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1.bin" ContentType="application/vnd.openxmlformats-officedocument.oleObject"/>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41269" w14:textId="16FC4F46" w:rsidR="00775B49" w:rsidRPr="00573121" w:rsidRDefault="007D6D25" w:rsidP="00F02DE0">
      <w:pPr>
        <w:pStyle w:val="Els-Title"/>
        <w:spacing w:after="0" w:line="240" w:lineRule="auto"/>
      </w:pPr>
      <w:r w:rsidRPr="00573121">
        <w:t xml:space="preserve">Satellite Video Single Object Tracking: A </w:t>
      </w:r>
      <w:r w:rsidR="00803903" w:rsidRPr="00573121">
        <w:t>S</w:t>
      </w:r>
      <w:r w:rsidR="00A95221" w:rsidRPr="00573121">
        <w:t xml:space="preserve">ystematic </w:t>
      </w:r>
      <w:r w:rsidRPr="00573121">
        <w:t>Review and an Oriented Object Tracking Benchmark</w:t>
      </w:r>
    </w:p>
    <w:p w14:paraId="1FE6C4B1" w14:textId="2A2871BD" w:rsidR="00D57CF6" w:rsidRPr="00573121" w:rsidRDefault="00D57CF6" w:rsidP="00FD6C41">
      <w:pPr>
        <w:pStyle w:val="Els-Author"/>
        <w:spacing w:beforeLines="20" w:before="48" w:after="0" w:line="240" w:lineRule="auto"/>
        <w:rPr>
          <w:i w:val="0"/>
          <w:sz w:val="22"/>
          <w:lang w:eastAsia="zh-CN"/>
        </w:rPr>
      </w:pPr>
      <w:r w:rsidRPr="00573121">
        <w:rPr>
          <w:i w:val="0"/>
          <w:sz w:val="22"/>
        </w:rPr>
        <w:t>Yuzeng Chen</w:t>
      </w:r>
      <w:r w:rsidR="008A7763" w:rsidRPr="00573121">
        <w:rPr>
          <w:i w:val="0"/>
          <w:sz w:val="22"/>
        </w:rPr>
        <w:t xml:space="preserve"> </w:t>
      </w:r>
      <w:r w:rsidRPr="00573121">
        <w:rPr>
          <w:i w:val="0"/>
          <w:sz w:val="22"/>
          <w:vertAlign w:val="superscript"/>
        </w:rPr>
        <w:t>a</w:t>
      </w:r>
      <w:r w:rsidRPr="00573121">
        <w:rPr>
          <w:i w:val="0"/>
          <w:sz w:val="22"/>
        </w:rPr>
        <w:t>,</w:t>
      </w:r>
      <w:r w:rsidR="00532D78" w:rsidRPr="00573121">
        <w:rPr>
          <w:i w:val="0"/>
          <w:sz w:val="22"/>
        </w:rPr>
        <w:t xml:space="preserve"> Yuqi Tang</w:t>
      </w:r>
      <w:r w:rsidR="008A7763" w:rsidRPr="00573121">
        <w:rPr>
          <w:i w:val="0"/>
          <w:sz w:val="22"/>
        </w:rPr>
        <w:t xml:space="preserve"> </w:t>
      </w:r>
      <w:r w:rsidR="00C87C30" w:rsidRPr="00573121">
        <w:rPr>
          <w:i w:val="0"/>
          <w:sz w:val="22"/>
          <w:vertAlign w:val="superscript"/>
        </w:rPr>
        <w:t>b</w:t>
      </w:r>
      <w:r w:rsidR="00D06BFC" w:rsidRPr="00573121">
        <w:rPr>
          <w:i w:val="0"/>
          <w:sz w:val="22"/>
          <w:vertAlign w:val="superscript"/>
        </w:rPr>
        <w:t>, *</w:t>
      </w:r>
      <w:r w:rsidR="00532D78" w:rsidRPr="00573121">
        <w:rPr>
          <w:i w:val="0"/>
          <w:sz w:val="22"/>
        </w:rPr>
        <w:t>,</w:t>
      </w:r>
      <w:r w:rsidR="00C87C30" w:rsidRPr="00573121">
        <w:rPr>
          <w:i w:val="0"/>
          <w:sz w:val="22"/>
        </w:rPr>
        <w:t xml:space="preserve"> </w:t>
      </w:r>
      <w:r w:rsidR="003C78F8" w:rsidRPr="00573121">
        <w:rPr>
          <w:i w:val="0"/>
          <w:sz w:val="22"/>
        </w:rPr>
        <w:t xml:space="preserve">Yi Xiao </w:t>
      </w:r>
      <w:r w:rsidR="003C78F8" w:rsidRPr="00573121">
        <w:rPr>
          <w:i w:val="0"/>
          <w:sz w:val="22"/>
          <w:vertAlign w:val="superscript"/>
        </w:rPr>
        <w:t>a</w:t>
      </w:r>
      <w:r w:rsidR="003C78F8" w:rsidRPr="00573121">
        <w:rPr>
          <w:i w:val="0"/>
          <w:sz w:val="22"/>
        </w:rPr>
        <w:t xml:space="preserve">, </w:t>
      </w:r>
      <w:r w:rsidR="00B203C0" w:rsidRPr="00573121">
        <w:rPr>
          <w:i w:val="0"/>
          <w:sz w:val="22"/>
        </w:rPr>
        <w:t>Qiangqiang</w:t>
      </w:r>
      <w:r w:rsidR="00B203C0" w:rsidRPr="00573121">
        <w:rPr>
          <w:b w:val="0"/>
          <w:i w:val="0"/>
          <w:sz w:val="22"/>
        </w:rPr>
        <w:t xml:space="preserve"> </w:t>
      </w:r>
      <w:r w:rsidR="00B203C0" w:rsidRPr="00573121">
        <w:rPr>
          <w:i w:val="0"/>
          <w:sz w:val="22"/>
        </w:rPr>
        <w:t xml:space="preserve">Yuan </w:t>
      </w:r>
      <w:r w:rsidR="00B203C0" w:rsidRPr="00573121">
        <w:rPr>
          <w:i w:val="0"/>
          <w:sz w:val="22"/>
          <w:vertAlign w:val="superscript"/>
        </w:rPr>
        <w:t>a, c</w:t>
      </w:r>
      <w:r w:rsidR="00C515D2" w:rsidRPr="00573121">
        <w:rPr>
          <w:i w:val="0"/>
          <w:sz w:val="22"/>
        </w:rPr>
        <w:t>, Yuwei Zhang</w:t>
      </w:r>
      <w:r w:rsidR="00A4549A" w:rsidRPr="00573121">
        <w:rPr>
          <w:i w:val="0"/>
          <w:sz w:val="22"/>
        </w:rPr>
        <w:t xml:space="preserve"> </w:t>
      </w:r>
      <w:r w:rsidR="00A4549A" w:rsidRPr="00573121">
        <w:rPr>
          <w:i w:val="0"/>
          <w:sz w:val="22"/>
          <w:vertAlign w:val="superscript"/>
        </w:rPr>
        <w:t>b</w:t>
      </w:r>
      <w:r w:rsidR="00C515D2" w:rsidRPr="00573121">
        <w:rPr>
          <w:i w:val="0"/>
          <w:sz w:val="22"/>
        </w:rPr>
        <w:t>, Fengqing Liu</w:t>
      </w:r>
      <w:r w:rsidR="00A4549A" w:rsidRPr="00573121">
        <w:rPr>
          <w:i w:val="0"/>
          <w:sz w:val="22"/>
        </w:rPr>
        <w:t xml:space="preserve"> </w:t>
      </w:r>
      <w:r w:rsidR="00A4549A" w:rsidRPr="00573121">
        <w:rPr>
          <w:i w:val="0"/>
          <w:sz w:val="22"/>
          <w:vertAlign w:val="superscript"/>
        </w:rPr>
        <w:t>b</w:t>
      </w:r>
      <w:r w:rsidR="008A3DD9" w:rsidRPr="00573121">
        <w:rPr>
          <w:i w:val="0"/>
          <w:sz w:val="22"/>
        </w:rPr>
        <w:t xml:space="preserve">, </w:t>
      </w:r>
      <w:r w:rsidR="00830E16" w:rsidRPr="00573121">
        <w:rPr>
          <w:i w:val="0"/>
          <w:sz w:val="22"/>
        </w:rPr>
        <w:t>Jiang H</w:t>
      </w:r>
      <w:r w:rsidR="00830E16" w:rsidRPr="00573121">
        <w:rPr>
          <w:i w:val="0"/>
          <w:sz w:val="22"/>
          <w:lang w:eastAsia="zh-CN"/>
        </w:rPr>
        <w:t>e</w:t>
      </w:r>
      <w:r w:rsidR="00830E16" w:rsidRPr="00573121">
        <w:rPr>
          <w:i w:val="0"/>
          <w:sz w:val="22"/>
        </w:rPr>
        <w:t xml:space="preserve"> </w:t>
      </w:r>
      <w:r w:rsidR="00830E16" w:rsidRPr="00573121">
        <w:rPr>
          <w:i w:val="0"/>
          <w:sz w:val="22"/>
          <w:vertAlign w:val="superscript"/>
        </w:rPr>
        <w:t>a</w:t>
      </w:r>
      <w:r w:rsidR="00830E16" w:rsidRPr="00573121">
        <w:rPr>
          <w:i w:val="0"/>
          <w:sz w:val="22"/>
          <w:lang w:eastAsia="zh-CN"/>
        </w:rPr>
        <w:t xml:space="preserve">, </w:t>
      </w:r>
      <w:r w:rsidR="00C74137" w:rsidRPr="00573121">
        <w:rPr>
          <w:i w:val="0"/>
          <w:sz w:val="22"/>
        </w:rPr>
        <w:t xml:space="preserve">and </w:t>
      </w:r>
      <w:r w:rsidR="008A3DD9" w:rsidRPr="00573121">
        <w:rPr>
          <w:i w:val="0"/>
          <w:sz w:val="22"/>
        </w:rPr>
        <w:t xml:space="preserve">Liangpei Zhang </w:t>
      </w:r>
      <w:r w:rsidR="008A3DD9" w:rsidRPr="00573121">
        <w:rPr>
          <w:i w:val="0"/>
          <w:sz w:val="22"/>
          <w:vertAlign w:val="superscript"/>
        </w:rPr>
        <w:t>d</w:t>
      </w:r>
    </w:p>
    <w:p w14:paraId="6693BDAB" w14:textId="6BB630BE" w:rsidR="001463FF" w:rsidRPr="00573121" w:rsidRDefault="00D57CF6" w:rsidP="00FD6C41">
      <w:pPr>
        <w:pStyle w:val="Els-Affiliation"/>
        <w:spacing w:beforeLines="20" w:before="48" w:line="220" w:lineRule="exact"/>
      </w:pPr>
      <w:r w:rsidRPr="00573121">
        <w:rPr>
          <w:vertAlign w:val="superscript"/>
        </w:rPr>
        <w:t xml:space="preserve">a </w:t>
      </w:r>
      <w:r w:rsidR="00D20EE0" w:rsidRPr="00573121">
        <w:t>School of Geodesy and Geomatics, Wuhan University, Wuhan, Hubei 430079, China</w:t>
      </w:r>
    </w:p>
    <w:p w14:paraId="64894E7D" w14:textId="6FEF531A" w:rsidR="00D57CF6" w:rsidRPr="00573121" w:rsidRDefault="001463FF" w:rsidP="00F37163">
      <w:pPr>
        <w:pStyle w:val="Els-Affiliation"/>
        <w:spacing w:line="220" w:lineRule="exact"/>
      </w:pPr>
      <w:r w:rsidRPr="00573121">
        <w:rPr>
          <w:vertAlign w:val="superscript"/>
        </w:rPr>
        <w:t xml:space="preserve">b </w:t>
      </w:r>
      <w:r w:rsidR="00C87C30" w:rsidRPr="00573121">
        <w:t>School of Geosciences and Info-Physics, Central South University, Changsha, China</w:t>
      </w:r>
    </w:p>
    <w:p w14:paraId="5BB312C0" w14:textId="70E88FA1" w:rsidR="009A477D" w:rsidRPr="00573121" w:rsidRDefault="00632329" w:rsidP="00F37163">
      <w:pPr>
        <w:pStyle w:val="Els-Affiliation"/>
        <w:spacing w:line="220" w:lineRule="exact"/>
      </w:pPr>
      <w:r w:rsidRPr="00573121">
        <w:rPr>
          <w:vertAlign w:val="superscript"/>
        </w:rPr>
        <w:t>c</w:t>
      </w:r>
      <w:r w:rsidR="009A477D" w:rsidRPr="00573121">
        <w:rPr>
          <w:vertAlign w:val="superscript"/>
        </w:rPr>
        <w:t xml:space="preserve"> </w:t>
      </w:r>
      <w:r w:rsidR="00C87C30" w:rsidRPr="00573121">
        <w:t>Hubei Luojia Laboratory, Wuhan, Hubei 430079, China</w:t>
      </w:r>
    </w:p>
    <w:p w14:paraId="7FE344DC" w14:textId="63BF398B" w:rsidR="009A477D" w:rsidRPr="00573121" w:rsidRDefault="00C618C0" w:rsidP="00F37163">
      <w:pPr>
        <w:pStyle w:val="Els-Affiliation"/>
        <w:spacing w:line="220" w:lineRule="exact"/>
        <w:rPr>
          <w:lang w:eastAsia="zh-CN"/>
        </w:rPr>
      </w:pPr>
      <w:r w:rsidRPr="00573121">
        <w:rPr>
          <w:vertAlign w:val="superscript"/>
        </w:rPr>
        <w:t>d</w:t>
      </w:r>
      <w:r w:rsidR="009A477D" w:rsidRPr="00573121">
        <w:rPr>
          <w:vertAlign w:val="superscript"/>
        </w:rPr>
        <w:t xml:space="preserve"> </w:t>
      </w:r>
      <w:r w:rsidR="009A477D" w:rsidRPr="00573121">
        <w:rPr>
          <w:lang w:eastAsia="zh-CN"/>
        </w:rPr>
        <w:t>State Key Laboratory of Information Engineering, Survey Mapping and Remote Sensing, Wuhan University, Wuhan, China</w:t>
      </w:r>
    </w:p>
    <w:p w14:paraId="2A8CB453" w14:textId="24B004E7" w:rsidR="00D57CF6" w:rsidRPr="00573121" w:rsidRDefault="009A477D" w:rsidP="00F37163">
      <w:pPr>
        <w:pStyle w:val="Els-Affiliation"/>
        <w:spacing w:line="220" w:lineRule="exact"/>
        <w:rPr>
          <w:lang w:eastAsia="zh-CN"/>
        </w:rPr>
      </w:pPr>
      <w:r w:rsidRPr="00573121">
        <w:rPr>
          <w:lang w:eastAsia="zh-CN"/>
        </w:rPr>
        <w:t>*</w:t>
      </w:r>
      <w:r w:rsidR="009A78F7" w:rsidRPr="00573121">
        <w:rPr>
          <w:lang w:eastAsia="zh-CN"/>
        </w:rPr>
        <w:t xml:space="preserve"> </w:t>
      </w:r>
      <w:r w:rsidRPr="00573121">
        <w:rPr>
          <w:lang w:eastAsia="zh-CN"/>
        </w:rPr>
        <w:t>Corresponding author</w:t>
      </w:r>
      <w:r w:rsidRPr="00573121">
        <w:t xml:space="preserve"> </w:t>
      </w:r>
    </w:p>
    <w:tbl>
      <w:tblPr>
        <w:tblW w:w="5000" w:type="pct"/>
        <w:tblBorders>
          <w:bottom w:val="single" w:sz="4" w:space="0" w:color="auto"/>
        </w:tblBorders>
        <w:tblLook w:val="04A0" w:firstRow="1" w:lastRow="0" w:firstColumn="1" w:lastColumn="0" w:noHBand="0" w:noVBand="1"/>
      </w:tblPr>
      <w:tblGrid>
        <w:gridCol w:w="2781"/>
        <w:gridCol w:w="661"/>
        <w:gridCol w:w="6926"/>
      </w:tblGrid>
      <w:tr w:rsidR="00775B49" w:rsidRPr="00573121" w14:paraId="02A63D24" w14:textId="77777777" w:rsidTr="00D21249">
        <w:trPr>
          <w:trHeight w:val="2524"/>
        </w:trPr>
        <w:tc>
          <w:tcPr>
            <w:tcW w:w="1341" w:type="pct"/>
          </w:tcPr>
          <w:p w14:paraId="17ACEA88" w14:textId="77777777" w:rsidR="00775B49" w:rsidRPr="00573121" w:rsidRDefault="00A84830" w:rsidP="00E27A05">
            <w:pPr>
              <w:pStyle w:val="Els-Abstract-head"/>
              <w:spacing w:before="220"/>
              <w:rPr>
                <w:b w:val="0"/>
                <w:smallCaps/>
              </w:rPr>
            </w:pPr>
            <w:r w:rsidRPr="00573121">
              <w:rPr>
                <w:b w:val="0"/>
                <w:smallCaps/>
              </w:rPr>
              <w:t xml:space="preserve">A R T I C L </w:t>
            </w:r>
            <w:r w:rsidR="00E27A05" w:rsidRPr="00573121">
              <w:rPr>
                <w:b w:val="0"/>
                <w:smallCaps/>
              </w:rPr>
              <w:t>E I</w:t>
            </w:r>
            <w:r w:rsidRPr="00573121">
              <w:rPr>
                <w:b w:val="0"/>
                <w:smallCaps/>
              </w:rPr>
              <w:t xml:space="preserve"> N F O</w:t>
            </w:r>
          </w:p>
          <w:p w14:paraId="5FAE10BC" w14:textId="77777777" w:rsidR="00775B49" w:rsidRPr="00573121" w:rsidRDefault="00A84830">
            <w:pPr>
              <w:pStyle w:val="Els-keywords"/>
              <w:rPr>
                <w:sz w:val="16"/>
                <w:szCs w:val="18"/>
              </w:rPr>
            </w:pPr>
            <w:r w:rsidRPr="00573121">
              <w:rPr>
                <w:i/>
                <w:sz w:val="16"/>
                <w:szCs w:val="18"/>
              </w:rPr>
              <w:t>Keywords</w:t>
            </w:r>
            <w:r w:rsidRPr="00573121">
              <w:rPr>
                <w:sz w:val="16"/>
                <w:szCs w:val="18"/>
              </w:rPr>
              <w:t>:</w:t>
            </w:r>
          </w:p>
          <w:p w14:paraId="33C4F861" w14:textId="40DA5EE4" w:rsidR="00775B49" w:rsidRPr="00573121" w:rsidRDefault="00DD1F6D">
            <w:pPr>
              <w:pStyle w:val="Els-keywords"/>
              <w:rPr>
                <w:sz w:val="16"/>
                <w:szCs w:val="18"/>
              </w:rPr>
            </w:pPr>
            <w:r w:rsidRPr="00573121">
              <w:rPr>
                <w:sz w:val="16"/>
                <w:szCs w:val="18"/>
              </w:rPr>
              <w:t>Satellite video</w:t>
            </w:r>
          </w:p>
          <w:p w14:paraId="5EB0B108" w14:textId="4F71AADF" w:rsidR="00DD1F6D" w:rsidRPr="00573121" w:rsidRDefault="00DD1F6D" w:rsidP="00DD1F6D">
            <w:pPr>
              <w:rPr>
                <w:szCs w:val="18"/>
                <w:lang w:val="en-US" w:eastAsia="zh-CN"/>
              </w:rPr>
            </w:pPr>
            <w:r w:rsidRPr="00573121">
              <w:rPr>
                <w:szCs w:val="18"/>
                <w:lang w:val="en-US" w:eastAsia="zh-CN"/>
              </w:rPr>
              <w:t>Deep learning</w:t>
            </w:r>
          </w:p>
          <w:p w14:paraId="56B50B0C" w14:textId="39176607" w:rsidR="00DD1F6D" w:rsidRPr="00573121" w:rsidRDefault="00DD1F6D" w:rsidP="00DD1F6D">
            <w:pPr>
              <w:rPr>
                <w:szCs w:val="18"/>
                <w:lang w:val="en-US" w:eastAsia="zh-CN"/>
              </w:rPr>
            </w:pPr>
            <w:r w:rsidRPr="00573121">
              <w:rPr>
                <w:szCs w:val="18"/>
                <w:lang w:val="en-US" w:eastAsia="zh-CN"/>
              </w:rPr>
              <w:t>Correlation filter</w:t>
            </w:r>
          </w:p>
          <w:p w14:paraId="26797349" w14:textId="33BF7C5A" w:rsidR="00E27A05" w:rsidRPr="00573121" w:rsidRDefault="00DD1F6D" w:rsidP="00E27A05">
            <w:pPr>
              <w:rPr>
                <w:szCs w:val="18"/>
                <w:lang w:val="en-US"/>
              </w:rPr>
            </w:pPr>
            <w:r w:rsidRPr="00573121">
              <w:rPr>
                <w:szCs w:val="18"/>
                <w:lang w:val="en-US"/>
              </w:rPr>
              <w:t>Single object tracking</w:t>
            </w:r>
          </w:p>
          <w:p w14:paraId="2664EEF3" w14:textId="66BC5C05" w:rsidR="00E27A05" w:rsidRPr="00573121" w:rsidRDefault="00444614" w:rsidP="000B3C5A">
            <w:pPr>
              <w:rPr>
                <w:lang w:val="en-US"/>
              </w:rPr>
            </w:pPr>
            <w:r w:rsidRPr="00573121">
              <w:rPr>
                <w:szCs w:val="18"/>
                <w:lang w:val="en-US"/>
              </w:rPr>
              <w:t>B</w:t>
            </w:r>
            <w:r w:rsidR="00DD1F6D" w:rsidRPr="00573121">
              <w:rPr>
                <w:szCs w:val="18"/>
                <w:lang w:val="en-US"/>
              </w:rPr>
              <w:t>enchmark</w:t>
            </w:r>
          </w:p>
        </w:tc>
        <w:tc>
          <w:tcPr>
            <w:tcW w:w="319" w:type="pct"/>
            <w:tcBorders>
              <w:bottom w:val="nil"/>
            </w:tcBorders>
          </w:tcPr>
          <w:p w14:paraId="092FADE8" w14:textId="77777777" w:rsidR="00775B49" w:rsidRPr="00573121" w:rsidRDefault="00775B49"/>
        </w:tc>
        <w:tc>
          <w:tcPr>
            <w:tcW w:w="3340" w:type="pct"/>
          </w:tcPr>
          <w:p w14:paraId="052F57A8" w14:textId="77777777" w:rsidR="00775B49" w:rsidRPr="00573121" w:rsidRDefault="00A84830" w:rsidP="00F37163">
            <w:pPr>
              <w:pStyle w:val="Els-Abstract-head"/>
              <w:spacing w:before="220" w:after="0"/>
              <w:rPr>
                <w:b w:val="0"/>
                <w:smallCaps/>
              </w:rPr>
            </w:pPr>
            <w:r w:rsidRPr="00573121">
              <w:rPr>
                <w:b w:val="0"/>
                <w:smallCaps/>
              </w:rPr>
              <w:t>A B S T R</w:t>
            </w:r>
            <w:r w:rsidR="00405482" w:rsidRPr="00573121">
              <w:rPr>
                <w:b w:val="0"/>
                <w:smallCaps/>
              </w:rPr>
              <w:t xml:space="preserve"> </w:t>
            </w:r>
            <w:r w:rsidR="00C10B39" w:rsidRPr="00573121">
              <w:rPr>
                <w:b w:val="0"/>
                <w:smallCaps/>
              </w:rPr>
              <w:t>A</w:t>
            </w:r>
            <w:r w:rsidR="00405482" w:rsidRPr="00573121">
              <w:rPr>
                <w:b w:val="0"/>
                <w:smallCaps/>
              </w:rPr>
              <w:t xml:space="preserve"> </w:t>
            </w:r>
            <w:r w:rsidRPr="00573121">
              <w:rPr>
                <w:b w:val="0"/>
                <w:smallCaps/>
              </w:rPr>
              <w:t>C T</w:t>
            </w:r>
          </w:p>
          <w:p w14:paraId="04426841" w14:textId="2D831FEC" w:rsidR="00775B49" w:rsidRPr="00573121" w:rsidRDefault="00D82B36" w:rsidP="00BA7565">
            <w:pPr>
              <w:pStyle w:val="Els-Abstract-text"/>
              <w:spacing w:afterLines="50" w:after="120" w:line="240" w:lineRule="exact"/>
              <w:rPr>
                <w:sz w:val="18"/>
                <w:szCs w:val="18"/>
              </w:rPr>
            </w:pPr>
            <w:r w:rsidRPr="00573121">
              <w:rPr>
                <w:sz w:val="16"/>
                <w:szCs w:val="18"/>
              </w:rPr>
              <w:t xml:space="preserve">Single object tracking (SOT) in satellite video (SV) enables the continuous acquisition of position and range information of </w:t>
            </w:r>
            <w:r w:rsidR="008F3C49" w:rsidRPr="00573121">
              <w:rPr>
                <w:sz w:val="16"/>
                <w:szCs w:val="18"/>
              </w:rPr>
              <w:t>an</w:t>
            </w:r>
            <w:r w:rsidRPr="00573121">
              <w:rPr>
                <w:sz w:val="16"/>
                <w:szCs w:val="18"/>
              </w:rPr>
              <w:t xml:space="preserve"> </w:t>
            </w:r>
            <w:r w:rsidR="008F3C49" w:rsidRPr="00573121">
              <w:rPr>
                <w:sz w:val="16"/>
                <w:szCs w:val="18"/>
              </w:rPr>
              <w:t xml:space="preserve">arbitrary </w:t>
            </w:r>
            <w:r w:rsidRPr="00573121">
              <w:rPr>
                <w:sz w:val="16"/>
                <w:szCs w:val="18"/>
              </w:rPr>
              <w:t xml:space="preserve">object, showing </w:t>
            </w:r>
            <w:r w:rsidR="00CA0CB0" w:rsidRPr="00573121">
              <w:rPr>
                <w:sz w:val="16"/>
                <w:szCs w:val="18"/>
              </w:rPr>
              <w:t xml:space="preserve">promising </w:t>
            </w:r>
            <w:r w:rsidR="00DD0E4A" w:rsidRPr="00573121">
              <w:rPr>
                <w:sz w:val="16"/>
                <w:szCs w:val="18"/>
              </w:rPr>
              <w:t xml:space="preserve">value </w:t>
            </w:r>
            <w:r w:rsidRPr="00573121">
              <w:rPr>
                <w:sz w:val="16"/>
                <w:szCs w:val="18"/>
              </w:rPr>
              <w:t xml:space="preserve">in remote sensing applications. However, existing trackers and datasets rarely focus on </w:t>
            </w:r>
            <w:r w:rsidR="00AD24AC" w:rsidRPr="00573121">
              <w:rPr>
                <w:sz w:val="16"/>
                <w:szCs w:val="18"/>
              </w:rPr>
              <w:t xml:space="preserve">the </w:t>
            </w:r>
            <w:r w:rsidRPr="00573121">
              <w:rPr>
                <w:sz w:val="16"/>
                <w:szCs w:val="18"/>
              </w:rPr>
              <w:t xml:space="preserve">SOT of oriented objects in SV. To </w:t>
            </w:r>
            <w:r w:rsidR="00C13C7F" w:rsidRPr="00573121">
              <w:rPr>
                <w:sz w:val="16"/>
                <w:szCs w:val="18"/>
              </w:rPr>
              <w:t xml:space="preserve">bridge </w:t>
            </w:r>
            <w:r w:rsidRPr="00573121">
              <w:rPr>
                <w:sz w:val="16"/>
                <w:szCs w:val="18"/>
              </w:rPr>
              <w:t xml:space="preserve">this gap, this article presents a comprehensive review </w:t>
            </w:r>
            <w:r w:rsidR="001950EE" w:rsidRPr="00573121">
              <w:rPr>
                <w:sz w:val="16"/>
                <w:szCs w:val="18"/>
              </w:rPr>
              <w:t>of various tracking paradigms and frameworks covering both the general vi</w:t>
            </w:r>
            <w:r w:rsidR="00191DFB" w:rsidRPr="00573121">
              <w:rPr>
                <w:sz w:val="16"/>
                <w:szCs w:val="18"/>
              </w:rPr>
              <w:t>deo and satellite video domains and subsequently proposes</w:t>
            </w:r>
            <w:r w:rsidRPr="00573121">
              <w:rPr>
                <w:sz w:val="16"/>
                <w:szCs w:val="18"/>
              </w:rPr>
              <w:t xml:space="preserve"> the oriented object tracking benchmark (OOTB) to </w:t>
            </w:r>
            <w:r w:rsidR="00333294" w:rsidRPr="00573121">
              <w:rPr>
                <w:sz w:val="16"/>
                <w:szCs w:val="18"/>
              </w:rPr>
              <w:t xml:space="preserve">advance </w:t>
            </w:r>
            <w:r w:rsidRPr="00573121">
              <w:rPr>
                <w:sz w:val="16"/>
                <w:szCs w:val="18"/>
              </w:rPr>
              <w:t xml:space="preserve">the </w:t>
            </w:r>
            <w:r w:rsidR="00333294" w:rsidRPr="00573121">
              <w:rPr>
                <w:sz w:val="16"/>
                <w:szCs w:val="18"/>
              </w:rPr>
              <w:t>field</w:t>
            </w:r>
            <w:r w:rsidRPr="00573121">
              <w:rPr>
                <w:sz w:val="16"/>
                <w:szCs w:val="18"/>
              </w:rPr>
              <w:t xml:space="preserve"> of visual tracking. OOTB contains </w:t>
            </w:r>
            <w:r w:rsidR="002E25CB" w:rsidRPr="00573121">
              <w:rPr>
                <w:sz w:val="16"/>
                <w:szCs w:val="18"/>
              </w:rPr>
              <w:t>29,890 frames from 110 video sequences</w:t>
            </w:r>
            <w:r w:rsidRPr="00573121">
              <w:rPr>
                <w:sz w:val="16"/>
                <w:szCs w:val="18"/>
              </w:rPr>
              <w:t xml:space="preserve">, covering common satellite </w:t>
            </w:r>
            <w:r w:rsidR="00202CB1" w:rsidRPr="00573121">
              <w:rPr>
                <w:sz w:val="16"/>
                <w:szCs w:val="18"/>
              </w:rPr>
              <w:t>video</w:t>
            </w:r>
            <w:r w:rsidR="00FE0586" w:rsidRPr="00573121">
              <w:rPr>
                <w:sz w:val="16"/>
                <w:szCs w:val="18"/>
              </w:rPr>
              <w:t xml:space="preserve"> </w:t>
            </w:r>
            <w:r w:rsidRPr="00573121">
              <w:rPr>
                <w:sz w:val="16"/>
                <w:szCs w:val="18"/>
              </w:rPr>
              <w:t xml:space="preserve">object categories </w:t>
            </w:r>
            <w:r w:rsidR="006C2C3D" w:rsidRPr="00573121">
              <w:rPr>
                <w:sz w:val="16"/>
                <w:szCs w:val="18"/>
              </w:rPr>
              <w:t>including</w:t>
            </w:r>
            <w:r w:rsidRPr="00573121">
              <w:rPr>
                <w:sz w:val="16"/>
                <w:szCs w:val="18"/>
              </w:rPr>
              <w:t xml:space="preserve"> car, ship, plane, and train. All frames are manually</w:t>
            </w:r>
            <w:r w:rsidR="00E62C87" w:rsidRPr="00573121">
              <w:rPr>
                <w:sz w:val="16"/>
                <w:szCs w:val="18"/>
              </w:rPr>
              <w:t xml:space="preserve"> annotated</w:t>
            </w:r>
            <w:r w:rsidRPr="00573121">
              <w:rPr>
                <w:sz w:val="16"/>
                <w:szCs w:val="18"/>
              </w:rPr>
              <w:t xml:space="preserve"> with oriented bounding boxes, and </w:t>
            </w:r>
            <w:r w:rsidR="00C17F6C" w:rsidRPr="00573121">
              <w:rPr>
                <w:sz w:val="16"/>
                <w:szCs w:val="18"/>
              </w:rPr>
              <w:t xml:space="preserve">each </w:t>
            </w:r>
            <w:r w:rsidR="00FE0586" w:rsidRPr="00573121">
              <w:rPr>
                <w:sz w:val="16"/>
                <w:szCs w:val="18"/>
              </w:rPr>
              <w:t xml:space="preserve">sequence </w:t>
            </w:r>
            <w:r w:rsidRPr="00573121">
              <w:rPr>
                <w:sz w:val="16"/>
                <w:szCs w:val="18"/>
              </w:rPr>
              <w:t xml:space="preserve">is </w:t>
            </w:r>
            <w:r w:rsidR="0013157C" w:rsidRPr="00573121">
              <w:rPr>
                <w:sz w:val="16"/>
                <w:szCs w:val="18"/>
              </w:rPr>
              <w:t xml:space="preserve">labeled </w:t>
            </w:r>
            <w:r w:rsidRPr="00573121">
              <w:rPr>
                <w:sz w:val="16"/>
                <w:szCs w:val="18"/>
              </w:rPr>
              <w:t xml:space="preserve">with 12 </w:t>
            </w:r>
            <w:r w:rsidR="003B13C6" w:rsidRPr="00573121">
              <w:rPr>
                <w:sz w:val="16"/>
                <w:szCs w:val="18"/>
              </w:rPr>
              <w:t>fine-grained</w:t>
            </w:r>
            <w:r w:rsidRPr="00573121">
              <w:rPr>
                <w:sz w:val="16"/>
                <w:szCs w:val="18"/>
              </w:rPr>
              <w:t xml:space="preserve"> attributes. Additionally, a high-precision evaluation protocol is proposed for comprehensive and fair comparisons of trackers. To validate the existing trackers and explore framework</w:t>
            </w:r>
            <w:r w:rsidR="003B0D2F" w:rsidRPr="00573121">
              <w:rPr>
                <w:sz w:val="16"/>
                <w:szCs w:val="18"/>
              </w:rPr>
              <w:t>s</w:t>
            </w:r>
            <w:r w:rsidRPr="00573121">
              <w:rPr>
                <w:sz w:val="16"/>
                <w:szCs w:val="18"/>
              </w:rPr>
              <w:t xml:space="preserve"> suitable fo</w:t>
            </w:r>
            <w:r w:rsidR="00DD4975" w:rsidRPr="00573121">
              <w:rPr>
                <w:sz w:val="16"/>
                <w:szCs w:val="18"/>
              </w:rPr>
              <w:t>r SV tracking, we benchmark 3</w:t>
            </w:r>
            <w:r w:rsidR="007018B2" w:rsidRPr="00573121">
              <w:rPr>
                <w:sz w:val="16"/>
                <w:szCs w:val="18"/>
              </w:rPr>
              <w:t>3</w:t>
            </w:r>
            <w:r w:rsidRPr="00573121">
              <w:rPr>
                <w:sz w:val="16"/>
                <w:szCs w:val="18"/>
              </w:rPr>
              <w:t xml:space="preserve"> state-of-the-art trackers </w:t>
            </w:r>
            <w:r w:rsidR="00627E66" w:rsidRPr="00573121">
              <w:rPr>
                <w:sz w:val="16"/>
                <w:szCs w:val="18"/>
              </w:rPr>
              <w:t>totaling 58 models with</w:t>
            </w:r>
            <w:r w:rsidRPr="00573121">
              <w:rPr>
                <w:sz w:val="16"/>
                <w:szCs w:val="18"/>
              </w:rPr>
              <w:t xml:space="preserve"> different features, backbones, and tracker tags. Finally, extensive experiment</w:t>
            </w:r>
            <w:r w:rsidR="003519DF" w:rsidRPr="00573121">
              <w:rPr>
                <w:sz w:val="16"/>
                <w:szCs w:val="18"/>
              </w:rPr>
              <w:t>s</w:t>
            </w:r>
            <w:r w:rsidRPr="00573121">
              <w:rPr>
                <w:sz w:val="16"/>
                <w:szCs w:val="18"/>
              </w:rPr>
              <w:t xml:space="preserve"> and insightful thoughts are also provided to </w:t>
            </w:r>
            <w:r w:rsidR="00131A21" w:rsidRPr="00573121">
              <w:rPr>
                <w:sz w:val="16"/>
                <w:szCs w:val="18"/>
              </w:rPr>
              <w:t xml:space="preserve">help </w:t>
            </w:r>
            <w:r w:rsidRPr="00573121">
              <w:rPr>
                <w:sz w:val="16"/>
                <w:szCs w:val="18"/>
              </w:rPr>
              <w:t>understand their performance and offer baseline result</w:t>
            </w:r>
            <w:r w:rsidR="00131A21" w:rsidRPr="00573121">
              <w:rPr>
                <w:sz w:val="16"/>
                <w:szCs w:val="18"/>
              </w:rPr>
              <w:t>s</w:t>
            </w:r>
            <w:r w:rsidRPr="00573121">
              <w:rPr>
                <w:sz w:val="16"/>
                <w:szCs w:val="18"/>
              </w:rPr>
              <w:t xml:space="preserve"> for future research. The proposed OOTB will be available at</w:t>
            </w:r>
            <w:r w:rsidR="00BA7565" w:rsidRPr="00573121">
              <w:rPr>
                <w:sz w:val="16"/>
                <w:szCs w:val="18"/>
              </w:rPr>
              <w:t xml:space="preserve"> https://github.com/RS-Devotee</w:t>
            </w:r>
            <w:r w:rsidR="00237446" w:rsidRPr="00573121">
              <w:rPr>
                <w:sz w:val="16"/>
                <w:szCs w:val="18"/>
              </w:rPr>
              <w:t>.</w:t>
            </w:r>
          </w:p>
        </w:tc>
      </w:tr>
    </w:tbl>
    <w:p w14:paraId="3E84320B" w14:textId="77777777" w:rsidR="00775B49" w:rsidRPr="00573121" w:rsidRDefault="00775B49" w:rsidP="001A408F">
      <w:pPr>
        <w:pStyle w:val="Els-body-text"/>
        <w:ind w:firstLine="0"/>
        <w:rPr>
          <w:lang w:val="en-GB"/>
        </w:rPr>
      </w:pPr>
    </w:p>
    <w:p w14:paraId="7080B107" w14:textId="77777777" w:rsidR="00775B49" w:rsidRPr="00573121" w:rsidRDefault="00775B49" w:rsidP="00486DB3">
      <w:pPr>
        <w:pStyle w:val="Els-figure-caption"/>
        <w:spacing w:before="100" w:beforeAutospacing="1" w:afterLines="50" w:after="120"/>
        <w:jc w:val="left"/>
        <w:sectPr w:rsidR="00775B49" w:rsidRPr="00573121" w:rsidSect="00F97832">
          <w:headerReference w:type="even" r:id="rId9"/>
          <w:headerReference w:type="default" r:id="rId10"/>
          <w:footerReference w:type="even" r:id="rId11"/>
          <w:footerReference w:type="default" r:id="rId12"/>
          <w:headerReference w:type="first" r:id="rId13"/>
          <w:footnotePr>
            <w:numFmt w:val="chicago"/>
          </w:footnotePr>
          <w:type w:val="continuous"/>
          <w:pgSz w:w="12240" w:h="15840" w:code="1"/>
          <w:pgMar w:top="567" w:right="936" w:bottom="567" w:left="936" w:header="431" w:footer="431" w:gutter="0"/>
          <w:lnNumType w:countBy="1"/>
          <w:cols w:space="720"/>
          <w:docGrid w:linePitch="360"/>
        </w:sectPr>
      </w:pPr>
    </w:p>
    <w:p w14:paraId="14145301" w14:textId="6ACD56C0" w:rsidR="00263117" w:rsidRPr="00573121" w:rsidRDefault="0004157E" w:rsidP="00486DB3">
      <w:pPr>
        <w:keepNext/>
        <w:widowControl/>
        <w:spacing w:before="120" w:after="120" w:line="240" w:lineRule="auto"/>
        <w:outlineLvl w:val="0"/>
        <w:rPr>
          <w:rFonts w:eastAsia="等线"/>
          <w:b/>
          <w:iCs/>
          <w:sz w:val="20"/>
          <w:szCs w:val="18"/>
          <w:lang w:val="en-US"/>
        </w:rPr>
      </w:pPr>
      <w:r w:rsidRPr="00573121">
        <w:rPr>
          <w:rFonts w:eastAsia="等线"/>
          <w:b/>
          <w:iCs/>
          <w:sz w:val="20"/>
          <w:szCs w:val="18"/>
          <w:lang w:val="en-US"/>
        </w:rPr>
        <w:t xml:space="preserve">1. </w:t>
      </w:r>
      <w:r w:rsidR="00360FAF" w:rsidRPr="00573121">
        <w:rPr>
          <w:rFonts w:eastAsia="等线"/>
          <w:b/>
          <w:iCs/>
          <w:sz w:val="20"/>
          <w:szCs w:val="18"/>
          <w:lang w:val="en-US"/>
        </w:rPr>
        <w:t>Introduction</w:t>
      </w:r>
    </w:p>
    <w:p w14:paraId="6846F31A" w14:textId="0B446739" w:rsidR="000C5DF8" w:rsidRPr="00573121" w:rsidRDefault="00237446" w:rsidP="007131F7">
      <w:pPr>
        <w:pBdr>
          <w:top w:val="nil"/>
          <w:left w:val="nil"/>
          <w:bottom w:val="nil"/>
          <w:right w:val="nil"/>
          <w:between w:val="nil"/>
        </w:pBdr>
        <w:spacing w:line="240" w:lineRule="exact"/>
        <w:ind w:firstLine="204"/>
        <w:jc w:val="both"/>
        <w:rPr>
          <w:sz w:val="18"/>
          <w:szCs w:val="18"/>
          <w:lang w:eastAsia="zh-CN"/>
        </w:rPr>
      </w:pPr>
      <w:r w:rsidRPr="00573121">
        <w:rPr>
          <w:sz w:val="18"/>
          <w:szCs w:val="18"/>
          <w:lang w:eastAsia="zh-CN"/>
        </w:rPr>
        <w:t xml:space="preserve">Single object tracking (SOT) is one of the most essential tasks in computer vision, </w:t>
      </w:r>
      <w:r w:rsidR="00F66BB5" w:rsidRPr="00573121">
        <w:rPr>
          <w:sz w:val="18"/>
          <w:szCs w:val="18"/>
          <w:lang w:eastAsia="zh-CN"/>
        </w:rPr>
        <w:t xml:space="preserve">which </w:t>
      </w:r>
      <w:r w:rsidR="00E8264F" w:rsidRPr="00573121">
        <w:rPr>
          <w:sz w:val="18"/>
          <w:szCs w:val="18"/>
          <w:lang w:eastAsia="zh-CN"/>
        </w:rPr>
        <w:t>allow</w:t>
      </w:r>
      <w:r w:rsidR="00F66BB5" w:rsidRPr="00573121">
        <w:rPr>
          <w:sz w:val="18"/>
          <w:szCs w:val="18"/>
          <w:lang w:eastAsia="zh-CN"/>
        </w:rPr>
        <w:t>s</w:t>
      </w:r>
      <w:r w:rsidRPr="00573121">
        <w:rPr>
          <w:sz w:val="18"/>
          <w:szCs w:val="18"/>
          <w:lang w:eastAsia="zh-CN"/>
        </w:rPr>
        <w:t xml:space="preserve"> the establishment of object correspondences in video sequences </w:t>
      </w:r>
      <w:r w:rsidRPr="00573121">
        <w:rPr>
          <w:sz w:val="18"/>
          <w:szCs w:val="18"/>
          <w:lang w:eastAsia="zh-CN"/>
        </w:rPr>
        <w:fldChar w:fldCharType="begin"/>
      </w:r>
      <w:r w:rsidR="0003073B" w:rsidRPr="00573121">
        <w:rPr>
          <w:sz w:val="18"/>
          <w:szCs w:val="18"/>
          <w:lang w:eastAsia="zh-CN"/>
        </w:rPr>
        <w:instrText xml:space="preserve"> ADDIN EN.CITE &lt;EndNote&gt;&lt;Cite&gt;&lt;Author&gt;Javed&lt;/Author&gt;&lt;Year&gt;2022&lt;/Year&gt;&lt;RecNum&gt;847&lt;/RecNum&gt;&lt;DisplayText&gt;(Javed et al., 2022)&lt;/DisplayText&gt;&lt;record&gt;&lt;rec-number&gt;847&lt;/rec-number&gt;&lt;foreign-keys&gt;&lt;key app="EN" db-id="e0rrfwa0brreflez5rax0509petwwta9e0ar" timestamp="1667528912"&gt;847&lt;/key&gt;&lt;/foreign-keys&gt;&lt;ref-type name="Journal Article"&gt;17&lt;/ref-type&gt;&lt;contributors&gt;&lt;authors&gt;&lt;author&gt;Javed, Sajid&lt;/author&gt;&lt;author&gt;Danelljan, Martin&lt;/author&gt;&lt;author&gt;Khan, Fahad Shahbaz&lt;/author&gt;&lt;author&gt;Khan, Muhammad Haris&lt;/author&gt;&lt;author&gt;Felsberg, Michael&lt;/author&gt;&lt;author&gt;Matas, Jiri&lt;/author&gt;&lt;/authors&gt;&lt;/contributors&gt;&lt;titles&gt;&lt;title&gt;Visual Object Tracking with Discriminative Filters and Siamese Networks: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Intell.&lt;/abbr-1&gt;&lt;/periodical&gt;&lt;volume&gt;PP&lt;/volume&gt;&lt;dates&gt;&lt;year&gt;2022&lt;/year&gt;&lt;/dates&gt;&lt;isbn&gt;1939-3539&lt;/isbn&gt;&lt;accession-num&gt;MEDLINE:36215368&lt;/accession-num&gt;&lt;label&gt;&lt;style face="normal" font="default" size="100%"&gt;MD&lt;/style&gt;&lt;style face="normal" font="default" charset="134" size="100%"&gt;</w:instrText>
      </w:r>
      <w:r w:rsidR="0003073B" w:rsidRPr="00573121">
        <w:rPr>
          <w:sz w:val="18"/>
          <w:szCs w:val="18"/>
          <w:lang w:eastAsia="zh-CN"/>
        </w:rPr>
        <w:instrText>大神综述</w:instrText>
      </w:r>
      <w:r w:rsidR="0003073B" w:rsidRPr="00573121">
        <w:rPr>
          <w:sz w:val="18"/>
          <w:szCs w:val="18"/>
          <w:lang w:eastAsia="zh-CN"/>
        </w:rPr>
        <w:instrText>&lt;/style&gt;&lt;style face="normal" font="default" size="100%"&gt;-&lt;/style&gt;&lt;style face="normal" font="default" charset="134" size="100%"&gt;</w:instrText>
      </w:r>
      <w:r w:rsidR="0003073B" w:rsidRPr="00573121">
        <w:rPr>
          <w:sz w:val="18"/>
          <w:szCs w:val="18"/>
          <w:lang w:eastAsia="zh-CN"/>
        </w:rPr>
        <w:instrText>引用版</w:instrText>
      </w:r>
      <w:r w:rsidR="0003073B" w:rsidRPr="00573121">
        <w:rPr>
          <w:sz w:val="18"/>
          <w:szCs w:val="18"/>
          <w:lang w:eastAsia="zh-CN"/>
        </w:rPr>
        <w:instrText>&lt;/style&gt;&lt;/label&gt;&lt;urls&gt;&lt;related-urls&gt;&lt;url&gt;&amp;lt;Go to ISI&amp;gt;://MEDLINE:36215368&lt;/url&gt;&lt;/related-urls&gt;&lt;/urls&gt;&lt;electronic-resource-num&gt;10.1109/tpami.2022.3212594&lt;/electronic-resource-num&gt;&lt;/record&gt;&lt;/Cite&gt;&lt;/EndNote&gt;</w:instrText>
      </w:r>
      <w:r w:rsidRPr="00573121">
        <w:rPr>
          <w:sz w:val="18"/>
          <w:szCs w:val="18"/>
          <w:lang w:eastAsia="zh-CN"/>
        </w:rPr>
        <w:fldChar w:fldCharType="separate"/>
      </w:r>
      <w:r w:rsidR="006217B5" w:rsidRPr="00573121">
        <w:rPr>
          <w:noProof/>
          <w:sz w:val="18"/>
          <w:szCs w:val="18"/>
          <w:lang w:eastAsia="zh-CN"/>
        </w:rPr>
        <w:t>(</w:t>
      </w:r>
      <w:hyperlink w:anchor="_ENREF_62" w:tooltip="Javed, 2022 #847" w:history="1">
        <w:r w:rsidR="00864849" w:rsidRPr="00573121">
          <w:rPr>
            <w:noProof/>
            <w:sz w:val="18"/>
            <w:szCs w:val="18"/>
            <w:lang w:eastAsia="zh-CN"/>
          </w:rPr>
          <w:t>Javed et al., 2022</w:t>
        </w:r>
      </w:hyperlink>
      <w:r w:rsidR="006217B5" w:rsidRPr="00573121">
        <w:rPr>
          <w:noProof/>
          <w:sz w:val="18"/>
          <w:szCs w:val="18"/>
          <w:lang w:eastAsia="zh-CN"/>
        </w:rPr>
        <w:t>)</w:t>
      </w:r>
      <w:r w:rsidRPr="00573121">
        <w:rPr>
          <w:sz w:val="18"/>
          <w:szCs w:val="18"/>
          <w:lang w:eastAsia="zh-CN"/>
        </w:rPr>
        <w:fldChar w:fldCharType="end"/>
      </w:r>
      <w:r w:rsidRPr="00573121">
        <w:rPr>
          <w:sz w:val="18"/>
          <w:szCs w:val="18"/>
          <w:lang w:eastAsia="zh-CN"/>
        </w:rPr>
        <w:t xml:space="preserve">. </w:t>
      </w:r>
      <w:r w:rsidR="00641432" w:rsidRPr="00573121">
        <w:rPr>
          <w:sz w:val="18"/>
          <w:szCs w:val="18"/>
          <w:lang w:eastAsia="zh-CN"/>
        </w:rPr>
        <w:t xml:space="preserve">Given the initial state, </w:t>
      </w:r>
      <w:r w:rsidRPr="00573121">
        <w:rPr>
          <w:sz w:val="18"/>
          <w:szCs w:val="18"/>
          <w:lang w:eastAsia="zh-CN"/>
        </w:rPr>
        <w:t xml:space="preserve">SOT </w:t>
      </w:r>
      <w:r w:rsidR="00166439" w:rsidRPr="00573121">
        <w:rPr>
          <w:sz w:val="18"/>
          <w:szCs w:val="18"/>
          <w:lang w:eastAsia="zh-CN"/>
        </w:rPr>
        <w:t>aims</w:t>
      </w:r>
      <w:r w:rsidRPr="00573121">
        <w:rPr>
          <w:sz w:val="18"/>
          <w:szCs w:val="18"/>
          <w:lang w:eastAsia="zh-CN"/>
        </w:rPr>
        <w:t xml:space="preserve"> to determine subsequent states of an arbitrary </w:t>
      </w:r>
      <w:r w:rsidR="000D657A" w:rsidRPr="00573121">
        <w:rPr>
          <w:sz w:val="18"/>
          <w:szCs w:val="18"/>
          <w:lang w:eastAsia="zh-CN"/>
        </w:rPr>
        <w:t>object.</w:t>
      </w:r>
      <w:r w:rsidRPr="00573121">
        <w:rPr>
          <w:sz w:val="18"/>
          <w:szCs w:val="18"/>
          <w:lang w:eastAsia="zh-CN"/>
        </w:rPr>
        <w:t xml:space="preserve"> SOT </w:t>
      </w:r>
      <w:r w:rsidR="00C53C72" w:rsidRPr="00573121">
        <w:rPr>
          <w:sz w:val="18"/>
          <w:szCs w:val="18"/>
          <w:lang w:eastAsia="zh-CN"/>
        </w:rPr>
        <w:t>can be</w:t>
      </w:r>
      <w:r w:rsidR="00C53C72" w:rsidRPr="00573121">
        <w:t xml:space="preserve"> </w:t>
      </w:r>
      <w:r w:rsidR="00C53C72" w:rsidRPr="00573121">
        <w:rPr>
          <w:sz w:val="18"/>
          <w:szCs w:val="18"/>
          <w:lang w:eastAsia="zh-CN"/>
        </w:rPr>
        <w:t xml:space="preserve">applied </w:t>
      </w:r>
      <w:r w:rsidR="008218E9" w:rsidRPr="00573121">
        <w:rPr>
          <w:sz w:val="18"/>
          <w:szCs w:val="18"/>
          <w:lang w:eastAsia="zh-CN"/>
        </w:rPr>
        <w:t xml:space="preserve">to a variety of fields </w:t>
      </w:r>
      <w:r w:rsidR="0042791C" w:rsidRPr="00573121">
        <w:rPr>
          <w:sz w:val="18"/>
          <w:szCs w:val="18"/>
          <w:lang w:eastAsia="zh-CN"/>
        </w:rPr>
        <w:t>such as</w:t>
      </w:r>
      <w:r w:rsidRPr="00573121">
        <w:rPr>
          <w:sz w:val="18"/>
          <w:szCs w:val="18"/>
          <w:lang w:eastAsia="zh-CN"/>
        </w:rPr>
        <w:t xml:space="preserve"> autonomous driving, intelligent surveillance, robotics, and augmented reality. </w:t>
      </w:r>
      <w:r w:rsidR="00197862" w:rsidRPr="00573121">
        <w:rPr>
          <w:sz w:val="18"/>
          <w:szCs w:val="18"/>
          <w:lang w:eastAsia="zh-CN"/>
        </w:rPr>
        <w:t>Tracking technology has received a lot of attention</w:t>
      </w:r>
      <w:r w:rsidRPr="00573121">
        <w:rPr>
          <w:sz w:val="18"/>
          <w:szCs w:val="18"/>
          <w:lang w:eastAsia="zh-CN"/>
        </w:rPr>
        <w:t xml:space="preserve">, and many </w:t>
      </w:r>
      <w:r w:rsidR="00820102" w:rsidRPr="00573121">
        <w:rPr>
          <w:sz w:val="18"/>
          <w:szCs w:val="18"/>
          <w:lang w:eastAsia="zh-CN"/>
        </w:rPr>
        <w:t xml:space="preserve">advanced </w:t>
      </w:r>
      <w:r w:rsidRPr="00573121">
        <w:rPr>
          <w:sz w:val="18"/>
          <w:szCs w:val="18"/>
          <w:lang w:eastAsia="zh-CN"/>
        </w:rPr>
        <w:t>trackers have been proposed to solve realistic challenges such as scale variation, deformation, similar appearance, and illumination changes</w:t>
      </w:r>
      <w:r w:rsidR="007F6B61" w:rsidRPr="00573121">
        <w:rPr>
          <w:sz w:val="18"/>
          <w:szCs w:val="18"/>
          <w:lang w:eastAsia="zh-CN"/>
        </w:rPr>
        <w:t xml:space="preserve"> </w:t>
      </w:r>
      <w:r w:rsidR="007F6B61" w:rsidRPr="00573121">
        <w:rPr>
          <w:sz w:val="18"/>
          <w:szCs w:val="18"/>
          <w:lang w:eastAsia="zh-CN"/>
        </w:rPr>
        <w:fldChar w:fldCharType="begin"/>
      </w:r>
      <w:r w:rsidR="009752F6" w:rsidRPr="00573121">
        <w:rPr>
          <w:sz w:val="18"/>
          <w:szCs w:val="18"/>
          <w:lang w:eastAsia="zh-CN"/>
        </w:rPr>
        <w:instrText xml:space="preserve"> ADDIN EN.CITE &lt;EndNote&gt;&lt;Cite&gt;&lt;Author&gt;Chen&lt;/Author&gt;&lt;Year&gt;2023, DOI: 10.1109/TGRS.2023.3347950.&lt;/Year&gt;&lt;RecNum&gt;2272&lt;/RecNum&gt;&lt;DisplayText&gt;(Chen et al., 2023b)&lt;/DisplayText&gt;&lt;record&gt;&lt;rec-number&gt;2272&lt;/rec-number&gt;&lt;foreign-keys&gt;&lt;key app="EN" db-id="e0rrfwa0brreflez5rax0509petwwta9e0ar" timestamp="1704082136"&gt;2272&lt;/key&gt;&lt;/foreign-keys&gt;&lt;ref-type name="Journal Article"&gt;17&lt;/ref-type&gt;&lt;contributors&gt;&lt;authors&gt;&lt;author&gt;Y. Chen&lt;/author&gt;&lt;author&gt;Q. Yuan&lt;/author&gt;&lt;author&gt;Y. Tang&lt;/author&gt;&lt;author&gt;Y. Xiao&lt;/author&gt;&lt;author&gt;J. He&lt;/author&gt;&lt;author&gt;L. Zhang&lt;/author&gt;&lt;/authors&gt;&lt;/contributors&gt;&lt;titles&gt;&lt;title&gt;SPIRIT: Spectral Awareness Interaction Network with Dynamic Template for Hyperspectral Object Tracking&lt;/title&gt;&lt;secondary-title&gt;IEEE Transactions on Geoscience and Remote Sensing&lt;/secondary-title&gt;&lt;/titles&gt;&lt;periodical&gt;&lt;full-title&gt;IEEE Transactions on Geoscience and Remote Sensing&lt;/full-title&gt;&lt;abbr-1&gt;IEEE Trans. Geosci. Remote Sens.&lt;/abbr-1&gt;&lt;/periodical&gt;&lt;pages&gt;1-16&lt;/pages&gt;&lt;dates&gt;&lt;year&gt;2023&lt;/year&gt;&lt;/dates&gt;&lt;isbn&gt;1558-0644&lt;/isbn&gt;&lt;label&gt;&lt;style face="normal" font="default" size="100%"&gt;SPIRIT&lt;/style&gt;&lt;style face="normal" font="default" charset="134" size="100%"&gt;</w:instrText>
      </w:r>
      <w:r w:rsidR="009752F6" w:rsidRPr="00573121">
        <w:rPr>
          <w:sz w:val="18"/>
          <w:szCs w:val="18"/>
          <w:lang w:eastAsia="zh-CN"/>
        </w:rPr>
        <w:instrText>我的</w:instrText>
      </w:r>
      <w:r w:rsidR="009752F6" w:rsidRPr="00573121">
        <w:rPr>
          <w:sz w:val="18"/>
          <w:szCs w:val="18"/>
          <w:lang w:eastAsia="zh-CN"/>
        </w:rPr>
        <w:instrText>&lt;/style&gt;&lt;/label&gt;&lt;urls&gt;&lt;/urls&gt;&lt;electronic-resource-num&gt;10.1109/TGRS.2023.3347950&lt;/electronic-resource-num&gt;&lt;/record&gt;&lt;/Cite&gt;&lt;/EndNote&gt;</w:instrText>
      </w:r>
      <w:r w:rsidR="007F6B61" w:rsidRPr="00573121">
        <w:rPr>
          <w:sz w:val="18"/>
          <w:szCs w:val="18"/>
          <w:lang w:eastAsia="zh-CN"/>
        </w:rPr>
        <w:fldChar w:fldCharType="separate"/>
      </w:r>
      <w:r w:rsidR="009752F6" w:rsidRPr="00573121">
        <w:rPr>
          <w:noProof/>
          <w:sz w:val="18"/>
          <w:szCs w:val="18"/>
          <w:lang w:eastAsia="zh-CN"/>
        </w:rPr>
        <w:t>(</w:t>
      </w:r>
      <w:hyperlink w:anchor="_ENREF_13" w:tooltip="Chen, 2023 #2272" w:history="1">
        <w:r w:rsidR="00864849" w:rsidRPr="00573121">
          <w:rPr>
            <w:noProof/>
            <w:sz w:val="18"/>
            <w:szCs w:val="18"/>
            <w:lang w:eastAsia="zh-CN"/>
          </w:rPr>
          <w:t>Chen et al., 2023b</w:t>
        </w:r>
      </w:hyperlink>
      <w:r w:rsidR="009752F6" w:rsidRPr="00573121">
        <w:rPr>
          <w:noProof/>
          <w:sz w:val="18"/>
          <w:szCs w:val="18"/>
          <w:lang w:eastAsia="zh-CN"/>
        </w:rPr>
        <w:t>)</w:t>
      </w:r>
      <w:r w:rsidR="007F6B61" w:rsidRPr="00573121">
        <w:rPr>
          <w:sz w:val="18"/>
          <w:szCs w:val="18"/>
          <w:lang w:eastAsia="zh-CN"/>
        </w:rPr>
        <w:fldChar w:fldCharType="end"/>
      </w:r>
      <w:r w:rsidRPr="00573121">
        <w:rPr>
          <w:sz w:val="18"/>
          <w:szCs w:val="18"/>
          <w:lang w:eastAsia="zh-CN"/>
        </w:rPr>
        <w:t xml:space="preserve">. With the advancement of trackers, </w:t>
      </w:r>
      <w:r w:rsidR="00426E0E" w:rsidRPr="00573121">
        <w:rPr>
          <w:sz w:val="18"/>
          <w:szCs w:val="18"/>
          <w:lang w:eastAsia="zh-CN"/>
        </w:rPr>
        <w:t xml:space="preserve">the </w:t>
      </w:r>
      <w:r w:rsidR="00B1316D" w:rsidRPr="00573121">
        <w:rPr>
          <w:sz w:val="18"/>
          <w:szCs w:val="18"/>
          <w:lang w:eastAsia="zh-CN"/>
        </w:rPr>
        <w:t xml:space="preserve">tracking </w:t>
      </w:r>
      <w:r w:rsidRPr="00573121">
        <w:rPr>
          <w:sz w:val="18"/>
          <w:szCs w:val="18"/>
          <w:lang w:eastAsia="zh-CN"/>
        </w:rPr>
        <w:t>benchmark play</w:t>
      </w:r>
      <w:r w:rsidR="008C4785" w:rsidRPr="00573121">
        <w:rPr>
          <w:sz w:val="18"/>
          <w:szCs w:val="18"/>
          <w:lang w:eastAsia="zh-CN"/>
        </w:rPr>
        <w:t>s</w:t>
      </w:r>
      <w:r w:rsidRPr="00573121">
        <w:rPr>
          <w:sz w:val="18"/>
          <w:szCs w:val="18"/>
          <w:lang w:eastAsia="zh-CN"/>
        </w:rPr>
        <w:t xml:space="preserve"> a fundamental role in performance evaluation </w:t>
      </w:r>
      <w:r w:rsidRPr="00573121">
        <w:rPr>
          <w:sz w:val="18"/>
          <w:szCs w:val="18"/>
          <w:lang w:eastAsia="zh-CN"/>
        </w:rPr>
        <w:fldChar w:fldCharType="begin"/>
      </w:r>
      <w:r w:rsidR="00053094" w:rsidRPr="00573121">
        <w:rPr>
          <w:sz w:val="18"/>
          <w:szCs w:val="18"/>
          <w:lang w:eastAsia="zh-CN"/>
        </w:rPr>
        <w:instrText xml:space="preserve"> ADDIN EN.CITE &lt;EndNote&gt;&lt;Cite&gt;&lt;Author&gt;Wang&lt;/Author&gt;&lt;Year&gt;2022&lt;/Year&gt;&lt;RecNum&gt;903&lt;/RecNum&gt;&lt;DisplayText&gt;(Wang et al., 2022a)&lt;/DisplayText&gt;&lt;record&gt;&lt;rec-number&gt;903&lt;/rec-number&gt;&lt;foreign-keys&gt;&lt;key app="EN" db-id="e0rrfwa0brreflez5rax0509petwwta9e0ar" timestamp="1672288093"&gt;903&lt;/key&gt;&lt;/foreign-keys&gt;&lt;ref-type name="Journal Article"&gt;17&lt;/ref-type&gt;&lt;contributors&gt;&lt;authors&gt;&lt;author&gt;Wang, Fasheng&lt;/author&gt;&lt;author&gt;Cao, Ping&lt;/author&gt;&lt;author&gt;Li, Fu&lt;/author&gt;&lt;author&gt;Wang, Xing&lt;/author&gt;&lt;author&gt;He, Bing&lt;/author&gt;&lt;author&gt;Sun, Fuming&lt;/author&gt;&lt;/authors&gt;&lt;/contributors&gt;&lt;titles&gt;&lt;title&gt;WATB: Wild Animal Tracking Benchmark&lt;/title&gt;&lt;secondary-title&gt;International Journal of Computer Vision&lt;/secondary-title&gt;&lt;/titles&gt;&lt;periodical&gt;&lt;full-title&gt;International Journal of Computer Vision&lt;/full-title&gt;&lt;abbr-1&gt;Int. J. Comput. Vis.&lt;/abbr-1&gt;&lt;/periodical&gt;&lt;dates&gt;&lt;year&gt;2022&lt;/year&gt;&lt;pub-dates&gt;&lt;date&gt;2022/12/22&lt;/date&gt;&lt;/pub-dates&gt;&lt;/dates&gt;&lt;isbn&gt;1573-1405&lt;/isbn&gt;&lt;label&gt;&lt;style face="normal" font="default" charset="134" size="100%"&gt;WATB </w:instrText>
      </w:r>
      <w:r w:rsidR="00053094" w:rsidRPr="00573121">
        <w:rPr>
          <w:sz w:val="18"/>
          <w:szCs w:val="18"/>
          <w:lang w:eastAsia="zh-CN"/>
        </w:rPr>
        <w:instrText>野生动物跟踪基准</w:instrText>
      </w:r>
      <w:r w:rsidR="00053094" w:rsidRPr="00573121">
        <w:rPr>
          <w:sz w:val="18"/>
          <w:szCs w:val="18"/>
          <w:lang w:eastAsia="zh-CN"/>
        </w:rPr>
        <w:instrText>&lt;/style&gt;&lt;/label&gt;&lt;urls&gt;&lt;related-urls&gt;&lt;url&gt;https://doi.org/10.1007/s11263-022-01732-3&lt;/url&gt;&lt;/related-urls&gt;&lt;/urls&gt;&lt;electronic-resource-num&gt;10.1007/s11263-022-01732-3&lt;/electronic-resource-num&gt;&lt;/record&gt;&lt;/Cite&gt;&lt;/EndNote&gt;</w:instrText>
      </w:r>
      <w:r w:rsidRPr="00573121">
        <w:rPr>
          <w:sz w:val="18"/>
          <w:szCs w:val="18"/>
          <w:lang w:eastAsia="zh-CN"/>
        </w:rPr>
        <w:fldChar w:fldCharType="separate"/>
      </w:r>
      <w:r w:rsidR="00053094" w:rsidRPr="00573121">
        <w:rPr>
          <w:noProof/>
          <w:sz w:val="18"/>
          <w:szCs w:val="18"/>
          <w:lang w:eastAsia="zh-CN"/>
        </w:rPr>
        <w:t>(</w:t>
      </w:r>
      <w:hyperlink w:anchor="_ENREF_125" w:tooltip="Wang, 2022 #903" w:history="1">
        <w:r w:rsidR="00864849" w:rsidRPr="00573121">
          <w:rPr>
            <w:noProof/>
            <w:sz w:val="18"/>
            <w:szCs w:val="18"/>
            <w:lang w:eastAsia="zh-CN"/>
          </w:rPr>
          <w:t>Wang et al., 2022a</w:t>
        </w:r>
      </w:hyperlink>
      <w:r w:rsidR="00053094" w:rsidRPr="00573121">
        <w:rPr>
          <w:noProof/>
          <w:sz w:val="18"/>
          <w:szCs w:val="18"/>
          <w:lang w:eastAsia="zh-CN"/>
        </w:rPr>
        <w:t>)</w:t>
      </w:r>
      <w:r w:rsidRPr="00573121">
        <w:rPr>
          <w:sz w:val="18"/>
          <w:szCs w:val="18"/>
          <w:lang w:eastAsia="zh-CN"/>
        </w:rPr>
        <w:fldChar w:fldCharType="end"/>
      </w:r>
      <w:r w:rsidRPr="00573121">
        <w:rPr>
          <w:sz w:val="18"/>
          <w:szCs w:val="18"/>
          <w:lang w:eastAsia="zh-CN"/>
        </w:rPr>
        <w:t>. Several widely used benchmark</w:t>
      </w:r>
      <w:r w:rsidR="00F66BB5" w:rsidRPr="00573121">
        <w:rPr>
          <w:sz w:val="18"/>
          <w:szCs w:val="18"/>
          <w:lang w:eastAsia="zh-CN"/>
        </w:rPr>
        <w:t>s</w:t>
      </w:r>
      <w:r w:rsidRPr="00573121">
        <w:rPr>
          <w:sz w:val="18"/>
          <w:szCs w:val="18"/>
          <w:lang w:eastAsia="zh-CN"/>
        </w:rPr>
        <w:t xml:space="preserve"> such as LaSOT </w:t>
      </w:r>
      <w:r w:rsidRPr="00573121">
        <w:rPr>
          <w:sz w:val="18"/>
          <w:szCs w:val="18"/>
          <w:lang w:eastAsia="zh-CN"/>
        </w:rPr>
        <w:fldChar w:fldCharType="begin"/>
      </w:r>
      <w:r w:rsidR="00864849" w:rsidRPr="00573121">
        <w:rPr>
          <w:sz w:val="18"/>
          <w:szCs w:val="18"/>
          <w:lang w:eastAsia="zh-CN"/>
        </w:rPr>
        <w:instrText xml:space="preserve"> ADDIN EN.CITE &lt;EndNote&gt;&lt;Cite&gt;&lt;Author&gt;Fan&lt;/Author&gt;&lt;RecNum&gt;866&lt;/RecNum&gt;&lt;DisplayText&gt;(Fan et al., 2019a)&lt;/DisplayText&gt;&lt;record&gt;&lt;rec-number&gt;866&lt;/rec-number&gt;&lt;foreign-keys&gt;&lt;key app="EN" db-id="e0rrfwa0brreflez5rax0509petwwta9e0ar" timestamp="1667617859"&gt;866&lt;/key&gt;&lt;/foreign-keys&gt;&lt;ref-type name="Conference Proceedings"&gt;10&lt;/ref-type&gt;&lt;contributors&gt;&lt;authors&gt;&lt;author&gt;Fan, H.&lt;/author&gt;&lt;author&gt;Lin, L. T.&lt;/author&gt;&lt;author&gt;Yang, F.&lt;/author&gt;&lt;author&gt;Chu, P.&lt;/author&gt;&lt;author&gt;Deng, G.&lt;/author&gt;&lt;author&gt;Yu, S. J.&lt;/author&gt;&lt;author&gt;Bai, H. X.&lt;/author&gt;&lt;author&gt;Xu, Y.&lt;/author&gt;&lt;author&gt;Liao, C. Y.&lt;/author&gt;&lt;author&gt;Ling, H. B.&lt;/author&gt;&lt;author&gt;Ieee Comp Soc&lt;/author&gt;&lt;/authors&gt;&lt;subsidiary-authors&gt;&lt;author&gt;Ieee, C. V. F. Ieee Comp Soc&lt;/author&gt;&lt;/subsidiary-authors&gt;&lt;/contributors&gt;&lt;titles&gt;&lt;title&gt;LaSOT: A High-quality Benchmark for Large-scale Single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(CVPR)&lt;/full-title&gt;&lt;/periodical&gt;&lt;pages&gt;5369-5378&lt;/pages&gt;&lt;dates&gt;&lt;year&gt;2019&lt;/year&gt;&lt;pub-dates&gt;&lt;date&gt;Jun 16-20&lt;/date&gt;&lt;/pub-dates&gt;&lt;/dates&gt;&lt;orig-pub&gt;2019 ieee/cvf conference on computer vision and pattern recognition (cvpr 2019)&lt;/orig-pub&gt;&lt;isbn&gt;978-1-7281-3293-8&lt;/isbn&gt;&lt;accession-num&gt;WOS:000529484005057&lt;/accession-num&gt;&lt;label&gt;LaSOT&lt;/label&gt;&lt;urls&gt;&lt;related-urls&gt;&lt;url&gt;&amp;lt;Go to ISI&amp;gt;://WOS:000529484005057&lt;/url&gt;&lt;/related-urls&gt;&lt;/urls&gt;&lt;electronic-resource-num&gt;10.1109/cvpr.2019.00552&lt;/electronic-resource-num&gt;&lt;/record&gt;&lt;/Cite&gt;&lt;/EndNote&gt;</w:instrText>
      </w:r>
      <w:r w:rsidRPr="00573121">
        <w:rPr>
          <w:sz w:val="18"/>
          <w:szCs w:val="18"/>
          <w:lang w:eastAsia="zh-CN"/>
        </w:rPr>
        <w:fldChar w:fldCharType="separate"/>
      </w:r>
      <w:r w:rsidR="00864849" w:rsidRPr="00573121">
        <w:rPr>
          <w:noProof/>
          <w:sz w:val="18"/>
          <w:szCs w:val="18"/>
          <w:lang w:eastAsia="zh-CN"/>
        </w:rPr>
        <w:t>(</w:t>
      </w:r>
      <w:hyperlink w:anchor="_ENREF_33" w:tooltip="Fan, 2019 #866" w:history="1">
        <w:r w:rsidR="00864849" w:rsidRPr="00573121">
          <w:rPr>
            <w:noProof/>
            <w:sz w:val="18"/>
            <w:szCs w:val="18"/>
            <w:lang w:eastAsia="zh-CN"/>
          </w:rPr>
          <w:t>Fan et al., 2019a</w:t>
        </w:r>
      </w:hyperlink>
      <w:r w:rsidR="00864849" w:rsidRPr="00573121">
        <w:rPr>
          <w:noProof/>
          <w:sz w:val="18"/>
          <w:szCs w:val="18"/>
          <w:lang w:eastAsia="zh-CN"/>
        </w:rPr>
        <w:t>)</w:t>
      </w:r>
      <w:r w:rsidRPr="00573121">
        <w:rPr>
          <w:sz w:val="18"/>
          <w:szCs w:val="18"/>
          <w:lang w:eastAsia="zh-CN"/>
        </w:rPr>
        <w:fldChar w:fldCharType="end"/>
      </w:r>
      <w:r w:rsidRPr="00573121">
        <w:rPr>
          <w:sz w:val="18"/>
          <w:szCs w:val="18"/>
          <w:lang w:eastAsia="zh-CN"/>
        </w:rPr>
        <w:t xml:space="preserve">, TrackingNet </w:t>
      </w:r>
      <w:r w:rsidRPr="00573121">
        <w:rPr>
          <w:sz w:val="18"/>
          <w:szCs w:val="18"/>
          <w:lang w:eastAsia="zh-CN"/>
        </w:rPr>
        <w:fldChar w:fldCharType="begin"/>
      </w:r>
      <w:r w:rsidR="006217B5" w:rsidRPr="00573121">
        <w:rPr>
          <w:sz w:val="18"/>
          <w:szCs w:val="18"/>
          <w:lang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sz w:val="18"/>
          <w:szCs w:val="18"/>
          <w:lang w:eastAsia="zh-CN"/>
        </w:rPr>
        <w:fldChar w:fldCharType="separate"/>
      </w:r>
      <w:r w:rsidR="006217B5" w:rsidRPr="00573121">
        <w:rPr>
          <w:noProof/>
          <w:sz w:val="18"/>
          <w:szCs w:val="18"/>
          <w:lang w:eastAsia="zh-CN"/>
        </w:rPr>
        <w:t>(</w:t>
      </w:r>
      <w:hyperlink w:anchor="_ENREF_102" w:tooltip="Muller, 2018 #867" w:history="1">
        <w:r w:rsidR="00864849" w:rsidRPr="00573121">
          <w:rPr>
            <w:noProof/>
            <w:sz w:val="18"/>
            <w:szCs w:val="18"/>
            <w:lang w:eastAsia="zh-CN"/>
          </w:rPr>
          <w:t>Muller et al., 2018</w:t>
        </w:r>
      </w:hyperlink>
      <w:r w:rsidR="006217B5" w:rsidRPr="00573121">
        <w:rPr>
          <w:noProof/>
          <w:sz w:val="18"/>
          <w:szCs w:val="18"/>
          <w:lang w:eastAsia="zh-CN"/>
        </w:rPr>
        <w:t>)</w:t>
      </w:r>
      <w:r w:rsidRPr="00573121">
        <w:rPr>
          <w:sz w:val="18"/>
          <w:szCs w:val="18"/>
          <w:lang w:eastAsia="zh-CN"/>
        </w:rPr>
        <w:fldChar w:fldCharType="end"/>
      </w:r>
      <w:r w:rsidRPr="00573121">
        <w:rPr>
          <w:sz w:val="18"/>
          <w:szCs w:val="18"/>
          <w:lang w:eastAsia="zh-CN"/>
        </w:rPr>
        <w:t>, and</w:t>
      </w:r>
      <w:r w:rsidR="008C6655" w:rsidRPr="00573121">
        <w:rPr>
          <w:sz w:val="18"/>
          <w:szCs w:val="18"/>
          <w:lang w:eastAsia="zh-CN"/>
        </w:rPr>
        <w:t xml:space="preserve"> </w:t>
      </w:r>
      <w:r w:rsidRPr="00573121">
        <w:rPr>
          <w:sz w:val="18"/>
          <w:szCs w:val="18"/>
          <w:lang w:eastAsia="zh-CN"/>
        </w:rPr>
        <w:t xml:space="preserve">LasHeR </w:t>
      </w:r>
      <w:r w:rsidRPr="00573121">
        <w:rPr>
          <w:sz w:val="18"/>
          <w:szCs w:val="18"/>
          <w:lang w:eastAsia="zh-CN"/>
        </w:rPr>
        <w:fldChar w:fldCharType="begin"/>
      </w:r>
      <w:r w:rsidR="006217B5" w:rsidRPr="00573121">
        <w:rPr>
          <w:sz w:val="18"/>
          <w:szCs w:val="18"/>
          <w:lang w:eastAsia="zh-CN"/>
        </w:rPr>
        <w:instrText xml:space="preserve"> ADDIN EN.CITE &lt;EndNote&gt;&lt;Cite&gt;&lt;Author&gt;Li&lt;/Author&gt;&lt;Year&gt;2022&lt;/Year&gt;&lt;RecNum&gt;767&lt;/RecNum&gt;&lt;DisplayText&gt;(Li et al., 2022a)&lt;/DisplayText&gt;&lt;record&gt;&lt;rec-number&gt;767&lt;/rec-number&gt;&lt;foreign-keys&gt;&lt;key app="EN" db-id="e0rrfwa0brreflez5rax0509petwwta9e0ar" timestamp="1662119925"&gt;767&lt;/key&gt;&lt;/foreign-keys&gt;&lt;ref-type name="Journal Article"&gt;17&lt;/ref-type&gt;&lt;contributors&gt;&lt;authors&gt;&lt;author&gt;Li, C. L.&lt;/author&gt;&lt;author&gt;Xue, W. L.&lt;/author&gt;&lt;author&gt;Jia, Y. Q.&lt;/author&gt;&lt;author&gt;Qu, Z. C.&lt;/author&gt;&lt;author&gt;Luo, B.&lt;/author&gt;&lt;author&gt;Tang, J.&lt;/author&gt;&lt;author&gt;Sun, D. D.&lt;/author&gt;&lt;/authors&gt;&lt;/contributors&gt;&lt;titles&gt;&lt;title&gt;LasHeR: A Large-Scale High-Diversity Benchmark for RGBT Tracking&lt;/title&gt;&lt;secondary-title&gt;IEEE Transactions on Image Processing&lt;/secondary-title&gt;&lt;/titles&gt;&lt;periodical&gt;&lt;full-title&gt;Ieee Transactions on Image Processing&lt;/full-title&gt;&lt;abbr-1&gt;IEEE Trans. Image Process.&lt;/abbr-1&gt;&lt;/periodical&gt;&lt;pages&gt;392-404&lt;/pages&gt;&lt;volume&gt;31&lt;/volume&gt;&lt;dates&gt;&lt;year&gt;2022&lt;/year&gt;&lt;/dates&gt;&lt;isbn&gt;1057-7149&lt;/isbn&gt;&lt;accession-num&gt;WOS:000728925600007&lt;/accession-num&gt;&lt;label&gt;&lt;style face="normal" font="default" size="100%"&gt;LasHeR-RGBT&lt;/style&gt;&lt;style face="normal" font="default" charset="134" size="100%"&gt;</w:instrText>
      </w:r>
      <w:r w:rsidR="006217B5" w:rsidRPr="00573121">
        <w:rPr>
          <w:sz w:val="18"/>
          <w:szCs w:val="18"/>
          <w:lang w:eastAsia="zh-CN"/>
        </w:rPr>
        <w:instrText>跟踪数据集</w:instrText>
      </w:r>
      <w:r w:rsidR="006217B5" w:rsidRPr="00573121">
        <w:rPr>
          <w:sz w:val="18"/>
          <w:szCs w:val="18"/>
          <w:lang w:eastAsia="zh-CN"/>
        </w:rPr>
        <w:instrText>&lt;/style&gt;&lt;/label&gt;&lt;urls&gt;&lt;related-urls&gt;&lt;url&gt;&amp;lt;Go to ISI&amp;gt;://WOS:000728925600007&lt;/url&gt;&lt;/related-urls&gt;&lt;/urls&gt;&lt;electronic-resource-num&gt;10.1109/tip.2021.3130533&lt;/electronic-resource-num&gt;&lt;/record&gt;&lt;/Cite&gt;&lt;/EndNote&gt;</w:instrText>
      </w:r>
      <w:r w:rsidRPr="00573121">
        <w:rPr>
          <w:sz w:val="18"/>
          <w:szCs w:val="18"/>
          <w:lang w:eastAsia="zh-CN"/>
        </w:rPr>
        <w:fldChar w:fldCharType="separate"/>
      </w:r>
      <w:r w:rsidR="006217B5" w:rsidRPr="00573121">
        <w:rPr>
          <w:noProof/>
          <w:sz w:val="18"/>
          <w:szCs w:val="18"/>
          <w:lang w:eastAsia="zh-CN"/>
        </w:rPr>
        <w:t>(</w:t>
      </w:r>
      <w:hyperlink w:anchor="_ENREF_75" w:tooltip="Li, 2022 #767" w:history="1">
        <w:r w:rsidR="00864849" w:rsidRPr="00573121">
          <w:rPr>
            <w:noProof/>
            <w:sz w:val="18"/>
            <w:szCs w:val="18"/>
            <w:lang w:eastAsia="zh-CN"/>
          </w:rPr>
          <w:t>Li et al., 2022a</w:t>
        </w:r>
      </w:hyperlink>
      <w:r w:rsidR="006217B5" w:rsidRPr="00573121">
        <w:rPr>
          <w:noProof/>
          <w:sz w:val="18"/>
          <w:szCs w:val="18"/>
          <w:lang w:eastAsia="zh-CN"/>
        </w:rPr>
        <w:t>)</w:t>
      </w:r>
      <w:r w:rsidRPr="00573121">
        <w:rPr>
          <w:sz w:val="18"/>
          <w:szCs w:val="18"/>
          <w:lang w:eastAsia="zh-CN"/>
        </w:rPr>
        <w:fldChar w:fldCharType="end"/>
      </w:r>
      <w:r w:rsidRPr="00573121">
        <w:rPr>
          <w:sz w:val="18"/>
          <w:szCs w:val="18"/>
          <w:lang w:eastAsia="zh-CN"/>
        </w:rPr>
        <w:t xml:space="preserve"> have been released for evaluating trackers and promoting the development of visual tracking. </w:t>
      </w:r>
    </w:p>
    <w:p w14:paraId="197B63C5" w14:textId="00C39F6B" w:rsidR="00201555" w:rsidRPr="00573121" w:rsidRDefault="000C5DF8" w:rsidP="00DF6960">
      <w:pPr>
        <w:spacing w:line="240" w:lineRule="exact"/>
        <w:ind w:firstLine="204"/>
        <w:mirrorIndents/>
        <w:jc w:val="both"/>
        <w:rPr>
          <w:sz w:val="18"/>
          <w:szCs w:val="18"/>
          <w:lang w:val="en-US" w:eastAsia="zh-CN"/>
        </w:rPr>
      </w:pPr>
      <w:r w:rsidRPr="00573121">
        <w:rPr>
          <w:sz w:val="18"/>
          <w:szCs w:val="18"/>
          <w:lang w:val="en-US" w:eastAsia="zh-CN"/>
        </w:rPr>
        <w:t>Satellite video (SV) is a valuable surface observation data that provides a wealth of static and dynamic information on specific areas</w:t>
      </w:r>
      <w:r w:rsidR="009540CA" w:rsidRPr="00573121">
        <w:rPr>
          <w:sz w:val="18"/>
          <w:szCs w:val="18"/>
          <w:lang w:val="en-US" w:eastAsia="zh-CN"/>
        </w:rPr>
        <w:t xml:space="preserve"> </w:t>
      </w:r>
      <w:r w:rsidR="009540CA" w:rsidRPr="00573121">
        <w:rPr>
          <w:sz w:val="18"/>
          <w:szCs w:val="18"/>
          <w:lang w:val="en-US" w:eastAsia="zh-CN"/>
        </w:rPr>
        <w:fldChar w:fldCharType="begin">
          <w:fldData xml:space="preserve">PEVuZE5vdGU+PENpdGU+PEF1dGhvcj5GZW5nPC9BdXRob3I+PFllYXI+MjAyMTwvWWVhcj48UmVj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</w:fldData>
        </w:fldChar>
      </w:r>
      <w:r w:rsidR="009540CA" w:rsidRPr="00573121">
        <w:rPr>
          <w:sz w:val="18"/>
          <w:szCs w:val="18"/>
          <w:lang w:val="en-US" w:eastAsia="zh-CN"/>
        </w:rPr>
        <w:instrText xml:space="preserve"> ADDIN EN.CITE </w:instrText>
      </w:r>
      <w:r w:rsidR="009540CA" w:rsidRPr="00573121">
        <w:rPr>
          <w:sz w:val="18"/>
          <w:szCs w:val="18"/>
          <w:lang w:val="en-US" w:eastAsia="zh-CN"/>
        </w:rPr>
        <w:fldChar w:fldCharType="begin">
          <w:fldData xml:space="preserve">PEVuZE5vdGU+PENpdGU+PEF1dGhvcj5GZW5nPC9BdXRob3I+PFllYXI+MjAyMTwvWWVhcj48UmVj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</w:fldData>
        </w:fldChar>
      </w:r>
      <w:r w:rsidR="009540CA" w:rsidRPr="00573121">
        <w:rPr>
          <w:sz w:val="18"/>
          <w:szCs w:val="18"/>
          <w:lang w:val="en-US" w:eastAsia="zh-CN"/>
        </w:rPr>
        <w:instrText xml:space="preserve"> ADDIN EN.CITE.DATA </w:instrText>
      </w:r>
      <w:r w:rsidR="009540CA" w:rsidRPr="00573121">
        <w:rPr>
          <w:sz w:val="18"/>
          <w:szCs w:val="18"/>
          <w:lang w:val="en-US" w:eastAsia="zh-CN"/>
        </w:rPr>
      </w:r>
      <w:r w:rsidR="009540CA" w:rsidRPr="00573121">
        <w:rPr>
          <w:sz w:val="18"/>
          <w:szCs w:val="18"/>
          <w:lang w:val="en-US" w:eastAsia="zh-CN"/>
        </w:rPr>
        <w:fldChar w:fldCharType="end"/>
      </w:r>
      <w:r w:rsidR="009540CA" w:rsidRPr="00573121">
        <w:rPr>
          <w:sz w:val="18"/>
          <w:szCs w:val="18"/>
          <w:lang w:val="en-US" w:eastAsia="zh-CN"/>
        </w:rPr>
      </w:r>
      <w:r w:rsidR="009540CA" w:rsidRPr="00573121">
        <w:rPr>
          <w:sz w:val="18"/>
          <w:szCs w:val="18"/>
          <w:lang w:val="en-US" w:eastAsia="zh-CN"/>
        </w:rPr>
        <w:fldChar w:fldCharType="separate"/>
      </w:r>
      <w:r w:rsidR="009540CA" w:rsidRPr="00573121">
        <w:rPr>
          <w:noProof/>
          <w:sz w:val="18"/>
          <w:szCs w:val="18"/>
          <w:lang w:val="en-US" w:eastAsia="zh-CN"/>
        </w:rPr>
        <w:t>(</w:t>
      </w:r>
      <w:hyperlink w:anchor="_ENREF_37" w:tooltip="Feng, 2021 #493" w:history="1">
        <w:r w:rsidR="00864849" w:rsidRPr="00573121">
          <w:rPr>
            <w:noProof/>
            <w:sz w:val="18"/>
            <w:szCs w:val="18"/>
            <w:lang w:val="en-US" w:eastAsia="zh-CN"/>
          </w:rPr>
          <w:t>Feng et al., 2021</w:t>
        </w:r>
      </w:hyperlink>
      <w:r w:rsidR="009540CA" w:rsidRPr="00573121">
        <w:rPr>
          <w:noProof/>
          <w:sz w:val="18"/>
          <w:szCs w:val="18"/>
          <w:lang w:val="en-US" w:eastAsia="zh-CN"/>
        </w:rPr>
        <w:t>)</w:t>
      </w:r>
      <w:r w:rsidR="009540CA" w:rsidRPr="00573121">
        <w:rPr>
          <w:sz w:val="18"/>
          <w:szCs w:val="18"/>
          <w:lang w:val="en-US" w:eastAsia="zh-CN"/>
        </w:rPr>
        <w:fldChar w:fldCharType="end"/>
      </w:r>
      <w:r w:rsidRPr="00573121">
        <w:rPr>
          <w:sz w:val="18"/>
          <w:szCs w:val="18"/>
          <w:lang w:val="en-US" w:eastAsia="zh-CN"/>
        </w:rPr>
        <w:t xml:space="preserve">. In 2013, the SkySat-1 (SS) satellite </w:t>
      </w:r>
      <w:r w:rsidR="00F66BB5" w:rsidRPr="00573121">
        <w:rPr>
          <w:sz w:val="18"/>
          <w:szCs w:val="18"/>
          <w:lang w:val="en-US" w:eastAsia="zh-CN"/>
        </w:rPr>
        <w:t>captured</w:t>
      </w:r>
      <w:r w:rsidRPr="00573121">
        <w:rPr>
          <w:sz w:val="18"/>
          <w:szCs w:val="18"/>
          <w:lang w:val="en-US" w:eastAsia="zh-CN"/>
        </w:rPr>
        <w:t xml:space="preserve"> a panchromatic video with a ground sample distance (GSD) of 1.1 m and a frame rate of 30 frames per second (FPS). In 2016, the International Space Station (ISS) captured a 3 FPS red-green-blue (RGB) video with a GSD of 1.0 m. The Jilin-1 (JL) satellite constellation can capture 30 FPS RGB video </w:t>
      </w:r>
      <w:r w:rsidR="00A82854" w:rsidRPr="00573121">
        <w:rPr>
          <w:sz w:val="18"/>
          <w:szCs w:val="18"/>
          <w:lang w:val="en-US" w:eastAsia="zh-CN"/>
        </w:rPr>
        <w:t>sequence</w:t>
      </w:r>
      <w:r w:rsidR="00872768" w:rsidRPr="00573121">
        <w:rPr>
          <w:sz w:val="18"/>
          <w:szCs w:val="18"/>
          <w:lang w:val="en-US" w:eastAsia="zh-CN"/>
        </w:rPr>
        <w:t>s</w:t>
      </w:r>
      <w:r w:rsidR="00A82854" w:rsidRPr="00573121">
        <w:rPr>
          <w:sz w:val="18"/>
          <w:szCs w:val="18"/>
          <w:lang w:val="en-US" w:eastAsia="zh-CN"/>
        </w:rPr>
        <w:t xml:space="preserve"> </w:t>
      </w:r>
      <w:r w:rsidRPr="00573121">
        <w:rPr>
          <w:sz w:val="18"/>
          <w:szCs w:val="18"/>
          <w:lang w:val="en-US" w:eastAsia="zh-CN"/>
        </w:rPr>
        <w:t xml:space="preserve">with a 0.92 m GSD. Recently, the Luojia-3-01 satellite </w:t>
      </w:r>
      <w:r w:rsidR="00F66BB5" w:rsidRPr="00573121">
        <w:rPr>
          <w:sz w:val="18"/>
          <w:szCs w:val="18"/>
          <w:lang w:val="en-US" w:eastAsia="zh-CN"/>
        </w:rPr>
        <w:t>was</w:t>
      </w:r>
      <w:r w:rsidRPr="00573121">
        <w:rPr>
          <w:sz w:val="18"/>
          <w:szCs w:val="18"/>
          <w:lang w:val="en-US" w:eastAsia="zh-CN"/>
        </w:rPr>
        <w:t xml:space="preserve"> launched, which has the </w:t>
      </w:r>
      <w:r w:rsidR="00441801" w:rsidRPr="00573121">
        <w:rPr>
          <w:sz w:val="18"/>
          <w:szCs w:val="18"/>
          <w:lang w:val="en-US" w:eastAsia="zh-CN"/>
        </w:rPr>
        <w:t>capability of multi-mode optical imaging, intelligent processing in orbit, and real-time transmission in star-to-earth and star-to-star communication.</w:t>
      </w:r>
      <w:r w:rsidR="00D350DB" w:rsidRPr="00573121">
        <w:rPr>
          <w:sz w:val="18"/>
          <w:szCs w:val="18"/>
          <w:lang w:val="en-US" w:eastAsia="zh-CN"/>
        </w:rPr>
        <w:t xml:space="preserve"> Table 1 presents the detailed configurations and parameters of some video satellites, and Fig. 1 shows the sample frames corresponding to these satellites.</w:t>
      </w:r>
      <w:r w:rsidR="003B5120" w:rsidRPr="00573121">
        <w:rPr>
          <w:sz w:val="18"/>
          <w:szCs w:val="18"/>
          <w:lang w:val="en-US" w:eastAsia="zh-CN"/>
        </w:rPr>
        <w:t xml:space="preserve"> The</w:t>
      </w:r>
      <w:r w:rsidR="009A3E89" w:rsidRPr="00573121">
        <w:rPr>
          <w:sz w:val="18"/>
          <w:szCs w:val="18"/>
          <w:lang w:val="en-US" w:eastAsia="zh-CN"/>
        </w:rPr>
        <w:t xml:space="preserve"> emergence of SV data</w:t>
      </w:r>
    </w:p>
    <w:p w14:paraId="6C53F74B" w14:textId="25F83C83" w:rsidR="00B97FA8" w:rsidRPr="00573121" w:rsidRDefault="00B97FA8" w:rsidP="000B7901">
      <w:pPr>
        <w:spacing w:beforeLines="50" w:before="120" w:line="240" w:lineRule="auto"/>
        <w:mirrorIndents/>
        <w:jc w:val="center"/>
        <w:rPr>
          <w:sz w:val="18"/>
          <w:szCs w:val="18"/>
          <w:lang w:val="en-US" w:eastAsia="zh-CN"/>
        </w:rPr>
      </w:pPr>
      <w:r w:rsidRPr="00573121">
        <w:rPr>
          <w:noProof/>
          <w:sz w:val="18"/>
          <w:szCs w:val="18"/>
          <w:lang w:val="en-US" w:eastAsia="zh-CN"/>
        </w:rPr>
        <w:drawing>
          <wp:inline distT="0" distB="0" distL="0" distR="0" wp14:anchorId="74624ECC" wp14:editId="6FB158EE">
            <wp:extent cx="3139440" cy="3462093"/>
            <wp:effectExtent l="0" t="0" r="3810" b="5080"/>
            <wp:docPr id="1" name="图片 1"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论文模块.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9440" cy="3462093"/>
                    </a:xfrm>
                    <a:prstGeom prst="rect">
                      <a:avLst/>
                    </a:prstGeom>
                    <a:noFill/>
                    <a:ln>
                      <a:noFill/>
                    </a:ln>
                  </pic:spPr>
                </pic:pic>
              </a:graphicData>
            </a:graphic>
          </wp:inline>
        </w:drawing>
      </w:r>
    </w:p>
    <w:p w14:paraId="4D9FDE5C" w14:textId="26014FA0" w:rsidR="00201555" w:rsidRPr="00573121" w:rsidRDefault="00201555" w:rsidP="000B7901">
      <w:pPr>
        <w:spacing w:afterLines="100" w:after="240" w:line="240" w:lineRule="auto"/>
        <w:jc w:val="both"/>
        <w:rPr>
          <w:szCs w:val="16"/>
          <w:lang w:eastAsia="zh-CN"/>
        </w:rPr>
      </w:pPr>
      <w:r w:rsidRPr="00573121">
        <w:rPr>
          <w:b/>
          <w:szCs w:val="16"/>
          <w:lang w:eastAsia="zh-CN"/>
        </w:rPr>
        <w:t>Fig. 1.</w:t>
      </w:r>
      <w:r w:rsidRPr="00573121">
        <w:rPr>
          <w:szCs w:val="16"/>
          <w:lang w:eastAsia="zh-CN"/>
        </w:rPr>
        <w:t xml:space="preserve"> Sample frames </w:t>
      </w:r>
      <w:r w:rsidR="0079630D" w:rsidRPr="00573121">
        <w:rPr>
          <w:szCs w:val="16"/>
          <w:lang w:eastAsia="zh-CN"/>
        </w:rPr>
        <w:t xml:space="preserve">from </w:t>
      </w:r>
      <w:r w:rsidR="00AF6592" w:rsidRPr="00573121">
        <w:rPr>
          <w:szCs w:val="16"/>
          <w:lang w:eastAsia="zh-CN"/>
        </w:rPr>
        <w:t xml:space="preserve">video </w:t>
      </w:r>
      <w:r w:rsidRPr="00573121">
        <w:rPr>
          <w:szCs w:val="16"/>
          <w:lang w:eastAsia="zh-CN"/>
        </w:rPr>
        <w:t>satellites.</w:t>
      </w:r>
      <w:r w:rsidR="0079630D" w:rsidRPr="00573121">
        <w:t xml:space="preserve"> </w:t>
      </w:r>
      <w:r w:rsidR="0079630D" w:rsidRPr="00573121">
        <w:rPr>
          <w:szCs w:val="16"/>
          <w:lang w:eastAsia="zh-CN"/>
        </w:rPr>
        <w:t>(a), (b), (c), (d), and (e)</w:t>
      </w:r>
      <w:r w:rsidRPr="00573121">
        <w:rPr>
          <w:szCs w:val="16"/>
          <w:lang w:eastAsia="zh-CN"/>
        </w:rPr>
        <w:t xml:space="preserve"> </w:t>
      </w:r>
      <w:r w:rsidR="0079630D" w:rsidRPr="00573121">
        <w:rPr>
          <w:szCs w:val="16"/>
          <w:lang w:eastAsia="zh-CN"/>
        </w:rPr>
        <w:t xml:space="preserve">are captured by </w:t>
      </w:r>
      <w:r w:rsidR="0059341F" w:rsidRPr="00573121">
        <w:rPr>
          <w:szCs w:val="16"/>
          <w:lang w:eastAsia="zh-CN"/>
        </w:rPr>
        <w:t>the Skysat-1, ISS</w:t>
      </w:r>
      <w:r w:rsidRPr="00573121">
        <w:rPr>
          <w:szCs w:val="16"/>
          <w:lang w:eastAsia="zh-CN"/>
        </w:rPr>
        <w:t>, Luojia-3-01</w:t>
      </w:r>
      <w:r w:rsidR="008178B1" w:rsidRPr="00573121">
        <w:rPr>
          <w:szCs w:val="16"/>
          <w:lang w:eastAsia="zh-CN"/>
        </w:rPr>
        <w:t>,</w:t>
      </w:r>
      <w:r w:rsidRPr="00573121">
        <w:rPr>
          <w:szCs w:val="16"/>
          <w:lang w:eastAsia="zh-CN"/>
        </w:rPr>
        <w:t xml:space="preserve"> OVS-1</w:t>
      </w:r>
      <w:r w:rsidR="0059341F" w:rsidRPr="00573121">
        <w:rPr>
          <w:szCs w:val="16"/>
          <w:lang w:eastAsia="zh-CN"/>
        </w:rPr>
        <w:t>, and Jilin-1</w:t>
      </w:r>
      <w:r w:rsidRPr="00573121">
        <w:rPr>
          <w:szCs w:val="16"/>
          <w:lang w:eastAsia="zh-CN"/>
        </w:rPr>
        <w:t>, respectively.</w:t>
      </w:r>
    </w:p>
    <w:p w14:paraId="365B0651" w14:textId="7E35D17F" w:rsidR="000C5DF8" w:rsidRPr="00573121" w:rsidRDefault="00093B8C" w:rsidP="006F4385">
      <w:pPr>
        <w:spacing w:line="240" w:lineRule="exact"/>
        <w:mirrorIndents/>
        <w:jc w:val="both"/>
        <w:rPr>
          <w:sz w:val="18"/>
          <w:szCs w:val="18"/>
          <w:lang w:eastAsia="zh-CN"/>
        </w:rPr>
      </w:pPr>
      <w:r w:rsidRPr="00573121">
        <w:rPr>
          <w:sz w:val="18"/>
          <w:szCs w:val="18"/>
          <w:lang w:val="en-US" w:eastAsia="zh-CN"/>
        </w:rPr>
        <w:t>enhances</w:t>
      </w:r>
      <w:r w:rsidR="000C5DF8" w:rsidRPr="00573121">
        <w:rPr>
          <w:sz w:val="18"/>
          <w:szCs w:val="18"/>
          <w:lang w:val="en-US" w:eastAsia="zh-CN"/>
        </w:rPr>
        <w:t xml:space="preserve"> remote</w:t>
      </w:r>
      <w:r w:rsidR="00575EB5" w:rsidRPr="00573121">
        <w:rPr>
          <w:sz w:val="18"/>
          <w:szCs w:val="18"/>
          <w:lang w:eastAsia="zh-CN"/>
        </w:rPr>
        <w:t xml:space="preserve"> sensing observation </w:t>
      </w:r>
      <w:r w:rsidRPr="00573121">
        <w:rPr>
          <w:sz w:val="18"/>
          <w:szCs w:val="18"/>
          <w:lang w:eastAsia="zh-CN"/>
        </w:rPr>
        <w:t xml:space="preserve">capabilities </w:t>
      </w:r>
      <w:r w:rsidR="00575EB5" w:rsidRPr="00573121">
        <w:rPr>
          <w:sz w:val="18"/>
          <w:szCs w:val="18"/>
          <w:lang w:eastAsia="zh-CN"/>
        </w:rPr>
        <w:t xml:space="preserve">and facilitates the visual tracking community </w:t>
      </w:r>
      <w:r w:rsidR="00575EB5" w:rsidRPr="00573121">
        <w:rPr>
          <w:sz w:val="18"/>
          <w:szCs w:val="18"/>
        </w:rPr>
        <w:fldChar w:fldCharType="begin"/>
      </w:r>
      <w:r w:rsidR="006217B5" w:rsidRPr="00573121">
        <w:rPr>
          <w:sz w:val="18"/>
          <w:szCs w:val="18"/>
        </w:rPr>
        <w:instrText xml:space="preserve"> ADDIN EN.CITE &lt;EndNote&gt;&lt;Cite&gt;&lt;Author&gt;Wu&lt;/Author&gt;&lt;Year&gt;2022&lt;/Year&gt;&lt;RecNum&gt;717&lt;/RecNum&gt;&lt;DisplayText&gt;(Wu et al., 2022)&lt;/DisplayText&gt;&lt;record&gt;&lt;rec-number&gt;717&lt;/rec-number&gt;&lt;foreign-keys&gt;&lt;key app="EN" db-id="e0rrfwa0brreflez5rax0509petwwta9e0ar" timestamp="1656578625"&gt;717&lt;/key&gt;&lt;key app="ENWeb" db-id=""&gt;0&lt;/key&gt;&lt;/foreign-keys&gt;&lt;ref-type name="Journal Article"&gt;17&lt;/ref-type&gt;&lt;contributors&gt;&lt;authors&gt;&lt;author&gt;Wu, J. L.&lt;/author&gt;&lt;author&gt;Su, X.&lt;/author&gt;&lt;author&gt;Yuan, Q. Q.&lt;/author&gt;&lt;author&gt;Shen, H. F.&lt;/author&gt;&lt;author&gt;Zhang, L. P.&lt;/author&gt;&lt;/authors&gt;&lt;/contributors&gt;&lt;titles&gt;&lt;title&gt;Multivehicle Object Tracking in Satellite Video Enhanced by Slow Features and Motion Features&lt;/title&gt;&lt;secondary-title&gt;IEEE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Sens.&lt;/abbr-1&gt;&lt;/periodical&gt;&lt;volume&gt;60&lt;/volume&gt;&lt;dates&gt;&lt;year&gt;2022&lt;/year&gt;&lt;/dates&gt;&lt;isbn&gt;0196-2892&lt;/isbn&gt;&lt;accession-num&gt;WOS:000766762800014&lt;/accession-num&gt;&lt;label&gt;&lt;style face="normal" font="default" charset="134" size="100%"&gt;</w:instrText>
      </w:r>
      <w:r w:rsidR="006217B5" w:rsidRPr="00573121">
        <w:rPr>
          <w:sz w:val="18"/>
          <w:szCs w:val="18"/>
        </w:rPr>
        <w:instrText>张良培老师</w:instrText>
      </w:r>
      <w:r w:rsidR="006217B5" w:rsidRPr="00573121">
        <w:rPr>
          <w:sz w:val="18"/>
          <w:szCs w:val="18"/>
        </w:rPr>
        <w:instrText>&lt;/style&gt;&lt;/label&gt;&lt;urls&gt;&lt;related-urls&gt;&lt;url&gt;&amp;lt;Go to ISI&amp;gt;://WOS:000766762800014&lt;/url&gt;&lt;/related-urls&gt;&lt;/urls&gt;&lt;custom7&gt;5616426&lt;/custom7&gt;&lt;electronic-resource-num&gt;10.1109/tgrs.2021.3139121&lt;/electronic-resource-num&gt;&lt;/record&gt;&lt;/Cite&gt;&lt;/EndNote&gt;</w:instrText>
      </w:r>
      <w:r w:rsidR="00575EB5" w:rsidRPr="00573121">
        <w:rPr>
          <w:sz w:val="18"/>
          <w:szCs w:val="18"/>
        </w:rPr>
        <w:fldChar w:fldCharType="separate"/>
      </w:r>
      <w:r w:rsidR="006217B5" w:rsidRPr="00573121">
        <w:rPr>
          <w:noProof/>
          <w:sz w:val="18"/>
          <w:szCs w:val="18"/>
        </w:rPr>
        <w:t>(</w:t>
      </w:r>
      <w:hyperlink w:anchor="_ENREF_137" w:tooltip="Wu, 2022 #717" w:history="1">
        <w:r w:rsidR="00864849" w:rsidRPr="00573121">
          <w:rPr>
            <w:noProof/>
            <w:sz w:val="18"/>
            <w:szCs w:val="18"/>
          </w:rPr>
          <w:t>Wu et al., 2022</w:t>
        </w:r>
      </w:hyperlink>
      <w:r w:rsidR="006217B5" w:rsidRPr="00573121">
        <w:rPr>
          <w:noProof/>
          <w:sz w:val="18"/>
          <w:szCs w:val="18"/>
        </w:rPr>
        <w:t>)</w:t>
      </w:r>
      <w:r w:rsidR="00575EB5" w:rsidRPr="00573121">
        <w:rPr>
          <w:sz w:val="18"/>
          <w:szCs w:val="18"/>
        </w:rPr>
        <w:fldChar w:fldCharType="end"/>
      </w:r>
      <w:r w:rsidR="00575EB5" w:rsidRPr="00573121">
        <w:rPr>
          <w:sz w:val="18"/>
          <w:szCs w:val="18"/>
          <w:lang w:eastAsia="zh-CN"/>
        </w:rPr>
        <w:t>.</w:t>
      </w:r>
      <w:r w:rsidR="008C6655" w:rsidRPr="00573121">
        <w:rPr>
          <w:sz w:val="18"/>
          <w:szCs w:val="18"/>
          <w:lang w:eastAsia="zh-CN"/>
        </w:rPr>
        <w:t xml:space="preserve"> </w:t>
      </w:r>
      <w:r w:rsidR="00575EB5" w:rsidRPr="00573121">
        <w:rPr>
          <w:sz w:val="18"/>
          <w:szCs w:val="18"/>
          <w:lang w:eastAsia="zh-CN"/>
        </w:rPr>
        <w:t xml:space="preserve">SOT in SV has promising applications in intelligent traffic surveillance and analysis </w:t>
      </w:r>
      <w:r w:rsidR="00575EB5" w:rsidRPr="00573121">
        <w:rPr>
          <w:bCs/>
          <w:sz w:val="18"/>
          <w:szCs w:val="18"/>
        </w:rPr>
        <w:fldChar w:fldCharType="begin"/>
      </w:r>
      <w:r w:rsidR="0003073B" w:rsidRPr="00573121">
        <w:rPr>
          <w:bCs/>
          <w:sz w:val="18"/>
          <w:szCs w:val="18"/>
        </w:rPr>
        <w:instrText xml:space="preserve"> ADDIN EN.CITE &lt;EndNote&gt;&lt;Cite&gt;&lt;Author&gt;Du&lt;/Author&gt;&lt;Year&gt;2018&lt;/Year&gt;&lt;RecNum&gt;427&lt;/RecNum&gt;&lt;DisplayText&gt;(Du et al., 2018)&lt;/DisplayText&gt;&lt;record&gt;&lt;rec-number&gt;427&lt;/rec-number&gt;&lt;foreign-keys&gt;&lt;key app="EN" db-id="e0rrfwa0brreflez5rax0509petwwta9e0ar" timestamp="1622978946"&gt;427&lt;/key&gt;&lt;key app="ENWeb" db-id=""&gt;0&lt;/key&gt;&lt;/foreign-keys&gt;&lt;ref-type name="Journal Article"&gt;17&lt;/ref-type&gt;&lt;contributors&gt;&lt;authors&gt;&lt;author&gt;Du, Bo&lt;/author&gt;&lt;author&gt;Sun, Yujia&lt;/author&gt;&lt;author&gt;Cai, Shihan&lt;/author&gt;&lt;author&gt;Wu, Chen&lt;/author&gt;&lt;author&gt;Du, Qian&lt;/author&gt;&lt;/authors&gt;&lt;/contributors&gt;&lt;titles&gt;&lt;title&gt;Object Tracking in Satellite Videos by Fusing the Kernel Correlation Filter and the Three-Frame-Difference Algorithm&lt;/title&gt;&lt;secondary-title&gt;IEEE Geoscience and Remote Sensing Letters&lt;/secondary-title&gt;&lt;/titles&gt;&lt;periodical&gt;&lt;full-title&gt;IEEE Geoscience and Remote Sensing Letters&lt;/full-title&gt;&lt;abbr-1&gt;IEEE Geosci. Remote Sens. Lett.&lt;/abbr-1&gt;&lt;/periodical&gt;&lt;pages&gt;168-172&lt;/pages&gt;&lt;volume&gt;15&lt;/volume&gt;&lt;number&gt;2&lt;/number&gt;&lt;section&gt;168&lt;/section&gt;&lt;dates&gt;&lt;year&gt;2018&lt;/year&gt;&lt;/dates&gt;&lt;isbn&gt;1545-598X&amp;#xD;1558-0571&lt;/isbn&gt;&lt;label&gt;&lt;style face="normal" font="default" size="100%"&gt;KCF_TFD&lt;/style&gt;&lt;style face="normal" font="default" charset="134" size="100%"&gt;</w:instrText>
      </w:r>
      <w:r w:rsidR="0003073B" w:rsidRPr="00573121">
        <w:rPr>
          <w:bCs/>
          <w:sz w:val="18"/>
          <w:szCs w:val="18"/>
        </w:rPr>
        <w:instrText>是</w:instrText>
      </w:r>
      <w:r w:rsidR="0003073B" w:rsidRPr="00573121">
        <w:rPr>
          <w:bCs/>
          <w:sz w:val="18"/>
          <w:szCs w:val="18"/>
        </w:rPr>
        <w:instrText>&lt;/style&gt;&lt;style face="normal" font="default" size="100%"&gt;L&lt;/style&gt;&lt;/label&gt;&lt;urls&gt;&lt;related-urls&gt;&lt;url&gt;https://ieeexplore.ieee.org/stampPDF/getPDF.jsp?tp=&amp;amp;arnumber=8225723&amp;amp;ref=&lt;/url&gt;&lt;/related-urls&gt;&lt;/urls&gt;&lt;electronic-resource-num&gt;10.1109/lgrs.2017.2776899&lt;/electronic-resource-num&gt;&lt;/record&gt;&lt;/Cite&gt;&lt;/EndNote&gt;</w:instrText>
      </w:r>
      <w:r w:rsidR="00575EB5" w:rsidRPr="00573121">
        <w:rPr>
          <w:bCs/>
          <w:sz w:val="18"/>
          <w:szCs w:val="18"/>
        </w:rPr>
        <w:fldChar w:fldCharType="separate"/>
      </w:r>
      <w:r w:rsidR="006217B5" w:rsidRPr="00573121">
        <w:rPr>
          <w:bCs/>
          <w:noProof/>
          <w:sz w:val="18"/>
          <w:szCs w:val="18"/>
        </w:rPr>
        <w:t>(</w:t>
      </w:r>
      <w:hyperlink w:anchor="_ENREF_32" w:tooltip="Du, 2018 #427" w:history="1">
        <w:r w:rsidR="00864849" w:rsidRPr="00573121">
          <w:rPr>
            <w:bCs/>
            <w:noProof/>
            <w:sz w:val="18"/>
            <w:szCs w:val="18"/>
          </w:rPr>
          <w:t>Du et al., 2018</w:t>
        </w:r>
      </w:hyperlink>
      <w:r w:rsidR="006217B5" w:rsidRPr="00573121">
        <w:rPr>
          <w:bCs/>
          <w:noProof/>
          <w:sz w:val="18"/>
          <w:szCs w:val="18"/>
        </w:rPr>
        <w:t>)</w:t>
      </w:r>
      <w:r w:rsidR="00575EB5" w:rsidRPr="00573121">
        <w:rPr>
          <w:sz w:val="18"/>
          <w:szCs w:val="18"/>
        </w:rPr>
        <w:fldChar w:fldCharType="end"/>
      </w:r>
      <w:r w:rsidR="00575EB5" w:rsidRPr="00573121">
        <w:rPr>
          <w:bCs/>
          <w:sz w:val="18"/>
          <w:szCs w:val="18"/>
        </w:rPr>
        <w:t>, etc</w:t>
      </w:r>
      <w:r w:rsidR="00575EB5" w:rsidRPr="00573121">
        <w:rPr>
          <w:sz w:val="18"/>
          <w:szCs w:val="18"/>
          <w:lang w:eastAsia="zh-CN"/>
        </w:rPr>
        <w:t>. As mentioned above, remarkable advances have be</w:t>
      </w:r>
      <w:r w:rsidR="008708BE" w:rsidRPr="00573121">
        <w:rPr>
          <w:sz w:val="18"/>
          <w:szCs w:val="18"/>
          <w:lang w:eastAsia="zh-CN"/>
        </w:rPr>
        <w:t xml:space="preserve">en made in </w:t>
      </w:r>
      <w:r w:rsidR="00872768" w:rsidRPr="00573121">
        <w:rPr>
          <w:sz w:val="18"/>
          <w:szCs w:val="18"/>
          <w:lang w:eastAsia="zh-CN"/>
        </w:rPr>
        <w:t xml:space="preserve">the </w:t>
      </w:r>
      <w:r w:rsidR="008708BE" w:rsidRPr="00573121">
        <w:rPr>
          <w:sz w:val="18"/>
          <w:szCs w:val="18"/>
          <w:lang w:eastAsia="zh-CN"/>
        </w:rPr>
        <w:t>SOT of generic video</w:t>
      </w:r>
      <w:r w:rsidR="00575EB5" w:rsidRPr="00573121">
        <w:rPr>
          <w:sz w:val="18"/>
          <w:szCs w:val="18"/>
          <w:lang w:eastAsia="zh-CN"/>
        </w:rPr>
        <w:t xml:space="preserve"> (GV)</w:t>
      </w:r>
      <w:r w:rsidR="006901F6" w:rsidRPr="00573121">
        <w:rPr>
          <w:sz w:val="18"/>
          <w:szCs w:val="18"/>
          <w:lang w:eastAsia="zh-CN"/>
        </w:rPr>
        <w:t xml:space="preserve">. GV </w:t>
      </w:r>
      <w:r w:rsidR="008708BE" w:rsidRPr="00573121">
        <w:rPr>
          <w:sz w:val="18"/>
          <w:szCs w:val="18"/>
          <w:lang w:eastAsia="zh-CN"/>
        </w:rPr>
        <w:t>can be</w:t>
      </w:r>
      <w:r w:rsidR="00575EB5" w:rsidRPr="00573121">
        <w:rPr>
          <w:sz w:val="18"/>
          <w:szCs w:val="18"/>
          <w:lang w:eastAsia="zh-CN"/>
        </w:rPr>
        <w:t xml:space="preserve"> captured by </w:t>
      </w:r>
      <w:r w:rsidR="008708BE" w:rsidRPr="00573121">
        <w:rPr>
          <w:sz w:val="18"/>
          <w:szCs w:val="18"/>
          <w:lang w:eastAsia="zh-CN"/>
        </w:rPr>
        <w:lastRenderedPageBreak/>
        <w:t>commonly used devices</w:t>
      </w:r>
      <w:r w:rsidR="00575EB5" w:rsidRPr="00573121">
        <w:rPr>
          <w:sz w:val="18"/>
          <w:szCs w:val="18"/>
          <w:lang w:eastAsia="zh-CN"/>
        </w:rPr>
        <w:t xml:space="preserve"> such as closed-circuit televisions and unmanned aerial vehicles</w:t>
      </w:r>
      <w:r w:rsidR="008C6655" w:rsidRPr="00573121">
        <w:rPr>
          <w:sz w:val="18"/>
          <w:szCs w:val="18"/>
          <w:lang w:eastAsia="zh-CN"/>
        </w:rPr>
        <w:t xml:space="preserve"> </w:t>
      </w:r>
      <w:r w:rsidR="008C6655" w:rsidRPr="00573121">
        <w:rPr>
          <w:rFonts w:eastAsia="等线"/>
          <w:sz w:val="18"/>
          <w:szCs w:val="18"/>
          <w:lang w:val="en-US" w:eastAsia="zh-CN"/>
        </w:rPr>
        <w:t>(UAVs)</w:t>
      </w:r>
      <w:r w:rsidR="00575EB5" w:rsidRPr="00573121">
        <w:rPr>
          <w:sz w:val="18"/>
          <w:szCs w:val="18"/>
          <w:lang w:eastAsia="zh-CN"/>
        </w:rPr>
        <w:t xml:space="preserve"> </w:t>
      </w:r>
      <w:r w:rsidR="00575EB5" w:rsidRPr="00573121">
        <w:rPr>
          <w:bCs/>
          <w:sz w:val="18"/>
          <w:szCs w:val="18"/>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bCs/>
          <w:sz w:val="18"/>
          <w:szCs w:val="18"/>
        </w:rPr>
        <w:instrText xml:space="preserve"> ADDIN EN.CITE </w:instrText>
      </w:r>
      <w:r w:rsidR="0003073B" w:rsidRPr="00573121">
        <w:rPr>
          <w:bCs/>
          <w:sz w:val="18"/>
          <w:szCs w:val="18"/>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bCs/>
          <w:sz w:val="18"/>
          <w:szCs w:val="18"/>
        </w:rPr>
        <w:instrText xml:space="preserve"> ADDIN EN.CITE.DATA </w:instrText>
      </w:r>
      <w:r w:rsidR="0003073B" w:rsidRPr="00573121">
        <w:rPr>
          <w:bCs/>
          <w:sz w:val="18"/>
          <w:szCs w:val="18"/>
        </w:rPr>
      </w:r>
      <w:r w:rsidR="0003073B" w:rsidRPr="00573121">
        <w:rPr>
          <w:bCs/>
          <w:sz w:val="18"/>
          <w:szCs w:val="18"/>
        </w:rPr>
        <w:fldChar w:fldCharType="end"/>
      </w:r>
      <w:r w:rsidR="00575EB5" w:rsidRPr="00573121">
        <w:rPr>
          <w:bCs/>
          <w:sz w:val="18"/>
          <w:szCs w:val="18"/>
        </w:rPr>
      </w:r>
      <w:r w:rsidR="00575EB5" w:rsidRPr="00573121">
        <w:rPr>
          <w:bCs/>
          <w:sz w:val="18"/>
          <w:szCs w:val="18"/>
        </w:rPr>
        <w:fldChar w:fldCharType="separate"/>
      </w:r>
      <w:r w:rsidR="006217B5" w:rsidRPr="00573121">
        <w:rPr>
          <w:bCs/>
          <w:noProof/>
          <w:sz w:val="18"/>
          <w:szCs w:val="18"/>
        </w:rPr>
        <w:t>(</w:t>
      </w:r>
      <w:hyperlink w:anchor="_ENREF_134" w:tooltip="Wang, 2020 #423" w:history="1">
        <w:r w:rsidR="00864849" w:rsidRPr="00573121">
          <w:rPr>
            <w:bCs/>
            <w:noProof/>
            <w:sz w:val="18"/>
            <w:szCs w:val="18"/>
          </w:rPr>
          <w:t>Wang et al., 2020</w:t>
        </w:r>
      </w:hyperlink>
      <w:r w:rsidR="006217B5" w:rsidRPr="00573121">
        <w:rPr>
          <w:bCs/>
          <w:noProof/>
          <w:sz w:val="18"/>
          <w:szCs w:val="18"/>
        </w:rPr>
        <w:t>)</w:t>
      </w:r>
      <w:r w:rsidR="00575EB5" w:rsidRPr="00573121">
        <w:rPr>
          <w:bCs/>
          <w:sz w:val="18"/>
          <w:szCs w:val="18"/>
        </w:rPr>
        <w:fldChar w:fldCharType="end"/>
      </w:r>
      <w:r w:rsidR="00575EB5" w:rsidRPr="00573121">
        <w:rPr>
          <w:sz w:val="18"/>
          <w:szCs w:val="18"/>
          <w:lang w:eastAsia="zh-CN"/>
        </w:rPr>
        <w:t>.</w:t>
      </w:r>
      <w:r w:rsidR="00575EB5" w:rsidRPr="00573121">
        <w:rPr>
          <w:sz w:val="18"/>
          <w:szCs w:val="18"/>
        </w:rPr>
        <w:t xml:space="preserve"> In contrast, progress in SV object tracking still lags far behind </w:t>
      </w:r>
      <w:r w:rsidR="008708BE" w:rsidRPr="00573121">
        <w:rPr>
          <w:sz w:val="18"/>
          <w:szCs w:val="18"/>
        </w:rPr>
        <w:t xml:space="preserve">that of </w:t>
      </w:r>
      <w:r w:rsidR="00575EB5" w:rsidRPr="00573121">
        <w:rPr>
          <w:sz w:val="18"/>
          <w:szCs w:val="18"/>
        </w:rPr>
        <w:t>GV due to the lack of well</w:t>
      </w:r>
      <w:r w:rsidR="008C6655" w:rsidRPr="00573121">
        <w:rPr>
          <w:sz w:val="18"/>
          <w:szCs w:val="18"/>
          <w:lang w:eastAsia="zh-CN"/>
        </w:rPr>
        <w:t>-</w:t>
      </w:r>
      <w:r w:rsidR="00575EB5" w:rsidRPr="00573121">
        <w:rPr>
          <w:sz w:val="18"/>
          <w:szCs w:val="18"/>
        </w:rPr>
        <w:t xml:space="preserve">annotated </w:t>
      </w:r>
      <w:r w:rsidR="00137FC8" w:rsidRPr="00573121">
        <w:rPr>
          <w:sz w:val="18"/>
          <w:szCs w:val="18"/>
        </w:rPr>
        <w:t xml:space="preserve">benchmark </w:t>
      </w:r>
      <w:r w:rsidR="00575EB5" w:rsidRPr="00573121">
        <w:rPr>
          <w:sz w:val="18"/>
          <w:szCs w:val="18"/>
        </w:rPr>
        <w:t xml:space="preserve">datasets and evaluation </w:t>
      </w:r>
      <w:r w:rsidR="00D80DA9" w:rsidRPr="00573121">
        <w:rPr>
          <w:sz w:val="18"/>
          <w:szCs w:val="18"/>
        </w:rPr>
        <w:t>protocols</w:t>
      </w:r>
      <w:r w:rsidR="00575EB5" w:rsidRPr="00573121">
        <w:rPr>
          <w:sz w:val="18"/>
          <w:szCs w:val="18"/>
        </w:rPr>
        <w:t>.</w:t>
      </w:r>
      <w:r w:rsidR="00575EB5" w:rsidRPr="00573121">
        <w:rPr>
          <w:bCs/>
          <w:sz w:val="18"/>
          <w:szCs w:val="18"/>
        </w:rPr>
        <w:t xml:space="preserve"> It is also difficult to achieve accurate and robust tracking due to </w:t>
      </w:r>
      <w:r w:rsidR="00872768" w:rsidRPr="00573121">
        <w:rPr>
          <w:bCs/>
          <w:sz w:val="18"/>
          <w:szCs w:val="18"/>
        </w:rPr>
        <w:t xml:space="preserve">the </w:t>
      </w:r>
      <w:r w:rsidR="00575EB5" w:rsidRPr="00573121">
        <w:rPr>
          <w:bCs/>
          <w:sz w:val="18"/>
          <w:szCs w:val="18"/>
        </w:rPr>
        <w:t>following challenges:</w:t>
      </w:r>
      <w:r w:rsidR="003221AE" w:rsidRPr="00573121">
        <w:rPr>
          <w:sz w:val="18"/>
          <w:szCs w:val="18"/>
          <w:lang w:eastAsia="zh-CN"/>
        </w:rPr>
        <w:t xml:space="preserve"> </w:t>
      </w:r>
    </w:p>
    <w:p w14:paraId="5F8C06CD" w14:textId="20DE14F2" w:rsidR="00B44D10" w:rsidRPr="00573121" w:rsidRDefault="00B44D10" w:rsidP="006A7244">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When it comes to SOT in SV, existing high-quality and public datasets and benchmarks are insufficient. There are </w:t>
      </w:r>
      <w:r w:rsidR="006A7244" w:rsidRPr="00573121">
        <w:rPr>
          <w:rFonts w:eastAsia="等线"/>
          <w:sz w:val="18"/>
          <w:szCs w:val="18"/>
          <w:lang w:eastAsia="zh-CN"/>
        </w:rPr>
        <w:t xml:space="preserve">rarely </w:t>
      </w:r>
      <w:r w:rsidRPr="00573121">
        <w:rPr>
          <w:rFonts w:eastAsia="等线"/>
          <w:sz w:val="18"/>
          <w:szCs w:val="18"/>
          <w:lang w:eastAsia="zh-CN"/>
        </w:rPr>
        <w:t>available datasets with oriented bounding box (OBB) annotations</w:t>
      </w:r>
      <w:r w:rsidR="00D90D71" w:rsidRPr="00573121">
        <w:rPr>
          <w:rFonts w:eastAsia="等线"/>
          <w:sz w:val="18"/>
          <w:szCs w:val="18"/>
          <w:lang w:eastAsia="zh-CN"/>
        </w:rPr>
        <w:t xml:space="preserve"> for single object tracking</w:t>
      </w:r>
      <w:r w:rsidRPr="00573121">
        <w:rPr>
          <w:rFonts w:eastAsia="等线"/>
          <w:sz w:val="18"/>
          <w:szCs w:val="18"/>
          <w:lang w:eastAsia="zh-CN"/>
        </w:rPr>
        <w:t xml:space="preserve">, which are essential for accurately tracking oriented objects. Additionally, it is fundamental to measure the performance of trackers </w:t>
      </w:r>
      <w:r w:rsidR="00872768" w:rsidRPr="00573121">
        <w:rPr>
          <w:rFonts w:eastAsia="等线"/>
          <w:sz w:val="18"/>
          <w:szCs w:val="18"/>
          <w:lang w:eastAsia="zh-CN"/>
        </w:rPr>
        <w:t>comprehensively and fairl</w:t>
      </w:r>
      <w:r w:rsidRPr="00573121">
        <w:rPr>
          <w:rFonts w:eastAsia="等线"/>
          <w:sz w:val="18"/>
          <w:szCs w:val="18"/>
          <w:lang w:eastAsia="zh-CN"/>
        </w:rPr>
        <w:t>y, particularly for OBB annotations with various si</w:t>
      </w:r>
      <w:r w:rsidR="00A025AE" w:rsidRPr="00573121">
        <w:rPr>
          <w:rFonts w:eastAsia="等线"/>
          <w:sz w:val="18"/>
          <w:szCs w:val="18"/>
          <w:lang w:eastAsia="zh-CN"/>
        </w:rPr>
        <w:t>zes and uneven aspect ratios</w:t>
      </w:r>
      <w:r w:rsidRPr="00573121">
        <w:rPr>
          <w:rFonts w:eastAsia="等线"/>
          <w:sz w:val="18"/>
          <w:szCs w:val="18"/>
          <w:lang w:eastAsia="zh-CN"/>
        </w:rPr>
        <w:t>.</w:t>
      </w:r>
    </w:p>
    <w:p w14:paraId="19EDBD8B" w14:textId="0FB644D6" w:rsidR="00B44D10" w:rsidRPr="00573121" w:rsidRDefault="00B44D10" w:rsidP="007131F7">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SV typically contains three bands (</w:t>
      </w:r>
      <w:r w:rsidR="00F66BB5" w:rsidRPr="00573121">
        <w:rPr>
          <w:rFonts w:eastAsia="等线"/>
          <w:sz w:val="18"/>
          <w:szCs w:val="18"/>
          <w:lang w:eastAsia="zh-CN"/>
        </w:rPr>
        <w:t xml:space="preserve">i.e., </w:t>
      </w:r>
      <w:r w:rsidRPr="00573121">
        <w:rPr>
          <w:rFonts w:eastAsia="等线"/>
          <w:sz w:val="18"/>
          <w:szCs w:val="18"/>
          <w:lang w:eastAsia="zh-CN"/>
        </w:rPr>
        <w:t>red, green, and blue), which results in limit</w:t>
      </w:r>
      <w:r w:rsidR="00773CC3" w:rsidRPr="00573121">
        <w:rPr>
          <w:rFonts w:eastAsia="等线"/>
          <w:sz w:val="18"/>
          <w:szCs w:val="18"/>
          <w:lang w:eastAsia="zh-CN"/>
        </w:rPr>
        <w:t>ed spectral features of objects, as shown in Fig. 1</w:t>
      </w:r>
      <w:r w:rsidRPr="00573121">
        <w:rPr>
          <w:rFonts w:eastAsia="等线"/>
          <w:sz w:val="18"/>
          <w:szCs w:val="18"/>
          <w:lang w:eastAsia="zh-CN"/>
        </w:rPr>
        <w:t xml:space="preserve">. Furthermore, </w:t>
      </w:r>
      <w:r w:rsidR="00EC3E86" w:rsidRPr="00573121">
        <w:rPr>
          <w:rFonts w:eastAsia="等线"/>
          <w:sz w:val="18"/>
          <w:szCs w:val="18"/>
          <w:lang w:eastAsia="zh-CN"/>
        </w:rPr>
        <w:t xml:space="preserve">moving </w:t>
      </w:r>
      <w:r w:rsidRPr="00573121">
        <w:rPr>
          <w:rFonts w:eastAsia="等线"/>
          <w:sz w:val="18"/>
          <w:szCs w:val="18"/>
          <w:lang w:eastAsia="zh-CN"/>
        </w:rPr>
        <w:t xml:space="preserve">objects are often small and occupy a few pixels </w:t>
      </w:r>
      <w:r w:rsidR="00F66BB5" w:rsidRPr="00573121">
        <w:rPr>
          <w:rFonts w:eastAsia="等线"/>
          <w:sz w:val="18"/>
          <w:szCs w:val="18"/>
          <w:lang w:eastAsia="zh-CN"/>
        </w:rPr>
        <w:t>resulting in</w:t>
      </w:r>
      <w:r w:rsidRPr="00573121">
        <w:rPr>
          <w:rFonts w:eastAsia="等线"/>
          <w:sz w:val="18"/>
          <w:szCs w:val="18"/>
          <w:lang w:eastAsia="zh-CN"/>
        </w:rPr>
        <w:t xml:space="preserve"> </w:t>
      </w:r>
      <w:r w:rsidR="00080CE9" w:rsidRPr="00573121">
        <w:rPr>
          <w:rFonts w:eastAsia="等线"/>
          <w:sz w:val="18"/>
          <w:szCs w:val="18"/>
          <w:lang w:eastAsia="zh-CN"/>
        </w:rPr>
        <w:t>limited</w:t>
      </w:r>
      <w:r w:rsidRPr="00573121">
        <w:rPr>
          <w:rFonts w:eastAsia="等线"/>
          <w:sz w:val="18"/>
          <w:szCs w:val="18"/>
          <w:lang w:eastAsia="zh-CN"/>
        </w:rPr>
        <w:t xml:space="preserve"> spatial features such as context and texture. This can make it difficult to accurately estimate the object state, as demonstrated in Fig. 2. </w:t>
      </w:r>
    </w:p>
    <w:p w14:paraId="508D3EFC" w14:textId="3A9DB87A" w:rsidR="00B44D10" w:rsidRPr="00573121" w:rsidRDefault="00B44D10" w:rsidP="007131F7">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SV is photographed by </w:t>
      </w:r>
      <w:r w:rsidR="007B1EC8" w:rsidRPr="00573121">
        <w:rPr>
          <w:rFonts w:eastAsia="等线"/>
          <w:sz w:val="18"/>
          <w:szCs w:val="18"/>
          <w:lang w:eastAsia="zh-CN"/>
        </w:rPr>
        <w:t>the</w:t>
      </w:r>
      <w:r w:rsidRPr="00573121">
        <w:rPr>
          <w:rFonts w:eastAsia="等线"/>
          <w:sz w:val="18"/>
          <w:szCs w:val="18"/>
          <w:lang w:eastAsia="zh-CN"/>
        </w:rPr>
        <w:t xml:space="preserve"> high-speed moving satellite platform</w:t>
      </w:r>
      <w:r w:rsidR="007B1EC8" w:rsidRPr="00573121">
        <w:rPr>
          <w:rFonts w:eastAsia="等线"/>
          <w:sz w:val="18"/>
          <w:szCs w:val="18"/>
          <w:lang w:eastAsia="zh-CN"/>
        </w:rPr>
        <w:t>.</w:t>
      </w:r>
      <w:r w:rsidRPr="00573121">
        <w:rPr>
          <w:rFonts w:eastAsia="等线"/>
          <w:sz w:val="18"/>
          <w:szCs w:val="18"/>
          <w:lang w:eastAsia="zh-CN"/>
        </w:rPr>
        <w:t xml:space="preserve"> </w:t>
      </w:r>
      <w:r w:rsidR="007B1EC8" w:rsidRPr="00573121">
        <w:rPr>
          <w:rFonts w:eastAsia="等线"/>
          <w:sz w:val="18"/>
          <w:szCs w:val="18"/>
          <w:lang w:eastAsia="zh-CN"/>
        </w:rPr>
        <w:t>A</w:t>
      </w:r>
      <w:r w:rsidRPr="00573121">
        <w:rPr>
          <w:rFonts w:eastAsia="等线"/>
          <w:sz w:val="18"/>
          <w:szCs w:val="18"/>
          <w:lang w:eastAsia="zh-CN"/>
        </w:rPr>
        <w:t>ccompanied by non-stationary and complex backgrounds</w:t>
      </w:r>
      <w:r w:rsidR="007B1EC8" w:rsidRPr="00573121">
        <w:rPr>
          <w:rFonts w:eastAsia="等线"/>
          <w:sz w:val="18"/>
          <w:szCs w:val="18"/>
          <w:lang w:eastAsia="zh-CN"/>
        </w:rPr>
        <w:t>, small objects</w:t>
      </w:r>
      <w:r w:rsidRPr="00573121">
        <w:rPr>
          <w:rFonts w:eastAsia="等线"/>
          <w:sz w:val="18"/>
          <w:szCs w:val="18"/>
          <w:lang w:eastAsia="zh-CN"/>
        </w:rPr>
        <w:t xml:space="preserve"> are susceptible to abnormal interferences such as similar appearance, partial occlusion, moti</w:t>
      </w:r>
      <w:r w:rsidR="00470B13" w:rsidRPr="00573121">
        <w:rPr>
          <w:rFonts w:eastAsia="等线"/>
          <w:sz w:val="18"/>
          <w:szCs w:val="18"/>
          <w:lang w:eastAsia="zh-CN"/>
        </w:rPr>
        <w:t>on blur</w:t>
      </w:r>
      <w:r w:rsidR="006F4385" w:rsidRPr="00573121">
        <w:rPr>
          <w:rFonts w:eastAsia="等线"/>
          <w:sz w:val="18"/>
          <w:szCs w:val="18"/>
          <w:lang w:eastAsia="zh-CN"/>
        </w:rPr>
        <w:t>,</w:t>
      </w:r>
      <w:r w:rsidR="00470B13" w:rsidRPr="00573121">
        <w:rPr>
          <w:rFonts w:eastAsia="等线"/>
          <w:sz w:val="18"/>
          <w:szCs w:val="18"/>
          <w:lang w:eastAsia="zh-CN"/>
        </w:rPr>
        <w:t xml:space="preserve"> and background clutters, as shown in Fig. 3</w:t>
      </w:r>
      <w:r w:rsidRPr="00573121">
        <w:rPr>
          <w:rFonts w:eastAsia="等线"/>
          <w:sz w:val="18"/>
          <w:szCs w:val="18"/>
          <w:lang w:eastAsia="zh-CN"/>
        </w:rPr>
        <w:t>.</w:t>
      </w:r>
    </w:p>
    <w:p w14:paraId="1CBE5576" w14:textId="1627803F" w:rsidR="008B53D4" w:rsidRPr="00573121" w:rsidRDefault="008B53D4" w:rsidP="006B0C37">
      <w:pPr>
        <w:pStyle w:val="Text"/>
        <w:spacing w:beforeLines="20" w:before="48" w:line="240" w:lineRule="exact"/>
        <w:ind w:firstLine="204"/>
        <w:rPr>
          <w:bCs/>
          <w:sz w:val="18"/>
          <w:szCs w:val="18"/>
          <w:lang w:eastAsia="zh-CN"/>
        </w:rPr>
      </w:pPr>
      <w:r w:rsidRPr="00573121">
        <w:rPr>
          <w:bCs/>
          <w:sz w:val="18"/>
          <w:szCs w:val="18"/>
          <w:lang w:eastAsia="zh-CN"/>
        </w:rPr>
        <w:t>This article establishes the first</w:t>
      </w:r>
      <w:r w:rsidR="00175AE9" w:rsidRPr="00573121">
        <w:t xml:space="preserve"> </w:t>
      </w:r>
      <w:r w:rsidR="00175AE9" w:rsidRPr="00573121">
        <w:rPr>
          <w:bCs/>
          <w:sz w:val="18"/>
          <w:szCs w:val="18"/>
          <w:lang w:eastAsia="zh-CN"/>
        </w:rPr>
        <w:t>available</w:t>
      </w:r>
      <w:r w:rsidRPr="00573121">
        <w:rPr>
          <w:bCs/>
          <w:sz w:val="18"/>
          <w:szCs w:val="18"/>
          <w:lang w:eastAsia="zh-CN"/>
        </w:rPr>
        <w:t xml:space="preserve"> oriented object tracking benchmark (OOTB) for SOT in SV. OOTB includes 110 sequences with a total of 29,890 frames, covering common object categories. </w:t>
      </w:r>
      <w:r w:rsidRPr="00573121">
        <w:rPr>
          <w:bCs/>
          <w:sz w:val="18"/>
          <w:szCs w:val="18"/>
        </w:rPr>
        <w:t>Moreover</w:t>
      </w:r>
      <w:r w:rsidRPr="00573121">
        <w:rPr>
          <w:bCs/>
          <w:sz w:val="18"/>
          <w:szCs w:val="18"/>
          <w:lang w:eastAsia="zh-CN"/>
        </w:rPr>
        <w:t xml:space="preserve">, a high-precision evaluation protocol is proposed to achieve comprehensive and fair comparisons </w:t>
      </w:r>
      <w:r w:rsidR="00DC3CE7" w:rsidRPr="00573121">
        <w:rPr>
          <w:bCs/>
          <w:sz w:val="18"/>
          <w:szCs w:val="18"/>
          <w:lang w:eastAsia="zh-CN"/>
        </w:rPr>
        <w:t>of</w:t>
      </w:r>
      <w:r w:rsidRPr="00573121">
        <w:rPr>
          <w:bCs/>
          <w:sz w:val="18"/>
          <w:szCs w:val="18"/>
          <w:lang w:eastAsia="zh-CN"/>
        </w:rPr>
        <w:t xml:space="preserve"> trackers. We </w:t>
      </w:r>
      <w:r w:rsidR="005939C0" w:rsidRPr="00573121">
        <w:rPr>
          <w:bCs/>
          <w:sz w:val="18"/>
          <w:szCs w:val="18"/>
          <w:lang w:eastAsia="zh-CN"/>
        </w:rPr>
        <w:t>also benchmark</w:t>
      </w:r>
      <w:r w:rsidRPr="00573121">
        <w:rPr>
          <w:bCs/>
          <w:sz w:val="18"/>
          <w:szCs w:val="18"/>
          <w:lang w:eastAsia="zh-CN"/>
        </w:rPr>
        <w:t xml:space="preserve"> 3</w:t>
      </w:r>
      <w:r w:rsidR="007018B2" w:rsidRPr="00573121">
        <w:rPr>
          <w:bCs/>
          <w:sz w:val="18"/>
          <w:szCs w:val="18"/>
          <w:lang w:eastAsia="zh-CN"/>
        </w:rPr>
        <w:t>3</w:t>
      </w:r>
      <w:r w:rsidRPr="00573121">
        <w:rPr>
          <w:bCs/>
          <w:sz w:val="18"/>
          <w:szCs w:val="18"/>
          <w:lang w:eastAsia="zh-CN"/>
        </w:rPr>
        <w:t xml:space="preserve"> state-of-the-art (SOTA) trackers with a total of 58 models </w:t>
      </w:r>
      <w:r w:rsidR="0015320F" w:rsidRPr="00573121">
        <w:rPr>
          <w:bCs/>
          <w:sz w:val="18"/>
          <w:szCs w:val="18"/>
          <w:lang w:eastAsia="zh-CN"/>
        </w:rPr>
        <w:t>covering</w:t>
      </w:r>
      <w:r w:rsidRPr="00573121">
        <w:rPr>
          <w:bCs/>
          <w:sz w:val="18"/>
          <w:szCs w:val="18"/>
          <w:lang w:eastAsia="zh-CN"/>
        </w:rPr>
        <w:t xml:space="preserve"> different features, backbones, and tracker tags to </w:t>
      </w:r>
      <w:r w:rsidR="000066DF" w:rsidRPr="00573121">
        <w:rPr>
          <w:bCs/>
          <w:sz w:val="18"/>
          <w:szCs w:val="18"/>
          <w:lang w:eastAsia="zh-CN"/>
        </w:rPr>
        <w:t xml:space="preserve">help </w:t>
      </w:r>
      <w:r w:rsidRPr="00573121">
        <w:rPr>
          <w:bCs/>
          <w:sz w:val="18"/>
          <w:szCs w:val="18"/>
          <w:lang w:eastAsia="zh-CN"/>
        </w:rPr>
        <w:t xml:space="preserve">understand their performance and offer baseline results for future research. </w:t>
      </w:r>
      <w:r w:rsidR="006B3CDD" w:rsidRPr="00573121">
        <w:rPr>
          <w:bCs/>
          <w:sz w:val="18"/>
          <w:szCs w:val="18"/>
          <w:lang w:eastAsia="zh-CN"/>
        </w:rPr>
        <w:t>Extensive</w:t>
      </w:r>
      <w:r w:rsidRPr="00573121">
        <w:rPr>
          <w:bCs/>
          <w:sz w:val="18"/>
          <w:szCs w:val="18"/>
          <w:lang w:eastAsia="zh-CN"/>
        </w:rPr>
        <w:t xml:space="preserve"> comparisons and analysis demonstrate that SV object tracking remains challenging in the visual tracking community. The major contributions are summarized as follows:</w:t>
      </w:r>
    </w:p>
    <w:p w14:paraId="7279EFE9" w14:textId="32EDCD3F" w:rsidR="008B53D4" w:rsidRPr="00573121" w:rsidRDefault="008B53D4" w:rsidP="00705D9B">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We provide a </w:t>
      </w:r>
      <w:r w:rsidR="00127A71" w:rsidRPr="00573121">
        <w:rPr>
          <w:rFonts w:eastAsia="等线"/>
          <w:sz w:val="18"/>
          <w:szCs w:val="18"/>
          <w:lang w:eastAsia="zh-CN"/>
        </w:rPr>
        <w:t xml:space="preserve">comprehensive </w:t>
      </w:r>
      <w:r w:rsidRPr="00573121">
        <w:rPr>
          <w:rFonts w:eastAsia="等线"/>
          <w:sz w:val="18"/>
          <w:szCs w:val="18"/>
          <w:lang w:eastAsia="zh-CN"/>
        </w:rPr>
        <w:t xml:space="preserve">and detailed </w:t>
      </w:r>
      <w:r w:rsidR="00F43664" w:rsidRPr="00573121">
        <w:rPr>
          <w:rFonts w:eastAsia="等线"/>
          <w:sz w:val="18"/>
          <w:szCs w:val="18"/>
          <w:lang w:eastAsia="zh-CN"/>
        </w:rPr>
        <w:t>review of various tracking paradigms and frameworks</w:t>
      </w:r>
      <w:r w:rsidR="00E81852" w:rsidRPr="00573121">
        <w:rPr>
          <w:rFonts w:eastAsia="等线"/>
          <w:sz w:val="18"/>
          <w:szCs w:val="18"/>
          <w:lang w:eastAsia="zh-CN"/>
        </w:rPr>
        <w:t>,</w:t>
      </w:r>
      <w:r w:rsidRPr="00573121">
        <w:rPr>
          <w:rFonts w:eastAsia="等线"/>
          <w:sz w:val="18"/>
          <w:szCs w:val="18"/>
          <w:lang w:eastAsia="zh-CN"/>
        </w:rPr>
        <w:t xml:space="preserve"> </w:t>
      </w:r>
      <w:r w:rsidR="00E81852" w:rsidRPr="00573121">
        <w:rPr>
          <w:rFonts w:eastAsia="等线"/>
          <w:sz w:val="18"/>
          <w:szCs w:val="18"/>
          <w:lang w:eastAsia="zh-CN"/>
        </w:rPr>
        <w:t>covering both the general video and satellite video domains</w:t>
      </w:r>
      <w:r w:rsidRPr="00573121">
        <w:rPr>
          <w:rFonts w:eastAsia="等线"/>
          <w:sz w:val="18"/>
          <w:szCs w:val="18"/>
          <w:lang w:eastAsia="zh-CN"/>
        </w:rPr>
        <w:t xml:space="preserve">. We also present relevant </w:t>
      </w:r>
      <w:r w:rsidR="001162F3" w:rsidRPr="00573121">
        <w:rPr>
          <w:rFonts w:eastAsia="等线"/>
          <w:sz w:val="18"/>
          <w:szCs w:val="18"/>
          <w:lang w:eastAsia="zh-CN"/>
        </w:rPr>
        <w:t>single object tracking</w:t>
      </w:r>
      <w:r w:rsidRPr="00573121">
        <w:rPr>
          <w:rFonts w:eastAsia="等线"/>
          <w:sz w:val="18"/>
          <w:szCs w:val="18"/>
          <w:lang w:eastAsia="zh-CN"/>
        </w:rPr>
        <w:t xml:space="preserve"> </w:t>
      </w:r>
      <w:r w:rsidR="007545E0" w:rsidRPr="00573121">
        <w:rPr>
          <w:rFonts w:eastAsia="等线"/>
          <w:sz w:val="18"/>
          <w:szCs w:val="18"/>
          <w:lang w:eastAsia="zh-CN"/>
        </w:rPr>
        <w:t xml:space="preserve">benchmarks </w:t>
      </w:r>
      <w:r w:rsidRPr="00573121">
        <w:rPr>
          <w:rFonts w:eastAsia="等线"/>
          <w:sz w:val="18"/>
          <w:szCs w:val="18"/>
          <w:lang w:eastAsia="zh-CN"/>
        </w:rPr>
        <w:t>for generic and specific applications.</w:t>
      </w:r>
    </w:p>
    <w:p w14:paraId="67C89314" w14:textId="79F0FF83" w:rsidR="0061471E" w:rsidRPr="00573121" w:rsidRDefault="00333949" w:rsidP="0061471E">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We construct an oriented object tracking benchmark OOTB</w:t>
      </w:r>
      <w:r w:rsidR="000A1999" w:rsidRPr="00573121">
        <w:rPr>
          <w:rFonts w:eastAsia="等线"/>
          <w:sz w:val="18"/>
          <w:szCs w:val="18"/>
          <w:lang w:eastAsia="zh-CN"/>
        </w:rPr>
        <w:t>.</w:t>
      </w:r>
      <w:r w:rsidRPr="00573121">
        <w:rPr>
          <w:rFonts w:eastAsia="等线"/>
          <w:sz w:val="18"/>
          <w:szCs w:val="18"/>
          <w:lang w:eastAsia="zh-CN"/>
        </w:rPr>
        <w:t xml:space="preserve"> </w:t>
      </w:r>
      <w:r w:rsidR="008B53D4" w:rsidRPr="00573121">
        <w:rPr>
          <w:rFonts w:eastAsia="等线"/>
          <w:sz w:val="18"/>
          <w:szCs w:val="18"/>
          <w:lang w:eastAsia="zh-CN"/>
        </w:rPr>
        <w:t xml:space="preserve">To the best of our knowledge, OOTB is the first </w:t>
      </w:r>
      <w:r w:rsidR="00DE3768" w:rsidRPr="00573121">
        <w:rPr>
          <w:rFonts w:eastAsia="等线"/>
          <w:sz w:val="18"/>
          <w:szCs w:val="18"/>
          <w:lang w:eastAsia="zh-CN"/>
        </w:rPr>
        <w:t xml:space="preserve">available </w:t>
      </w:r>
      <w:r w:rsidR="008B53D4" w:rsidRPr="00573121">
        <w:rPr>
          <w:rFonts w:eastAsia="等线"/>
          <w:sz w:val="18"/>
          <w:szCs w:val="18"/>
          <w:lang w:eastAsia="zh-CN"/>
        </w:rPr>
        <w:t xml:space="preserve">oriented benchmark dedicated to SOT in SV. </w:t>
      </w:r>
      <w:r w:rsidR="00457C90" w:rsidRPr="00573121">
        <w:rPr>
          <w:rFonts w:eastAsia="等线"/>
          <w:sz w:val="18"/>
          <w:szCs w:val="18"/>
          <w:lang w:eastAsia="zh-CN"/>
        </w:rPr>
        <w:t>It</w:t>
      </w:r>
      <w:r w:rsidR="008B53D4" w:rsidRPr="00573121">
        <w:rPr>
          <w:rFonts w:eastAsia="等线"/>
          <w:sz w:val="18"/>
          <w:szCs w:val="18"/>
          <w:lang w:eastAsia="zh-CN"/>
        </w:rPr>
        <w:t xml:space="preserve"> </w:t>
      </w:r>
      <w:r w:rsidR="007D326A" w:rsidRPr="00573121">
        <w:rPr>
          <w:rFonts w:eastAsia="等线"/>
          <w:sz w:val="18"/>
          <w:szCs w:val="18"/>
          <w:lang w:eastAsia="zh-CN"/>
        </w:rPr>
        <w:t xml:space="preserve">consists of </w:t>
      </w:r>
      <w:r w:rsidR="008B53D4" w:rsidRPr="00573121">
        <w:rPr>
          <w:rFonts w:eastAsia="等线"/>
          <w:sz w:val="18"/>
          <w:szCs w:val="18"/>
          <w:lang w:eastAsia="zh-CN"/>
        </w:rPr>
        <w:t xml:space="preserve">110 sequences </w:t>
      </w:r>
      <w:r w:rsidR="008D5B3D" w:rsidRPr="00573121">
        <w:rPr>
          <w:rFonts w:eastAsia="等线"/>
          <w:sz w:val="18"/>
          <w:szCs w:val="18"/>
          <w:lang w:eastAsia="zh-CN"/>
        </w:rPr>
        <w:t>totaling</w:t>
      </w:r>
      <w:r w:rsidR="00F13A00" w:rsidRPr="00573121">
        <w:rPr>
          <w:rFonts w:eastAsia="等线"/>
          <w:sz w:val="18"/>
          <w:szCs w:val="18"/>
          <w:lang w:eastAsia="zh-CN"/>
        </w:rPr>
        <w:t xml:space="preserve"> 29,890 frames and</w:t>
      </w:r>
      <w:r w:rsidR="008B53D4" w:rsidRPr="00573121">
        <w:rPr>
          <w:rFonts w:eastAsia="等线"/>
          <w:sz w:val="18"/>
          <w:szCs w:val="18"/>
          <w:lang w:eastAsia="zh-CN"/>
        </w:rPr>
        <w:t xml:space="preserve"> covers common object categories </w:t>
      </w:r>
      <w:r w:rsidR="00F66BB5" w:rsidRPr="00573121">
        <w:rPr>
          <w:rFonts w:eastAsia="等线"/>
          <w:sz w:val="18"/>
          <w:szCs w:val="18"/>
          <w:lang w:eastAsia="zh-CN"/>
        </w:rPr>
        <w:t>including</w:t>
      </w:r>
      <w:r w:rsidR="008B53D4" w:rsidRPr="00573121">
        <w:rPr>
          <w:rFonts w:eastAsia="等线"/>
          <w:sz w:val="18"/>
          <w:szCs w:val="18"/>
          <w:lang w:eastAsia="zh-CN"/>
        </w:rPr>
        <w:t xml:space="preserve"> car, ship, plane, and train. All sequences are</w:t>
      </w:r>
      <w:r w:rsidR="00E22102" w:rsidRPr="00573121">
        <w:t xml:space="preserve"> </w:t>
      </w:r>
      <w:r w:rsidR="00E22102" w:rsidRPr="00573121">
        <w:rPr>
          <w:rFonts w:eastAsia="等线"/>
          <w:sz w:val="18"/>
          <w:szCs w:val="18"/>
          <w:lang w:eastAsia="zh-CN"/>
        </w:rPr>
        <w:t>manually annotated with high-quality oriented bounding boxes</w:t>
      </w:r>
      <w:r w:rsidR="008B53D4" w:rsidRPr="00573121">
        <w:rPr>
          <w:rFonts w:eastAsia="等线"/>
          <w:sz w:val="18"/>
          <w:szCs w:val="18"/>
          <w:lang w:eastAsia="zh-CN"/>
        </w:rPr>
        <w:t xml:space="preserve"> </w:t>
      </w:r>
      <w:r w:rsidR="009E6B1E" w:rsidRPr="00573121">
        <w:rPr>
          <w:rFonts w:eastAsia="等线"/>
          <w:sz w:val="18"/>
          <w:szCs w:val="18"/>
          <w:lang w:eastAsia="zh-CN"/>
        </w:rPr>
        <w:t xml:space="preserve">and </w:t>
      </w:r>
      <w:r w:rsidR="008B53D4" w:rsidRPr="00573121">
        <w:rPr>
          <w:rFonts w:eastAsia="等线"/>
          <w:sz w:val="18"/>
          <w:szCs w:val="18"/>
          <w:lang w:eastAsia="zh-CN"/>
        </w:rPr>
        <w:t xml:space="preserve">labeled with 12 </w:t>
      </w:r>
      <w:r w:rsidR="007B2FA4" w:rsidRPr="00573121">
        <w:rPr>
          <w:rFonts w:eastAsia="等线"/>
          <w:sz w:val="18"/>
          <w:szCs w:val="18"/>
          <w:lang w:eastAsia="zh-CN"/>
        </w:rPr>
        <w:t>fine-grained</w:t>
      </w:r>
      <w:r w:rsidR="008B53D4" w:rsidRPr="00573121">
        <w:rPr>
          <w:rFonts w:eastAsia="等线"/>
          <w:sz w:val="18"/>
          <w:szCs w:val="18"/>
          <w:lang w:eastAsia="zh-CN"/>
        </w:rPr>
        <w:t xml:space="preserve"> attributes</w:t>
      </w:r>
      <w:r w:rsidR="002D6712" w:rsidRPr="00573121">
        <w:rPr>
          <w:rFonts w:eastAsia="等线"/>
          <w:sz w:val="18"/>
          <w:szCs w:val="18"/>
          <w:lang w:eastAsia="zh-CN"/>
        </w:rPr>
        <w:t>,</w:t>
      </w:r>
      <w:r w:rsidR="002D6712" w:rsidRPr="00573121">
        <w:t xml:space="preserve"> </w:t>
      </w:r>
      <w:r w:rsidR="002D6712" w:rsidRPr="00573121">
        <w:rPr>
          <w:rFonts w:eastAsia="等线"/>
          <w:sz w:val="18"/>
          <w:szCs w:val="18"/>
          <w:lang w:eastAsia="zh-CN"/>
        </w:rPr>
        <w:t xml:space="preserve">making </w:t>
      </w:r>
      <w:r w:rsidR="008F0A86" w:rsidRPr="00573121">
        <w:rPr>
          <w:rFonts w:eastAsia="等线"/>
          <w:sz w:val="18"/>
          <w:szCs w:val="18"/>
          <w:lang w:eastAsia="zh-CN"/>
        </w:rPr>
        <w:t>them an</w:t>
      </w:r>
      <w:r w:rsidR="002D6712" w:rsidRPr="00573121">
        <w:rPr>
          <w:rFonts w:eastAsia="等线"/>
          <w:sz w:val="18"/>
          <w:szCs w:val="18"/>
          <w:lang w:eastAsia="zh-CN"/>
        </w:rPr>
        <w:t xml:space="preserve"> </w:t>
      </w:r>
      <w:r w:rsidR="008F0A86" w:rsidRPr="00573121">
        <w:rPr>
          <w:rFonts w:eastAsia="等线"/>
          <w:sz w:val="18"/>
          <w:szCs w:val="18"/>
          <w:lang w:eastAsia="zh-CN"/>
        </w:rPr>
        <w:t xml:space="preserve">invaluable </w:t>
      </w:r>
      <w:r w:rsidR="002D6712" w:rsidRPr="00573121">
        <w:rPr>
          <w:rFonts w:eastAsia="等线"/>
          <w:sz w:val="18"/>
          <w:szCs w:val="18"/>
          <w:lang w:eastAsia="zh-CN"/>
        </w:rPr>
        <w:t xml:space="preserve">resource for </w:t>
      </w:r>
      <w:r w:rsidR="00F75476" w:rsidRPr="00573121">
        <w:rPr>
          <w:rFonts w:eastAsia="等线"/>
          <w:sz w:val="18"/>
          <w:szCs w:val="18"/>
          <w:lang w:eastAsia="zh-CN"/>
        </w:rPr>
        <w:t xml:space="preserve">relevant </w:t>
      </w:r>
      <w:r w:rsidR="002D6712" w:rsidRPr="00573121">
        <w:rPr>
          <w:rFonts w:eastAsia="等线"/>
          <w:sz w:val="18"/>
          <w:szCs w:val="18"/>
          <w:lang w:eastAsia="zh-CN"/>
        </w:rPr>
        <w:t>research.</w:t>
      </w:r>
      <w:r w:rsidR="006A150A" w:rsidRPr="00573121">
        <w:rPr>
          <w:rFonts w:eastAsia="等线"/>
          <w:sz w:val="18"/>
          <w:szCs w:val="18"/>
          <w:lang w:eastAsia="zh-CN"/>
        </w:rPr>
        <w:t xml:space="preserve"> In addition, we </w:t>
      </w:r>
      <w:r w:rsidR="00FC213A" w:rsidRPr="00573121">
        <w:rPr>
          <w:rFonts w:eastAsia="等线"/>
          <w:sz w:val="18"/>
          <w:szCs w:val="18"/>
          <w:lang w:eastAsia="zh-CN"/>
        </w:rPr>
        <w:t xml:space="preserve">propose </w:t>
      </w:r>
      <w:r w:rsidR="006A150A" w:rsidRPr="00573121">
        <w:rPr>
          <w:rFonts w:eastAsia="等线"/>
          <w:sz w:val="18"/>
          <w:szCs w:val="18"/>
          <w:lang w:eastAsia="zh-CN"/>
        </w:rPr>
        <w:t xml:space="preserve">a high-precision evaluation protocol for fair comparisons </w:t>
      </w:r>
      <w:r w:rsidR="007279E5" w:rsidRPr="00573121">
        <w:rPr>
          <w:rFonts w:eastAsia="等线"/>
          <w:sz w:val="18"/>
          <w:szCs w:val="18"/>
          <w:lang w:eastAsia="zh-CN"/>
        </w:rPr>
        <w:t xml:space="preserve">between </w:t>
      </w:r>
      <w:r w:rsidR="006A150A" w:rsidRPr="00573121">
        <w:rPr>
          <w:rFonts w:eastAsia="等线"/>
          <w:sz w:val="18"/>
          <w:szCs w:val="18"/>
          <w:lang w:eastAsia="zh-CN"/>
        </w:rPr>
        <w:t>trackers.</w:t>
      </w:r>
      <w:r w:rsidR="0061471E" w:rsidRPr="00573121">
        <w:rPr>
          <w:rFonts w:eastAsia="等线"/>
          <w:sz w:val="18"/>
          <w:szCs w:val="18"/>
          <w:lang w:eastAsia="zh-CN"/>
        </w:rPr>
        <w:t xml:space="preserve"> </w:t>
      </w:r>
    </w:p>
    <w:p w14:paraId="0786D7B4" w14:textId="77777777" w:rsidR="0061471E" w:rsidRPr="00573121" w:rsidRDefault="0061471E" w:rsidP="0061471E">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We benchmark 33 SOTA trackers with a total of 58 models, covering various tracking paradigms and application scenarios. Moreover, the in-depth comparison and </w:t>
      </w:r>
      <w:r w:rsidRPr="00573121">
        <w:rPr>
          <w:bCs/>
          <w:sz w:val="18"/>
          <w:szCs w:val="18"/>
          <w:lang w:eastAsia="zh-CN"/>
        </w:rPr>
        <w:t>analysis</w:t>
      </w:r>
      <w:r w:rsidRPr="00573121">
        <w:rPr>
          <w:rFonts w:eastAsia="等线"/>
          <w:sz w:val="18"/>
          <w:szCs w:val="18"/>
          <w:lang w:eastAsia="zh-CN"/>
        </w:rPr>
        <w:t xml:space="preserve"> are conducted to provide baseline results for further research. In light of the advances in trackers, several insightful thoughts are also drawn to point out promising prospects in the SV tracking domain. </w:t>
      </w:r>
    </w:p>
    <w:p w14:paraId="2A916D0E" w14:textId="25F8D655" w:rsidR="0061471E" w:rsidRPr="00573121" w:rsidRDefault="0061471E" w:rsidP="006B0C37">
      <w:pPr>
        <w:pStyle w:val="Text"/>
        <w:spacing w:line="240" w:lineRule="exact"/>
        <w:ind w:firstLine="204"/>
        <w:jc w:val="distribute"/>
        <w:rPr>
          <w:rFonts w:eastAsia="等线"/>
          <w:sz w:val="18"/>
          <w:szCs w:val="18"/>
          <w:lang w:eastAsia="zh-CN"/>
        </w:rPr>
      </w:pPr>
      <w:r w:rsidRPr="00573121">
        <w:rPr>
          <w:rFonts w:eastAsia="等线"/>
          <w:sz w:val="18"/>
          <w:szCs w:val="18"/>
          <w:lang w:eastAsia="zh-CN"/>
        </w:rPr>
        <w:t>The rest of this article is organized as follows. Sections 2-4 give a comprehensive review including GV trackers, SV trackers, and benchmark datasets.</w:t>
      </w:r>
      <w:r w:rsidR="006B0C37" w:rsidRPr="00573121">
        <w:rPr>
          <w:rFonts w:eastAsia="等线"/>
          <w:sz w:val="18"/>
          <w:szCs w:val="18"/>
          <w:lang w:eastAsia="zh-CN"/>
        </w:rPr>
        <w:t xml:space="preserve"> The proposed OOTB and compared trackers are introduced in Section 5. Experimental results and analysis are </w:t>
      </w:r>
    </w:p>
    <w:p w14:paraId="7E7FD794" w14:textId="2386D0F4" w:rsidR="00F57F33" w:rsidRPr="00573121" w:rsidRDefault="00F57F33" w:rsidP="003B3AE6">
      <w:pPr>
        <w:pStyle w:val="Text"/>
        <w:spacing w:beforeLines="50" w:before="120" w:afterLines="50" w:after="120" w:line="240" w:lineRule="auto"/>
        <w:ind w:firstLine="0"/>
        <w:rPr>
          <w:rFonts w:eastAsia="等线"/>
          <w:sz w:val="18"/>
          <w:szCs w:val="18"/>
          <w:lang w:eastAsia="zh-CN"/>
        </w:rPr>
      </w:pPr>
      <w:r w:rsidRPr="00573121">
        <w:rPr>
          <w:rFonts w:eastAsia="等线"/>
          <w:noProof/>
          <w:sz w:val="18"/>
          <w:szCs w:val="18"/>
          <w:lang w:eastAsia="zh-CN"/>
        </w:rPr>
        <w:drawing>
          <wp:inline distT="0" distB="0" distL="0" distR="0" wp14:anchorId="2224FC6C" wp14:editId="52A617F2">
            <wp:extent cx="3139440" cy="4141182"/>
            <wp:effectExtent l="0" t="0" r="3810" b="0"/>
            <wp:docPr id="35" name="图片 35"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论文模块.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9440" cy="4141182"/>
                    </a:xfrm>
                    <a:prstGeom prst="rect">
                      <a:avLst/>
                    </a:prstGeom>
                    <a:noFill/>
                    <a:ln>
                      <a:noFill/>
                    </a:ln>
                  </pic:spPr>
                </pic:pic>
              </a:graphicData>
            </a:graphic>
          </wp:inline>
        </w:drawing>
      </w:r>
    </w:p>
    <w:p w14:paraId="71E0FC54" w14:textId="61067449" w:rsidR="00386A06" w:rsidRPr="00573121" w:rsidRDefault="00386A06" w:rsidP="00386A06">
      <w:pPr>
        <w:spacing w:beforeLines="50" w:before="120" w:afterLines="100" w:after="240" w:line="240" w:lineRule="auto"/>
        <w:jc w:val="both"/>
        <w:rPr>
          <w:szCs w:val="16"/>
          <w:lang w:eastAsia="zh-CN"/>
        </w:rPr>
      </w:pPr>
      <w:r w:rsidRPr="00573121">
        <w:rPr>
          <w:b/>
          <w:szCs w:val="16"/>
          <w:lang w:eastAsia="zh-CN"/>
        </w:rPr>
        <w:t>Fig. 2.</w:t>
      </w:r>
      <w:r w:rsidRPr="00573121">
        <w:rPr>
          <w:szCs w:val="16"/>
          <w:lang w:eastAsia="zh-CN"/>
        </w:rPr>
        <w:t xml:space="preserve"> Visual examples of SV objects. (a) shows the original frame</w:t>
      </w:r>
      <w:r w:rsidR="00C62232" w:rsidRPr="00573121">
        <w:rPr>
          <w:szCs w:val="16"/>
          <w:lang w:eastAsia="zh-CN"/>
        </w:rPr>
        <w:t>, while</w:t>
      </w:r>
      <w:r w:rsidRPr="00573121">
        <w:rPr>
          <w:szCs w:val="16"/>
          <w:lang w:eastAsia="zh-CN"/>
        </w:rPr>
        <w:t xml:space="preserve"> (b) and (c) are two </w:t>
      </w:r>
      <w:r w:rsidR="00E70B84" w:rsidRPr="00573121">
        <w:rPr>
          <w:szCs w:val="16"/>
          <w:lang w:eastAsia="zh-CN"/>
        </w:rPr>
        <w:t xml:space="preserve">zoomed-in </w:t>
      </w:r>
      <w:r w:rsidRPr="00573121">
        <w:rPr>
          <w:szCs w:val="16"/>
          <w:lang w:eastAsia="zh-CN"/>
        </w:rPr>
        <w:t>regions. (b) and (c) display the car and plane categories</w:t>
      </w:r>
      <w:r w:rsidR="00C04265" w:rsidRPr="00573121">
        <w:rPr>
          <w:szCs w:val="16"/>
          <w:lang w:eastAsia="zh-CN"/>
        </w:rPr>
        <w:t>, marked by yellow boxes.</w:t>
      </w:r>
    </w:p>
    <w:p w14:paraId="76807764" w14:textId="4C1B6B37" w:rsidR="00E12713" w:rsidRPr="00573121" w:rsidRDefault="006B0C37" w:rsidP="006B0C37">
      <w:pPr>
        <w:widowControl/>
        <w:spacing w:beforeLines="20" w:before="48" w:line="240" w:lineRule="exact"/>
        <w:jc w:val="both"/>
        <w:rPr>
          <w:rFonts w:eastAsia="等线"/>
          <w:sz w:val="18"/>
          <w:szCs w:val="18"/>
          <w:lang w:val="en-US" w:eastAsia="zh-CN"/>
        </w:rPr>
      </w:pPr>
      <w:r w:rsidRPr="00573121">
        <w:rPr>
          <w:rFonts w:eastAsia="等线"/>
          <w:sz w:val="18"/>
          <w:szCs w:val="18"/>
          <w:lang w:val="en-US" w:eastAsia="zh-CN"/>
        </w:rPr>
        <w:t xml:space="preserve">presented in Section 6. </w:t>
      </w:r>
      <w:r w:rsidR="00350F0D" w:rsidRPr="00573121">
        <w:rPr>
          <w:rFonts w:eastAsia="等线"/>
          <w:sz w:val="18"/>
          <w:szCs w:val="18"/>
          <w:lang w:val="en-US" w:eastAsia="zh-CN"/>
        </w:rPr>
        <w:t xml:space="preserve">In Section </w:t>
      </w:r>
      <w:r w:rsidR="006F4385" w:rsidRPr="00573121">
        <w:rPr>
          <w:rFonts w:eastAsia="等线"/>
          <w:sz w:val="18"/>
          <w:szCs w:val="18"/>
          <w:lang w:val="en-US" w:eastAsia="zh-CN"/>
        </w:rPr>
        <w:t>7</w:t>
      </w:r>
      <w:r w:rsidR="00350F0D" w:rsidRPr="00573121">
        <w:rPr>
          <w:rFonts w:eastAsia="等线"/>
          <w:sz w:val="18"/>
          <w:szCs w:val="18"/>
          <w:lang w:val="en-US" w:eastAsia="zh-CN"/>
        </w:rPr>
        <w:t xml:space="preserve">, we provide several thoughts and insights for future research. Finally, we conclude </w:t>
      </w:r>
      <w:r w:rsidR="00F66BB5" w:rsidRPr="00573121">
        <w:rPr>
          <w:rFonts w:eastAsia="等线"/>
          <w:sz w:val="18"/>
          <w:szCs w:val="18"/>
          <w:lang w:val="en-US" w:eastAsia="zh-CN"/>
        </w:rPr>
        <w:t>this</w:t>
      </w:r>
      <w:r w:rsidR="00350F0D" w:rsidRPr="00573121">
        <w:rPr>
          <w:rFonts w:eastAsia="等线"/>
          <w:sz w:val="18"/>
          <w:szCs w:val="18"/>
          <w:lang w:val="en-US" w:eastAsia="zh-CN"/>
        </w:rPr>
        <w:t xml:space="preserve"> article and summarize </w:t>
      </w:r>
      <w:r w:rsidR="00F66BB5" w:rsidRPr="00573121">
        <w:rPr>
          <w:rFonts w:eastAsia="等线"/>
          <w:sz w:val="18"/>
          <w:szCs w:val="18"/>
          <w:lang w:val="en-US" w:eastAsia="zh-CN"/>
        </w:rPr>
        <w:t>the</w:t>
      </w:r>
      <w:r w:rsidR="00350F0D" w:rsidRPr="00573121">
        <w:rPr>
          <w:rFonts w:eastAsia="等线"/>
          <w:sz w:val="18"/>
          <w:szCs w:val="18"/>
          <w:lang w:val="en-US" w:eastAsia="zh-CN"/>
        </w:rPr>
        <w:t xml:space="preserve"> contributions.</w:t>
      </w:r>
    </w:p>
    <w:p w14:paraId="4FE86E06" w14:textId="77777777" w:rsidR="00800BE6" w:rsidRPr="00573121" w:rsidRDefault="00800BE6" w:rsidP="00800BE6">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 xml:space="preserve">2. Review on </w:t>
      </w:r>
      <w:r w:rsidR="0044289A" w:rsidRPr="00573121">
        <w:rPr>
          <w:rFonts w:eastAsia="等线"/>
          <w:b/>
          <w:iCs/>
          <w:sz w:val="20"/>
          <w:szCs w:val="18"/>
          <w:lang w:val="en-US"/>
        </w:rPr>
        <w:t xml:space="preserve">generic video trackers </w:t>
      </w:r>
    </w:p>
    <w:p w14:paraId="559BF19F" w14:textId="4B58DE61" w:rsidR="00266106" w:rsidRPr="00573121" w:rsidRDefault="00646AA0" w:rsidP="0065266A">
      <w:pPr>
        <w:pStyle w:val="Text"/>
        <w:spacing w:line="240" w:lineRule="exact"/>
        <w:ind w:firstLine="204"/>
        <w:rPr>
          <w:sz w:val="18"/>
          <w:szCs w:val="18"/>
          <w:lang w:eastAsia="zh-CN"/>
        </w:rPr>
      </w:pPr>
      <w:r w:rsidRPr="00573121">
        <w:rPr>
          <w:sz w:val="18"/>
          <w:szCs w:val="18"/>
          <w:lang w:eastAsia="zh-CN"/>
        </w:rPr>
        <w:t>Depending on the data acquisition platform, SOT can be divided into GV and SV tracking domains.</w:t>
      </w:r>
      <w:r w:rsidR="00800BE6" w:rsidRPr="00573121">
        <w:rPr>
          <w:sz w:val="18"/>
          <w:szCs w:val="18"/>
          <w:lang w:eastAsia="zh-CN"/>
        </w:rPr>
        <w:t xml:space="preserve"> In this article, we provide a comprehensive </w:t>
      </w:r>
      <w:r w:rsidR="00E62C55" w:rsidRPr="00573121">
        <w:rPr>
          <w:sz w:val="18"/>
          <w:szCs w:val="18"/>
          <w:lang w:eastAsia="zh-CN"/>
        </w:rPr>
        <w:t xml:space="preserve">overview </w:t>
      </w:r>
      <w:r w:rsidR="00800BE6" w:rsidRPr="00573121">
        <w:rPr>
          <w:sz w:val="18"/>
          <w:szCs w:val="18"/>
          <w:lang w:eastAsia="zh-CN"/>
        </w:rPr>
        <w:t xml:space="preserve">of </w:t>
      </w:r>
      <w:r w:rsidR="00DE4F1B" w:rsidRPr="00573121">
        <w:rPr>
          <w:sz w:val="18"/>
          <w:szCs w:val="18"/>
          <w:lang w:eastAsia="zh-CN"/>
        </w:rPr>
        <w:t>track</w:t>
      </w:r>
      <w:r w:rsidR="00DD6634" w:rsidRPr="00573121">
        <w:rPr>
          <w:sz w:val="18"/>
          <w:szCs w:val="18"/>
          <w:lang w:eastAsia="zh-CN"/>
        </w:rPr>
        <w:t>er</w:t>
      </w:r>
      <w:r w:rsidR="00800BE6" w:rsidRPr="00573121">
        <w:rPr>
          <w:sz w:val="18"/>
          <w:szCs w:val="18"/>
          <w:lang w:eastAsia="zh-CN"/>
        </w:rPr>
        <w:t>s</w:t>
      </w:r>
      <w:r w:rsidR="00441380" w:rsidRPr="00573121">
        <w:rPr>
          <w:sz w:val="18"/>
          <w:szCs w:val="18"/>
          <w:lang w:eastAsia="zh-CN"/>
        </w:rPr>
        <w:t xml:space="preserve"> and techniques</w:t>
      </w:r>
      <w:r w:rsidR="00800BE6" w:rsidRPr="00573121">
        <w:rPr>
          <w:sz w:val="18"/>
          <w:szCs w:val="18"/>
          <w:lang w:eastAsia="zh-CN"/>
        </w:rPr>
        <w:t xml:space="preserve"> including </w:t>
      </w:r>
      <w:r w:rsidR="00D20909" w:rsidRPr="00573121">
        <w:rPr>
          <w:sz w:val="18"/>
          <w:szCs w:val="18"/>
          <w:lang w:eastAsia="zh-CN"/>
        </w:rPr>
        <w:t>advancements, challenges, and limitations in GV and SV</w:t>
      </w:r>
      <w:r w:rsidR="00CB64C3" w:rsidRPr="00573121">
        <w:rPr>
          <w:sz w:val="18"/>
          <w:szCs w:val="18"/>
          <w:lang w:eastAsia="zh-CN"/>
        </w:rPr>
        <w:t xml:space="preserve"> object</w:t>
      </w:r>
      <w:r w:rsidR="00D20909" w:rsidRPr="00573121">
        <w:rPr>
          <w:sz w:val="18"/>
          <w:szCs w:val="18"/>
          <w:lang w:eastAsia="zh-CN"/>
        </w:rPr>
        <w:t xml:space="preserve"> tracking.</w:t>
      </w:r>
      <w:r w:rsidR="00A7016B" w:rsidRPr="00573121">
        <w:rPr>
          <w:sz w:val="18"/>
          <w:szCs w:val="18"/>
          <w:lang w:eastAsia="zh-CN"/>
        </w:rPr>
        <w:t xml:space="preserve"> </w:t>
      </w:r>
      <w:r w:rsidR="009065A2" w:rsidRPr="00573121">
        <w:rPr>
          <w:sz w:val="18"/>
          <w:szCs w:val="18"/>
          <w:lang w:eastAsia="zh-CN"/>
        </w:rPr>
        <w:t xml:space="preserve">We also outline relevant benchmarks that are commonly used to evaluate the performance of SOT </w:t>
      </w:r>
      <w:r w:rsidR="00E67EF9" w:rsidRPr="00573121">
        <w:rPr>
          <w:sz w:val="18"/>
          <w:szCs w:val="18"/>
          <w:lang w:eastAsia="zh-CN"/>
        </w:rPr>
        <w:t>trackers</w:t>
      </w:r>
      <w:r w:rsidR="009065A2" w:rsidRPr="00573121">
        <w:rPr>
          <w:sz w:val="18"/>
          <w:szCs w:val="18"/>
          <w:lang w:eastAsia="zh-CN"/>
        </w:rPr>
        <w:t>.</w:t>
      </w:r>
    </w:p>
    <w:p w14:paraId="6236D945" w14:textId="04CFFB55" w:rsidR="0061471E" w:rsidRPr="00573121" w:rsidRDefault="004A5E7F" w:rsidP="004A5E7F">
      <w:pPr>
        <w:pStyle w:val="Text"/>
        <w:spacing w:line="240" w:lineRule="exact"/>
        <w:ind w:firstLine="204"/>
        <w:rPr>
          <w:bCs/>
          <w:sz w:val="18"/>
          <w:szCs w:val="18"/>
          <w:lang w:eastAsia="zh-CN"/>
        </w:rPr>
      </w:pPr>
      <w:r w:rsidRPr="00573121">
        <w:rPr>
          <w:rFonts w:eastAsia="等线"/>
          <w:sz w:val="18"/>
          <w:szCs w:val="18"/>
          <w:lang w:eastAsia="zh-CN"/>
        </w:rPr>
        <w:t xml:space="preserve">Typically, SOT trackers can be classified into two categories: generative paradigm and discriminative paradigm </w:t>
      </w:r>
      <w:r w:rsidRPr="00573121">
        <w:rPr>
          <w:rFonts w:eastAsia="等线"/>
          <w:sz w:val="18"/>
          <w:szCs w:val="18"/>
          <w:lang w:eastAsia="zh-CN"/>
        </w:rPr>
        <w:fldChar w:fldCharType="begin"/>
      </w:r>
      <w:r w:rsidRPr="00573121">
        <w:rPr>
          <w:rFonts w:eastAsia="等线"/>
          <w:sz w:val="18"/>
          <w:szCs w:val="18"/>
          <w:lang w:eastAsia="zh-CN"/>
        </w:rPr>
        <w:instrText xml:space="preserve"> ADDIN EN.CITE &lt;EndNote&gt;&lt;Cite&gt;&lt;Author&gt;You&lt;/Author&gt;&lt;Year&gt;2019&lt;/Year&gt;&lt;RecNum&gt;801&lt;/RecNum&gt;&lt;DisplayText&gt;(You et al., 2019)&lt;/DisplayText&gt;&lt;record&gt;&lt;rec-number&gt;801&lt;/rec-number&gt;&lt;foreign-keys&gt;&lt;key app="EN" db-id="e0rrfwa0brreflez5rax0509petwwta9e0ar" timestamp="1666336373"&gt;801&lt;/key&gt;&lt;/foreign-keys&gt;&lt;ref-type name="Journal Article"&gt;17&lt;/ref-type&gt;&lt;contributors&gt;&lt;authors&gt;&lt;author&gt;You, Shaoze&lt;/author&gt;&lt;author&gt;Zhu, Hua&lt;/author&gt;&lt;author&gt;Li, Menggang&lt;/author&gt;&lt;author&gt;Li, Yutan&lt;/author&gt;&lt;/authors&gt;&lt;/contributors&gt;&lt;titles&gt;&lt;title&gt;A Review of Visual Trackers and Analysis of its Application to Mobile Robot&lt;/title&gt;&lt;secondary-title&gt;arXiv e-prints&lt;/secondary-title&gt;&lt;/titles&gt;&lt;periodical&gt;&lt;full-title&gt;arXiv e-prints&lt;/full-title&gt;&lt;/periodical&gt;&lt;pages&gt;arXiv:1910.09761&lt;/pages&gt;&lt;keywords&gt;&lt;keyword&gt;Computer Science - Computer Vision and Pattern Recognition&lt;/keyword&gt;&lt;/keywords&gt;&lt;dates&gt;&lt;year&gt;2019&lt;/year&gt;&lt;/dates&gt;&lt;label&gt;&lt;style face="normal" font="default" charset="134" size="100%"&gt;</w:instrText>
      </w:r>
      <w:r w:rsidRPr="00573121">
        <w:rPr>
          <w:rFonts w:eastAsia="等线"/>
          <w:sz w:val="18"/>
          <w:szCs w:val="18"/>
          <w:lang w:eastAsia="zh-CN"/>
        </w:rPr>
        <w:instrText>机器人</w:instrText>
      </w:r>
      <w:r w:rsidRPr="00573121">
        <w:rPr>
          <w:rFonts w:eastAsia="等线"/>
          <w:sz w:val="18"/>
          <w:szCs w:val="18"/>
          <w:lang w:eastAsia="zh-CN"/>
        </w:rPr>
        <w:instrText>&lt;/style&gt;&lt;/label&gt;&lt;urls&gt;&lt;related-urls&gt;&lt;url&gt;https://ui.adsabs.harvard.edu/abs/2019arXiv191009761Y&lt;/url&gt;&lt;/related-urls&gt;&lt;/urls&gt;&lt;custom1&gt;eprint: arXiv:1910.09761&lt;/custom1&gt;&lt;/record&gt;&lt;/Cite&gt;&lt;/EndNote&gt;</w:instrText>
      </w:r>
      <w:r w:rsidRPr="00573121">
        <w:rPr>
          <w:rFonts w:eastAsia="等线"/>
          <w:sz w:val="18"/>
          <w:szCs w:val="18"/>
          <w:lang w:eastAsia="zh-CN"/>
        </w:rPr>
        <w:fldChar w:fldCharType="separate"/>
      </w:r>
      <w:r w:rsidRPr="00573121">
        <w:rPr>
          <w:rFonts w:eastAsia="等线"/>
          <w:noProof/>
          <w:sz w:val="18"/>
          <w:szCs w:val="18"/>
          <w:lang w:eastAsia="zh-CN"/>
        </w:rPr>
        <w:t>(</w:t>
      </w:r>
      <w:hyperlink w:anchor="_ENREF_159" w:tooltip="You, 2019 #801" w:history="1">
        <w:r w:rsidR="00864849" w:rsidRPr="00573121">
          <w:rPr>
            <w:rFonts w:eastAsia="等线"/>
            <w:noProof/>
            <w:sz w:val="18"/>
            <w:szCs w:val="18"/>
            <w:lang w:eastAsia="zh-CN"/>
          </w:rPr>
          <w:t>You et al., 2019</w:t>
        </w:r>
      </w:hyperlink>
      <w:r w:rsidRPr="00573121">
        <w:rPr>
          <w:rFonts w:eastAsia="等线"/>
          <w:noProof/>
          <w:sz w:val="18"/>
          <w:szCs w:val="18"/>
          <w:lang w:eastAsia="zh-CN"/>
        </w:rPr>
        <w:t>)</w:t>
      </w:r>
      <w:r w:rsidRPr="00573121">
        <w:rPr>
          <w:rFonts w:eastAsia="等线"/>
          <w:sz w:val="18"/>
          <w:szCs w:val="18"/>
          <w:lang w:eastAsia="zh-CN"/>
        </w:rPr>
        <w:fldChar w:fldCharType="end"/>
      </w:r>
      <w:r w:rsidRPr="00573121">
        <w:rPr>
          <w:rFonts w:eastAsia="等线"/>
          <w:sz w:val="18"/>
          <w:szCs w:val="18"/>
          <w:lang w:eastAsia="zh-CN"/>
        </w:rPr>
        <w:t>.</w:t>
      </w:r>
      <w:r w:rsidRPr="00573121">
        <w:rPr>
          <w:rFonts w:eastAsia="等线"/>
          <w:sz w:val="18"/>
          <w:szCs w:val="18"/>
        </w:rPr>
        <w:t xml:space="preserve"> </w:t>
      </w:r>
      <w:r w:rsidRPr="00573121">
        <w:rPr>
          <w:rFonts w:eastAsia="等线"/>
          <w:sz w:val="18"/>
          <w:szCs w:val="18"/>
          <w:lang w:eastAsia="zh-CN"/>
        </w:rPr>
        <w:t>The former constructs a model to represent the object and</w:t>
      </w:r>
      <w:r w:rsidRPr="00573121">
        <w:rPr>
          <w:rFonts w:eastAsia="等线"/>
          <w:sz w:val="18"/>
          <w:szCs w:val="18"/>
        </w:rPr>
        <w:t xml:space="preserve"> </w:t>
      </w:r>
      <w:r w:rsidRPr="00573121">
        <w:rPr>
          <w:rFonts w:eastAsia="等线"/>
          <w:sz w:val="18"/>
          <w:szCs w:val="18"/>
          <w:lang w:eastAsia="zh-CN"/>
        </w:rPr>
        <w:t>finds an object region that is similar to the description of the generative model by</w:t>
      </w:r>
      <w:r w:rsidRPr="00573121">
        <w:rPr>
          <w:rFonts w:eastAsia="等线"/>
          <w:sz w:val="18"/>
          <w:szCs w:val="18"/>
        </w:rPr>
        <w:t xml:space="preserve"> </w:t>
      </w:r>
      <w:r w:rsidRPr="00573121">
        <w:rPr>
          <w:rFonts w:eastAsia="等线"/>
          <w:sz w:val="18"/>
          <w:szCs w:val="18"/>
          <w:lang w:eastAsia="zh-CN"/>
        </w:rPr>
        <w:t>classifying the signal and minimizing the objective loss.</w:t>
      </w:r>
      <w:r w:rsidRPr="00573121">
        <w:rPr>
          <w:rFonts w:eastAsia="等线"/>
          <w:sz w:val="18"/>
          <w:szCs w:val="18"/>
        </w:rPr>
        <w:t xml:space="preserve"> </w:t>
      </w:r>
      <w:r w:rsidRPr="00573121">
        <w:rPr>
          <w:rFonts w:eastAsia="等线"/>
          <w:sz w:val="18"/>
          <w:szCs w:val="18"/>
          <w:lang w:eastAsia="zh-CN"/>
        </w:rPr>
        <w:t xml:space="preserve">Object representation models such as Gaussian mixed model </w:t>
      </w:r>
      <w:r w:rsidRPr="00573121">
        <w:rPr>
          <w:rFonts w:eastAsia="等线"/>
          <w:sz w:val="18"/>
          <w:szCs w:val="18"/>
          <w:lang w:eastAsia="zh-CN"/>
        </w:rPr>
        <w:fldChar w:fldCharType="begin"/>
      </w:r>
      <w:r w:rsidRPr="00573121">
        <w:rPr>
          <w:rFonts w:eastAsia="等线"/>
          <w:sz w:val="18"/>
          <w:szCs w:val="18"/>
          <w:lang w:eastAsia="zh-CN"/>
        </w:rPr>
        <w:instrText xml:space="preserve"> ADDIN EN.CITE &lt;EndNote&gt;&lt;Cite&gt;&lt;Author&gt;Jepson&lt;/Author&gt;&lt;Year&gt;2003&lt;/Year&gt;&lt;RecNum&gt;835&lt;/RecNum&gt;&lt;DisplayText&gt;(Jepson et al., 2003)&lt;/DisplayText&gt;&lt;record&gt;&lt;rec-number&gt;835&lt;/rec-number&gt;&lt;foreign-keys&gt;&lt;key app="EN" db-id="e0rrfwa0brreflez5rax0509petwwta9e0ar" timestamp="1667218695"&gt;835&lt;/key&gt;&lt;/foreign-keys&gt;&lt;ref-type name="Journal Article"&gt;17&lt;/ref-type&gt;&lt;contributors&gt;&lt;authors&gt;&lt;author&gt;Jepson, A. D.&lt;/author&gt;&lt;author&gt;Fleet, D. J.&lt;/author&gt;&lt;author&gt;El-Maraghi, T. F.&lt;/author&gt;&lt;/authors&gt;&lt;/contributors&gt;&lt;titles&gt;&lt;title&gt;Robust online appearance models for visual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1296-1311&lt;/pages&gt;&lt;volume&gt;25&lt;/volume&gt;&lt;number&gt;10&lt;/number&gt;&lt;dates&gt;&lt;year&gt;2003&lt;/year&gt;&lt;pub-dates&gt;&lt;date&gt;Oct&lt;/date&gt;&lt;/pub-dates&gt;&lt;/dates&gt;&lt;isbn&gt;0162-8828&lt;/isbn&gt;&lt;accession-num&gt;WOS:000185460800009&lt;/accession-num&gt;&lt;label&gt;&lt;style face="normal" font="default" size="100%"&gt;GMM&lt;/style&gt;&lt;style face="normal" font="default" charset="134" size="100%"&gt;</w:instrText>
      </w:r>
      <w:r w:rsidRPr="00573121">
        <w:rPr>
          <w:rFonts w:eastAsia="等线"/>
          <w:sz w:val="18"/>
          <w:szCs w:val="18"/>
          <w:lang w:eastAsia="zh-CN"/>
        </w:rPr>
        <w:instrText>相关的好文章</w:instrText>
      </w:r>
      <w:r w:rsidRPr="00573121">
        <w:rPr>
          <w:rFonts w:eastAsia="等线"/>
          <w:sz w:val="18"/>
          <w:szCs w:val="18"/>
          <w:lang w:eastAsia="zh-CN"/>
        </w:rPr>
        <w:instrText>&lt;/style&gt;&lt;/label&gt;&lt;urls&gt;&lt;related-urls&gt;&lt;url&gt;&amp;lt;Go to ISI&amp;gt;://WOS:000185460800009&lt;/url&gt;&lt;/related-urls&gt;&lt;/urls&gt;&lt;electronic-resource-num&gt;10.1109/tpami.2003.1233903&lt;/electronic-resource-num&gt;&lt;/record&gt;&lt;/Cite&gt;&lt;/EndNote&gt;</w:instrText>
      </w:r>
      <w:r w:rsidRPr="00573121">
        <w:rPr>
          <w:rFonts w:eastAsia="等线"/>
          <w:sz w:val="18"/>
          <w:szCs w:val="18"/>
          <w:lang w:eastAsia="zh-CN"/>
        </w:rPr>
        <w:fldChar w:fldCharType="separate"/>
      </w:r>
      <w:r w:rsidRPr="00573121">
        <w:rPr>
          <w:rFonts w:eastAsia="等线"/>
          <w:noProof/>
          <w:sz w:val="18"/>
          <w:szCs w:val="18"/>
          <w:lang w:eastAsia="zh-CN"/>
        </w:rPr>
        <w:t>(</w:t>
      </w:r>
      <w:hyperlink w:anchor="_ENREF_64" w:tooltip="Jepson, 2003 #835" w:history="1">
        <w:r w:rsidR="00864849" w:rsidRPr="00573121">
          <w:rPr>
            <w:rFonts w:eastAsia="等线"/>
            <w:noProof/>
            <w:sz w:val="18"/>
            <w:szCs w:val="18"/>
            <w:lang w:eastAsia="zh-CN"/>
          </w:rPr>
          <w:t>Jepson et al., 2003</w:t>
        </w:r>
      </w:hyperlink>
      <w:r w:rsidRPr="00573121">
        <w:rPr>
          <w:rFonts w:eastAsia="等线"/>
          <w:noProof/>
          <w:sz w:val="18"/>
          <w:szCs w:val="18"/>
          <w:lang w:eastAsia="zh-CN"/>
        </w:rPr>
        <w:t>)</w:t>
      </w:r>
      <w:r w:rsidRPr="00573121">
        <w:rPr>
          <w:rFonts w:eastAsia="等线"/>
          <w:sz w:val="18"/>
          <w:szCs w:val="18"/>
          <w:lang w:eastAsia="zh-CN"/>
        </w:rPr>
        <w:fldChar w:fldCharType="end"/>
      </w:r>
      <w:r w:rsidRPr="00573121">
        <w:rPr>
          <w:rFonts w:eastAsia="等线"/>
          <w:sz w:val="18"/>
          <w:szCs w:val="18"/>
          <w:lang w:eastAsia="zh-CN"/>
        </w:rPr>
        <w:t xml:space="preserve">, kernel trick </w:t>
      </w:r>
      <w:r w:rsidRPr="00573121">
        <w:rPr>
          <w:rFonts w:eastAsia="等线"/>
          <w:sz w:val="18"/>
          <w:szCs w:val="18"/>
          <w:lang w:eastAsia="zh-CN"/>
        </w:rPr>
        <w:fldChar w:fldCharType="begin"/>
      </w:r>
      <w:r w:rsidRPr="00573121">
        <w:rPr>
          <w:rFonts w:eastAsia="等线"/>
          <w:sz w:val="18"/>
          <w:szCs w:val="18"/>
          <w:lang w:eastAsia="zh-CN"/>
        </w:rPr>
        <w:instrText xml:space="preserve"> ADDIN EN.CITE &lt;EndNote&gt;&lt;Cite&gt;&lt;Author&gt;Han&lt;/Author&gt;&lt;Year&gt;2008&lt;/Year&gt;&lt;RecNum&gt;836&lt;/RecNum&gt;&lt;DisplayText&gt;(Han et al., 2008)&lt;/DisplayText&gt;&lt;record&gt;&lt;rec-number&gt;836&lt;/rec-number&gt;&lt;foreign-keys&gt;&lt;key app="EN" db-id="e0rrfwa0brreflez5rax0509petwwta9e0ar" timestamp="1667218920"&gt;836&lt;/key&gt;&lt;/foreign-keys&gt;&lt;ref-type name="Journal Article"&gt;17&lt;/ref-type&gt;&lt;contributors&gt;&lt;authors&gt;&lt;author&gt;Han, B.&lt;/author&gt;&lt;author&gt;Comaniciu, D.&lt;/author&gt;&lt;author&gt;Zhu, Y.&lt;/author&gt;&lt;author&gt;Davis, L. S.&lt;/author&gt;&lt;/authors&gt;&lt;/contributors&gt;&lt;titles&gt;&lt;title&gt;Sequential kernel density approximation and its application to real-time visual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1186-1197&lt;/pages&gt;&lt;volume&gt;30&lt;/volume&gt;&lt;number&gt;7&lt;/number&gt;&lt;dates&gt;&lt;year&gt;2008&lt;/year&gt;&lt;pub-dates&gt;&lt;date&gt;Jul&lt;/date&gt;&lt;/pub-dates&gt;&lt;/dates&gt;&lt;isbn&gt;0162-8828&lt;/isbn&gt;&lt;accession-num&gt;WOS:000256294100006&lt;/accession-num&gt;&lt;label&gt;&lt;style face="normal" font="default" size="100%"&gt;kernel trick&lt;/style&gt;&lt;style face="normal" font="default" charset="134" size="100%"&gt;</w:instrText>
      </w:r>
      <w:r w:rsidRPr="00573121">
        <w:rPr>
          <w:rFonts w:eastAsia="等线"/>
          <w:sz w:val="18"/>
          <w:szCs w:val="18"/>
          <w:lang w:eastAsia="zh-CN"/>
        </w:rPr>
        <w:instrText>引文</w:instrText>
      </w:r>
      <w:r w:rsidRPr="00573121">
        <w:rPr>
          <w:rFonts w:eastAsia="等线"/>
          <w:sz w:val="18"/>
          <w:szCs w:val="18"/>
          <w:lang w:eastAsia="zh-CN"/>
        </w:rPr>
        <w:instrText>&lt;/style&gt;&lt;/label&gt;&lt;urls&gt;&lt;related-urls&gt;&lt;url&gt;&amp;lt;Go to ISI&amp;gt;://WOS:000256294100006&lt;/url&gt;&lt;/related-urls&gt;&lt;/urls&gt;&lt;electronic-resource-num&gt;10.1109/tpami.2007.70771&lt;/electronic-resource-num&gt;&lt;/record&gt;&lt;/Cite&gt;&lt;/EndNote&gt;</w:instrText>
      </w:r>
      <w:r w:rsidRPr="00573121">
        <w:rPr>
          <w:rFonts w:eastAsia="等线"/>
          <w:sz w:val="18"/>
          <w:szCs w:val="18"/>
          <w:lang w:eastAsia="zh-CN"/>
        </w:rPr>
        <w:fldChar w:fldCharType="separate"/>
      </w:r>
      <w:r w:rsidRPr="00573121">
        <w:rPr>
          <w:rFonts w:eastAsia="等线"/>
          <w:noProof/>
          <w:sz w:val="18"/>
          <w:szCs w:val="18"/>
          <w:lang w:eastAsia="zh-CN"/>
        </w:rPr>
        <w:t>(</w:t>
      </w:r>
      <w:hyperlink w:anchor="_ENREF_52" w:tooltip="Han, 2008 #836" w:history="1">
        <w:r w:rsidR="00864849" w:rsidRPr="00573121">
          <w:rPr>
            <w:rFonts w:eastAsia="等线"/>
            <w:noProof/>
            <w:sz w:val="18"/>
            <w:szCs w:val="18"/>
            <w:lang w:eastAsia="zh-CN"/>
          </w:rPr>
          <w:t>Han et al., 2008</w:t>
        </w:r>
      </w:hyperlink>
      <w:r w:rsidRPr="00573121">
        <w:rPr>
          <w:rFonts w:eastAsia="等线"/>
          <w:noProof/>
          <w:sz w:val="18"/>
          <w:szCs w:val="18"/>
          <w:lang w:eastAsia="zh-CN"/>
        </w:rPr>
        <w:t>)</w:t>
      </w:r>
      <w:r w:rsidRPr="00573121">
        <w:rPr>
          <w:rFonts w:eastAsia="等线"/>
          <w:sz w:val="18"/>
          <w:szCs w:val="18"/>
          <w:lang w:eastAsia="zh-CN"/>
        </w:rPr>
        <w:fldChar w:fldCharType="end"/>
      </w:r>
      <w:r w:rsidRPr="00573121">
        <w:rPr>
          <w:rFonts w:eastAsia="等线"/>
          <w:sz w:val="18"/>
          <w:szCs w:val="18"/>
          <w:lang w:eastAsia="zh-CN"/>
        </w:rPr>
        <w:t xml:space="preserve">, and sparse representation </w:t>
      </w:r>
      <w:r w:rsidRPr="00573121">
        <w:rPr>
          <w:rFonts w:eastAsia="等线"/>
          <w:sz w:val="18"/>
          <w:szCs w:val="18"/>
          <w:lang w:eastAsia="zh-CN"/>
        </w:rPr>
        <w:fldChar w:fldCharType="begin"/>
      </w:r>
      <w:r w:rsidRPr="00573121">
        <w:rPr>
          <w:rFonts w:eastAsia="等线"/>
          <w:sz w:val="18"/>
          <w:szCs w:val="18"/>
          <w:lang w:eastAsia="zh-CN"/>
        </w:rPr>
        <w:instrText xml:space="preserve"> ADDIN EN.CITE &lt;EndNote&gt;&lt;Cite&gt;&lt;Author&gt;Wright&lt;/Author&gt;&lt;Year&gt;2010&lt;/Year&gt;&lt;RecNum&gt;837&lt;/RecNum&gt;&lt;DisplayText&gt;(Wright et al., 2010)&lt;/DisplayText&gt;&lt;record&gt;&lt;rec-number&gt;837&lt;/rec-number&gt;&lt;foreign-keys&gt;&lt;key app="EN" db-id="e0rrfwa0brreflez5rax0509petwwta9e0ar" timestamp="1667219093"&gt;837&lt;/key&gt;&lt;/foreign-keys&gt;&lt;ref-type name="Journal Article"&gt;17&lt;/ref-type&gt;&lt;contributors&gt;&lt;authors&gt;&lt;author&gt;Wright, J.&lt;/author&gt;&lt;author&gt;Ma, Y.&lt;/author&gt;&lt;author&gt;Mairal, J.&lt;/author&gt;&lt;author&gt;Sapiro, G.&lt;/author&gt;&lt;author&gt;Huang, T. S.&lt;/author&gt;&lt;author&gt;Yan, S. C.&lt;/author&gt;&lt;/authors&gt;&lt;/contributors&gt;&lt;titles&gt;&lt;title&gt;Sparse Representation for Computer Vision and Pattern Recognition&lt;/title&gt;&lt;secondary-title&gt;Proceedings of the Ieee&lt;/secondary-title&gt;&lt;/titles&gt;&lt;periodical&gt;&lt;full-title&gt;Proceedings of the Ieee&lt;/full-title&gt;&lt;abbr-1&gt;Proc. IEEE&lt;/abbr-1&gt;&lt;/periodical&gt;&lt;pages&gt;1031-1044&lt;/pages&gt;&lt;volume&gt;98&lt;/volume&gt;&lt;number&gt;6&lt;/number&gt;&lt;dates&gt;&lt;year&gt;2010&lt;/year&gt;&lt;pub-dates&gt;&lt;date&gt;Jun&lt;/date&gt;&lt;/pub-dates&gt;&lt;/dates&gt;&lt;isbn&gt;0018-9219&lt;/isbn&gt;&lt;accession-num&gt;WOS:000277884900014&lt;/accession-num&gt;&lt;label&gt;sparse representation&lt;/label&gt;&lt;urls&gt;&lt;related-urls&gt;&lt;url&gt;&amp;lt;Go to ISI&amp;gt;://WOS:000277884900014&lt;/url&gt;&lt;/related-urls&gt;&lt;/urls&gt;&lt;electronic-resource-num&gt;10.1109/jproc.2010.2044470&lt;/electronic-resource-num&gt;&lt;/record&gt;&lt;/Cite&gt;&lt;/EndNote&gt;</w:instrText>
      </w:r>
      <w:r w:rsidRPr="00573121">
        <w:rPr>
          <w:rFonts w:eastAsia="等线"/>
          <w:sz w:val="18"/>
          <w:szCs w:val="18"/>
          <w:lang w:eastAsia="zh-CN"/>
        </w:rPr>
        <w:fldChar w:fldCharType="separate"/>
      </w:r>
      <w:r w:rsidRPr="00573121">
        <w:rPr>
          <w:rFonts w:eastAsia="等线"/>
          <w:noProof/>
          <w:sz w:val="18"/>
          <w:szCs w:val="18"/>
          <w:lang w:eastAsia="zh-CN"/>
        </w:rPr>
        <w:t>(</w:t>
      </w:r>
      <w:hyperlink w:anchor="_ENREF_136" w:tooltip="Wright, 2010 #837" w:history="1">
        <w:r w:rsidR="00864849" w:rsidRPr="00573121">
          <w:rPr>
            <w:rFonts w:eastAsia="等线"/>
            <w:noProof/>
            <w:sz w:val="18"/>
            <w:szCs w:val="18"/>
            <w:lang w:eastAsia="zh-CN"/>
          </w:rPr>
          <w:t>Wright et al., 2010</w:t>
        </w:r>
      </w:hyperlink>
      <w:r w:rsidRPr="00573121">
        <w:rPr>
          <w:rFonts w:eastAsia="等线"/>
          <w:noProof/>
          <w:sz w:val="18"/>
          <w:szCs w:val="18"/>
          <w:lang w:eastAsia="zh-CN"/>
        </w:rPr>
        <w:t>)</w:t>
      </w:r>
      <w:r w:rsidRPr="00573121">
        <w:rPr>
          <w:rFonts w:eastAsia="等线"/>
          <w:sz w:val="18"/>
          <w:szCs w:val="18"/>
          <w:lang w:eastAsia="zh-CN"/>
        </w:rPr>
        <w:fldChar w:fldCharType="end"/>
      </w:r>
      <w:r w:rsidRPr="00573121">
        <w:rPr>
          <w:rFonts w:eastAsia="等线"/>
          <w:sz w:val="18"/>
          <w:szCs w:val="18"/>
        </w:rPr>
        <w:t xml:space="preserve"> </w:t>
      </w:r>
      <w:r w:rsidRPr="00573121">
        <w:rPr>
          <w:rFonts w:eastAsia="等线"/>
          <w:sz w:val="18"/>
          <w:szCs w:val="18"/>
          <w:lang w:eastAsia="zh-CN"/>
        </w:rPr>
        <w:t xml:space="preserve">can directly affect the accuracy and speed of tracking methods in the generative paradigm. </w:t>
      </w:r>
      <w:r w:rsidRPr="00573121">
        <w:rPr>
          <w:rFonts w:eastAsia="等线"/>
          <w:sz w:val="18"/>
          <w:szCs w:val="18"/>
        </w:rPr>
        <w:t>On the other hand, the discriminative paradigm jointly trains foreground and background regions to discriminate the object,</w:t>
      </w:r>
      <w:r w:rsidRPr="00573121">
        <w:t xml:space="preserve"> </w:t>
      </w:r>
      <w:r w:rsidRPr="00573121">
        <w:rPr>
          <w:rFonts w:eastAsia="等线"/>
          <w:sz w:val="18"/>
          <w:szCs w:val="18"/>
        </w:rPr>
        <w:t>which improves the tracking robustness.</w:t>
      </w:r>
      <w:r w:rsidRPr="00573121">
        <w:rPr>
          <w:rFonts w:eastAsia="等线"/>
          <w:sz w:val="18"/>
          <w:szCs w:val="18"/>
          <w:lang w:eastAsia="zh-CN"/>
        </w:rPr>
        <w:t xml:space="preserve"> Its simplicity and strong performance have made it a fundamental paradigm for tracking in recent decades </w:t>
      </w:r>
      <w:r w:rsidRPr="00573121">
        <w:rPr>
          <w:rFonts w:eastAsia="等线"/>
          <w:sz w:val="18"/>
          <w:szCs w:val="18"/>
          <w:lang w:eastAsia="zh-CN"/>
        </w:rPr>
        <w:fldChar w:fldCharType="begin"/>
      </w:r>
      <w:r w:rsidRPr="00573121">
        <w:rPr>
          <w:rFonts w:eastAsia="等线"/>
          <w:sz w:val="18"/>
          <w:szCs w:val="18"/>
          <w:lang w:eastAsia="zh-CN"/>
        </w:rPr>
        <w:instrText xml:space="preserve"> ADDIN EN.CITE &lt;EndNote&gt;&lt;Cite&gt;&lt;Author&gt;You&lt;/Author&gt;&lt;Year&gt;2019&lt;/Year&gt;&lt;RecNum&gt;801&lt;/RecNum&gt;&lt;DisplayText&gt;(You et al., 2019)&lt;/DisplayText&gt;&lt;record&gt;&lt;rec-number&gt;801&lt;/rec-number&gt;&lt;foreign-keys&gt;&lt;key app="EN" db-id="e0rrfwa0brreflez5rax0509petwwta9e0ar" timestamp="1666336373"&gt;801&lt;/key&gt;&lt;/foreign-keys&gt;&lt;ref-type name="Journal Article"&gt;17&lt;/ref-type&gt;&lt;contributors&gt;&lt;authors&gt;&lt;author&gt;You, Shaoze&lt;/author&gt;&lt;author&gt;Zhu, Hua&lt;/author&gt;&lt;author&gt;Li, Menggang&lt;/author&gt;&lt;author&gt;Li, Yutan&lt;/author&gt;&lt;/authors&gt;&lt;/contributors&gt;&lt;titles&gt;&lt;title&gt;A Review of Visual Trackers and Analysis of its Application to Mobile Robot&lt;/title&gt;&lt;secondary-title&gt;arXiv e-prints&lt;/secondary-title&gt;&lt;/titles&gt;&lt;periodical&gt;&lt;full-title&gt;arXiv e-prints&lt;/full-title&gt;&lt;/periodical&gt;&lt;pages&gt;arXiv:1910.09761&lt;/pages&gt;&lt;keywords&gt;&lt;keyword&gt;Computer Science - Computer Vision and Pattern Recognition&lt;/keyword&gt;&lt;/keywords&gt;&lt;dates&gt;&lt;year&gt;2019&lt;/year&gt;&lt;/dates&gt;&lt;label&gt;&lt;style face="normal" font="default" charset="134" size="100%"&gt;</w:instrText>
      </w:r>
      <w:r w:rsidRPr="00573121">
        <w:rPr>
          <w:rFonts w:eastAsia="等线"/>
          <w:sz w:val="18"/>
          <w:szCs w:val="18"/>
          <w:lang w:eastAsia="zh-CN"/>
        </w:rPr>
        <w:instrText>机器人</w:instrText>
      </w:r>
      <w:r w:rsidRPr="00573121">
        <w:rPr>
          <w:rFonts w:eastAsia="等线"/>
          <w:sz w:val="18"/>
          <w:szCs w:val="18"/>
          <w:lang w:eastAsia="zh-CN"/>
        </w:rPr>
        <w:instrText>&lt;/style&gt;&lt;/label&gt;&lt;urls&gt;&lt;related-urls&gt;&lt;url&gt;https://ui.adsabs.harvard.edu/abs/2019arXiv191009761Y&lt;/url&gt;&lt;/related-urls&gt;&lt;/urls&gt;&lt;custom1&gt;eprint: arXiv:1910.09761&lt;/custom1&gt;&lt;/record&gt;&lt;/Cite&gt;&lt;/EndNote&gt;</w:instrText>
      </w:r>
      <w:r w:rsidRPr="00573121">
        <w:rPr>
          <w:rFonts w:eastAsia="等线"/>
          <w:sz w:val="18"/>
          <w:szCs w:val="18"/>
          <w:lang w:eastAsia="zh-CN"/>
        </w:rPr>
        <w:fldChar w:fldCharType="separate"/>
      </w:r>
      <w:r w:rsidRPr="00573121">
        <w:rPr>
          <w:rFonts w:eastAsia="等线"/>
          <w:noProof/>
          <w:sz w:val="18"/>
          <w:szCs w:val="18"/>
          <w:lang w:eastAsia="zh-CN"/>
        </w:rPr>
        <w:t>(</w:t>
      </w:r>
      <w:hyperlink w:anchor="_ENREF_159" w:tooltip="You, 2019 #801" w:history="1">
        <w:r w:rsidR="00864849" w:rsidRPr="00573121">
          <w:rPr>
            <w:rFonts w:eastAsia="等线"/>
            <w:noProof/>
            <w:sz w:val="18"/>
            <w:szCs w:val="18"/>
            <w:lang w:eastAsia="zh-CN"/>
          </w:rPr>
          <w:t>You et al., 2019</w:t>
        </w:r>
      </w:hyperlink>
      <w:r w:rsidRPr="00573121">
        <w:rPr>
          <w:rFonts w:eastAsia="等线"/>
          <w:noProof/>
          <w:sz w:val="18"/>
          <w:szCs w:val="18"/>
          <w:lang w:eastAsia="zh-CN"/>
        </w:rPr>
        <w:t>)</w:t>
      </w:r>
      <w:r w:rsidRPr="00573121">
        <w:rPr>
          <w:rFonts w:eastAsia="等线"/>
          <w:sz w:val="18"/>
          <w:szCs w:val="18"/>
          <w:lang w:eastAsia="zh-CN"/>
        </w:rPr>
        <w:fldChar w:fldCharType="end"/>
      </w:r>
      <w:r w:rsidRPr="00573121">
        <w:rPr>
          <w:rFonts w:eastAsia="等线"/>
          <w:sz w:val="18"/>
          <w:szCs w:val="18"/>
          <w:lang w:eastAsia="zh-CN"/>
        </w:rPr>
        <w:t>.</w:t>
      </w:r>
      <w:r w:rsidRPr="00573121">
        <w:rPr>
          <w:rFonts w:eastAsia="等线"/>
          <w:sz w:val="18"/>
          <w:szCs w:val="18"/>
        </w:rPr>
        <w:t xml:space="preserve"> Discriminative correlation filter (DCF) and Siamese neural network (SNN), two of the best-performing discriminative paradigms, have proven their advancement and are dominating the SOT domain </w:t>
      </w:r>
      <w:r w:rsidRPr="00573121">
        <w:rPr>
          <w:rFonts w:eastAsia="等线"/>
          <w:sz w:val="18"/>
          <w:szCs w:val="18"/>
        </w:rPr>
        <w:fldChar w:fldCharType="begin"/>
      </w:r>
      <w:r w:rsidRPr="00573121">
        <w:rPr>
          <w:rFonts w:eastAsia="等线"/>
          <w:sz w:val="18"/>
          <w:szCs w:val="18"/>
        </w:rPr>
        <w:instrText xml:space="preserve"> ADDIN EN.CITE &lt;EndNote&gt;&lt;Cite&gt;&lt;Author&gt;Javed&lt;/Author&gt;&lt;Year&gt;2022&lt;/Year&gt;&lt;RecNum&gt;847&lt;/RecNum&gt;&lt;DisplayText&gt;(Javed et al., 2022)&lt;/DisplayText&gt;&lt;record&gt;&lt;rec-number&gt;847&lt;/rec-number&gt;&lt;foreign-keys&gt;&lt;key app="EN" db-id="e0rrfwa0brreflez5rax0509petwwta9e0ar" timestamp="1667528912"&gt;847&lt;/key&gt;&lt;/foreign-keys&gt;&lt;ref-type name="Journal Article"&gt;17&lt;/ref-type&gt;&lt;contributors&gt;&lt;authors&gt;&lt;author&gt;Javed, Sajid&lt;/author&gt;&lt;author&gt;Danelljan, Martin&lt;/author&gt;&lt;author&gt;Khan, Fahad Shahbaz&lt;/author&gt;&lt;author&gt;Khan, Muhammad Haris&lt;/author&gt;&lt;author&gt;Felsberg, Michael&lt;/author&gt;&lt;author&gt;Matas, Jiri&lt;/author&gt;&lt;/authors&gt;&lt;/contributors&gt;&lt;titles&gt;&lt;title&gt;Visual Object Tracking with Discriminative Filters and Siamese Networks: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Intell.&lt;/abbr-1&gt;&lt;/periodical&gt;&lt;volume&gt;PP&lt;/volume&gt;&lt;dates&gt;&lt;year&gt;2022&lt;/year&gt;&lt;/dates&gt;&lt;isbn&gt;1939-3539&lt;/isbn&gt;&lt;accession-num&gt;MEDLINE:36215368&lt;/accession-num&gt;&lt;label&gt;&lt;style face="normal" font="default" size="100%"&gt;MD&lt;/style&gt;&lt;style face="normal" font="default" charset="134" size="100%"&gt;</w:instrText>
      </w:r>
      <w:r w:rsidRPr="00573121">
        <w:rPr>
          <w:rFonts w:eastAsia="等线"/>
          <w:sz w:val="18"/>
          <w:szCs w:val="18"/>
        </w:rPr>
        <w:instrText>大神综述</w:instrText>
      </w:r>
      <w:r w:rsidRPr="00573121">
        <w:rPr>
          <w:rFonts w:eastAsia="等线"/>
          <w:sz w:val="18"/>
          <w:szCs w:val="18"/>
        </w:rPr>
        <w:instrText>&lt;/style&gt;&lt;style face="normal" font="default" size="100%"&gt;-&lt;/style&gt;&lt;style face="normal" font="default" charset="134" size="100%"&gt;</w:instrText>
      </w:r>
      <w:r w:rsidRPr="00573121">
        <w:rPr>
          <w:rFonts w:eastAsia="等线"/>
          <w:sz w:val="18"/>
          <w:szCs w:val="18"/>
        </w:rPr>
        <w:instrText>引用版</w:instrText>
      </w:r>
      <w:r w:rsidRPr="00573121">
        <w:rPr>
          <w:rFonts w:eastAsia="等线"/>
          <w:sz w:val="18"/>
          <w:szCs w:val="18"/>
        </w:rPr>
        <w:instrText>&lt;/style&gt;&lt;/label&gt;&lt;urls&gt;&lt;related-urls&gt;&lt;url&gt;&amp;lt;Go to ISI&amp;gt;://MEDLINE:36215368&lt;/url&gt;&lt;/related-urls&gt;&lt;/urls&gt;&lt;electronic-resource-num&gt;10.1109/tpami.2022.3212594&lt;/electronic-resource-num&gt;&lt;/record&gt;&lt;/Cite&gt;&lt;/EndNote&gt;</w:instrText>
      </w:r>
      <w:r w:rsidRPr="00573121">
        <w:rPr>
          <w:rFonts w:eastAsia="等线"/>
          <w:sz w:val="18"/>
          <w:szCs w:val="18"/>
        </w:rPr>
        <w:fldChar w:fldCharType="separate"/>
      </w:r>
      <w:r w:rsidRPr="00573121">
        <w:rPr>
          <w:rFonts w:eastAsia="等线"/>
          <w:noProof/>
          <w:sz w:val="18"/>
          <w:szCs w:val="18"/>
        </w:rPr>
        <w:t>(</w:t>
      </w:r>
      <w:hyperlink w:anchor="_ENREF_62" w:tooltip="Javed, 2022 #847" w:history="1">
        <w:r w:rsidR="00864849" w:rsidRPr="00573121">
          <w:rPr>
            <w:rFonts w:eastAsia="等线"/>
            <w:noProof/>
            <w:sz w:val="18"/>
            <w:szCs w:val="18"/>
          </w:rPr>
          <w:t>Javed et al., 2022</w:t>
        </w:r>
      </w:hyperlink>
      <w:r w:rsidRPr="00573121">
        <w:rPr>
          <w:rFonts w:eastAsia="等线"/>
          <w:noProof/>
          <w:sz w:val="18"/>
          <w:szCs w:val="18"/>
        </w:rPr>
        <w:t>)</w:t>
      </w:r>
      <w:r w:rsidRPr="00573121">
        <w:rPr>
          <w:rFonts w:eastAsia="等线"/>
          <w:sz w:val="18"/>
          <w:szCs w:val="18"/>
        </w:rPr>
        <w:fldChar w:fldCharType="end"/>
      </w:r>
      <w:r w:rsidRPr="00573121">
        <w:rPr>
          <w:bCs/>
          <w:sz w:val="18"/>
          <w:szCs w:val="18"/>
          <w:lang w:eastAsia="zh-CN"/>
        </w:rPr>
        <w:t>.</w:t>
      </w:r>
    </w:p>
    <w:p w14:paraId="1DAC9988" w14:textId="77777777" w:rsidR="0061471E" w:rsidRPr="00573121" w:rsidRDefault="0061471E" w:rsidP="00800BE6">
      <w:pPr>
        <w:pStyle w:val="Text"/>
        <w:spacing w:line="240" w:lineRule="exact"/>
        <w:ind w:firstLine="204"/>
        <w:rPr>
          <w:bCs/>
          <w:sz w:val="18"/>
          <w:szCs w:val="18"/>
        </w:rPr>
        <w:sectPr w:rsidR="0061471E" w:rsidRPr="00573121" w:rsidSect="00182A8C">
          <w:footerReference w:type="default" r:id="rId16"/>
          <w:type w:val="continuous"/>
          <w:pgSz w:w="12240" w:h="15840" w:code="1"/>
          <w:pgMar w:top="567" w:right="936" w:bottom="567" w:left="936" w:header="431" w:footer="431" w:gutter="0"/>
          <w:lnNumType w:countBy="1" w:distance="57"/>
          <w:cols w:num="2" w:space="480"/>
          <w:docGrid w:linePitch="272"/>
        </w:sectPr>
      </w:pPr>
    </w:p>
    <w:p w14:paraId="4D17B043" w14:textId="25364A4C" w:rsidR="00893393" w:rsidRPr="00573121" w:rsidRDefault="00893393" w:rsidP="00893393">
      <w:pPr>
        <w:pStyle w:val="Text"/>
        <w:spacing w:beforeLines="50" w:before="120" w:line="240" w:lineRule="auto"/>
        <w:ind w:firstLine="0"/>
        <w:jc w:val="center"/>
        <w:rPr>
          <w:rFonts w:eastAsia="等线"/>
          <w:noProof/>
          <w:sz w:val="18"/>
          <w:szCs w:val="18"/>
          <w:lang w:eastAsia="zh-CN"/>
        </w:rPr>
      </w:pPr>
      <w:r w:rsidRPr="00573121">
        <w:rPr>
          <w:rFonts w:eastAsia="等线"/>
          <w:noProof/>
          <w:sz w:val="18"/>
          <w:szCs w:val="18"/>
          <w:lang w:eastAsia="zh-CN"/>
        </w:rPr>
        <w:lastRenderedPageBreak/>
        <w:drawing>
          <wp:inline distT="0" distB="0" distL="0" distR="0" wp14:anchorId="4F54FFEA" wp14:editId="0FBF4C99">
            <wp:extent cx="6584400" cy="1811923"/>
            <wp:effectExtent l="0" t="0" r="6985" b="0"/>
            <wp:docPr id="6" name="图片 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4400" cy="1811923"/>
                    </a:xfrm>
                    <a:prstGeom prst="rect">
                      <a:avLst/>
                    </a:prstGeom>
                    <a:noFill/>
                    <a:ln>
                      <a:noFill/>
                    </a:ln>
                  </pic:spPr>
                </pic:pic>
              </a:graphicData>
            </a:graphic>
          </wp:inline>
        </w:drawing>
      </w:r>
    </w:p>
    <w:p w14:paraId="55D5BFBE" w14:textId="54ED5305" w:rsidR="0089564A" w:rsidRPr="00573121" w:rsidRDefault="0089564A" w:rsidP="00B468EA">
      <w:pPr>
        <w:spacing w:afterLines="100" w:after="240" w:line="240" w:lineRule="auto"/>
        <w:jc w:val="both"/>
        <w:rPr>
          <w:szCs w:val="16"/>
          <w:lang w:eastAsia="zh-CN"/>
        </w:rPr>
      </w:pPr>
      <w:r w:rsidRPr="00573121">
        <w:rPr>
          <w:b/>
          <w:szCs w:val="16"/>
          <w:lang w:eastAsia="zh-CN"/>
        </w:rPr>
        <w:t>Fig. 3.</w:t>
      </w:r>
      <w:r w:rsidRPr="00573121">
        <w:rPr>
          <w:szCs w:val="16"/>
          <w:lang w:eastAsia="zh-CN"/>
        </w:rPr>
        <w:t xml:space="preserve"> Visualization of several abnormal interferences. In each example, a</w:t>
      </w:r>
      <w:r w:rsidR="004F0D3A" w:rsidRPr="00573121">
        <w:rPr>
          <w:szCs w:val="16"/>
          <w:lang w:eastAsia="zh-CN"/>
        </w:rPr>
        <w:t>n</w:t>
      </w:r>
      <w:r w:rsidRPr="00573121">
        <w:rPr>
          <w:szCs w:val="16"/>
          <w:lang w:eastAsia="zh-CN"/>
        </w:rPr>
        <w:t xml:space="preserve"> object is </w:t>
      </w:r>
      <w:r w:rsidR="009E0CC3" w:rsidRPr="00573121">
        <w:rPr>
          <w:szCs w:val="16"/>
          <w:lang w:eastAsia="zh-CN"/>
        </w:rPr>
        <w:t>marked with</w:t>
      </w:r>
      <w:r w:rsidRPr="00573121">
        <w:rPr>
          <w:szCs w:val="16"/>
          <w:lang w:eastAsia="zh-CN"/>
        </w:rPr>
        <w:t xml:space="preserve"> the yellow OBB. (a) reflects the similar appearance, where the tracked object is surrounded by many similar objects. (b) shows the partial occlusion, where the object is partially occluded by the bridge. (c) shows the motion blur, where the object has a residual shadow. (d) reflects the background clutters, where the background has </w:t>
      </w:r>
      <w:r w:rsidR="00F66BB5" w:rsidRPr="00573121">
        <w:rPr>
          <w:szCs w:val="16"/>
          <w:lang w:eastAsia="zh-CN"/>
        </w:rPr>
        <w:t xml:space="preserve">a </w:t>
      </w:r>
      <w:r w:rsidRPr="00573121">
        <w:rPr>
          <w:szCs w:val="16"/>
          <w:lang w:eastAsia="zh-CN"/>
        </w:rPr>
        <w:t xml:space="preserve">similar color or texture </w:t>
      </w:r>
      <w:r w:rsidR="00EA0844" w:rsidRPr="00573121">
        <w:rPr>
          <w:szCs w:val="16"/>
          <w:lang w:eastAsia="zh-CN"/>
        </w:rPr>
        <w:t>to that of the object.</w:t>
      </w:r>
    </w:p>
    <w:p w14:paraId="5BA8C0BC" w14:textId="77777777" w:rsidR="00DD7CB2" w:rsidRPr="00573121" w:rsidRDefault="00DD7CB2" w:rsidP="00DD7CB2">
      <w:pPr>
        <w:spacing w:beforeLines="50" w:before="120" w:after="80"/>
        <w:rPr>
          <w:b/>
          <w:szCs w:val="16"/>
          <w:lang w:val="en-US" w:eastAsia="zh-CN"/>
        </w:rPr>
      </w:pPr>
      <w:r w:rsidRPr="00573121">
        <w:rPr>
          <w:b/>
          <w:szCs w:val="16"/>
          <w:lang w:val="en-US" w:eastAsia="zh-CN"/>
        </w:rPr>
        <w:t>Table 1</w:t>
      </w:r>
    </w:p>
    <w:p w14:paraId="73F6D56B" w14:textId="77777777" w:rsidR="00DD7CB2" w:rsidRPr="00573121" w:rsidRDefault="00DD7CB2" w:rsidP="00DD7CB2">
      <w:pPr>
        <w:spacing w:afterLines="50" w:after="120"/>
        <w:rPr>
          <w:szCs w:val="16"/>
          <w:lang w:val="en-US" w:eastAsia="zh-CN"/>
        </w:rPr>
      </w:pPr>
      <w:r w:rsidRPr="00573121">
        <w:rPr>
          <w:szCs w:val="16"/>
          <w:lang w:val="en-US" w:eastAsia="zh-CN"/>
        </w:rPr>
        <w:t>Detailed configurations and parameters of several video satellites.</w:t>
      </w:r>
    </w:p>
    <w:tbl>
      <w:tblPr>
        <w:tblW w:w="5000" w:type="pct"/>
        <w:jc w:val="center"/>
        <w:tblLook w:val="04A0" w:firstRow="1" w:lastRow="0" w:firstColumn="1" w:lastColumn="0" w:noHBand="0" w:noVBand="1"/>
      </w:tblPr>
      <w:tblGrid>
        <w:gridCol w:w="1941"/>
        <w:gridCol w:w="1982"/>
        <w:gridCol w:w="1103"/>
        <w:gridCol w:w="1624"/>
        <w:gridCol w:w="1180"/>
        <w:gridCol w:w="778"/>
        <w:gridCol w:w="1760"/>
      </w:tblGrid>
      <w:tr w:rsidR="00573121" w:rsidRPr="00573121" w14:paraId="68F10E7F" w14:textId="77777777" w:rsidTr="00A6609E">
        <w:trPr>
          <w:trHeight w:val="283"/>
          <w:jc w:val="center"/>
        </w:trPr>
        <w:tc>
          <w:tcPr>
            <w:tcW w:w="936" w:type="pct"/>
            <w:tcBorders>
              <w:top w:val="single" w:sz="12" w:space="0" w:color="auto"/>
              <w:bottom w:val="single" w:sz="12" w:space="0" w:color="auto"/>
            </w:tcBorders>
            <w:vAlign w:val="center"/>
          </w:tcPr>
          <w:p w14:paraId="39FE06C4" w14:textId="77777777" w:rsidR="00DD7CB2" w:rsidRPr="00573121" w:rsidRDefault="00DD7CB2" w:rsidP="00FC7C07">
            <w:pPr>
              <w:spacing w:line="240" w:lineRule="auto"/>
              <w:jc w:val="center"/>
              <w:rPr>
                <w:b/>
                <w:sz w:val="13"/>
                <w:szCs w:val="14"/>
              </w:rPr>
            </w:pPr>
            <w:r w:rsidRPr="00573121">
              <w:rPr>
                <w:b/>
                <w:sz w:val="13"/>
                <w:szCs w:val="14"/>
              </w:rPr>
              <w:t>Satellite platform</w:t>
            </w:r>
          </w:p>
        </w:tc>
        <w:tc>
          <w:tcPr>
            <w:tcW w:w="956" w:type="pct"/>
            <w:tcBorders>
              <w:top w:val="single" w:sz="12" w:space="0" w:color="auto"/>
              <w:bottom w:val="single" w:sz="12" w:space="0" w:color="auto"/>
            </w:tcBorders>
            <w:vAlign w:val="center"/>
          </w:tcPr>
          <w:p w14:paraId="61566A0A" w14:textId="39B0E86C" w:rsidR="00DD7CB2" w:rsidRPr="00573121" w:rsidRDefault="00482734" w:rsidP="00FC7C07">
            <w:pPr>
              <w:spacing w:line="240" w:lineRule="auto"/>
              <w:jc w:val="center"/>
              <w:rPr>
                <w:b/>
                <w:sz w:val="13"/>
                <w:szCs w:val="14"/>
              </w:rPr>
            </w:pPr>
            <w:r w:rsidRPr="00573121">
              <w:rPr>
                <w:b/>
                <w:sz w:val="13"/>
                <w:szCs w:val="14"/>
              </w:rPr>
              <w:t xml:space="preserve">Early </w:t>
            </w:r>
            <w:r w:rsidR="006C58FC" w:rsidRPr="00573121">
              <w:rPr>
                <w:b/>
                <w:sz w:val="13"/>
                <w:szCs w:val="14"/>
              </w:rPr>
              <w:t xml:space="preserve">launch </w:t>
            </w:r>
            <w:r w:rsidR="00DD7CB2" w:rsidRPr="00573121">
              <w:rPr>
                <w:b/>
                <w:sz w:val="13"/>
                <w:szCs w:val="14"/>
              </w:rPr>
              <w:t>year</w:t>
            </w:r>
          </w:p>
        </w:tc>
        <w:tc>
          <w:tcPr>
            <w:tcW w:w="532" w:type="pct"/>
            <w:tcBorders>
              <w:top w:val="single" w:sz="12" w:space="0" w:color="auto"/>
              <w:bottom w:val="single" w:sz="12" w:space="0" w:color="auto"/>
            </w:tcBorders>
            <w:vAlign w:val="center"/>
          </w:tcPr>
          <w:p w14:paraId="4B2EDD7F" w14:textId="77777777" w:rsidR="00DD7CB2" w:rsidRPr="00573121" w:rsidRDefault="00DD7CB2" w:rsidP="00FC7C07">
            <w:pPr>
              <w:spacing w:line="240" w:lineRule="auto"/>
              <w:jc w:val="center"/>
              <w:rPr>
                <w:b/>
                <w:bCs/>
                <w:sz w:val="13"/>
                <w:szCs w:val="14"/>
              </w:rPr>
            </w:pPr>
            <w:r w:rsidRPr="00573121">
              <w:rPr>
                <w:b/>
                <w:sz w:val="13"/>
                <w:szCs w:val="14"/>
              </w:rPr>
              <w:t>GSD</w:t>
            </w:r>
          </w:p>
        </w:tc>
        <w:tc>
          <w:tcPr>
            <w:tcW w:w="783" w:type="pct"/>
            <w:tcBorders>
              <w:top w:val="single" w:sz="12" w:space="0" w:color="auto"/>
              <w:bottom w:val="single" w:sz="12" w:space="0" w:color="auto"/>
            </w:tcBorders>
            <w:vAlign w:val="center"/>
          </w:tcPr>
          <w:p w14:paraId="5FF41F23" w14:textId="77777777" w:rsidR="00DD7CB2" w:rsidRPr="00573121" w:rsidRDefault="00DD7CB2" w:rsidP="00FC7C07">
            <w:pPr>
              <w:spacing w:line="240" w:lineRule="auto"/>
              <w:jc w:val="center"/>
              <w:rPr>
                <w:b/>
                <w:bCs/>
                <w:sz w:val="13"/>
                <w:szCs w:val="14"/>
              </w:rPr>
            </w:pPr>
            <w:r w:rsidRPr="00573121">
              <w:rPr>
                <w:b/>
                <w:sz w:val="13"/>
                <w:szCs w:val="14"/>
              </w:rPr>
              <w:t>Imaging color</w:t>
            </w:r>
          </w:p>
        </w:tc>
        <w:tc>
          <w:tcPr>
            <w:tcW w:w="569" w:type="pct"/>
            <w:tcBorders>
              <w:top w:val="single" w:sz="12" w:space="0" w:color="auto"/>
              <w:bottom w:val="single" w:sz="12" w:space="0" w:color="auto"/>
            </w:tcBorders>
            <w:vAlign w:val="center"/>
          </w:tcPr>
          <w:p w14:paraId="335B5EED" w14:textId="77777777" w:rsidR="00DD7CB2" w:rsidRPr="00573121" w:rsidRDefault="00DD7CB2" w:rsidP="00FC7C07">
            <w:pPr>
              <w:spacing w:line="240" w:lineRule="auto"/>
              <w:jc w:val="center"/>
              <w:rPr>
                <w:b/>
                <w:sz w:val="13"/>
                <w:szCs w:val="14"/>
              </w:rPr>
            </w:pPr>
            <w:r w:rsidRPr="00573121">
              <w:rPr>
                <w:b/>
                <w:sz w:val="13"/>
                <w:szCs w:val="14"/>
              </w:rPr>
              <w:t>Duration</w:t>
            </w:r>
          </w:p>
        </w:tc>
        <w:tc>
          <w:tcPr>
            <w:tcW w:w="375" w:type="pct"/>
            <w:tcBorders>
              <w:top w:val="single" w:sz="12" w:space="0" w:color="auto"/>
              <w:bottom w:val="single" w:sz="12" w:space="0" w:color="auto"/>
            </w:tcBorders>
            <w:vAlign w:val="center"/>
          </w:tcPr>
          <w:p w14:paraId="53558270" w14:textId="77777777" w:rsidR="00DD7CB2" w:rsidRPr="00573121" w:rsidRDefault="00DD7CB2" w:rsidP="00FC7C07">
            <w:pPr>
              <w:spacing w:line="240" w:lineRule="auto"/>
              <w:jc w:val="center"/>
              <w:rPr>
                <w:b/>
                <w:sz w:val="13"/>
                <w:szCs w:val="14"/>
              </w:rPr>
            </w:pPr>
            <w:r w:rsidRPr="00573121">
              <w:rPr>
                <w:b/>
                <w:sz w:val="13"/>
                <w:szCs w:val="14"/>
              </w:rPr>
              <w:t>FPS</w:t>
            </w:r>
          </w:p>
        </w:tc>
        <w:tc>
          <w:tcPr>
            <w:tcW w:w="849" w:type="pct"/>
            <w:tcBorders>
              <w:top w:val="single" w:sz="12" w:space="0" w:color="auto"/>
              <w:bottom w:val="single" w:sz="12" w:space="0" w:color="auto"/>
            </w:tcBorders>
            <w:vAlign w:val="center"/>
          </w:tcPr>
          <w:p w14:paraId="1279E273" w14:textId="77777777" w:rsidR="00DD7CB2" w:rsidRPr="00573121" w:rsidRDefault="00DD7CB2" w:rsidP="00FC7C07">
            <w:pPr>
              <w:spacing w:line="240" w:lineRule="auto"/>
              <w:jc w:val="center"/>
              <w:rPr>
                <w:b/>
                <w:sz w:val="13"/>
                <w:szCs w:val="14"/>
              </w:rPr>
            </w:pPr>
            <w:r w:rsidRPr="00573121">
              <w:rPr>
                <w:b/>
                <w:sz w:val="13"/>
                <w:szCs w:val="14"/>
              </w:rPr>
              <w:t>Imaging area</w:t>
            </w:r>
          </w:p>
        </w:tc>
      </w:tr>
      <w:tr w:rsidR="00573121" w:rsidRPr="00573121" w14:paraId="059097D4" w14:textId="77777777" w:rsidTr="00293F68">
        <w:trPr>
          <w:trHeight w:val="227"/>
          <w:jc w:val="center"/>
        </w:trPr>
        <w:tc>
          <w:tcPr>
            <w:tcW w:w="936" w:type="pct"/>
            <w:tcBorders>
              <w:top w:val="single" w:sz="12" w:space="0" w:color="auto"/>
            </w:tcBorders>
            <w:vAlign w:val="center"/>
          </w:tcPr>
          <w:p w14:paraId="02C60B3D" w14:textId="77777777" w:rsidR="00DD7CB2" w:rsidRPr="00573121" w:rsidRDefault="00DD7CB2" w:rsidP="00FC7C07">
            <w:pPr>
              <w:spacing w:line="240" w:lineRule="auto"/>
              <w:jc w:val="center"/>
              <w:rPr>
                <w:bCs/>
                <w:sz w:val="13"/>
                <w:szCs w:val="14"/>
              </w:rPr>
            </w:pPr>
            <w:r w:rsidRPr="00573121">
              <w:rPr>
                <w:bCs/>
                <w:sz w:val="13"/>
                <w:szCs w:val="14"/>
              </w:rPr>
              <w:t>SkySat-1</w:t>
            </w:r>
          </w:p>
        </w:tc>
        <w:tc>
          <w:tcPr>
            <w:tcW w:w="956" w:type="pct"/>
            <w:tcBorders>
              <w:top w:val="single" w:sz="12" w:space="0" w:color="auto"/>
            </w:tcBorders>
            <w:vAlign w:val="center"/>
          </w:tcPr>
          <w:p w14:paraId="02A9C242" w14:textId="77777777" w:rsidR="00DD7CB2" w:rsidRPr="00573121" w:rsidRDefault="00DD7CB2" w:rsidP="00FC7C07">
            <w:pPr>
              <w:spacing w:line="240" w:lineRule="auto"/>
              <w:jc w:val="center"/>
              <w:rPr>
                <w:sz w:val="13"/>
                <w:szCs w:val="14"/>
              </w:rPr>
            </w:pPr>
            <w:r w:rsidRPr="00573121">
              <w:rPr>
                <w:sz w:val="13"/>
                <w:szCs w:val="14"/>
              </w:rPr>
              <w:t>2013</w:t>
            </w:r>
          </w:p>
        </w:tc>
        <w:tc>
          <w:tcPr>
            <w:tcW w:w="532" w:type="pct"/>
            <w:tcBorders>
              <w:top w:val="single" w:sz="12" w:space="0" w:color="auto"/>
            </w:tcBorders>
            <w:vAlign w:val="center"/>
          </w:tcPr>
          <w:p w14:paraId="458E2011" w14:textId="77777777" w:rsidR="00DD7CB2" w:rsidRPr="00573121" w:rsidRDefault="00DD7CB2" w:rsidP="00FC7C07">
            <w:pPr>
              <w:spacing w:line="240" w:lineRule="auto"/>
              <w:jc w:val="center"/>
              <w:rPr>
                <w:sz w:val="13"/>
                <w:szCs w:val="14"/>
              </w:rPr>
            </w:pPr>
            <w:r w:rsidRPr="00573121">
              <w:rPr>
                <w:sz w:val="13"/>
                <w:szCs w:val="14"/>
              </w:rPr>
              <w:t>1.1m</w:t>
            </w:r>
          </w:p>
        </w:tc>
        <w:tc>
          <w:tcPr>
            <w:tcW w:w="783" w:type="pct"/>
            <w:tcBorders>
              <w:top w:val="single" w:sz="12" w:space="0" w:color="auto"/>
            </w:tcBorders>
            <w:vAlign w:val="center"/>
          </w:tcPr>
          <w:p w14:paraId="7870FE97" w14:textId="77777777" w:rsidR="00DD7CB2" w:rsidRPr="00573121" w:rsidRDefault="00DD7CB2" w:rsidP="00FC7C07">
            <w:pPr>
              <w:spacing w:line="240" w:lineRule="auto"/>
              <w:jc w:val="center"/>
              <w:rPr>
                <w:sz w:val="13"/>
                <w:szCs w:val="14"/>
              </w:rPr>
            </w:pPr>
            <w:r w:rsidRPr="00573121">
              <w:rPr>
                <w:sz w:val="13"/>
                <w:szCs w:val="14"/>
              </w:rPr>
              <w:t>Pan</w:t>
            </w:r>
          </w:p>
        </w:tc>
        <w:tc>
          <w:tcPr>
            <w:tcW w:w="569" w:type="pct"/>
            <w:tcBorders>
              <w:top w:val="single" w:sz="12" w:space="0" w:color="auto"/>
            </w:tcBorders>
            <w:vAlign w:val="center"/>
          </w:tcPr>
          <w:p w14:paraId="21E3D7ED" w14:textId="77777777" w:rsidR="00DD7CB2" w:rsidRPr="00573121" w:rsidRDefault="00DD7CB2" w:rsidP="00FC7C07">
            <w:pPr>
              <w:spacing w:line="240" w:lineRule="auto"/>
              <w:jc w:val="center"/>
              <w:rPr>
                <w:sz w:val="13"/>
                <w:szCs w:val="14"/>
              </w:rPr>
            </w:pPr>
            <w:r w:rsidRPr="00573121">
              <w:rPr>
                <w:sz w:val="13"/>
                <w:szCs w:val="14"/>
              </w:rPr>
              <w:t>90s</w:t>
            </w:r>
          </w:p>
        </w:tc>
        <w:tc>
          <w:tcPr>
            <w:tcW w:w="375" w:type="pct"/>
            <w:tcBorders>
              <w:top w:val="single" w:sz="12" w:space="0" w:color="auto"/>
            </w:tcBorders>
            <w:vAlign w:val="center"/>
          </w:tcPr>
          <w:p w14:paraId="3CDF5652" w14:textId="77777777" w:rsidR="00DD7CB2" w:rsidRPr="00573121" w:rsidRDefault="00DD7CB2" w:rsidP="00FC7C07">
            <w:pPr>
              <w:spacing w:line="240" w:lineRule="auto"/>
              <w:jc w:val="center"/>
              <w:rPr>
                <w:sz w:val="13"/>
                <w:szCs w:val="14"/>
              </w:rPr>
            </w:pPr>
            <w:r w:rsidRPr="00573121">
              <w:rPr>
                <w:sz w:val="13"/>
                <w:szCs w:val="14"/>
              </w:rPr>
              <w:t>30</w:t>
            </w:r>
          </w:p>
        </w:tc>
        <w:tc>
          <w:tcPr>
            <w:tcW w:w="849" w:type="pct"/>
            <w:tcBorders>
              <w:top w:val="single" w:sz="12" w:space="0" w:color="auto"/>
            </w:tcBorders>
            <w:vAlign w:val="center"/>
          </w:tcPr>
          <w:p w14:paraId="5EFF5C9B" w14:textId="77777777" w:rsidR="00DD7CB2" w:rsidRPr="00573121" w:rsidRDefault="00DD7CB2" w:rsidP="00FC7C07">
            <w:pPr>
              <w:spacing w:line="240" w:lineRule="auto"/>
              <w:jc w:val="center"/>
              <w:rPr>
                <w:sz w:val="13"/>
                <w:szCs w:val="14"/>
              </w:rPr>
            </w:pPr>
            <w:r w:rsidRPr="00573121">
              <w:rPr>
                <w:sz w:val="13"/>
                <w:szCs w:val="14"/>
              </w:rPr>
              <w:t>2km×1.1km</w:t>
            </w:r>
          </w:p>
        </w:tc>
      </w:tr>
      <w:tr w:rsidR="00573121" w:rsidRPr="00573121" w14:paraId="13ED1471" w14:textId="77777777" w:rsidTr="00293F68">
        <w:trPr>
          <w:trHeight w:val="227"/>
          <w:jc w:val="center"/>
        </w:trPr>
        <w:tc>
          <w:tcPr>
            <w:tcW w:w="936" w:type="pct"/>
            <w:vAlign w:val="center"/>
          </w:tcPr>
          <w:p w14:paraId="171D5A9D" w14:textId="77777777" w:rsidR="00DD7CB2" w:rsidRPr="00573121" w:rsidRDefault="00DD7CB2" w:rsidP="00FC7C07">
            <w:pPr>
              <w:spacing w:line="240" w:lineRule="auto"/>
              <w:jc w:val="center"/>
              <w:rPr>
                <w:sz w:val="13"/>
                <w:szCs w:val="14"/>
              </w:rPr>
            </w:pPr>
            <w:r w:rsidRPr="00573121">
              <w:rPr>
                <w:bCs/>
                <w:sz w:val="13"/>
                <w:szCs w:val="14"/>
              </w:rPr>
              <w:t>ISS</w:t>
            </w:r>
          </w:p>
        </w:tc>
        <w:tc>
          <w:tcPr>
            <w:tcW w:w="956" w:type="pct"/>
            <w:vAlign w:val="center"/>
          </w:tcPr>
          <w:p w14:paraId="5C29EE28" w14:textId="77777777" w:rsidR="00DD7CB2" w:rsidRPr="00573121" w:rsidRDefault="00DD7CB2" w:rsidP="00FC7C07">
            <w:pPr>
              <w:spacing w:line="240" w:lineRule="auto"/>
              <w:jc w:val="center"/>
              <w:rPr>
                <w:sz w:val="13"/>
                <w:szCs w:val="14"/>
              </w:rPr>
            </w:pPr>
            <w:r w:rsidRPr="00573121">
              <w:rPr>
                <w:sz w:val="13"/>
                <w:szCs w:val="14"/>
              </w:rPr>
              <w:t>2014</w:t>
            </w:r>
          </w:p>
        </w:tc>
        <w:tc>
          <w:tcPr>
            <w:tcW w:w="532" w:type="pct"/>
            <w:vAlign w:val="center"/>
          </w:tcPr>
          <w:p w14:paraId="4FA26C6A" w14:textId="77777777" w:rsidR="00DD7CB2" w:rsidRPr="00573121" w:rsidRDefault="00DD7CB2" w:rsidP="00FC7C07">
            <w:pPr>
              <w:spacing w:line="240" w:lineRule="auto"/>
              <w:jc w:val="center"/>
              <w:rPr>
                <w:sz w:val="13"/>
                <w:szCs w:val="14"/>
              </w:rPr>
            </w:pPr>
            <w:r w:rsidRPr="00573121">
              <w:rPr>
                <w:sz w:val="13"/>
                <w:szCs w:val="14"/>
              </w:rPr>
              <w:t>1m</w:t>
            </w:r>
          </w:p>
        </w:tc>
        <w:tc>
          <w:tcPr>
            <w:tcW w:w="783" w:type="pct"/>
            <w:vAlign w:val="center"/>
          </w:tcPr>
          <w:p w14:paraId="25261053"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vAlign w:val="center"/>
          </w:tcPr>
          <w:p w14:paraId="404D169F" w14:textId="77777777" w:rsidR="00DD7CB2" w:rsidRPr="00573121" w:rsidRDefault="00DD7CB2" w:rsidP="00FC7C07">
            <w:pPr>
              <w:spacing w:line="240" w:lineRule="auto"/>
              <w:jc w:val="center"/>
              <w:rPr>
                <w:sz w:val="13"/>
                <w:szCs w:val="14"/>
              </w:rPr>
            </w:pPr>
            <w:r w:rsidRPr="00573121">
              <w:rPr>
                <w:sz w:val="13"/>
                <w:szCs w:val="14"/>
              </w:rPr>
              <w:t>60s</w:t>
            </w:r>
          </w:p>
        </w:tc>
        <w:tc>
          <w:tcPr>
            <w:tcW w:w="375" w:type="pct"/>
            <w:vAlign w:val="center"/>
          </w:tcPr>
          <w:p w14:paraId="68699CC3" w14:textId="77777777" w:rsidR="00DD7CB2" w:rsidRPr="00573121" w:rsidRDefault="00DD7CB2" w:rsidP="00FC7C07">
            <w:pPr>
              <w:spacing w:line="240" w:lineRule="auto"/>
              <w:jc w:val="center"/>
              <w:rPr>
                <w:sz w:val="13"/>
                <w:szCs w:val="14"/>
              </w:rPr>
            </w:pPr>
            <w:r w:rsidRPr="00573121">
              <w:rPr>
                <w:sz w:val="13"/>
                <w:szCs w:val="14"/>
              </w:rPr>
              <w:t>3</w:t>
            </w:r>
          </w:p>
        </w:tc>
        <w:tc>
          <w:tcPr>
            <w:tcW w:w="849" w:type="pct"/>
            <w:vAlign w:val="center"/>
          </w:tcPr>
          <w:p w14:paraId="36AFDE39" w14:textId="2A374BAD"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4.1km</w:t>
            </w:r>
            <w:r w:rsidR="00FC7C07" w:rsidRPr="00573121">
              <w:rPr>
                <w:sz w:val="13"/>
                <w:szCs w:val="14"/>
              </w:rPr>
              <w:t>×</w:t>
            </w:r>
            <w:r w:rsidRPr="00573121">
              <w:rPr>
                <w:sz w:val="13"/>
                <w:szCs w:val="14"/>
              </w:rPr>
              <w:t>2.2km</w:t>
            </w:r>
          </w:p>
        </w:tc>
      </w:tr>
      <w:tr w:rsidR="00573121" w:rsidRPr="00573121" w14:paraId="2599E3A8" w14:textId="77777777" w:rsidTr="00293F68">
        <w:trPr>
          <w:trHeight w:val="227"/>
          <w:jc w:val="center"/>
        </w:trPr>
        <w:tc>
          <w:tcPr>
            <w:tcW w:w="936" w:type="pct"/>
            <w:vAlign w:val="center"/>
          </w:tcPr>
          <w:p w14:paraId="0935DD77" w14:textId="77777777" w:rsidR="00DD7CB2" w:rsidRPr="00573121" w:rsidRDefault="00DD7CB2" w:rsidP="00FC7C07">
            <w:pPr>
              <w:spacing w:line="240" w:lineRule="auto"/>
              <w:jc w:val="center"/>
              <w:rPr>
                <w:sz w:val="13"/>
                <w:szCs w:val="14"/>
              </w:rPr>
            </w:pPr>
            <w:r w:rsidRPr="00573121">
              <w:rPr>
                <w:bCs/>
                <w:sz w:val="13"/>
                <w:szCs w:val="14"/>
              </w:rPr>
              <w:t>SkySat-2</w:t>
            </w:r>
          </w:p>
        </w:tc>
        <w:tc>
          <w:tcPr>
            <w:tcW w:w="956" w:type="pct"/>
            <w:vAlign w:val="center"/>
          </w:tcPr>
          <w:p w14:paraId="727DCA5C" w14:textId="77777777" w:rsidR="00DD7CB2" w:rsidRPr="00573121" w:rsidRDefault="00DD7CB2" w:rsidP="00FC7C07">
            <w:pPr>
              <w:spacing w:line="240" w:lineRule="auto"/>
              <w:jc w:val="center"/>
              <w:rPr>
                <w:sz w:val="13"/>
                <w:szCs w:val="14"/>
              </w:rPr>
            </w:pPr>
            <w:r w:rsidRPr="00573121">
              <w:rPr>
                <w:sz w:val="13"/>
                <w:szCs w:val="14"/>
              </w:rPr>
              <w:t>2014</w:t>
            </w:r>
          </w:p>
        </w:tc>
        <w:tc>
          <w:tcPr>
            <w:tcW w:w="532" w:type="pct"/>
            <w:vAlign w:val="center"/>
          </w:tcPr>
          <w:p w14:paraId="5EC92B19" w14:textId="77777777" w:rsidR="00DD7CB2" w:rsidRPr="00573121" w:rsidRDefault="00DD7CB2" w:rsidP="00FC7C07">
            <w:pPr>
              <w:spacing w:line="240" w:lineRule="auto"/>
              <w:jc w:val="center"/>
              <w:rPr>
                <w:sz w:val="13"/>
                <w:szCs w:val="14"/>
              </w:rPr>
            </w:pPr>
            <w:r w:rsidRPr="00573121">
              <w:rPr>
                <w:sz w:val="13"/>
                <w:szCs w:val="14"/>
              </w:rPr>
              <w:t>1.1m</w:t>
            </w:r>
          </w:p>
        </w:tc>
        <w:tc>
          <w:tcPr>
            <w:tcW w:w="783" w:type="pct"/>
            <w:vAlign w:val="center"/>
          </w:tcPr>
          <w:p w14:paraId="66874BB3" w14:textId="77777777" w:rsidR="00DD7CB2" w:rsidRPr="00573121" w:rsidRDefault="00DD7CB2" w:rsidP="00FC7C07">
            <w:pPr>
              <w:spacing w:line="240" w:lineRule="auto"/>
              <w:jc w:val="center"/>
              <w:rPr>
                <w:sz w:val="13"/>
                <w:szCs w:val="14"/>
              </w:rPr>
            </w:pPr>
            <w:r w:rsidRPr="00573121">
              <w:rPr>
                <w:sz w:val="13"/>
                <w:szCs w:val="14"/>
              </w:rPr>
              <w:t>Pan</w:t>
            </w:r>
          </w:p>
        </w:tc>
        <w:tc>
          <w:tcPr>
            <w:tcW w:w="569" w:type="pct"/>
            <w:vAlign w:val="center"/>
          </w:tcPr>
          <w:p w14:paraId="6F700843" w14:textId="77777777" w:rsidR="00DD7CB2" w:rsidRPr="00573121" w:rsidRDefault="00DD7CB2" w:rsidP="00FC7C07">
            <w:pPr>
              <w:spacing w:line="240" w:lineRule="auto"/>
              <w:jc w:val="center"/>
              <w:rPr>
                <w:sz w:val="13"/>
                <w:szCs w:val="14"/>
              </w:rPr>
            </w:pPr>
            <w:r w:rsidRPr="00573121">
              <w:rPr>
                <w:sz w:val="13"/>
                <w:szCs w:val="14"/>
              </w:rPr>
              <w:t>90s</w:t>
            </w:r>
          </w:p>
        </w:tc>
        <w:tc>
          <w:tcPr>
            <w:tcW w:w="375" w:type="pct"/>
            <w:vAlign w:val="center"/>
          </w:tcPr>
          <w:p w14:paraId="37F9E44E" w14:textId="77777777" w:rsidR="00DD7CB2" w:rsidRPr="00573121" w:rsidRDefault="00DD7CB2" w:rsidP="00FC7C07">
            <w:pPr>
              <w:spacing w:line="240" w:lineRule="auto"/>
              <w:jc w:val="center"/>
              <w:rPr>
                <w:sz w:val="13"/>
                <w:szCs w:val="14"/>
              </w:rPr>
            </w:pPr>
            <w:r w:rsidRPr="00573121">
              <w:rPr>
                <w:sz w:val="13"/>
                <w:szCs w:val="14"/>
              </w:rPr>
              <w:t>30</w:t>
            </w:r>
          </w:p>
        </w:tc>
        <w:tc>
          <w:tcPr>
            <w:tcW w:w="849" w:type="pct"/>
            <w:vAlign w:val="center"/>
          </w:tcPr>
          <w:p w14:paraId="08B868D2" w14:textId="23CF209D" w:rsidR="00DD7CB2" w:rsidRPr="00573121" w:rsidRDefault="00DD7CB2" w:rsidP="00FC7C07">
            <w:pPr>
              <w:spacing w:line="240" w:lineRule="auto"/>
              <w:jc w:val="center"/>
              <w:rPr>
                <w:sz w:val="13"/>
                <w:szCs w:val="14"/>
              </w:rPr>
            </w:pPr>
            <w:r w:rsidRPr="00573121">
              <w:rPr>
                <w:sz w:val="13"/>
                <w:szCs w:val="14"/>
              </w:rPr>
              <w:t>2km</w:t>
            </w:r>
            <w:r w:rsidR="00FC7C07" w:rsidRPr="00573121">
              <w:rPr>
                <w:sz w:val="13"/>
                <w:szCs w:val="14"/>
              </w:rPr>
              <w:t>×</w:t>
            </w:r>
            <w:r w:rsidRPr="00573121">
              <w:rPr>
                <w:sz w:val="13"/>
                <w:szCs w:val="14"/>
              </w:rPr>
              <w:t>1.1km</w:t>
            </w:r>
          </w:p>
        </w:tc>
      </w:tr>
      <w:tr w:rsidR="00573121" w:rsidRPr="00573121" w14:paraId="6CEFDE0C" w14:textId="77777777" w:rsidTr="00293F68">
        <w:trPr>
          <w:trHeight w:val="227"/>
          <w:jc w:val="center"/>
        </w:trPr>
        <w:tc>
          <w:tcPr>
            <w:tcW w:w="936" w:type="pct"/>
            <w:vAlign w:val="center"/>
          </w:tcPr>
          <w:p w14:paraId="1BBF73AF" w14:textId="77777777" w:rsidR="00DD7CB2" w:rsidRPr="00573121" w:rsidRDefault="00DD7CB2" w:rsidP="00FC7C07">
            <w:pPr>
              <w:spacing w:line="240" w:lineRule="auto"/>
              <w:jc w:val="center"/>
              <w:rPr>
                <w:sz w:val="13"/>
                <w:szCs w:val="14"/>
              </w:rPr>
            </w:pPr>
            <w:r w:rsidRPr="00573121">
              <w:rPr>
                <w:bCs/>
                <w:sz w:val="13"/>
                <w:szCs w:val="14"/>
              </w:rPr>
              <w:t>TT-2</w:t>
            </w:r>
          </w:p>
        </w:tc>
        <w:tc>
          <w:tcPr>
            <w:tcW w:w="956" w:type="pct"/>
            <w:vAlign w:val="center"/>
          </w:tcPr>
          <w:p w14:paraId="1AC5B746" w14:textId="77777777" w:rsidR="00DD7CB2" w:rsidRPr="00573121" w:rsidRDefault="00DD7CB2" w:rsidP="00FC7C07">
            <w:pPr>
              <w:spacing w:line="240" w:lineRule="auto"/>
              <w:jc w:val="center"/>
              <w:rPr>
                <w:sz w:val="13"/>
                <w:szCs w:val="14"/>
              </w:rPr>
            </w:pPr>
            <w:r w:rsidRPr="00573121">
              <w:rPr>
                <w:sz w:val="13"/>
                <w:szCs w:val="14"/>
              </w:rPr>
              <w:t>2014</w:t>
            </w:r>
          </w:p>
        </w:tc>
        <w:tc>
          <w:tcPr>
            <w:tcW w:w="532" w:type="pct"/>
            <w:vAlign w:val="center"/>
          </w:tcPr>
          <w:p w14:paraId="2E14C2D6"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5m</w:t>
            </w:r>
          </w:p>
        </w:tc>
        <w:tc>
          <w:tcPr>
            <w:tcW w:w="783" w:type="pct"/>
            <w:vAlign w:val="center"/>
          </w:tcPr>
          <w:p w14:paraId="6D834D60" w14:textId="77777777" w:rsidR="00DD7CB2" w:rsidRPr="00573121" w:rsidRDefault="00DD7CB2" w:rsidP="00FC7C07">
            <w:pPr>
              <w:spacing w:line="240" w:lineRule="auto"/>
              <w:jc w:val="center"/>
              <w:rPr>
                <w:sz w:val="13"/>
                <w:szCs w:val="14"/>
              </w:rPr>
            </w:pPr>
            <w:r w:rsidRPr="00573121">
              <w:rPr>
                <w:sz w:val="13"/>
                <w:szCs w:val="14"/>
              </w:rPr>
              <w:t>Pan</w:t>
            </w:r>
          </w:p>
        </w:tc>
        <w:tc>
          <w:tcPr>
            <w:tcW w:w="569" w:type="pct"/>
            <w:vAlign w:val="center"/>
          </w:tcPr>
          <w:p w14:paraId="613C6092"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180</w:t>
            </w:r>
          </w:p>
        </w:tc>
        <w:tc>
          <w:tcPr>
            <w:tcW w:w="375" w:type="pct"/>
            <w:vAlign w:val="center"/>
          </w:tcPr>
          <w:p w14:paraId="6451B540" w14:textId="77777777" w:rsidR="00DD7CB2" w:rsidRPr="00573121" w:rsidRDefault="00DD7CB2" w:rsidP="00FC7C07">
            <w:pPr>
              <w:spacing w:line="240" w:lineRule="auto"/>
              <w:jc w:val="center"/>
              <w:rPr>
                <w:sz w:val="13"/>
                <w:szCs w:val="14"/>
              </w:rPr>
            </w:pPr>
            <w:r w:rsidRPr="00573121">
              <w:rPr>
                <w:sz w:val="13"/>
                <w:szCs w:val="14"/>
              </w:rPr>
              <w:t>25</w:t>
            </w:r>
          </w:p>
        </w:tc>
        <w:tc>
          <w:tcPr>
            <w:tcW w:w="849" w:type="pct"/>
            <w:vAlign w:val="center"/>
          </w:tcPr>
          <w:p w14:paraId="2DA34DE4" w14:textId="456128FF" w:rsidR="00DD7CB2" w:rsidRPr="00573121" w:rsidRDefault="00DD7CB2" w:rsidP="00FC7C07">
            <w:pPr>
              <w:spacing w:line="240" w:lineRule="auto"/>
              <w:jc w:val="center"/>
              <w:rPr>
                <w:sz w:val="13"/>
                <w:szCs w:val="14"/>
              </w:rPr>
            </w:pPr>
            <w:r w:rsidRPr="00573121">
              <w:rPr>
                <w:sz w:val="13"/>
                <w:szCs w:val="14"/>
              </w:rPr>
              <w:t>3.1km</w:t>
            </w:r>
            <w:r w:rsidR="00FC7C07" w:rsidRPr="00573121">
              <w:rPr>
                <w:sz w:val="13"/>
                <w:szCs w:val="14"/>
              </w:rPr>
              <w:t>×</w:t>
            </w:r>
            <w:r w:rsidRPr="00573121">
              <w:rPr>
                <w:sz w:val="13"/>
                <w:szCs w:val="14"/>
              </w:rPr>
              <w:t>2.4km</w:t>
            </w:r>
          </w:p>
        </w:tc>
      </w:tr>
      <w:tr w:rsidR="00573121" w:rsidRPr="00573121" w14:paraId="2B54A63B" w14:textId="77777777" w:rsidTr="00293F68">
        <w:trPr>
          <w:trHeight w:val="227"/>
          <w:jc w:val="center"/>
        </w:trPr>
        <w:tc>
          <w:tcPr>
            <w:tcW w:w="936" w:type="pct"/>
            <w:vAlign w:val="center"/>
          </w:tcPr>
          <w:p w14:paraId="4926515E" w14:textId="77777777" w:rsidR="00DD7CB2" w:rsidRPr="00573121" w:rsidRDefault="00DD7CB2" w:rsidP="00FC7C07">
            <w:pPr>
              <w:spacing w:line="240" w:lineRule="auto"/>
              <w:jc w:val="center"/>
              <w:rPr>
                <w:sz w:val="13"/>
                <w:szCs w:val="14"/>
              </w:rPr>
            </w:pPr>
            <w:r w:rsidRPr="00573121">
              <w:rPr>
                <w:bCs/>
                <w:sz w:val="13"/>
                <w:szCs w:val="14"/>
              </w:rPr>
              <w:t>Jilin-1</w:t>
            </w:r>
          </w:p>
        </w:tc>
        <w:tc>
          <w:tcPr>
            <w:tcW w:w="956" w:type="pct"/>
            <w:vAlign w:val="center"/>
          </w:tcPr>
          <w:p w14:paraId="5E0C6946" w14:textId="77777777" w:rsidR="00DD7CB2" w:rsidRPr="00573121" w:rsidRDefault="00DD7CB2" w:rsidP="00FC7C07">
            <w:pPr>
              <w:spacing w:line="240" w:lineRule="auto"/>
              <w:jc w:val="center"/>
              <w:rPr>
                <w:sz w:val="13"/>
                <w:szCs w:val="14"/>
              </w:rPr>
            </w:pPr>
            <w:r w:rsidRPr="00573121">
              <w:rPr>
                <w:sz w:val="13"/>
                <w:szCs w:val="14"/>
              </w:rPr>
              <w:t>2015</w:t>
            </w:r>
          </w:p>
        </w:tc>
        <w:tc>
          <w:tcPr>
            <w:tcW w:w="532" w:type="pct"/>
            <w:vAlign w:val="center"/>
          </w:tcPr>
          <w:p w14:paraId="1D2F9260"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0.92m</w:t>
            </w:r>
          </w:p>
        </w:tc>
        <w:tc>
          <w:tcPr>
            <w:tcW w:w="783" w:type="pct"/>
            <w:vAlign w:val="center"/>
          </w:tcPr>
          <w:p w14:paraId="450F2E96"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vAlign w:val="center"/>
          </w:tcPr>
          <w:p w14:paraId="727B15CB" w14:textId="77777777" w:rsidR="00DD7CB2" w:rsidRPr="00573121" w:rsidRDefault="00DD7CB2" w:rsidP="00FC7C07">
            <w:pPr>
              <w:spacing w:line="240" w:lineRule="auto"/>
              <w:jc w:val="center"/>
              <w:rPr>
                <w:sz w:val="13"/>
                <w:szCs w:val="14"/>
              </w:rPr>
            </w:pPr>
            <w:r w:rsidRPr="00573121">
              <w:rPr>
                <w:sz w:val="13"/>
                <w:szCs w:val="14"/>
              </w:rPr>
              <w:t>120</w:t>
            </w:r>
          </w:p>
        </w:tc>
        <w:tc>
          <w:tcPr>
            <w:tcW w:w="375" w:type="pct"/>
            <w:vAlign w:val="center"/>
          </w:tcPr>
          <w:p w14:paraId="76FFFCC3"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20</w:t>
            </w:r>
          </w:p>
        </w:tc>
        <w:tc>
          <w:tcPr>
            <w:tcW w:w="849" w:type="pct"/>
            <w:vAlign w:val="center"/>
          </w:tcPr>
          <w:p w14:paraId="5590B3F5" w14:textId="1C74D6A6" w:rsidR="00DD7CB2" w:rsidRPr="00573121" w:rsidRDefault="00DD7CB2" w:rsidP="00FC7C07">
            <w:pPr>
              <w:spacing w:line="240" w:lineRule="auto"/>
              <w:jc w:val="center"/>
              <w:rPr>
                <w:sz w:val="13"/>
                <w:szCs w:val="14"/>
              </w:rPr>
            </w:pPr>
            <w:r w:rsidRPr="00573121">
              <w:rPr>
                <w:sz w:val="13"/>
                <w:szCs w:val="14"/>
              </w:rPr>
              <w:t>11km</w:t>
            </w:r>
            <w:r w:rsidR="00FC7C07" w:rsidRPr="00573121">
              <w:rPr>
                <w:sz w:val="13"/>
                <w:szCs w:val="14"/>
              </w:rPr>
              <w:t>×</w:t>
            </w:r>
            <w:r w:rsidRPr="00573121">
              <w:rPr>
                <w:sz w:val="13"/>
                <w:szCs w:val="14"/>
              </w:rPr>
              <w:t>4.6km</w:t>
            </w:r>
          </w:p>
        </w:tc>
      </w:tr>
      <w:tr w:rsidR="00573121" w:rsidRPr="00573121" w14:paraId="4623BC66" w14:textId="77777777" w:rsidTr="00293F68">
        <w:trPr>
          <w:trHeight w:val="227"/>
          <w:jc w:val="center"/>
        </w:trPr>
        <w:tc>
          <w:tcPr>
            <w:tcW w:w="936" w:type="pct"/>
            <w:vAlign w:val="center"/>
          </w:tcPr>
          <w:p w14:paraId="6979F24F" w14:textId="77777777" w:rsidR="00DD7CB2" w:rsidRPr="00573121" w:rsidRDefault="00DD7CB2" w:rsidP="00FC7C07">
            <w:pPr>
              <w:spacing w:line="240" w:lineRule="auto"/>
              <w:jc w:val="center"/>
              <w:rPr>
                <w:sz w:val="13"/>
                <w:szCs w:val="14"/>
              </w:rPr>
            </w:pPr>
            <w:r w:rsidRPr="00573121">
              <w:rPr>
                <w:sz w:val="13"/>
                <w:szCs w:val="14"/>
              </w:rPr>
              <w:t>OVS-1</w:t>
            </w:r>
          </w:p>
        </w:tc>
        <w:tc>
          <w:tcPr>
            <w:tcW w:w="956" w:type="pct"/>
            <w:vAlign w:val="center"/>
          </w:tcPr>
          <w:p w14:paraId="0651A87B" w14:textId="77777777" w:rsidR="00DD7CB2" w:rsidRPr="00573121" w:rsidRDefault="00DD7CB2" w:rsidP="00FC7C07">
            <w:pPr>
              <w:spacing w:line="240" w:lineRule="auto"/>
              <w:jc w:val="center"/>
              <w:rPr>
                <w:sz w:val="13"/>
                <w:szCs w:val="14"/>
              </w:rPr>
            </w:pPr>
            <w:r w:rsidRPr="00573121">
              <w:rPr>
                <w:sz w:val="13"/>
                <w:szCs w:val="14"/>
              </w:rPr>
              <w:t>2017</w:t>
            </w:r>
          </w:p>
        </w:tc>
        <w:tc>
          <w:tcPr>
            <w:tcW w:w="532" w:type="pct"/>
            <w:vAlign w:val="center"/>
          </w:tcPr>
          <w:p w14:paraId="05B919C1" w14:textId="77777777" w:rsidR="00DD7CB2" w:rsidRPr="00573121" w:rsidRDefault="00DD7CB2" w:rsidP="00FC7C07">
            <w:pPr>
              <w:spacing w:line="240" w:lineRule="auto"/>
              <w:jc w:val="center"/>
              <w:rPr>
                <w:sz w:val="13"/>
                <w:szCs w:val="14"/>
              </w:rPr>
            </w:pPr>
            <w:r w:rsidRPr="00573121">
              <w:rPr>
                <w:sz w:val="13"/>
                <w:szCs w:val="14"/>
              </w:rPr>
              <w:t>1.98m</w:t>
            </w:r>
          </w:p>
        </w:tc>
        <w:tc>
          <w:tcPr>
            <w:tcW w:w="783" w:type="pct"/>
            <w:vAlign w:val="center"/>
          </w:tcPr>
          <w:p w14:paraId="291DB4E4"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vAlign w:val="center"/>
          </w:tcPr>
          <w:p w14:paraId="73B15602"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90</w:t>
            </w:r>
          </w:p>
        </w:tc>
        <w:tc>
          <w:tcPr>
            <w:tcW w:w="375" w:type="pct"/>
            <w:vAlign w:val="center"/>
          </w:tcPr>
          <w:p w14:paraId="753D79FE" w14:textId="77777777" w:rsidR="00DD7CB2" w:rsidRPr="00573121" w:rsidRDefault="00DD7CB2" w:rsidP="00FC7C07">
            <w:pPr>
              <w:spacing w:line="240" w:lineRule="auto"/>
              <w:jc w:val="center"/>
              <w:rPr>
                <w:sz w:val="13"/>
                <w:szCs w:val="14"/>
              </w:rPr>
            </w:pPr>
            <w:r w:rsidRPr="00573121">
              <w:rPr>
                <w:sz w:val="13"/>
                <w:szCs w:val="14"/>
              </w:rPr>
              <w:t>20</w:t>
            </w:r>
          </w:p>
        </w:tc>
        <w:tc>
          <w:tcPr>
            <w:tcW w:w="849" w:type="pct"/>
            <w:vAlign w:val="center"/>
          </w:tcPr>
          <w:p w14:paraId="527DFB6F" w14:textId="54483EAF" w:rsidR="00DD7CB2" w:rsidRPr="00573121" w:rsidRDefault="00DD7CB2" w:rsidP="00FC7C07">
            <w:pPr>
              <w:spacing w:line="240" w:lineRule="auto"/>
              <w:jc w:val="center"/>
              <w:rPr>
                <w:sz w:val="13"/>
                <w:szCs w:val="14"/>
              </w:rPr>
            </w:pPr>
            <w:r w:rsidRPr="00573121">
              <w:rPr>
                <w:sz w:val="13"/>
                <w:szCs w:val="14"/>
              </w:rPr>
              <w:t>8.1km</w:t>
            </w:r>
            <w:r w:rsidR="00FC7C07" w:rsidRPr="00573121">
              <w:rPr>
                <w:sz w:val="13"/>
                <w:szCs w:val="14"/>
              </w:rPr>
              <w:t>×</w:t>
            </w:r>
            <w:r w:rsidRPr="00573121">
              <w:rPr>
                <w:sz w:val="13"/>
                <w:szCs w:val="14"/>
              </w:rPr>
              <w:t>6.1km</w:t>
            </w:r>
          </w:p>
        </w:tc>
      </w:tr>
      <w:tr w:rsidR="00573121" w:rsidRPr="00573121" w14:paraId="1DF54F7E" w14:textId="77777777" w:rsidTr="00293F68">
        <w:trPr>
          <w:trHeight w:val="227"/>
          <w:jc w:val="center"/>
        </w:trPr>
        <w:tc>
          <w:tcPr>
            <w:tcW w:w="936" w:type="pct"/>
            <w:vAlign w:val="center"/>
          </w:tcPr>
          <w:p w14:paraId="63FF5E2F" w14:textId="77777777" w:rsidR="00DD7CB2" w:rsidRPr="00573121" w:rsidRDefault="00DD7CB2" w:rsidP="00FC7C07">
            <w:pPr>
              <w:spacing w:line="240" w:lineRule="auto"/>
              <w:jc w:val="center"/>
              <w:rPr>
                <w:sz w:val="13"/>
                <w:szCs w:val="14"/>
              </w:rPr>
            </w:pPr>
            <w:r w:rsidRPr="00573121">
              <w:rPr>
                <w:bCs/>
                <w:sz w:val="13"/>
                <w:szCs w:val="14"/>
              </w:rPr>
              <w:t>Carbonite-2</w:t>
            </w:r>
          </w:p>
        </w:tc>
        <w:tc>
          <w:tcPr>
            <w:tcW w:w="956" w:type="pct"/>
            <w:vAlign w:val="center"/>
          </w:tcPr>
          <w:p w14:paraId="56CD15B4" w14:textId="77777777" w:rsidR="00DD7CB2" w:rsidRPr="00573121" w:rsidRDefault="00DD7CB2" w:rsidP="00FC7C07">
            <w:pPr>
              <w:spacing w:line="240" w:lineRule="auto"/>
              <w:jc w:val="center"/>
              <w:rPr>
                <w:sz w:val="13"/>
                <w:szCs w:val="14"/>
              </w:rPr>
            </w:pPr>
            <w:r w:rsidRPr="00573121">
              <w:rPr>
                <w:sz w:val="13"/>
                <w:szCs w:val="14"/>
              </w:rPr>
              <w:t>2018</w:t>
            </w:r>
          </w:p>
        </w:tc>
        <w:tc>
          <w:tcPr>
            <w:tcW w:w="532" w:type="pct"/>
            <w:vAlign w:val="center"/>
          </w:tcPr>
          <w:p w14:paraId="14C6720F" w14:textId="77777777" w:rsidR="00DD7CB2" w:rsidRPr="00573121" w:rsidRDefault="00DD7CB2" w:rsidP="00FC7C07">
            <w:pPr>
              <w:spacing w:line="240" w:lineRule="auto"/>
              <w:jc w:val="center"/>
              <w:rPr>
                <w:sz w:val="13"/>
                <w:szCs w:val="14"/>
              </w:rPr>
            </w:pPr>
            <w:r w:rsidRPr="00573121">
              <w:rPr>
                <w:sz w:val="13"/>
                <w:szCs w:val="14"/>
              </w:rPr>
              <w:t>1.2m</w:t>
            </w:r>
          </w:p>
        </w:tc>
        <w:tc>
          <w:tcPr>
            <w:tcW w:w="783" w:type="pct"/>
            <w:vAlign w:val="center"/>
          </w:tcPr>
          <w:p w14:paraId="1C1270DC"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vAlign w:val="center"/>
          </w:tcPr>
          <w:p w14:paraId="0A805F5F" w14:textId="77777777" w:rsidR="00DD7CB2" w:rsidRPr="00573121" w:rsidRDefault="00DD7CB2" w:rsidP="00FC7C07">
            <w:pPr>
              <w:spacing w:line="240" w:lineRule="auto"/>
              <w:jc w:val="center"/>
              <w:rPr>
                <w:sz w:val="13"/>
                <w:szCs w:val="14"/>
              </w:rPr>
            </w:pPr>
            <w:r w:rsidRPr="00573121">
              <w:rPr>
                <w:sz w:val="13"/>
                <w:szCs w:val="14"/>
              </w:rPr>
              <w:t>120</w:t>
            </w:r>
          </w:p>
        </w:tc>
        <w:tc>
          <w:tcPr>
            <w:tcW w:w="375" w:type="pct"/>
            <w:vAlign w:val="center"/>
          </w:tcPr>
          <w:p w14:paraId="79D782DE"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25</w:t>
            </w:r>
          </w:p>
        </w:tc>
        <w:tc>
          <w:tcPr>
            <w:tcW w:w="849" w:type="pct"/>
            <w:vAlign w:val="center"/>
          </w:tcPr>
          <w:p w14:paraId="5BC48A2A" w14:textId="77777777" w:rsidR="00DD7CB2" w:rsidRPr="00573121" w:rsidRDefault="00DD7CB2" w:rsidP="00FC7C07">
            <w:pPr>
              <w:spacing w:line="240" w:lineRule="auto"/>
              <w:jc w:val="center"/>
              <w:rPr>
                <w:sz w:val="13"/>
                <w:szCs w:val="14"/>
              </w:rPr>
            </w:pPr>
            <w:r w:rsidRPr="00573121">
              <w:rPr>
                <w:sz w:val="13"/>
                <w:szCs w:val="14"/>
              </w:rPr>
              <w:t>5.9km×5.9km</w:t>
            </w:r>
          </w:p>
        </w:tc>
      </w:tr>
      <w:tr w:rsidR="00573121" w:rsidRPr="00573121" w14:paraId="7D2BF048" w14:textId="77777777" w:rsidTr="00293F68">
        <w:trPr>
          <w:trHeight w:val="227"/>
          <w:jc w:val="center"/>
        </w:trPr>
        <w:tc>
          <w:tcPr>
            <w:tcW w:w="936" w:type="pct"/>
            <w:vAlign w:val="center"/>
          </w:tcPr>
          <w:p w14:paraId="66F74D44" w14:textId="77777777" w:rsidR="00DD7CB2" w:rsidRPr="00573121" w:rsidRDefault="00DD7CB2" w:rsidP="00FC7C07">
            <w:pPr>
              <w:spacing w:line="240" w:lineRule="auto"/>
              <w:jc w:val="center"/>
              <w:rPr>
                <w:sz w:val="13"/>
                <w:szCs w:val="14"/>
              </w:rPr>
            </w:pPr>
            <w:r w:rsidRPr="00573121">
              <w:rPr>
                <w:sz w:val="13"/>
                <w:szCs w:val="14"/>
              </w:rPr>
              <w:t>OVS-2</w:t>
            </w:r>
          </w:p>
        </w:tc>
        <w:tc>
          <w:tcPr>
            <w:tcW w:w="956" w:type="pct"/>
            <w:vAlign w:val="center"/>
          </w:tcPr>
          <w:p w14:paraId="385C2842" w14:textId="77777777" w:rsidR="00DD7CB2" w:rsidRPr="00573121" w:rsidRDefault="00DD7CB2" w:rsidP="00FC7C07">
            <w:pPr>
              <w:spacing w:line="240" w:lineRule="auto"/>
              <w:jc w:val="center"/>
              <w:rPr>
                <w:sz w:val="13"/>
                <w:szCs w:val="14"/>
              </w:rPr>
            </w:pPr>
            <w:r w:rsidRPr="00573121">
              <w:rPr>
                <w:sz w:val="13"/>
                <w:szCs w:val="14"/>
              </w:rPr>
              <w:t>2018</w:t>
            </w:r>
          </w:p>
        </w:tc>
        <w:tc>
          <w:tcPr>
            <w:tcW w:w="532" w:type="pct"/>
            <w:vAlign w:val="center"/>
          </w:tcPr>
          <w:p w14:paraId="42813DCC" w14:textId="77777777" w:rsidR="00DD7CB2" w:rsidRPr="00573121" w:rsidRDefault="00DD7CB2" w:rsidP="00FC7C07">
            <w:pPr>
              <w:spacing w:line="240" w:lineRule="auto"/>
              <w:jc w:val="center"/>
              <w:rPr>
                <w:sz w:val="13"/>
                <w:szCs w:val="14"/>
              </w:rPr>
            </w:pPr>
            <w:r w:rsidRPr="00573121">
              <w:rPr>
                <w:sz w:val="13"/>
                <w:szCs w:val="14"/>
              </w:rPr>
              <w:t>0.9m</w:t>
            </w:r>
          </w:p>
        </w:tc>
        <w:tc>
          <w:tcPr>
            <w:tcW w:w="783" w:type="pct"/>
            <w:vAlign w:val="center"/>
          </w:tcPr>
          <w:p w14:paraId="732CA26F"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vAlign w:val="center"/>
          </w:tcPr>
          <w:p w14:paraId="126068AC" w14:textId="77777777" w:rsidR="00DD7CB2" w:rsidRPr="00573121" w:rsidRDefault="00DD7CB2" w:rsidP="00FC7C07">
            <w:pPr>
              <w:spacing w:line="240" w:lineRule="auto"/>
              <w:jc w:val="center"/>
              <w:rPr>
                <w:sz w:val="13"/>
                <w:szCs w:val="14"/>
              </w:rPr>
            </w:pPr>
            <w:r w:rsidRPr="00573121">
              <w:rPr>
                <w:rFonts w:ascii="宋体" w:hAnsi="宋体" w:cs="宋体" w:hint="eastAsia"/>
                <w:sz w:val="13"/>
                <w:szCs w:val="14"/>
              </w:rPr>
              <w:t>≦</w:t>
            </w:r>
            <w:r w:rsidRPr="00573121">
              <w:rPr>
                <w:sz w:val="13"/>
                <w:szCs w:val="14"/>
              </w:rPr>
              <w:t>120</w:t>
            </w:r>
          </w:p>
        </w:tc>
        <w:tc>
          <w:tcPr>
            <w:tcW w:w="375" w:type="pct"/>
            <w:vAlign w:val="center"/>
          </w:tcPr>
          <w:p w14:paraId="179C5B24" w14:textId="77777777" w:rsidR="00DD7CB2" w:rsidRPr="00573121" w:rsidRDefault="00DD7CB2" w:rsidP="00FC7C07">
            <w:pPr>
              <w:spacing w:line="240" w:lineRule="auto"/>
              <w:jc w:val="center"/>
              <w:rPr>
                <w:sz w:val="13"/>
                <w:szCs w:val="14"/>
              </w:rPr>
            </w:pPr>
            <w:r w:rsidRPr="00573121">
              <w:rPr>
                <w:sz w:val="13"/>
                <w:szCs w:val="14"/>
              </w:rPr>
              <w:t>25</w:t>
            </w:r>
          </w:p>
        </w:tc>
        <w:tc>
          <w:tcPr>
            <w:tcW w:w="849" w:type="pct"/>
            <w:vAlign w:val="center"/>
          </w:tcPr>
          <w:p w14:paraId="64612095" w14:textId="77777777" w:rsidR="00DD7CB2" w:rsidRPr="00573121" w:rsidRDefault="00DD7CB2" w:rsidP="00FC7C07">
            <w:pPr>
              <w:spacing w:line="240" w:lineRule="auto"/>
              <w:jc w:val="center"/>
              <w:rPr>
                <w:sz w:val="13"/>
                <w:szCs w:val="14"/>
              </w:rPr>
            </w:pPr>
            <w:r w:rsidRPr="00573121">
              <w:rPr>
                <w:sz w:val="13"/>
                <w:szCs w:val="14"/>
              </w:rPr>
              <w:t>4.5km×2.7km</w:t>
            </w:r>
          </w:p>
        </w:tc>
      </w:tr>
      <w:tr w:rsidR="00573121" w:rsidRPr="00573121" w14:paraId="55CBACCC" w14:textId="77777777" w:rsidTr="00293F68">
        <w:trPr>
          <w:trHeight w:val="227"/>
          <w:jc w:val="center"/>
        </w:trPr>
        <w:tc>
          <w:tcPr>
            <w:tcW w:w="936" w:type="pct"/>
            <w:tcBorders>
              <w:bottom w:val="single" w:sz="12" w:space="0" w:color="auto"/>
            </w:tcBorders>
            <w:vAlign w:val="center"/>
          </w:tcPr>
          <w:p w14:paraId="19ADF989" w14:textId="77777777" w:rsidR="00DD7CB2" w:rsidRPr="00573121" w:rsidRDefault="00DD7CB2" w:rsidP="00FC7C07">
            <w:pPr>
              <w:spacing w:line="240" w:lineRule="auto"/>
              <w:jc w:val="center"/>
              <w:rPr>
                <w:sz w:val="13"/>
                <w:szCs w:val="14"/>
              </w:rPr>
            </w:pPr>
            <w:r w:rsidRPr="00573121">
              <w:rPr>
                <w:bCs/>
                <w:sz w:val="13"/>
                <w:szCs w:val="14"/>
              </w:rPr>
              <w:t>Luojia-3-01</w:t>
            </w:r>
          </w:p>
        </w:tc>
        <w:tc>
          <w:tcPr>
            <w:tcW w:w="956" w:type="pct"/>
            <w:tcBorders>
              <w:bottom w:val="single" w:sz="12" w:space="0" w:color="auto"/>
            </w:tcBorders>
            <w:vAlign w:val="center"/>
          </w:tcPr>
          <w:p w14:paraId="424ACE84" w14:textId="77777777" w:rsidR="00DD7CB2" w:rsidRPr="00573121" w:rsidRDefault="00DD7CB2" w:rsidP="00FC7C07">
            <w:pPr>
              <w:spacing w:line="240" w:lineRule="auto"/>
              <w:jc w:val="center"/>
              <w:rPr>
                <w:sz w:val="13"/>
                <w:szCs w:val="14"/>
              </w:rPr>
            </w:pPr>
            <w:r w:rsidRPr="00573121">
              <w:rPr>
                <w:sz w:val="13"/>
                <w:szCs w:val="14"/>
              </w:rPr>
              <w:t>2023</w:t>
            </w:r>
          </w:p>
        </w:tc>
        <w:tc>
          <w:tcPr>
            <w:tcW w:w="532" w:type="pct"/>
            <w:tcBorders>
              <w:bottom w:val="single" w:sz="12" w:space="0" w:color="auto"/>
            </w:tcBorders>
            <w:vAlign w:val="center"/>
          </w:tcPr>
          <w:p w14:paraId="4AE17E50" w14:textId="77777777" w:rsidR="00DD7CB2" w:rsidRPr="00573121" w:rsidRDefault="00DD7CB2" w:rsidP="00FC7C07">
            <w:pPr>
              <w:spacing w:line="240" w:lineRule="auto"/>
              <w:jc w:val="center"/>
              <w:rPr>
                <w:sz w:val="13"/>
                <w:szCs w:val="14"/>
              </w:rPr>
            </w:pPr>
            <w:r w:rsidRPr="00573121">
              <w:rPr>
                <w:sz w:val="13"/>
                <w:szCs w:val="14"/>
              </w:rPr>
              <w:t>0.7m</w:t>
            </w:r>
          </w:p>
        </w:tc>
        <w:tc>
          <w:tcPr>
            <w:tcW w:w="783" w:type="pct"/>
            <w:tcBorders>
              <w:bottom w:val="single" w:sz="12" w:space="0" w:color="auto"/>
            </w:tcBorders>
            <w:vAlign w:val="center"/>
          </w:tcPr>
          <w:p w14:paraId="47B78D2B" w14:textId="77777777" w:rsidR="00DD7CB2" w:rsidRPr="00573121" w:rsidRDefault="00DD7CB2" w:rsidP="00FC7C07">
            <w:pPr>
              <w:spacing w:line="240" w:lineRule="auto"/>
              <w:jc w:val="center"/>
              <w:rPr>
                <w:sz w:val="13"/>
                <w:szCs w:val="14"/>
              </w:rPr>
            </w:pPr>
            <w:r w:rsidRPr="00573121">
              <w:rPr>
                <w:sz w:val="13"/>
                <w:szCs w:val="14"/>
              </w:rPr>
              <w:t>RGB</w:t>
            </w:r>
          </w:p>
        </w:tc>
        <w:tc>
          <w:tcPr>
            <w:tcW w:w="569" w:type="pct"/>
            <w:tcBorders>
              <w:bottom w:val="single" w:sz="12" w:space="0" w:color="auto"/>
            </w:tcBorders>
            <w:vAlign w:val="center"/>
          </w:tcPr>
          <w:p w14:paraId="67AF76BF" w14:textId="77777777" w:rsidR="00DD7CB2" w:rsidRPr="00573121" w:rsidRDefault="00DD7CB2" w:rsidP="00FC7C07">
            <w:pPr>
              <w:spacing w:line="240" w:lineRule="auto"/>
              <w:jc w:val="center"/>
              <w:rPr>
                <w:sz w:val="13"/>
                <w:szCs w:val="14"/>
              </w:rPr>
            </w:pPr>
            <w:r w:rsidRPr="00573121">
              <w:rPr>
                <w:sz w:val="13"/>
                <w:szCs w:val="14"/>
              </w:rPr>
              <w:t>—</w:t>
            </w:r>
          </w:p>
        </w:tc>
        <w:tc>
          <w:tcPr>
            <w:tcW w:w="375" w:type="pct"/>
            <w:tcBorders>
              <w:bottom w:val="single" w:sz="12" w:space="0" w:color="auto"/>
            </w:tcBorders>
            <w:vAlign w:val="center"/>
          </w:tcPr>
          <w:p w14:paraId="516B6C34" w14:textId="77777777" w:rsidR="00DD7CB2" w:rsidRPr="00573121" w:rsidRDefault="00DD7CB2" w:rsidP="00FC7C07">
            <w:pPr>
              <w:spacing w:line="240" w:lineRule="auto"/>
              <w:jc w:val="center"/>
              <w:rPr>
                <w:sz w:val="13"/>
                <w:szCs w:val="14"/>
              </w:rPr>
            </w:pPr>
            <w:r w:rsidRPr="00573121">
              <w:rPr>
                <w:sz w:val="13"/>
                <w:szCs w:val="14"/>
              </w:rPr>
              <w:t>—</w:t>
            </w:r>
          </w:p>
        </w:tc>
        <w:tc>
          <w:tcPr>
            <w:tcW w:w="849" w:type="pct"/>
            <w:tcBorders>
              <w:bottom w:val="single" w:sz="12" w:space="0" w:color="auto"/>
            </w:tcBorders>
            <w:vAlign w:val="center"/>
          </w:tcPr>
          <w:p w14:paraId="2122F988" w14:textId="77777777" w:rsidR="00DD7CB2" w:rsidRPr="00573121" w:rsidRDefault="00DD7CB2" w:rsidP="00FC7C07">
            <w:pPr>
              <w:spacing w:line="240" w:lineRule="auto"/>
              <w:jc w:val="center"/>
              <w:rPr>
                <w:sz w:val="13"/>
                <w:szCs w:val="14"/>
              </w:rPr>
            </w:pPr>
            <w:r w:rsidRPr="00573121">
              <w:rPr>
                <w:sz w:val="13"/>
                <w:szCs w:val="14"/>
              </w:rPr>
              <w:t>—</w:t>
            </w:r>
          </w:p>
        </w:tc>
      </w:tr>
    </w:tbl>
    <w:p w14:paraId="20674830" w14:textId="224CB452" w:rsidR="0089564A" w:rsidRPr="00573121" w:rsidRDefault="00724E84" w:rsidP="00893393">
      <w:pPr>
        <w:spacing w:beforeLines="20" w:before="48" w:afterLines="150" w:after="360" w:line="240" w:lineRule="auto"/>
        <w:jc w:val="both"/>
        <w:rPr>
          <w:sz w:val="14"/>
          <w:szCs w:val="14"/>
          <w:lang w:eastAsia="zh-CN"/>
        </w:rPr>
        <w:sectPr w:rsidR="0089564A" w:rsidRPr="00573121" w:rsidSect="00182A8C">
          <w:type w:val="continuous"/>
          <w:pgSz w:w="12240" w:h="15840" w:code="1"/>
          <w:pgMar w:top="567" w:right="936" w:bottom="567" w:left="936" w:header="431" w:footer="431" w:gutter="0"/>
          <w:lnNumType w:countBy="1" w:distance="57"/>
          <w:cols w:space="480"/>
          <w:docGrid w:linePitch="272"/>
        </w:sectPr>
      </w:pPr>
      <w:r w:rsidRPr="00573121">
        <w:rPr>
          <w:sz w:val="14"/>
          <w:szCs w:val="14"/>
          <w:lang w:eastAsia="zh-CN"/>
        </w:rPr>
        <w:t xml:space="preserve">RGB </w:t>
      </w:r>
      <w:r w:rsidR="00633EF9" w:rsidRPr="00573121">
        <w:rPr>
          <w:sz w:val="14"/>
          <w:szCs w:val="14"/>
          <w:lang w:eastAsia="zh-CN"/>
        </w:rPr>
        <w:t>denotes the</w:t>
      </w:r>
      <w:r w:rsidRPr="00573121">
        <w:rPr>
          <w:sz w:val="14"/>
          <w:szCs w:val="14"/>
          <w:lang w:eastAsia="zh-CN"/>
        </w:rPr>
        <w:t xml:space="preserve"> </w:t>
      </w:r>
      <w:r w:rsidR="00C91CB0" w:rsidRPr="00573121">
        <w:rPr>
          <w:sz w:val="14"/>
          <w:szCs w:val="14"/>
          <w:lang w:eastAsia="zh-CN"/>
        </w:rPr>
        <w:t>r</w:t>
      </w:r>
      <w:r w:rsidRPr="00573121">
        <w:rPr>
          <w:sz w:val="14"/>
          <w:szCs w:val="14"/>
          <w:lang w:eastAsia="zh-CN"/>
        </w:rPr>
        <w:t>ed</w:t>
      </w:r>
      <w:r w:rsidR="00EC4239" w:rsidRPr="00573121">
        <w:rPr>
          <w:sz w:val="14"/>
          <w:szCs w:val="14"/>
          <w:lang w:eastAsia="zh-CN"/>
        </w:rPr>
        <w:t>-</w:t>
      </w:r>
      <w:r w:rsidRPr="00573121">
        <w:rPr>
          <w:sz w:val="14"/>
          <w:szCs w:val="14"/>
          <w:lang w:eastAsia="zh-CN"/>
        </w:rPr>
        <w:t>green</w:t>
      </w:r>
      <w:r w:rsidR="00EC4239" w:rsidRPr="00573121">
        <w:rPr>
          <w:sz w:val="14"/>
          <w:szCs w:val="14"/>
          <w:lang w:eastAsia="zh-CN"/>
        </w:rPr>
        <w:t>-</w:t>
      </w:r>
      <w:r w:rsidRPr="00573121">
        <w:rPr>
          <w:sz w:val="14"/>
          <w:szCs w:val="14"/>
          <w:lang w:eastAsia="zh-CN"/>
        </w:rPr>
        <w:t xml:space="preserve">blue. Pan </w:t>
      </w:r>
      <w:r w:rsidR="00633EF9" w:rsidRPr="00573121">
        <w:rPr>
          <w:sz w:val="14"/>
          <w:szCs w:val="14"/>
          <w:lang w:eastAsia="zh-CN"/>
        </w:rPr>
        <w:t>denotes</w:t>
      </w:r>
      <w:r w:rsidRPr="00573121">
        <w:rPr>
          <w:sz w:val="14"/>
          <w:szCs w:val="14"/>
          <w:lang w:eastAsia="zh-CN"/>
        </w:rPr>
        <w:t xml:space="preserve"> </w:t>
      </w:r>
      <w:r w:rsidR="00633EF9" w:rsidRPr="00573121">
        <w:rPr>
          <w:sz w:val="14"/>
          <w:szCs w:val="14"/>
          <w:lang w:eastAsia="zh-CN"/>
        </w:rPr>
        <w:t>the p</w:t>
      </w:r>
      <w:r w:rsidRPr="00573121">
        <w:rPr>
          <w:sz w:val="14"/>
          <w:szCs w:val="14"/>
          <w:lang w:eastAsia="zh-CN"/>
        </w:rPr>
        <w:t>anchromatic</w:t>
      </w:r>
      <w:r w:rsidR="00D63EE8" w:rsidRPr="00573121">
        <w:rPr>
          <w:sz w:val="14"/>
          <w:szCs w:val="14"/>
          <w:lang w:eastAsia="zh-CN"/>
        </w:rPr>
        <w:t>.</w:t>
      </w:r>
      <w:r w:rsidR="00633EF9" w:rsidRPr="00573121">
        <w:rPr>
          <w:sz w:val="14"/>
          <w:szCs w:val="14"/>
          <w:lang w:eastAsia="zh-CN"/>
        </w:rPr>
        <w:t xml:space="preserve"> GSD </w:t>
      </w:r>
      <w:r w:rsidR="009119C6" w:rsidRPr="00573121">
        <w:rPr>
          <w:sz w:val="14"/>
          <w:szCs w:val="14"/>
          <w:lang w:eastAsia="zh-CN"/>
        </w:rPr>
        <w:t xml:space="preserve">denotes </w:t>
      </w:r>
      <w:r w:rsidR="00633EF9" w:rsidRPr="00573121">
        <w:rPr>
          <w:sz w:val="14"/>
          <w:szCs w:val="14"/>
          <w:lang w:eastAsia="zh-CN"/>
        </w:rPr>
        <w:t>the</w:t>
      </w:r>
      <w:r w:rsidR="00AD3CE4" w:rsidRPr="00573121">
        <w:rPr>
          <w:sz w:val="14"/>
          <w:szCs w:val="14"/>
          <w:lang w:eastAsia="zh-CN"/>
        </w:rPr>
        <w:t xml:space="preserve"> </w:t>
      </w:r>
      <w:r w:rsidR="00633EF9" w:rsidRPr="00573121">
        <w:rPr>
          <w:sz w:val="14"/>
          <w:szCs w:val="14"/>
          <w:lang w:eastAsia="zh-CN"/>
        </w:rPr>
        <w:t>g</w:t>
      </w:r>
      <w:r w:rsidR="00AD3CE4" w:rsidRPr="00573121">
        <w:rPr>
          <w:sz w:val="14"/>
          <w:szCs w:val="14"/>
          <w:lang w:eastAsia="zh-CN"/>
        </w:rPr>
        <w:t>round sample distance</w:t>
      </w:r>
      <w:r w:rsidR="00894B0F" w:rsidRPr="00573121">
        <w:rPr>
          <w:sz w:val="14"/>
          <w:szCs w:val="14"/>
          <w:lang w:eastAsia="zh-CN"/>
        </w:rPr>
        <w:t>.</w:t>
      </w:r>
      <w:r w:rsidR="00932A15" w:rsidRPr="00573121">
        <w:t xml:space="preserve"> </w:t>
      </w:r>
      <w:r w:rsidR="00932A15" w:rsidRPr="00573121">
        <w:rPr>
          <w:sz w:val="14"/>
          <w:szCs w:val="14"/>
          <w:lang w:eastAsia="zh-CN"/>
        </w:rPr>
        <w:t xml:space="preserve">FPS </w:t>
      </w:r>
      <w:r w:rsidR="009119C6" w:rsidRPr="00573121">
        <w:rPr>
          <w:sz w:val="14"/>
          <w:szCs w:val="14"/>
          <w:lang w:eastAsia="zh-CN"/>
        </w:rPr>
        <w:t xml:space="preserve">denotes </w:t>
      </w:r>
      <w:r w:rsidR="00633EF9" w:rsidRPr="00573121">
        <w:rPr>
          <w:sz w:val="14"/>
          <w:szCs w:val="14"/>
          <w:lang w:eastAsia="zh-CN"/>
        </w:rPr>
        <w:t>the</w:t>
      </w:r>
      <w:r w:rsidR="00932A15" w:rsidRPr="00573121">
        <w:t xml:space="preserve"> </w:t>
      </w:r>
      <w:r w:rsidR="00633EF9" w:rsidRPr="00573121">
        <w:t>f</w:t>
      </w:r>
      <w:r w:rsidR="00932A15" w:rsidRPr="00573121">
        <w:rPr>
          <w:sz w:val="14"/>
          <w:szCs w:val="14"/>
          <w:lang w:eastAsia="zh-CN"/>
        </w:rPr>
        <w:t xml:space="preserve">rames per second. </w:t>
      </w:r>
    </w:p>
    <w:p w14:paraId="12D4CA90" w14:textId="19880010" w:rsidR="00112BB1" w:rsidRPr="00573121" w:rsidRDefault="00112BB1"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rPr>
        <w:t xml:space="preserve">Moreover, other paradigms, such as </w:t>
      </w:r>
      <w:r w:rsidR="00A17141" w:rsidRPr="00573121">
        <w:rPr>
          <w:rFonts w:eastAsia="等线"/>
          <w:sz w:val="18"/>
          <w:szCs w:val="18"/>
          <w:lang w:val="en-US"/>
        </w:rPr>
        <w:t xml:space="preserve">Transformer, </w:t>
      </w:r>
      <w:r w:rsidRPr="00573121">
        <w:rPr>
          <w:rFonts w:eastAsia="等线"/>
          <w:sz w:val="18"/>
          <w:szCs w:val="18"/>
          <w:lang w:val="en-US"/>
        </w:rPr>
        <w:t>recurrent neural network (RNN)</w:t>
      </w:r>
      <w:r w:rsidRPr="00573121">
        <w:rPr>
          <w:rFonts w:eastAsia="等线"/>
          <w:sz w:val="18"/>
          <w:szCs w:val="18"/>
          <w:lang w:val="en-US" w:eastAsia="zh-CN"/>
        </w:rPr>
        <w:t xml:space="preserve">, </w:t>
      </w:r>
      <w:r w:rsidRPr="00573121">
        <w:rPr>
          <w:rFonts w:eastAsia="等线"/>
          <w:sz w:val="18"/>
          <w:szCs w:val="18"/>
          <w:lang w:val="en-US"/>
        </w:rPr>
        <w:t>generative adversarial network (GAN),</w:t>
      </w:r>
      <w:r w:rsidRPr="00573121">
        <w:rPr>
          <w:rFonts w:eastAsia="等线"/>
          <w:sz w:val="18"/>
          <w:szCs w:val="18"/>
          <w:lang w:val="en-US" w:eastAsia="zh-CN"/>
        </w:rPr>
        <w:t xml:space="preserve"> </w:t>
      </w:r>
      <w:r w:rsidRPr="00573121">
        <w:rPr>
          <w:rFonts w:eastAsia="等线"/>
          <w:sz w:val="18"/>
          <w:szCs w:val="18"/>
          <w:lang w:val="en-US"/>
        </w:rPr>
        <w:t xml:space="preserve">and traditional convolutional neural network (CNN), have also achieved satisfactory results in the tracking community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&lt;EndNote&gt;&lt;Cite&gt;&lt;Author&gt;Marvasti-Zadeh&lt;/Author&gt;&lt;Year&gt;2022&lt;/Year&gt;&lt;RecNum&gt;839&lt;/RecNum&gt;&lt;DisplayText&gt;(Marvasti-Zadeh et al., 2022)&lt;/DisplayText&gt;&lt;record&gt;&lt;rec-number&gt;839&lt;/rec-number&gt;&lt;foreign-keys&gt;&lt;key app="EN" db-id="e0rrfwa0brreflez5rax0509petwwta9e0ar" timestamp="1667220801"&gt;839&lt;/key&gt;&lt;/foreign-keys&gt;&lt;ref-type name="Journal Article"&gt;17&lt;/ref-type&gt;&lt;contributors&gt;&lt;authors&gt;&lt;author&gt;Marvasti-Zadeh, S. M.&lt;/author&gt;&lt;author&gt;Cheng, L.&lt;/author&gt;&lt;author&gt;Ghanei-Yakhdan, H.&lt;/author&gt;&lt;author&gt;Kasaei, S.&lt;/author&gt;&lt;/authors&gt;&lt;/contributors&gt;&lt;titles&gt;&lt;title&gt;Deep Learning for Visual Tracking: A Comprehensive Survey&lt;/title&gt;&lt;secondary-title&gt;IEEE Trans. Intell. Transp. Syst.&lt;/secondary-title&gt;&lt;/titles&gt;&lt;periodical&gt;&lt;full-title&gt;IEEE Trans. Intell. Transp. Syst.&lt;/full-title&gt;&lt;/periodical&gt;&lt;pages&gt;3943-3968&lt;/pages&gt;&lt;volume&gt;23&lt;/volume&gt;&lt;number&gt;5&lt;/number&gt;&lt;dates&gt;&lt;year&gt;2022&lt;/year&gt;&lt;pub-dates&gt;&lt;date&gt;May&lt;/date&gt;&lt;/pub-dates&gt;&lt;/dates&gt;&lt;isbn&gt;1524-9050&lt;/isbn&gt;&lt;accession-num&gt;WOS:000732200600001&lt;/accession-num&gt;&lt;label&gt;&lt;style face="normal" font="default" size="100%"&gt;deep&lt;/style&gt;&lt;style face="normal" font="default" charset="134" size="100%"&gt; &lt;/style&gt;&lt;style face="normal" font="default" size="100%"&gt;learning tracking&lt;/style&gt;&lt;style face="normal" font="default" charset="134" size="100%"&gt;</w:instrText>
      </w:r>
      <w:r w:rsidR="006217B5" w:rsidRPr="00573121">
        <w:rPr>
          <w:rFonts w:eastAsia="等线"/>
          <w:sz w:val="18"/>
          <w:szCs w:val="18"/>
          <w:lang w:val="en-US"/>
        </w:rPr>
        <w:instrText>正文</w:instrText>
      </w:r>
      <w:r w:rsidR="006217B5" w:rsidRPr="00573121">
        <w:rPr>
          <w:rFonts w:eastAsia="等线"/>
          <w:sz w:val="18"/>
          <w:szCs w:val="18"/>
          <w:lang w:val="en-US"/>
        </w:rPr>
        <w:instrText>&lt;/style&gt;&lt;/label&gt;&lt;urls&gt;&lt;related-urls&gt;&lt;url&gt;&amp;lt;Go to ISI&amp;gt;://WOS:000732200600001&lt;/url&gt;&lt;/related-urls&gt;&lt;/urls&gt;&lt;electronic-resource-num&gt;10.1109/tits.2020.3046478&lt;/electronic-resource-num&gt;&lt;/record&gt;&lt;/Cite&gt;&lt;/EndNote&gt;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97" w:tooltip="Marvasti-Zadeh, 2022 #839" w:history="1">
        <w:r w:rsidR="00864849" w:rsidRPr="00573121">
          <w:rPr>
            <w:rFonts w:eastAsia="等线"/>
            <w:noProof/>
            <w:sz w:val="18"/>
            <w:szCs w:val="18"/>
            <w:lang w:val="en-US"/>
          </w:rPr>
          <w:t>Marvasti-Zadeh et al., 2022</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w:t>
      </w:r>
      <w:r w:rsidRPr="00573121">
        <w:rPr>
          <w:rFonts w:eastAsia="等线"/>
          <w:sz w:val="18"/>
          <w:szCs w:val="18"/>
          <w:lang w:val="en-US" w:eastAsia="zh-CN"/>
        </w:rPr>
        <w:t>Next, we provide a comprehensive overview of the</w:t>
      </w:r>
      <w:r w:rsidR="0060078E" w:rsidRPr="00573121">
        <w:rPr>
          <w:rFonts w:eastAsia="等线"/>
          <w:sz w:val="18"/>
          <w:szCs w:val="18"/>
          <w:lang w:val="en-US" w:eastAsia="zh-CN"/>
        </w:rPr>
        <w:t xml:space="preserve">se </w:t>
      </w:r>
      <w:r w:rsidR="0060078E" w:rsidRPr="00573121">
        <w:rPr>
          <w:rFonts w:eastAsia="等线"/>
          <w:sz w:val="18"/>
          <w:szCs w:val="18"/>
          <w:lang w:val="en-US"/>
        </w:rPr>
        <w:t>paradigms.</w:t>
      </w:r>
    </w:p>
    <w:p w14:paraId="43F06660" w14:textId="69129C59" w:rsidR="004A42A2" w:rsidRPr="00573121" w:rsidRDefault="00B544BB" w:rsidP="007049ED">
      <w:pPr>
        <w:keepNext/>
        <w:widowControl/>
        <w:spacing w:before="240" w:after="120" w:line="240" w:lineRule="auto"/>
        <w:outlineLvl w:val="1"/>
        <w:rPr>
          <w:rFonts w:eastAsia="等线"/>
          <w:sz w:val="18"/>
          <w:szCs w:val="18"/>
          <w:lang w:val="en-US" w:eastAsia="zh-CN"/>
        </w:rPr>
      </w:pPr>
      <w:r w:rsidRPr="00573121">
        <w:rPr>
          <w:rFonts w:eastAsia="等线"/>
          <w:b/>
          <w:iCs/>
          <w:sz w:val="18"/>
          <w:szCs w:val="18"/>
          <w:lang w:val="en-US"/>
        </w:rPr>
        <w:t>2</w:t>
      </w:r>
      <w:r w:rsidR="007049ED" w:rsidRPr="00573121">
        <w:rPr>
          <w:rFonts w:eastAsia="等线"/>
          <w:b/>
          <w:iCs/>
          <w:sz w:val="18"/>
          <w:szCs w:val="18"/>
          <w:lang w:val="en-US"/>
        </w:rPr>
        <w:t>.</w:t>
      </w:r>
      <w:r w:rsidR="0023132C" w:rsidRPr="00573121">
        <w:rPr>
          <w:rFonts w:eastAsia="等线"/>
          <w:b/>
          <w:iCs/>
          <w:sz w:val="18"/>
          <w:szCs w:val="18"/>
          <w:lang w:val="en-US"/>
        </w:rPr>
        <w:t>1.</w:t>
      </w:r>
      <w:r w:rsidR="00112BB1" w:rsidRPr="00573121">
        <w:rPr>
          <w:rFonts w:eastAsia="等线"/>
          <w:b/>
          <w:iCs/>
          <w:sz w:val="18"/>
          <w:szCs w:val="18"/>
          <w:lang w:val="en-US"/>
        </w:rPr>
        <w:t xml:space="preserve"> DCF for SOT</w:t>
      </w:r>
    </w:p>
    <w:p w14:paraId="35D47327" w14:textId="2E4BA473" w:rsidR="00CB636D" w:rsidRPr="00573121" w:rsidRDefault="00112BB1" w:rsidP="00C9537B">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Over the last decade, DCFs have proved their high performance and efficiency on various benchmarks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&lt;EndNote&gt;&lt;Cite&gt;&lt;Author&gt;Javed&lt;/Author&gt;&lt;Year&gt;2022&lt;/Year&gt;&lt;RecNum&gt;847&lt;/RecNum&gt;&lt;DisplayText&gt;(Javed et al., 2022)&lt;/DisplayText&gt;&lt;record&gt;&lt;rec-number&gt;847&lt;/rec-number&gt;&lt;foreign-keys&gt;&lt;key app="EN" db-id="e0rrfwa0brreflez5rax0509petwwta9e0ar" timestamp="1667528912"&gt;847&lt;/key&gt;&lt;/foreign-keys&gt;&lt;ref-type name="Journal Article"&gt;17&lt;/ref-type&gt;&lt;contributors&gt;&lt;authors&gt;&lt;author&gt;Javed, Sajid&lt;/author&gt;&lt;author&gt;Danelljan, Martin&lt;/author&gt;&lt;author&gt;Khan, Fahad Shahbaz&lt;/author&gt;&lt;author&gt;Khan, Muhammad Haris&lt;/author&gt;&lt;author&gt;Felsberg, Michael&lt;/author&gt;&lt;author&gt;Matas, Jiri&lt;/author&gt;&lt;/authors&gt;&lt;/contributors&gt;&lt;titles&gt;&lt;title&gt;Visual Object Tracking with Discriminative Filters and Siamese Networks: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Intell.&lt;/abbr-1&gt;&lt;/periodical&gt;&lt;volume&gt;PP&lt;/volume&gt;&lt;dates&gt;&lt;year&gt;2022&lt;/year&gt;&lt;/dates&gt;&lt;isbn&gt;1939-3539&lt;/isbn&gt;&lt;accession-num&gt;MEDLINE:36215368&lt;/accession-num&gt;&lt;label&gt;&lt;style face="normal" font="default" size="100%"&gt;MD&lt;/style&gt;&lt;style face="normal" font="default" charset="134" size="100%"&gt;</w:instrText>
      </w:r>
      <w:r w:rsidR="0003073B" w:rsidRPr="00573121">
        <w:rPr>
          <w:rFonts w:eastAsia="等线"/>
          <w:sz w:val="18"/>
          <w:szCs w:val="18"/>
          <w:lang w:val="en-US" w:eastAsia="zh-CN"/>
        </w:rPr>
        <w:instrText>大神综述</w:instrText>
      </w:r>
      <w:r w:rsidR="0003073B" w:rsidRPr="00573121">
        <w:rPr>
          <w:rFonts w:eastAsia="等线"/>
          <w:sz w:val="18"/>
          <w:szCs w:val="18"/>
          <w:lang w:val="en-US" w:eastAsia="zh-CN"/>
        </w:rPr>
        <w:instrText>&lt;/style&gt;&lt;style face="normal" font="default" size="100%"&gt;-&lt;/style&gt;&lt;style face="normal" font="default" charset="134" size="100%"&gt;</w:instrText>
      </w:r>
      <w:r w:rsidR="0003073B" w:rsidRPr="00573121">
        <w:rPr>
          <w:rFonts w:eastAsia="等线"/>
          <w:sz w:val="18"/>
          <w:szCs w:val="18"/>
          <w:lang w:val="en-US" w:eastAsia="zh-CN"/>
        </w:rPr>
        <w:instrText>引用版</w:instrText>
      </w:r>
      <w:r w:rsidR="0003073B" w:rsidRPr="00573121">
        <w:rPr>
          <w:rFonts w:eastAsia="等线"/>
          <w:sz w:val="18"/>
          <w:szCs w:val="18"/>
          <w:lang w:val="en-US" w:eastAsia="zh-CN"/>
        </w:rPr>
        <w:instrText>&lt;/style&gt;&lt;/label&gt;&lt;urls&gt;&lt;related-urls&gt;&lt;url&gt;&amp;lt;Go to ISI&amp;gt;://MEDLINE:36215368&lt;/url&gt;&lt;/related-urls&gt;&lt;/urls&gt;&lt;electronic-resource-num&gt;10.1109/tpami.2022.3212594&lt;/electronic-resource-num&gt;&lt;/record&gt;&lt;/Cite&gt;&lt;/EndNote&gt;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2" w:tooltip="Javed, 2022 #847" w:history="1">
        <w:r w:rsidR="00864849" w:rsidRPr="00573121">
          <w:rPr>
            <w:rFonts w:eastAsia="等线"/>
            <w:noProof/>
            <w:sz w:val="18"/>
            <w:szCs w:val="18"/>
            <w:lang w:val="en-US" w:eastAsia="zh-CN"/>
          </w:rPr>
          <w:t>Javed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r w:rsidRPr="00573121">
        <w:rPr>
          <w:rFonts w:eastAsia="等线"/>
          <w:sz w:val="18"/>
          <w:szCs w:val="18"/>
          <w:lang w:val="en-US"/>
        </w:rPr>
        <w:t xml:space="preserve"> The DCF learns a filter by minimizing a least-squares error to determine the object's position and updates the model to adapt to object changes during tracking</w:t>
      </w:r>
      <w:r w:rsidRPr="00573121">
        <w:rPr>
          <w:rFonts w:eastAsia="等线"/>
          <w:sz w:val="18"/>
          <w:szCs w:val="18"/>
          <w:lang w:val="en-US" w:eastAsia="zh-CN"/>
        </w:rPr>
        <w:t>.</w:t>
      </w:r>
      <w:r w:rsidRPr="00573121">
        <w:rPr>
          <w:rFonts w:eastAsia="等线"/>
          <w:sz w:val="18"/>
          <w:szCs w:val="18"/>
          <w:lang w:val="en-US"/>
        </w:rPr>
        <w:t xml:space="preserve"> </w:t>
      </w:r>
      <w:r w:rsidRPr="00573121">
        <w:rPr>
          <w:rFonts w:eastAsia="等线"/>
          <w:sz w:val="18"/>
          <w:szCs w:val="18"/>
          <w:lang w:val="en-US" w:eastAsia="zh-CN"/>
        </w:rPr>
        <w:t>In the following, we review the DCF in terms of discriminative object representations,</w:t>
      </w:r>
      <w:r w:rsidRPr="00573121">
        <w:rPr>
          <w:rFonts w:eastAsia="等线"/>
          <w:sz w:val="18"/>
          <w:szCs w:val="18"/>
          <w:lang w:val="en-US"/>
        </w:rPr>
        <w:t xml:space="preserve"> </w:t>
      </w:r>
      <w:r w:rsidRPr="00573121">
        <w:rPr>
          <w:rFonts w:eastAsia="等线"/>
          <w:sz w:val="18"/>
          <w:szCs w:val="18"/>
          <w:lang w:val="en-US" w:eastAsia="zh-CN"/>
        </w:rPr>
        <w:t>adaptive scale estimation, and handling boundary effects.</w:t>
      </w:r>
    </w:p>
    <w:p w14:paraId="3BBA25F0" w14:textId="11BA7A62" w:rsidR="00CA1A2D" w:rsidRPr="00573121" w:rsidRDefault="0023132C"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2.1.1</w:t>
      </w:r>
      <w:r w:rsidR="007049ED" w:rsidRPr="00573121">
        <w:rPr>
          <w:rFonts w:eastAsia="等线"/>
          <w:b/>
          <w:i/>
          <w:iCs/>
          <w:sz w:val="18"/>
          <w:szCs w:val="18"/>
          <w:lang w:val="en-US"/>
        </w:rPr>
        <w:t>.</w:t>
      </w:r>
      <w:r w:rsidR="00CA1A2D" w:rsidRPr="00573121">
        <w:rPr>
          <w:rFonts w:eastAsia="等线"/>
          <w:b/>
          <w:i/>
          <w:iCs/>
          <w:sz w:val="18"/>
          <w:szCs w:val="18"/>
          <w:lang w:val="en-US"/>
        </w:rPr>
        <w:t xml:space="preserve"> </w:t>
      </w:r>
      <w:r w:rsidR="00112BB1" w:rsidRPr="00573121">
        <w:rPr>
          <w:rFonts w:eastAsia="等线"/>
          <w:b/>
          <w:i/>
          <w:iCs/>
          <w:sz w:val="18"/>
          <w:szCs w:val="18"/>
          <w:lang w:val="en-US"/>
        </w:rPr>
        <w:t>Discriminative object representations</w:t>
      </w:r>
    </w:p>
    <w:p w14:paraId="1A8195EE" w14:textId="4BCBFDBC" w:rsidR="00117CD7" w:rsidRPr="00573121" w:rsidRDefault="0068448F" w:rsidP="00117CD7">
      <w:pPr>
        <w:widowControl/>
        <w:spacing w:line="240" w:lineRule="exact"/>
        <w:ind w:firstLine="204"/>
        <w:jc w:val="both"/>
        <w:rPr>
          <w:rFonts w:eastAsia="等线"/>
          <w:sz w:val="18"/>
          <w:szCs w:val="18"/>
          <w:lang w:val="en-US"/>
        </w:rPr>
      </w:pPr>
      <w:r w:rsidRPr="00573121">
        <w:rPr>
          <w:rFonts w:eastAsia="等线"/>
          <w:sz w:val="18"/>
          <w:szCs w:val="18"/>
          <w:lang w:val="en-US"/>
        </w:rPr>
        <w:t>DCF-based trackers have been a highlight since the introduction of MOSSE</w:t>
      </w:r>
      <w:r w:rsidR="00112BB1" w:rsidRPr="00573121">
        <w:rPr>
          <w:rFonts w:eastAsia="等线"/>
          <w:sz w:val="18"/>
          <w:szCs w:val="18"/>
          <w:lang w:val="en-US"/>
        </w:rPr>
        <w:t xml:space="preserve">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&lt;EndNote&gt;&lt;Cite&gt;&lt;Author&gt;Bolme&lt;/Author&gt;&lt;Year&gt;2010&lt;/Year&gt;&lt;RecNum&gt;471&lt;/RecNum&gt;&lt;DisplayText&gt;(Bolme et al., 2010)&lt;/DisplayText&gt;&lt;record&gt;&lt;rec-number&gt;471&lt;/rec-number&gt;&lt;foreign-keys&gt;&lt;key app="EN" db-id="e0rrfwa0brreflez5rax0509petwwta9e0ar" timestamp="1622981465"&gt;471&lt;/key&gt;&lt;/foreign-keys&gt;&lt;ref-type name="Book Section"&gt;5&lt;/ref-type&gt;&lt;contributors&gt;&lt;authors&gt;&lt;author&gt;Bolme, D. S.&lt;/author&gt;&lt;author&gt;Beveridge, J. R.&lt;/author&gt;&lt;author&gt;Draper, B. A.&lt;/author&gt;&lt;author&gt;Lui, Y. M.&lt;/author&gt;&lt;/authors&gt;&lt;/contributors&gt;&lt;titles&gt;&lt;title&gt;Visual Object Tracking using Adaptive Correlation Filters&lt;/title&gt;&lt;secondary-title&gt;Proc. IEEE Conf. Comput. Vis. Pattern Recognit. (CVPR)&lt;/secondary-title&gt;&lt;/titles&gt;&lt;periodical&gt;&lt;full-title&gt;Proc. IEEE Conf. Comput. Vis. Pattern Recognit. (CVPR)&lt;/full-title&gt;&lt;/periodical&gt;&lt;pages&gt;2544-2550&lt;/pages&gt;&lt;dates&gt;&lt;year&gt;2010&lt;/year&gt;&lt;/dates&gt;&lt;isbn&gt;978-1-4244-6984-0&lt;/isbn&gt;&lt;accession-num&gt;WOS:000287417502076&lt;/accession-num&gt;&lt;label&gt;&lt;style face="normal" font="default" size="100%"&gt;MOSSE&lt;/style&gt;&lt;style face="normal" font="default" charset="134" size="100%"&gt;</w:instrText>
      </w:r>
      <w:r w:rsidR="006217B5" w:rsidRPr="00573121">
        <w:rPr>
          <w:rFonts w:eastAsia="等线"/>
          <w:sz w:val="18"/>
          <w:szCs w:val="18"/>
          <w:lang w:val="en-US" w:eastAsia="zh-CN"/>
        </w:rPr>
        <w:instrText>，内部用了</w:instrText>
      </w:r>
      <w:r w:rsidR="006217B5" w:rsidRPr="00573121">
        <w:rPr>
          <w:rFonts w:eastAsia="等线"/>
          <w:sz w:val="18"/>
          <w:szCs w:val="18"/>
          <w:lang w:val="en-US" w:eastAsia="zh-CN"/>
        </w:rPr>
        <w:instrText>&lt;/style&gt;&lt;style face="normal" font="default" size="100%"&gt;PSR&lt;/style&gt;&lt;style face="normal" font="default" charset="134" size="100%"&gt;</w:instrText>
      </w:r>
      <w:r w:rsidR="006217B5" w:rsidRPr="00573121">
        <w:rPr>
          <w:rFonts w:eastAsia="等线"/>
          <w:sz w:val="18"/>
          <w:szCs w:val="18"/>
          <w:lang w:val="en-US" w:eastAsia="zh-CN"/>
        </w:rPr>
        <w:instrText>可引用</w:instrText>
      </w:r>
      <w:r w:rsidR="006217B5" w:rsidRPr="00573121">
        <w:rPr>
          <w:rFonts w:eastAsia="等线"/>
          <w:sz w:val="18"/>
          <w:szCs w:val="18"/>
          <w:lang w:val="en-US" w:eastAsia="zh-CN"/>
        </w:rPr>
        <w:instrText>&lt;/style&gt;&lt;/label&gt;&lt;urls&gt;&lt;related-urls&gt;&lt;url&gt;&amp;lt;Go to ISI&amp;gt;://WOS:000287417502076&lt;/url&gt;&lt;/related-urls&gt;&lt;/urls&gt;&lt;electronic-resource-num&gt;10.1109/cvpr.2010.5539960&lt;/electronic-resource-num&gt;&lt;/record&gt;&lt;/Cite&gt;&lt;/EndNote&gt;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 w:tooltip="Bolme, 2010 #471" w:history="1">
        <w:r w:rsidR="00864849" w:rsidRPr="00573121">
          <w:rPr>
            <w:rFonts w:eastAsia="等线"/>
            <w:noProof/>
            <w:sz w:val="18"/>
            <w:szCs w:val="18"/>
            <w:lang w:val="en-US" w:eastAsia="zh-CN"/>
          </w:rPr>
          <w:t>Bolme et al., 2010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rPr>
        <w:t xml:space="preserve">. </w:t>
      </w:r>
      <w:r w:rsidR="00E91092" w:rsidRPr="00573121">
        <w:rPr>
          <w:rFonts w:eastAsia="等线"/>
          <w:sz w:val="18"/>
          <w:szCs w:val="18"/>
          <w:lang w:val="en-US"/>
        </w:rPr>
        <w:t xml:space="preserve">Subsequently, CSK </w:t>
      </w:r>
      <w:r w:rsidR="00E91092" w:rsidRPr="00573121">
        <w:rPr>
          <w:rFonts w:eastAsia="等线"/>
          <w:sz w:val="18"/>
          <w:szCs w:val="18"/>
          <w:lang w:val="en-US" w:eastAsia="zh-CN"/>
        </w:rPr>
        <w:fldChar w:fldCharType="begin"/>
      </w:r>
      <w:r w:rsidR="00E91092" w:rsidRPr="00573121">
        <w:rPr>
          <w:rFonts w:eastAsia="等线"/>
          <w:sz w:val="18"/>
          <w:szCs w:val="18"/>
          <w:lang w:val="en-US" w:eastAsia="zh-CN"/>
        </w:rPr>
        <w:instrText xml:space="preserve"> ADDIN EN.CITE &lt;EndNote&gt;&lt;Cite&gt;&lt;Author&gt;Henriques&lt;/Author&gt;&lt;Year&gt;2012&lt;/Year&gt;&lt;RecNum&gt;472&lt;/RecNum&gt;&lt;DisplayText&gt;(Henriques et al., 2012)&lt;/DisplayText&gt;&lt;record&gt;&lt;rec-number&gt;472&lt;/rec-number&gt;&lt;foreign-keys&gt;&lt;key app="EN" db-id="e0rrfwa0brreflez5rax0509petwwta9e0ar" timestamp="1622982606"&gt;472&lt;/key&gt;&lt;key app="ENWeb" db-id=""&gt;0&lt;/key&gt;&lt;/foreign-keys&gt;&lt;ref-type name="Book Section"&gt;5&lt;/ref-type&gt;&lt;contributors&gt;&lt;authors&gt;&lt;author&gt;Henriques, J. F.&lt;/author&gt;&lt;author&gt;Caseiro, R.&lt;/author&gt;&lt;author&gt;Martins, P.&lt;/author&gt;&lt;author&gt;Batista, J.&lt;/author&gt;&lt;/authors&gt;&lt;/contributors&gt;&lt;titles&gt;&lt;title&gt;Exploiting the Circulant Structure of Tracking-by-Detection with Kernels&lt;/title&gt;&lt;secondary-title&gt;Proc. Eur. Conf. Comput. Vis. (ECCV)&lt;/secondary-title&gt;&lt;/titles&gt;&lt;periodical&gt;&lt;full-title&gt;Proc. Eur. Conf. Comput. Vis. (ECCV)&lt;/full-title&gt;&lt;/periodical&gt;&lt;pages&gt;702-715&lt;/pages&gt;&lt;volume&gt;7575&lt;/volume&gt;&lt;dates&gt;&lt;year&gt;2012&lt;/year&gt;&lt;/dates&gt;&lt;isbn&gt;978-3-642-33764-2&lt;/isbn&gt;&lt;accession-num&gt;WOS:000342818800050&lt;/accession-num&gt;&lt;label&gt;CSK&lt;/label&gt;&lt;urls&gt;&lt;related-urls&gt;&lt;url&gt;&amp;lt;Go to ISI&amp;gt;://WOS:000342818800050&lt;/url&gt;&lt;/related-urls&gt;&lt;/urls&gt;&lt;electronic-resource-num&gt;10.1007/978-3-642-33765-9_50&lt;/electronic-resource-num&gt;&lt;/record&gt;&lt;/Cite&gt;&lt;/EndNote&gt;</w:instrText>
      </w:r>
      <w:r w:rsidR="00E91092" w:rsidRPr="00573121">
        <w:rPr>
          <w:rFonts w:eastAsia="等线"/>
          <w:sz w:val="18"/>
          <w:szCs w:val="18"/>
          <w:lang w:val="en-US" w:eastAsia="zh-CN"/>
        </w:rPr>
        <w:fldChar w:fldCharType="separate"/>
      </w:r>
      <w:r w:rsidR="00E91092" w:rsidRPr="00573121">
        <w:rPr>
          <w:rFonts w:eastAsia="等线"/>
          <w:noProof/>
          <w:sz w:val="18"/>
          <w:szCs w:val="18"/>
          <w:lang w:val="en-US" w:eastAsia="zh-CN"/>
        </w:rPr>
        <w:t>(</w:t>
      </w:r>
      <w:hyperlink w:anchor="_ENREF_57" w:tooltip="Henriques, 2012 #472" w:history="1">
        <w:r w:rsidR="00864849" w:rsidRPr="00573121">
          <w:rPr>
            <w:rFonts w:eastAsia="等线"/>
            <w:noProof/>
            <w:sz w:val="18"/>
            <w:szCs w:val="18"/>
            <w:lang w:val="en-US" w:eastAsia="zh-CN"/>
          </w:rPr>
          <w:t>Henriques et al., 2012</w:t>
        </w:r>
      </w:hyperlink>
      <w:r w:rsidR="00E91092" w:rsidRPr="00573121">
        <w:rPr>
          <w:rFonts w:eastAsia="等线"/>
          <w:noProof/>
          <w:sz w:val="18"/>
          <w:szCs w:val="18"/>
          <w:lang w:val="en-US" w:eastAsia="zh-CN"/>
        </w:rPr>
        <w:t>)</w:t>
      </w:r>
      <w:r w:rsidR="00E91092" w:rsidRPr="00573121">
        <w:rPr>
          <w:rFonts w:eastAsia="等线"/>
          <w:sz w:val="18"/>
          <w:szCs w:val="18"/>
          <w:lang w:val="en-US" w:eastAsia="zh-CN"/>
        </w:rPr>
        <w:fldChar w:fldCharType="end"/>
      </w:r>
      <w:r w:rsidR="00E91092" w:rsidRPr="00573121">
        <w:rPr>
          <w:rFonts w:eastAsia="等线"/>
          <w:sz w:val="18"/>
          <w:szCs w:val="18"/>
          <w:lang w:val="en-US"/>
        </w:rPr>
        <w:t xml:space="preserve"> modeled after MOSSE introduces the circular matrix and kernel trick to improve tracking performance.</w:t>
      </w:r>
      <w:r w:rsidR="00117CD7" w:rsidRPr="00573121">
        <w:rPr>
          <w:rFonts w:eastAsia="等线"/>
          <w:sz w:val="18"/>
          <w:szCs w:val="18"/>
          <w:lang w:val="en-US" w:eastAsia="zh-CN"/>
        </w:rPr>
        <w:t xml:space="preserve"> </w:t>
      </w:r>
      <w:r w:rsidR="00112BB1" w:rsidRPr="00573121">
        <w:rPr>
          <w:rFonts w:eastAsia="等线"/>
          <w:sz w:val="18"/>
          <w:szCs w:val="18"/>
          <w:lang w:val="en-US"/>
        </w:rPr>
        <w:t xml:space="preserve">Both MOSSE and CSK use intensity or raw-pixel features </w:t>
      </w:r>
      <w:r w:rsidR="00C33B7F" w:rsidRPr="00573121">
        <w:rPr>
          <w:rFonts w:eastAsia="等线"/>
          <w:sz w:val="18"/>
          <w:szCs w:val="18"/>
          <w:lang w:val="en-US"/>
        </w:rPr>
        <w:t>to represent objects.</w:t>
      </w:r>
    </w:p>
    <w:p w14:paraId="3A2CAF65" w14:textId="6C9F959D" w:rsidR="00112BB1" w:rsidRPr="00573121" w:rsidRDefault="00117CD7" w:rsidP="00117CD7">
      <w:pPr>
        <w:widowControl/>
        <w:spacing w:line="240" w:lineRule="exact"/>
        <w:ind w:firstLine="204"/>
        <w:jc w:val="both"/>
        <w:rPr>
          <w:rFonts w:eastAsia="等线"/>
          <w:sz w:val="18"/>
          <w:szCs w:val="18"/>
          <w:lang w:val="en-US"/>
        </w:rPr>
      </w:pPr>
      <w:r w:rsidRPr="00573121">
        <w:rPr>
          <w:rFonts w:eastAsia="等线"/>
          <w:sz w:val="18"/>
          <w:szCs w:val="18"/>
          <w:lang w:val="en-US"/>
        </w:rPr>
        <w:t>Considering the limitations of intensity or raw pixel features,</w:t>
      </w:r>
      <w:r w:rsidR="00112BB1" w:rsidRPr="00573121">
        <w:rPr>
          <w:rFonts w:eastAsia="等线"/>
          <w:sz w:val="18"/>
          <w:szCs w:val="18"/>
          <w:lang w:val="en-US"/>
        </w:rPr>
        <w:t xml:space="preserve"> several color-based features</w:t>
      </w:r>
      <w:r w:rsidR="006D1FBA" w:rsidRPr="00573121">
        <w:rPr>
          <w:rFonts w:eastAsia="等线"/>
          <w:sz w:val="18"/>
          <w:szCs w:val="18"/>
          <w:lang w:val="en-US"/>
        </w:rPr>
        <w:t>,</w:t>
      </w:r>
      <w:r w:rsidR="00395058" w:rsidRPr="00573121">
        <w:rPr>
          <w:rFonts w:eastAsia="等线"/>
          <w:sz w:val="18"/>
          <w:szCs w:val="18"/>
          <w:lang w:val="en-US"/>
        </w:rPr>
        <w:t xml:space="preserve"> e.g.</w:t>
      </w:r>
      <w:r w:rsidR="006D1FBA" w:rsidRPr="00573121">
        <w:rPr>
          <w:rFonts w:eastAsia="等线"/>
          <w:sz w:val="18"/>
          <w:szCs w:val="18"/>
          <w:lang w:val="en-US"/>
        </w:rPr>
        <w:t>,</w:t>
      </w:r>
      <w:r w:rsidR="00112BB1" w:rsidRPr="00573121">
        <w:rPr>
          <w:rFonts w:eastAsia="等线"/>
          <w:sz w:val="18"/>
          <w:szCs w:val="18"/>
          <w:lang w:val="en-US"/>
        </w:rPr>
        <w:t xml:space="preserve"> local color, color histogram (CH), and color name have also been explored for enhanced object representation</w:t>
      </w:r>
      <w:r w:rsidR="00704AD7" w:rsidRPr="00573121">
        <w:rPr>
          <w:rFonts w:eastAsia="等线"/>
          <w:sz w:val="18"/>
          <w:szCs w:val="18"/>
          <w:lang w:val="en-US"/>
        </w:rPr>
        <w:t>s</w:t>
      </w:r>
      <w:r w:rsidR="00F106D2" w:rsidRPr="00573121">
        <w:rPr>
          <w:rFonts w:eastAsia="等线"/>
          <w:sz w:val="18"/>
          <w:szCs w:val="18"/>
          <w:lang w:val="en-US"/>
        </w:rPr>
        <w:t>.</w:t>
      </w:r>
      <w:r w:rsidR="00112BB1" w:rsidRPr="00573121">
        <w:rPr>
          <w:rFonts w:eastAsia="等线"/>
          <w:sz w:val="18"/>
          <w:szCs w:val="18"/>
          <w:lang w:val="en-US"/>
        </w:rPr>
        <w:t xml:space="preserve"> </w:t>
      </w:r>
      <w:r w:rsidR="00F106D2" w:rsidRPr="00573121">
        <w:rPr>
          <w:rFonts w:eastAsia="等线"/>
          <w:sz w:val="18"/>
          <w:szCs w:val="18"/>
          <w:lang w:val="en-US"/>
        </w:rPr>
        <w:t>Representative DCF-based trackers are</w:t>
      </w:r>
      <w:r w:rsidR="00112BB1" w:rsidRPr="00573121">
        <w:rPr>
          <w:rFonts w:eastAsia="等线"/>
          <w:sz w:val="18"/>
          <w:szCs w:val="18"/>
          <w:lang w:val="en-US"/>
        </w:rPr>
        <w:t xml:space="preserve"> </w:t>
      </w:r>
      <w:r w:rsidR="00112BB1" w:rsidRPr="00573121">
        <w:rPr>
          <w:rFonts w:eastAsia="等线"/>
          <w:sz w:val="18"/>
          <w:szCs w:val="18"/>
          <w:lang w:val="en-US" w:eastAsia="zh-CN"/>
        </w:rPr>
        <w:t xml:space="preserve">LCT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&lt;EndNote&gt;&lt;Cite&gt;&lt;Author&gt;Ma&lt;/Author&gt;&lt;Year&gt;2015&lt;/Year&gt;&lt;RecNum&gt;812&lt;/RecNum&gt;&lt;DisplayText&gt;(Ma et al., 2015b)&lt;/DisplayText&gt;&lt;record&gt;&lt;rec-number&gt;812&lt;/rec-number&gt;&lt;foreign-keys&gt;&lt;key app="EN" db-id="e0rrfwa0brreflez5rax0509petwwta9e0ar" timestamp="1667200249"&gt;812&lt;/key&gt;&lt;/foreign-keys&gt;&lt;ref-type name="Conference Proceedings"&gt;10&lt;/ref-type&gt;&lt;contributors&gt;&lt;authors&gt;&lt;author&gt;Ma, C.&lt;/author&gt;&lt;author&gt;Yang, X. K.&lt;/author&gt;&lt;author&gt;Zhang, C. Y. Y.&lt;/author&gt;&lt;author&gt;Yang, M. H.&lt;/author&gt;&lt;/authors&gt;&lt;subsidiary-authors&gt;&lt;author&gt;Ieee,&lt;/author&gt;&lt;/subsidiary-authors&gt;&lt;/contributors&gt;&lt;titles&gt;&lt;title&gt;Long-term Correlation Tracking&lt;/title&gt;&lt;secondary-title&gt;Proc. IEEE Conf. Comput. Vis. Pattern Recognit. (CVPR)&lt;/secondary-title&gt;&lt;/titles&gt;&lt;periodical&gt;&lt;full-title&gt;Proc. IEEE Conf. Comput. Vis. Pattern Recognit. (CVPR)&lt;/full-title&gt;&lt;/periodical&gt;&lt;pages&gt;5388-5396&lt;/pages&gt;&lt;dates&gt;&lt;year&gt;2015&lt;/year&gt;&lt;pub-dates&gt;&lt;date&gt;Jun 07-12&lt;/date&gt;&lt;/pub-dates&gt;&lt;/dates&gt;&lt;pub-location&gt;Boston, MA&lt;/pub-location&gt;&lt;orig-pub&gt;2015 ieee conference on computer vision and pattern recognition (cvpr)&lt;/orig-pub&gt;&lt;isbn&gt;978-1-4673-6964-0&lt;/isbn&gt;&lt;accession-num&gt;WOS:000387959205048&lt;/accession-num&gt;&lt;label&gt;LCT&lt;/label&gt;&lt;urls&gt;&lt;related-urls&gt;&lt;url&gt;&amp;lt;Go to ISI&amp;gt;://WOS:000387959205048&lt;/url&gt;&lt;/related-urls&gt;&lt;/urls&gt;&lt;custom2&gt;2015&lt;/custom2&gt;&lt;/record&gt;&lt;/Cite&gt;&lt;/EndNote&gt;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3" w:tooltip="Ma, 2015 #812" w:history="1">
        <w:r w:rsidR="00864849" w:rsidRPr="00573121">
          <w:rPr>
            <w:rFonts w:eastAsia="等线"/>
            <w:noProof/>
            <w:sz w:val="18"/>
            <w:szCs w:val="18"/>
            <w:lang w:val="en-US" w:eastAsia="zh-CN"/>
          </w:rPr>
          <w:t>Ma et al., 2015b</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CN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&lt;EndNote&gt;&lt;Cite&gt;&lt;Author&gt;Danelljan&lt;/Author&gt;&lt;RecNum&gt;473&lt;/RecNum&gt;&lt;DisplayText&gt;(Danelljan et al.)&lt;/DisplayText&gt;&lt;record&gt;&lt;rec-number&gt;473&lt;/rec-number&gt;&lt;foreign-keys&gt;&lt;key app="EN" db-id="e0rrfwa0brreflez5rax0509petwwta9e0ar" timestamp="1622981720"&gt;473&lt;/key&gt;&lt;/foreign-keys&gt;&lt;ref-type name="Book Section"&gt;5&lt;/ref-type&gt;&lt;contributors&gt;&lt;authors&gt;&lt;author&gt;Danelljan, M.&lt;/author&gt;&lt;author&gt;Khan, F. S.&lt;/author&gt;&lt;author&gt;Felsberg, M.&lt;/author&gt;&lt;author&gt;van de Weijer, J.&lt;/author&gt;&lt;/authors&gt;&lt;/contributors&gt;&lt;titles&gt;&lt;title&gt;Adaptive Color Attributes for Real-Time Visual Tracking&lt;/title&gt;&lt;/titles&gt;&lt;dates&gt;&lt;/dates&gt;&lt;pub-location&gt;in Proc. IEEE Conf. Comput. Vis. Pattern Recognit. (CVPR), 2014, pp. 1090-1097.&lt;/pub-location&gt;&lt;isbn&gt;978-1-4799-5117-8&lt;/isbn&gt;&lt;accession-num&gt;WOS:000361555601018&lt;/accession-num&gt;&lt;label&gt;CN, CVPR2014&lt;/label&gt;&lt;urls&gt;&lt;related-urls&gt;&lt;url&gt;&amp;lt;Go to ISI&amp;gt;://WOS:000361555601018&lt;/url&gt;&lt;/related-urls&gt;&lt;/urls&gt;&lt;electronic-resource-num&gt;10.1109/cvpr.2014.143&lt;/electronic-resource-num&gt;&lt;/record&gt;&lt;/Cite&gt;&lt;/EndNote&gt;</w:instrText>
      </w:r>
      <w:r w:rsidR="00112BB1" w:rsidRPr="00573121">
        <w:rPr>
          <w:rFonts w:eastAsia="等线"/>
          <w:sz w:val="18"/>
          <w:szCs w:val="18"/>
          <w:lang w:val="en-US" w:eastAsia="zh-CN"/>
        </w:rPr>
        <w:fldChar w:fldCharType="separate"/>
      </w:r>
      <w:r w:rsidR="0003073B" w:rsidRPr="00573121">
        <w:rPr>
          <w:rFonts w:eastAsia="等线"/>
          <w:noProof/>
          <w:sz w:val="18"/>
          <w:szCs w:val="18"/>
          <w:lang w:val="en-US" w:eastAsia="zh-CN"/>
        </w:rPr>
        <w:t>(</w:t>
      </w:r>
      <w:hyperlink w:anchor="_ENREF_29" w:tooltip="Danelljan,  #473" w:history="1">
        <w:r w:rsidR="00864849" w:rsidRPr="00573121">
          <w:rPr>
            <w:rFonts w:eastAsia="等线"/>
            <w:noProof/>
            <w:sz w:val="18"/>
            <w:szCs w:val="18"/>
            <w:lang w:val="en-US" w:eastAsia="zh-CN"/>
          </w:rPr>
          <w:t>Danelljan et al.</w:t>
        </w:r>
      </w:hyperlink>
      <w:r w:rsidR="0003073B"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DAT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&lt;EndNote&gt;&lt;Cite&gt;&lt;Author&gt;Possegger&lt;/Author&gt;&lt;Year&gt;2015&lt;/Year&gt;&lt;RecNum&gt;474&lt;/RecNum&gt;&lt;DisplayText&gt;(Possegger et al., 2015)&lt;/DisplayText&gt;&lt;record&gt;&lt;rec-number&gt;474&lt;/rec-number&gt;&lt;foreign-keys&gt;&lt;key app="EN" db-id="e0rrfwa0brreflez5rax0509petwwta9e0ar" timestamp="1622981821"&gt;474&lt;/key&gt;&lt;/foreign-keys&gt;&lt;ref-type name="Book Section"&gt;5&lt;/ref-type&gt;&lt;contributors&gt;&lt;authors&gt;&lt;author&gt;Possegger, H.&lt;/author&gt;&lt;author&gt;Mauthner, T.&lt;/author&gt;&lt;author&gt;Bischof, H.&lt;/author&gt;&lt;author&gt;Ieee,&lt;/author&gt;&lt;/authors&gt;&lt;/contributors&gt;&lt;titles&gt;&lt;title&gt;In Defense of Color-based Model-free Tracking&lt;/title&gt;&lt;secondary-title&gt;Proc. IEEE Conf. Comput. Vis. Pattern Recognit. (CVPR)&lt;/secondary-title&gt;&lt;/titles&gt;&lt;periodical&gt;&lt;full-title&gt;Proc. IEEE Conf. Comput. Vis. Pattern Recognit. (CVPR)&lt;/full-title&gt;&lt;/periodical&gt;&lt;pages&gt;2113-2120&lt;/pages&gt;&lt;dates&gt;&lt;year&gt;2015&lt;/year&gt;&lt;/dates&gt;&lt;isbn&gt;978-1-4673-6964-0&lt;/isbn&gt;&lt;accession-num&gt;WOS:000387959202015&lt;/accession-num&gt;&lt;label&gt;&lt;style face="normal" font="default" size="100%"&gt;DAT2015,CH&lt;/style&gt;&lt;style face="normal" font="default" charset="134" size="100%"&gt;</w:instrText>
      </w:r>
      <w:r w:rsidR="0003073B" w:rsidRPr="00573121">
        <w:rPr>
          <w:rFonts w:eastAsia="等线"/>
          <w:sz w:val="18"/>
          <w:szCs w:val="18"/>
          <w:lang w:val="en-US" w:eastAsia="zh-CN"/>
        </w:rPr>
        <w:instrText>特征</w:instrText>
      </w:r>
      <w:r w:rsidR="0003073B" w:rsidRPr="00573121">
        <w:rPr>
          <w:rFonts w:eastAsia="等线"/>
          <w:sz w:val="18"/>
          <w:szCs w:val="18"/>
          <w:lang w:val="en-US" w:eastAsia="zh-CN"/>
        </w:rPr>
        <w:instrText>&lt;/style&gt;&lt;/label&gt;&lt;urls&gt;&lt;related-urls&gt;&lt;url&gt;&amp;lt;Go to ISI&amp;gt;://WOS:000387959202015&lt;/url&gt;&lt;/related-urls&gt;&lt;/urls&gt;&lt;/record&gt;&lt;/Cite&gt;&lt;/EndNote&gt;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7" w:tooltip="Possegger, 2015 #474" w:history="1">
        <w:r w:rsidR="00864849" w:rsidRPr="00573121">
          <w:rPr>
            <w:rFonts w:eastAsia="等线"/>
            <w:noProof/>
            <w:sz w:val="18"/>
            <w:szCs w:val="18"/>
            <w:lang w:val="en-US" w:eastAsia="zh-CN"/>
          </w:rPr>
          <w:t>Possegger et al., 2015</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and Staple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&lt;EndNote&gt;&lt;Cite&gt;&lt;Author&gt;Bertinetto&lt;/Author&gt;&lt;Year&gt;2016&lt;/Year&gt;&lt;RecNum&gt;442&lt;/RecNum&gt;&lt;DisplayText&gt;(Bertinetto et al., 2016a)&lt;/DisplayText&gt;&lt;record&gt;&lt;rec-number&gt;442&lt;/rec-number&gt;&lt;foreign-keys&gt;&lt;key app="EN" db-id="e0rrfwa0brreflez5rax0509petwwta9e0ar" timestamp="1622979110"&gt;442&lt;/key&gt;&lt;key app="ENWeb" db-id=""&gt;0&lt;/key&gt;&lt;/foreign-keys&gt;&lt;ref-type name="Conference Paper"&gt;47&lt;/ref-type&gt;&lt;contributors&gt;&lt;authors&gt;&lt;author&gt;Bertinetto, Luca.&lt;/author&gt;&lt;author&gt;Valmadre, Jack.&lt;/author&gt;&lt;author&gt;Golodetz, Stuart.&lt;/author&gt;&lt;author&gt;Miksik, Ondrej.&lt;/author&gt;&lt;author&gt;Torr, Philip H. S.&lt;/author&gt;&lt;/authors&gt;&lt;/contributors&gt;&lt;titles&gt;&lt;title&gt;Staple: Complementary Learners for Real-Time Tracking&lt;/title&gt;&lt;/titles&gt;&lt;pages&gt;1401-1409&lt;/pages&gt;&lt;dates&gt;&lt;year&gt;2016&lt;/year&gt;&lt;/dates&gt;&lt;pub-location&gt;in Proc. IEEE Conf. Comput. Vis. Pattern Recognit. (CVPR)&lt;/pub-location&gt;&lt;label&gt;Staple&lt;/label&gt;&lt;urls&gt;&lt;/urls&gt;&lt;electronic-resource-num&gt;10.1109/cvpr.2016.156&lt;/electronic-resource-num&gt;&lt;/record&gt;&lt;/Cite&gt;&lt;/EndNote&gt;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 w:tooltip="Bertinetto, 2016 #442" w:history="1">
        <w:r w:rsidR="00864849" w:rsidRPr="00573121">
          <w:rPr>
            <w:rFonts w:eastAsia="等线"/>
            <w:noProof/>
            <w:sz w:val="18"/>
            <w:szCs w:val="18"/>
            <w:lang w:val="en-US" w:eastAsia="zh-CN"/>
          </w:rPr>
          <w:t>Bertinetto et al., 2016a</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rPr>
        <w:t xml:space="preserve">. The CN tracker extends the training </w:t>
      </w:r>
      <w:r w:rsidR="00112BB1" w:rsidRPr="00573121">
        <w:rPr>
          <w:rFonts w:eastAsia="等线"/>
          <w:sz w:val="18"/>
          <w:szCs w:val="18"/>
          <w:lang w:val="en-US"/>
        </w:rPr>
        <w:t xml:space="preserve">mechanism of CSK to multi-channel color name features and proposes an adaptive dimensionality reduction method, which proves the significance of seriously selecting color transformations. Color name features have been employed in </w:t>
      </w:r>
      <w:r w:rsidR="00B7505F" w:rsidRPr="00573121">
        <w:rPr>
          <w:rFonts w:eastAsia="等线"/>
          <w:sz w:val="18"/>
          <w:szCs w:val="18"/>
          <w:lang w:val="en-US"/>
        </w:rPr>
        <w:t>lots of</w:t>
      </w:r>
      <w:r w:rsidR="00112BB1" w:rsidRPr="00573121">
        <w:rPr>
          <w:rFonts w:eastAsia="等线"/>
          <w:sz w:val="18"/>
          <w:szCs w:val="18"/>
          <w:lang w:val="en-US"/>
        </w:rPr>
        <w:t xml:space="preserve"> DCF-based trackers such as </w:t>
      </w:r>
      <w:r w:rsidR="00112BB1" w:rsidRPr="00573121">
        <w:rPr>
          <w:rFonts w:eastAsia="等线"/>
          <w:sz w:val="18"/>
          <w:szCs w:val="18"/>
          <w:lang w:val="en-US" w:eastAsia="zh-CN"/>
        </w:rPr>
        <w:t xml:space="preserve">CSR-DCF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&lt;EndNote&gt;&lt;Cite&gt;&lt;Author&gt;Lukezic&lt;/Author&gt;&lt;Year&gt;2018&lt;/Year&gt;&lt;RecNum&gt;514&lt;/RecNum&gt;&lt;DisplayText&gt;(Lukezic et al., 2018)&lt;/DisplayText&gt;&lt;record&gt;&lt;rec-number&gt;514&lt;/rec-number&gt;&lt;foreign-keys&gt;&lt;key app="EN" db-id="e0rrfwa0brreflez5rax0509petwwta9e0ar" timestamp="1631367745"&gt;514&lt;/key&gt;&lt;/foreign-keys&gt;&lt;ref-type name="Journal Article"&gt;17&lt;/ref-type&gt;&lt;contributors&gt;&lt;authors&gt;&lt;author&gt;Lukezic, A.&lt;/author&gt;&lt;author&gt;Vojir, T.&lt;/author&gt;&lt;author&gt;Zajc, L. C.&lt;/author&gt;&lt;author&gt;Matas, J.&lt;/author&gt;&lt;author&gt;Kristan, M.&lt;/author&gt;&lt;/authors&gt;&lt;/contributors&gt;&lt;titles&gt;&lt;title&gt;Discriminative Correlation Filter Tracker with Channel and Spatial Reliability&lt;/title&gt;&lt;secondary-title&gt;International Journal of Computer Vision&lt;/secondary-title&gt;&lt;/titles&gt;&lt;periodical&gt;&lt;full-title&gt;International Journal of Computer Vision&lt;/full-title&gt;&lt;abbr-1&gt;Int. J. Comput. Vis.&lt;/abbr-1&gt;&lt;/periodical&gt;&lt;pages&gt;671-688&lt;/pages&gt;&lt;volume&gt;126&lt;/volume&gt;&lt;number&gt;7&lt;/number&gt;&lt;dates&gt;&lt;year&gt;2018&lt;/year&gt;&lt;pub-dates&gt;&lt;date&gt;Jul&lt;/date&gt;&lt;/pub-dates&gt;&lt;/dates&gt;&lt;isbn&gt;0920-5691&lt;/isbn&gt;&lt;accession-num&gt;WOS:000433072800001&lt;/accession-num&gt;&lt;label&gt;CSRDCF&lt;/label&gt;&lt;urls&gt;&lt;related-urls&gt;&lt;url&gt;&amp;lt;Go to ISI&amp;gt;://WOS:000433072800001&lt;/url&gt;&lt;/related-urls&gt;&lt;/urls&gt;&lt;electronic-resource-num&gt;10.1007/s11263-017-1061-3&lt;/electronic-resource-num&gt;&lt;/record&gt;&lt;/Cite&gt;&lt;/EndNote&gt;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1" w:tooltip="Lukezic, 2018 #514" w:history="1">
        <w:r w:rsidR="00864849" w:rsidRPr="00573121">
          <w:rPr>
            <w:rFonts w:eastAsia="等线"/>
            <w:noProof/>
            <w:sz w:val="18"/>
            <w:szCs w:val="18"/>
            <w:lang w:val="en-US" w:eastAsia="zh-CN"/>
          </w:rPr>
          <w:t>Lukezic et al., 2018</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ECO-HC </w:t>
      </w:r>
      <w:r w:rsidR="00112BB1" w:rsidRPr="00573121">
        <w:rPr>
          <w:rFonts w:eastAsia="等线"/>
          <w:sz w:val="18"/>
          <w:szCs w:val="18"/>
          <w:lang w:val="en-US" w:eastAsia="zh-CN"/>
        </w:rPr>
        <w:fldChar w:fldCharType="begin"/>
      </w:r>
      <w:r w:rsidR="00AE2681" w:rsidRPr="00573121">
        <w:rPr>
          <w:rFonts w:eastAsia="等线"/>
          <w:sz w:val="18"/>
          <w:szCs w:val="18"/>
          <w:lang w:val="en-US" w:eastAsia="zh-CN"/>
        </w:rPr>
        <w:instrText xml:space="preserve"> ADDIN EN.CITE &lt;EndNote&gt;&lt;Cite&gt;&lt;Author&gt;Danelljan&lt;/Author&gt;&lt;Year&gt;2017&lt;/Year&gt;&lt;RecNum&gt;445&lt;/RecNum&gt;&lt;DisplayText&gt;(Danelljan et al., 2017a)&lt;/DisplayText&gt;&lt;record&gt;&lt;rec-number&gt;445&lt;/rec-number&gt;&lt;foreign-keys&gt;&lt;key app="EN" db-id="e0rrfwa0brreflez5rax0509petwwta9e0ar" timestamp="1622979114"&gt;445&lt;/key&gt;&lt;key app="ENWeb" db-id=""&gt;0&lt;/key&gt;&lt;/foreign-keys&gt;&lt;ref-type name="Conference Paper"&gt;47&lt;/ref-type&gt;&lt;contributors&gt;&lt;authors&gt;&lt;author&gt;Danelljan, Martin&lt;/author&gt;&lt;author&gt;Bhat, Goutam&lt;/author&gt;&lt;author&gt;Khan, Fahad Shahbaz&lt;/author&gt;&lt;author&gt;Felsberg, Michael&lt;/author&gt;&lt;/authors&gt;&lt;/contributors&gt;&lt;titles&gt;&lt;title&gt;ECO: Efficient Convolution Operators for Tracking&lt;/title&gt;&lt;/titles&gt;&lt;pages&gt;6931-6939&lt;/pages&gt;&lt;dates&gt;&lt;year&gt;2017&lt;/year&gt;&lt;/dates&gt;&lt;pub-location&gt;in Proc. IEEE Conf. Comput. Vis. Pattern Recognit. (CVPR)&lt;/pub-location&gt;&lt;label&gt;ECO&lt;/label&gt;&lt;urls&gt;&lt;/urls&gt;&lt;electronic-resource-num&gt;10.1109/cvpr.2017.733&lt;/electronic-resource-num&gt;&lt;/record&gt;&lt;/Cite&gt;&lt;/EndNote&gt;</w:instrText>
      </w:r>
      <w:r w:rsidR="00112BB1" w:rsidRPr="00573121">
        <w:rPr>
          <w:rFonts w:eastAsia="等线"/>
          <w:sz w:val="18"/>
          <w:szCs w:val="18"/>
          <w:lang w:val="en-US" w:eastAsia="zh-CN"/>
        </w:rPr>
        <w:fldChar w:fldCharType="separate"/>
      </w:r>
      <w:r w:rsidR="00AE2681" w:rsidRPr="00573121">
        <w:rPr>
          <w:rFonts w:eastAsia="等线"/>
          <w:noProof/>
          <w:sz w:val="18"/>
          <w:szCs w:val="18"/>
          <w:lang w:val="en-US" w:eastAsia="zh-CN"/>
        </w:rPr>
        <w:t>(</w:t>
      </w:r>
      <w:hyperlink w:anchor="_ENREF_24" w:tooltip="Danelljan, 2017 #445" w:history="1">
        <w:r w:rsidR="00864849" w:rsidRPr="00573121">
          <w:rPr>
            <w:rFonts w:eastAsia="等线"/>
            <w:noProof/>
            <w:sz w:val="18"/>
            <w:szCs w:val="18"/>
            <w:lang w:val="en-US" w:eastAsia="zh-CN"/>
          </w:rPr>
          <w:t>Danelljan et al., 2017a</w:t>
        </w:r>
      </w:hyperlink>
      <w:r w:rsidR="00AE2681"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ARCF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&lt;EndNote&gt;&lt;Cite&gt;&lt;Author&gt;Huang&lt;/Author&gt;&lt;Year&gt;2019&lt;/Year&gt;&lt;RecNum&gt;588&lt;/RecNum&gt;&lt;DisplayText&gt;(Huang et al., 2019)&lt;/DisplayText&gt;&lt;record&gt;&lt;rec-number&gt;588&lt;/rec-number&gt;&lt;foreign-keys&gt;&lt;key app="EN" db-id="e0rrfwa0brreflez5rax0509petwwta9e0ar" timestamp="1641024892"&gt;588&lt;/key&gt;&lt;/foreign-keys&gt;&lt;ref-type name="Journal Article"&gt;17&lt;/ref-type&gt;&lt;contributors&gt;&lt;authors&gt;&lt;author&gt;Huang, Z. Y.&lt;/author&gt;&lt;author&gt;Fu, C. H.&lt;/author&gt;&lt;author&gt;Li, Y. M.&lt;/author&gt;&lt;author&gt;Lin, F. L.&lt;/author&gt;&lt;author&gt;Lu, P.&lt;/author&gt;&lt;/authors&gt;&lt;/contributors&gt;&lt;titles&gt;&lt;title&gt;Learning Aberrance Repressed Correlation Filters for Real-Time UAV Tracking&lt;/title&gt;&lt;secondary-title&gt;in Proc. IEEE Int. Conf. Comput. Vis. (ICCV)&lt;/secondary-title&gt;&lt;/titles&gt;&lt;periodical&gt;&lt;full-title&gt;in Proc. IEEE Int. Conf. Comput. Vis. (ICCV)&lt;/full-title&gt;&lt;/periodical&gt;&lt;pages&gt;2891-2900&lt;/pages&gt;&lt;dates&gt;&lt;year&gt;2019&lt;/year&gt;&lt;/dates&gt;&lt;isbn&gt;1550-5499&lt;/isbn&gt;&lt;accession-num&gt;WOS:000531438103004&lt;/accession-num&gt;&lt;label&gt;ARCF&lt;/label&gt;&lt;urls&gt;&lt;/urls&gt;&lt;electronic-resource-num&gt;10.1109/Iccv.2019.00298&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1" w:tooltip="Huang, 2019 #588" w:history="1">
        <w:r w:rsidR="00864849" w:rsidRPr="00573121">
          <w:rPr>
            <w:rFonts w:eastAsia="等线"/>
            <w:noProof/>
            <w:sz w:val="18"/>
            <w:szCs w:val="18"/>
            <w:lang w:val="en-US" w:eastAsia="zh-CN"/>
          </w:rPr>
          <w:t>Huang et al., 2019</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GFS-DCF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&lt;EndNote&gt;&lt;Cite&gt;&lt;Author&gt;Xu&lt;/Author&gt;&lt;Year&gt;2019&lt;/Year&gt;&lt;RecNum&gt;586&lt;/RecNum&gt;&lt;DisplayText&gt;(Xu et al., 2019)&lt;/DisplayText&gt;&lt;record&gt;&lt;rec-number&gt;586&lt;/rec-number&gt;&lt;foreign-keys&gt;&lt;key app="EN" db-id="e0rrfwa0brreflez5rax0509petwwta9e0ar" timestamp="1641024531"&gt;586&lt;/key&gt;&lt;key app="ENWeb" db-id=""&gt;0&lt;/key&gt;&lt;/foreign-keys&gt;&lt;ref-type name="Journal Article"&gt;17&lt;/ref-type&gt;&lt;contributors&gt;&lt;authors&gt;&lt;author&gt;Xu, T. Y.&lt;/author&gt;&lt;author&gt;Feng, Z. H.&lt;/author&gt;&lt;author&gt;Wu, X. J.&lt;/author&gt;&lt;author&gt;Kittler, J.&lt;/author&gt;&lt;/authors&gt;&lt;/contributors&gt;&lt;auth-address&gt;Jiangnan Univ, Sch Internet Things Engn, Wuxi, Jiangsu, Peoples R China&amp;#xD;Univ Surrey, Ctr Vis Speech &amp;amp; Signal Proc CVSSP, Guildford, Surrey, England&lt;/auth-address&gt;&lt;titles&gt;&lt;title&gt;Joint Group Feature Selection and Discriminative Filter Learning for Robust Visual Object Tracking&lt;/title&gt;&lt;secondary-title&gt;Proc. IEEE Int. Conf. Comput. Vis. (ICCV)&lt;/secondary-title&gt;&lt;alt-title&gt;Proc. IEEE Int. Conf. Comput. Vis. (ICCV)&lt;/alt-title&gt;&lt;/titles&gt;&lt;periodical&gt;&lt;full-title&gt;Proc. IEEE Int. Conf. Comput. Vis. (ICCV)&lt;/full-title&gt;&lt;abbr-1&gt;Ieee I Conf Comp Vis&lt;/abbr-1&gt;&lt;/periodical&gt;&lt;alt-periodical&gt;&lt;full-title&gt;Proc. IEEE Int. Conf. Comput. Vis. (ICCV)&lt;/full-title&gt;&lt;abbr-1&gt;Ieee I Conf Comp Vis&lt;/abbr-1&gt;&lt;/alt-periodical&gt;&lt;pages&gt;7949-7959&lt;/pages&gt;&lt;dates&gt;&lt;year&gt;2019&lt;/year&gt;&lt;/dates&gt;&lt;isbn&gt;1550-5499&lt;/isbn&gt;&lt;accession-num&gt;WOS:000548549203007&lt;/accession-num&gt;&lt;label&gt;GFSDCF ConFeat&lt;/label&gt;&lt;urls&gt;&lt;related-urls&gt;&lt;url&gt;&amp;lt;Go to ISI&amp;gt;://WOS:000548549203007&lt;/url&gt;&lt;/related-urls&gt;&lt;/urls&gt;&lt;electronic-resource-num&gt;10.1109/Iccv.2019.00804&lt;/electronic-resource-num&gt;&lt;/record&gt;&lt;/Cite&gt;&lt;/EndNote&gt;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7" w:tooltip="Xu, 2019 #586" w:history="1">
        <w:r w:rsidR="00864849" w:rsidRPr="00573121">
          <w:rPr>
            <w:rFonts w:eastAsia="等线"/>
            <w:noProof/>
            <w:sz w:val="18"/>
            <w:szCs w:val="18"/>
            <w:lang w:val="en-US" w:eastAsia="zh-CN"/>
          </w:rPr>
          <w:t>Xu et al., 2019</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5F48AD" w:rsidRPr="00573121">
        <w:rPr>
          <w:rFonts w:eastAsia="等线"/>
          <w:sz w:val="18"/>
          <w:szCs w:val="18"/>
          <w:lang w:val="en-US" w:eastAsia="zh-CN"/>
        </w:rPr>
        <w:t>,</w:t>
      </w:r>
      <w:r w:rsidR="00112BB1" w:rsidRPr="00573121">
        <w:rPr>
          <w:rFonts w:eastAsia="等线"/>
          <w:sz w:val="18"/>
          <w:szCs w:val="18"/>
          <w:lang w:val="en-US" w:eastAsia="zh-CN"/>
        </w:rPr>
        <w:t xml:space="preserve"> and AutoTrack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&lt;EndNote&gt;&lt;Cite&gt;&lt;Author&gt;Li&lt;/Author&gt;&lt;Year&gt;2020&lt;/Year&gt;&lt;RecNum&gt;585&lt;/RecNum&gt;&lt;DisplayText&gt;(Li et al., 2020)&lt;/DisplayText&gt;&lt;record&gt;&lt;rec-number&gt;585&lt;/rec-number&gt;&lt;foreign-keys&gt;&lt;key app="EN" db-id="e0rrfwa0brreflez5rax0509petwwta9e0ar" timestamp="1641023477"&gt;585&lt;/key&gt;&lt;/foreign-keys&gt;&lt;ref-type name="Conference Proceedings"&gt;10&lt;/ref-type&gt;&lt;contributors&gt;&lt;authors&gt;&lt;author&gt;Li, Y.&lt;/author&gt;&lt;author&gt;Fu, C.&lt;/author&gt;&lt;author&gt; F  Ding&lt;/author&gt;&lt;author&gt;Huang, Z.&lt;/author&gt;&lt;author&gt;Lu, G.&lt;/author&gt;&lt;/authors&gt;&lt;/contributors&gt;&lt;titles&gt;&lt;title&gt;AutoTrack: Towards High-Performance Visual Tracking for UAV with Automatic Spatio-Temporal Regularization&lt;/title&gt;&lt;secondary-title&gt;Proc. IEEE Conf. Comput. Vis. Pattern Recognit. (CVPR)&lt;/secondary-title&gt;&lt;/titles&gt;&lt;periodical&gt;&lt;full-title&gt;Proc. IEEE Conf. Comput. Vis. Pattern Recognit. (CVPR)&lt;/full-title&gt;&lt;/periodical&gt;&lt;dates&gt;&lt;year&gt;2020&lt;/year&gt;&lt;/dates&gt;&lt;label&gt;AutoTrack HOG&lt;/label&gt;&lt;urls&gt;&lt;/urls&gt;&lt;electronic-resource-num&gt;10.1109/cvpr42600.2020.01194&lt;/electronic-resource-num&gt;&lt;/record&gt;&lt;/Cite&gt;&lt;/EndNote&gt;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9" w:tooltip="Li, 2020 #585" w:history="1">
        <w:r w:rsidR="00864849" w:rsidRPr="00573121">
          <w:rPr>
            <w:rFonts w:eastAsia="等线"/>
            <w:noProof/>
            <w:sz w:val="18"/>
            <w:szCs w:val="18"/>
            <w:lang w:val="en-US" w:eastAsia="zh-CN"/>
          </w:rPr>
          <w:t>Li et al., 2020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rPr>
        <w:t>.</w:t>
      </w:r>
      <w:r w:rsidR="00112BB1" w:rsidRPr="00573121">
        <w:rPr>
          <w:rFonts w:eastAsia="等线"/>
          <w:sz w:val="18"/>
          <w:szCs w:val="18"/>
          <w:lang w:val="en-US" w:eastAsia="zh-CN"/>
        </w:rPr>
        <w:t xml:space="preserve"> </w:t>
      </w:r>
      <w:r w:rsidR="00112BB1" w:rsidRPr="00573121">
        <w:rPr>
          <w:rFonts w:eastAsia="等线"/>
          <w:sz w:val="18"/>
          <w:szCs w:val="18"/>
          <w:lang w:val="en-US"/>
        </w:rPr>
        <w:t>Another powerful hand-crafted feature is the histogr</w:t>
      </w:r>
      <w:r w:rsidR="004D6F8C" w:rsidRPr="00573121">
        <w:rPr>
          <w:rFonts w:eastAsia="等线"/>
          <w:sz w:val="18"/>
          <w:szCs w:val="18"/>
          <w:lang w:val="en-US"/>
        </w:rPr>
        <w:t xml:space="preserve">am of oriented gradients (HOG) that </w:t>
      </w:r>
      <w:r w:rsidR="00C9537B" w:rsidRPr="00573121">
        <w:rPr>
          <w:rFonts w:eastAsia="等线"/>
          <w:sz w:val="18"/>
          <w:szCs w:val="18"/>
          <w:lang w:val="en-US"/>
        </w:rPr>
        <w:t>wa</w:t>
      </w:r>
      <w:r w:rsidR="00112BB1" w:rsidRPr="00573121">
        <w:rPr>
          <w:rFonts w:eastAsia="等线"/>
          <w:sz w:val="18"/>
          <w:szCs w:val="18"/>
          <w:lang w:val="en-US"/>
        </w:rPr>
        <w:t xml:space="preserve">s initially designed for pedestrian detection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&lt;EndNote&gt;&lt;Cite&gt;&lt;Author&gt;Dalal&lt;/Author&gt;&lt;Year&gt;2005&lt;/Year&gt;&lt;RecNum&gt;534&lt;/RecNum&gt;&lt;DisplayText&gt;(Dalal and Triggs, 2005)&lt;/DisplayText&gt;&lt;record&gt;&lt;rec-number&gt;534&lt;/rec-number&gt;&lt;foreign-keys&gt;&lt;key app="EN" db-id="e0rrfwa0brreflez5rax0509petwwta9e0ar" timestamp="1631496403"&gt;534&lt;/key&gt;&lt;/foreign-keys&gt;&lt;ref-type name="Conference Proceedings"&gt;10&lt;/ref-type&gt;&lt;contributors&gt;&lt;authors&gt;&lt;author&gt;Dalal, N.&lt;/author&gt;&lt;author&gt;Triggs, B.&lt;/author&gt;&lt;/authors&gt;&lt;/contributors&gt;&lt;titles&gt;&lt;title&gt;Histograms of oriented gradients for human detection&lt;/title&gt;&lt;secondary-title&gt;Proc. IEEE Conf. Comput. Vis. Pattern Recognit. (CVPR)&lt;/secondary-title&gt;&lt;/titles&gt;&lt;periodical&gt;&lt;full-title&gt;Proc. IEEE Conf. Comput. Vis. Pattern Recognit. (CVPR)&lt;/full-title&gt;&lt;/periodical&gt;&lt;pages&gt;886-893&lt;/pages&gt;&lt;dates&gt;&lt;year&gt;2005&lt;/year&gt;&lt;/dates&gt;&lt;orig-pub&gt;2005 ieee computer society conference on computer vision and pattern recognition, vol 1, proceedings&lt;/orig-pub&gt;&lt;isbn&gt;0-7695-2372-2&lt;/isbn&gt;&lt;accession-num&gt;WOS:000230923100119&lt;/accession-num&gt;&lt;label&gt;&lt;style face="normal" font="default" size="100%"&gt;HOG&lt;/style&gt;&lt;style face="normal" font="default" charset="134" size="100%"&gt;</w:instrText>
      </w:r>
      <w:r w:rsidR="006217B5" w:rsidRPr="00573121">
        <w:rPr>
          <w:rFonts w:eastAsia="等线"/>
          <w:sz w:val="18"/>
          <w:szCs w:val="18"/>
          <w:lang w:val="en-US"/>
        </w:rPr>
        <w:instrText>特征</w:instrText>
      </w:r>
      <w:r w:rsidR="006217B5" w:rsidRPr="00573121">
        <w:rPr>
          <w:rFonts w:eastAsia="等线"/>
          <w:sz w:val="18"/>
          <w:szCs w:val="18"/>
          <w:lang w:val="en-US"/>
        </w:rPr>
        <w:instrText>&lt;/style&gt;&lt;/label&gt;&lt;urls&gt;&lt;related-urls&gt;&lt;url&gt;&amp;lt;Go to ISI&amp;gt;://WOS:000230923100119&lt;/url&gt;&lt;/related-urls&gt;&lt;/urls&gt;&lt;custom2&gt;2005&lt;/custom2&gt;&lt;electronic-resource-num&gt;10.1109/cvpr.2005.177&lt;/electronic-resource-num&gt;&lt;/record&gt;&lt;/Cite&gt;&lt;/EndNote&gt;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22" w:tooltip="Dalal, 2005 #534" w:history="1">
        <w:r w:rsidR="00864849" w:rsidRPr="00573121">
          <w:rPr>
            <w:rFonts w:eastAsia="等线"/>
            <w:noProof/>
            <w:sz w:val="18"/>
            <w:szCs w:val="18"/>
            <w:lang w:val="en-US"/>
          </w:rPr>
          <w:t>Dalal and Triggs, 2005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Due to its advantages in capturing contours and remaining</w:t>
      </w:r>
      <w:r w:rsidR="00747AD2" w:rsidRPr="00573121">
        <w:t xml:space="preserve"> </w:t>
      </w:r>
      <w:r w:rsidR="00747AD2" w:rsidRPr="00573121">
        <w:rPr>
          <w:rFonts w:eastAsia="等线"/>
          <w:sz w:val="18"/>
          <w:szCs w:val="18"/>
          <w:lang w:val="en-US"/>
        </w:rPr>
        <w:t>intrinsic illumination invariance</w:t>
      </w:r>
      <w:r w:rsidR="00112BB1" w:rsidRPr="00573121">
        <w:rPr>
          <w:rFonts w:eastAsia="等线"/>
          <w:sz w:val="18"/>
          <w:szCs w:val="18"/>
          <w:lang w:val="en-US"/>
        </w:rPr>
        <w:t xml:space="preserve">, KCF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&lt;EndNote&gt;&lt;Cite&gt;&lt;Author&gt;Henriques&lt;/Author&gt;&lt;Year&gt;2015&lt;/Year&gt;&lt;RecNum&gt;475&lt;/RecNum&gt;&lt;DisplayText&gt;(Henriques et al., 2015)&lt;/DisplayText&gt;&lt;record&gt;&lt;rec-number&gt;475&lt;/rec-number&gt;&lt;foreign-keys&gt;&lt;key app="EN" db-id="e0rrfwa0brreflez5rax0509petwwta9e0ar" timestamp="1622981897"&gt;475&lt;/key&gt;&lt;/foreign-keys&gt;&lt;ref-type name="Journal Article"&gt;17&lt;/ref-type&gt;&lt;contributors&gt;&lt;authors&gt;&lt;author&gt;Henriques, J. F.&lt;/author&gt;&lt;author&gt;Caseiro, R.&lt;/author&gt;&lt;author&gt;Martins, P.&lt;/author&gt;&lt;author&gt;Batista, J.&lt;/author&gt;&lt;/authors&gt;&lt;/contributors&gt;&lt;titles&gt;&lt;title&gt;High-Speed Tracking with Kernelized Correlation Filters&lt;/title&gt;&lt;secondary-title&gt;IEEE Transactions on Pattern Analysis and Machine Intelligence &lt;/secondary-title&gt;&lt;/titles&gt;&lt;periodical&gt;&lt;full-title&gt;Ieee Transactions on Pattern Analysis and Machine Intelligence&lt;/full-title&gt;&lt;abbr-1&gt;IEEE Trans. Pattern Anal. Mach. Intell.&lt;/abbr-1&gt;&lt;/periodical&gt;&lt;pages&gt;583-96&lt;/pages&gt;&lt;volume&gt;37&lt;/volume&gt;&lt;number&gt;3&lt;/number&gt;&lt;edition&gt;2015/09/10&lt;/edition&gt;&lt;dates&gt;&lt;year&gt;2015&lt;/year&gt;&lt;pub-dates&gt;&lt;date&gt;Mar&lt;/date&gt;&lt;/pub-dates&gt;&lt;/dates&gt;&lt;isbn&gt;1939-3539 (Electronic)&amp;#xD;0098-5589 (Linking)&lt;/isbn&gt;&lt;accession-num&gt;26353263&lt;/accession-num&gt;&lt;label&gt;KCF&lt;/label&gt;&lt;urls&gt;&lt;related-urls&gt;&lt;url&gt;https://www.ncbi.nlm.nih.gov/pubmed/26353263&lt;/url&gt;&lt;/related-urls&gt;&lt;/urls&gt;&lt;electronic-resource-num&gt;10.1109/TPAMI.2014.2345390&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58" w:tooltip="Henriques, 2015 #475" w:history="1">
        <w:r w:rsidR="00864849" w:rsidRPr="00573121">
          <w:rPr>
            <w:rFonts w:eastAsia="等线"/>
            <w:noProof/>
            <w:sz w:val="18"/>
            <w:szCs w:val="18"/>
            <w:lang w:val="en-US"/>
          </w:rPr>
          <w:t>Henriques et al., 2015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extends CSK </w:t>
      </w:r>
      <w:r w:rsidR="00CD7F0B" w:rsidRPr="00573121">
        <w:rPr>
          <w:rFonts w:eastAsia="等线"/>
          <w:sz w:val="18"/>
          <w:szCs w:val="18"/>
          <w:lang w:val="en-US"/>
        </w:rPr>
        <w:t xml:space="preserve">with multi-channel HOG features </w:t>
      </w:r>
      <w:r w:rsidR="00112BB1" w:rsidRPr="00573121">
        <w:rPr>
          <w:rFonts w:eastAsia="等线"/>
          <w:sz w:val="18"/>
          <w:szCs w:val="18"/>
          <w:lang w:val="en-US"/>
        </w:rPr>
        <w:t>and introduce</w:t>
      </w:r>
      <w:r w:rsidR="00A95216" w:rsidRPr="00573121">
        <w:rPr>
          <w:rFonts w:eastAsia="等线"/>
          <w:sz w:val="18"/>
          <w:szCs w:val="18"/>
          <w:lang w:val="en-US"/>
        </w:rPr>
        <w:t>s</w:t>
      </w:r>
      <w:r w:rsidR="00112BB1" w:rsidRPr="00573121">
        <w:rPr>
          <w:rFonts w:eastAsia="等线"/>
          <w:sz w:val="18"/>
          <w:szCs w:val="18"/>
          <w:lang w:val="en-US"/>
        </w:rPr>
        <w:t xml:space="preserve"> multiple kernel functions </w:t>
      </w:r>
      <w:r w:rsidR="00EE0A72" w:rsidRPr="00573121">
        <w:rPr>
          <w:rFonts w:eastAsia="等线"/>
          <w:sz w:val="18"/>
          <w:szCs w:val="18"/>
          <w:lang w:val="en-US"/>
        </w:rPr>
        <w:t>to train more discriminative classifiers</w:t>
      </w:r>
      <w:r w:rsidR="00112BB1" w:rsidRPr="00573121">
        <w:rPr>
          <w:rFonts w:eastAsia="等线"/>
          <w:sz w:val="18"/>
          <w:szCs w:val="18"/>
          <w:lang w:val="en-US"/>
        </w:rPr>
        <w:t>.</w:t>
      </w:r>
      <w:r w:rsidR="00112BB1" w:rsidRPr="00573121">
        <w:rPr>
          <w:rFonts w:eastAsia="等线"/>
          <w:sz w:val="18"/>
          <w:szCs w:val="18"/>
          <w:lang w:val="en-US" w:eastAsia="zh-CN"/>
        </w:rPr>
        <w:t xml:space="preserve"> </w:t>
      </w:r>
      <w:r w:rsidR="00112BB1" w:rsidRPr="00573121">
        <w:rPr>
          <w:rFonts w:eastAsia="等线"/>
          <w:sz w:val="18"/>
          <w:szCs w:val="18"/>
          <w:lang w:val="en-US"/>
        </w:rPr>
        <w:t xml:space="preserve">Inspired by KCF, HOG features have also been integrated into </w:t>
      </w:r>
      <w:r w:rsidR="00C9537B" w:rsidRPr="00573121">
        <w:rPr>
          <w:rFonts w:eastAsia="等线"/>
          <w:sz w:val="18"/>
          <w:szCs w:val="18"/>
          <w:lang w:val="en-US"/>
        </w:rPr>
        <w:t>many</w:t>
      </w:r>
      <w:r w:rsidR="00BE50F5" w:rsidRPr="00573121">
        <w:rPr>
          <w:rFonts w:eastAsia="等线"/>
          <w:sz w:val="18"/>
          <w:szCs w:val="18"/>
          <w:lang w:val="en-US"/>
        </w:rPr>
        <w:t xml:space="preserve"> </w:t>
      </w:r>
      <w:r w:rsidR="00112BB1" w:rsidRPr="00573121">
        <w:rPr>
          <w:rFonts w:eastAsia="等线"/>
          <w:sz w:val="18"/>
          <w:szCs w:val="18"/>
          <w:lang w:val="en-US"/>
        </w:rPr>
        <w:t xml:space="preserve">DCF-based trackers </w:t>
      </w:r>
      <w:r w:rsidR="00845785" w:rsidRPr="00573121">
        <w:rPr>
          <w:rFonts w:eastAsia="等线"/>
          <w:sz w:val="18"/>
          <w:szCs w:val="18"/>
          <w:lang w:val="en-US"/>
        </w:rPr>
        <w:t>for enhanced object representation</w:t>
      </w:r>
      <w:r w:rsidR="00112BB1" w:rsidRPr="00573121">
        <w:rPr>
          <w:rFonts w:eastAsia="等线"/>
          <w:sz w:val="18"/>
          <w:szCs w:val="18"/>
          <w:lang w:val="en-US"/>
        </w:rPr>
        <w:t xml:space="preserve">, such as CFLB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&lt;EndNote&gt;&lt;Cite&gt;&lt;Author&gt;Galoogahi&lt;/Author&gt;&lt;Year&gt;2015&lt;/Year&gt;&lt;RecNum&gt;515&lt;/RecNum&gt;&lt;DisplayText&gt;(Galoogahi et al., 2015)&lt;/DisplayText&gt;&lt;record&gt;&lt;rec-number&gt;515&lt;/rec-number&gt;&lt;foreign-keys&gt;&lt;key app="EN" db-id="e0rrfwa0brreflez5rax0509petwwta9e0ar" timestamp="1631368106"&gt;515&lt;/key&gt;&lt;/foreign-keys&gt;&lt;ref-type name="Conference Proceedings"&gt;10&lt;/ref-type&gt;&lt;contributors&gt;&lt;authors&gt;&lt;author&gt;Galoogahi, H. K.&lt;/author&gt;&lt;author&gt;Sim, T.&lt;/author&gt;&lt;author&gt;Lucey, S.&lt;/author&gt;&lt;/authors&gt;&lt;/contributors&gt;&lt;titles&gt;&lt;title&gt;Correlation Filters with Limited Boundaries&lt;/title&gt;&lt;secondary-title&gt;Proc.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(CVPR)&lt;/full-title&gt;&lt;/periodical&gt;&lt;pages&gt;4630-4638&lt;/pages&gt;&lt;dates&gt;&lt;year&gt;2015&lt;/year&gt;&lt;pub-dates&gt;&lt;date&gt;Jun 07-12&lt;/date&gt;&lt;/pub-dates&gt;&lt;/dates&gt;&lt;orig-pub&gt;ieee conference on computer vision and pattern recognition (cvpr)&lt;/orig-pub&gt;&lt;isbn&gt;978-1-4673-6964-0&lt;/isbn&gt;&lt;accession-num&gt;WOS:000387959204073&lt;/accession-num&gt;&lt;label&gt;CFLB&lt;/label&gt;&lt;urls&gt;&lt;related-urls&gt;&lt;url&gt;&amp;lt;Go to ISI&amp;gt;://WOS:000387959204073&lt;/url&gt;&lt;/related-urls&gt;&lt;/urls&gt;&lt;/record&gt;&lt;/Cite&gt;&lt;/EndNote&gt;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42" w:tooltip="Galoogahi, 2015 #515" w:history="1">
        <w:r w:rsidR="00864849" w:rsidRPr="00573121">
          <w:rPr>
            <w:rFonts w:eastAsia="等线"/>
            <w:noProof/>
            <w:sz w:val="18"/>
            <w:szCs w:val="18"/>
            <w:lang w:val="en-US"/>
          </w:rPr>
          <w:t>Galoogahi et al., 2015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BACF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&lt;EndNote&gt;&lt;Cite&gt;&lt;Author&gt;Galoogahi&lt;/Author&gt;&lt;RecNum&gt;516&lt;/RecNum&gt;&lt;DisplayText&gt;(Galoogahi et al., 2017b)&lt;/DisplayText&gt;&lt;record&gt;&lt;rec-number&gt;516&lt;/rec-number&gt;&lt;foreign-keys&gt;&lt;key app="EN" db-id="e0rrfwa0brreflez5rax0509petwwta9e0ar" timestamp="1631432129"&gt;516&lt;/key&gt;&lt;/foreign-keys&gt;&lt;ref-type name="Conference Proceedings"&gt;10&lt;/ref-type&gt;&lt;contributors&gt;&lt;authors&gt;&lt;author&gt;Galoogahi, H. K.&lt;/author&gt;&lt;author&gt;Fagg, A.&lt;/author&gt;&lt;author&gt;Lucey, S.&lt;/author&gt;&lt;/authors&gt;&lt;/contributors&gt;&lt;titles&gt;&lt;title&gt;Learning Background-Aware Correlation Filters for Visual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Vis&lt;/abbr-1&gt;&lt;/periodical&gt;&lt;pages&gt;1144-1152&lt;/pages&gt;&lt;dates&gt;&lt;year&gt;2017&lt;/year&gt;&lt;pub-dates&gt;&lt;date&gt;Oct 22-29&lt;/date&gt;&lt;/pub-dates&gt;&lt;/dates&gt;&lt;isbn&gt;978-1-5386-1032-9&lt;/isbn&gt;&lt;accession-num&gt;WOS:000425498401022&lt;/accession-num&gt;&lt;label&gt;BACF&lt;/label&gt;&lt;urls&gt;&lt;related-urls&gt;&lt;url&gt;&amp;lt;Go to ISI&amp;gt;://WOS:000425498401022&lt;/url&gt;&lt;/related-urls&gt;&lt;/urls&gt;&lt;electronic-resource-num&gt;10.1109/iccv.2017.129&lt;/electronic-resource-num&gt;&lt;/record&gt;&lt;/Cite&gt;&lt;/EndNote&gt;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41" w:tooltip="Galoogahi, 2017 #516" w:history="1">
        <w:r w:rsidR="00864849" w:rsidRPr="00573121">
          <w:rPr>
            <w:rFonts w:eastAsia="等线"/>
            <w:noProof/>
            <w:sz w:val="18"/>
            <w:szCs w:val="18"/>
            <w:lang w:val="en-US"/>
          </w:rPr>
          <w:t>Galoogahi et al., 2017b</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SAMF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&lt;EndNote&gt;&lt;Cite&gt;&lt;Author&gt;Li&lt;/Author&gt;&lt;Year&gt;2015&lt;/Year&gt;&lt;RecNum&gt;433&lt;/RecNum&gt;&lt;DisplayText&gt;(Li and Zhu, 2015)&lt;/DisplayText&gt;&lt;record&gt;&lt;rec-number&gt;433&lt;/rec-number&gt;&lt;foreign-keys&gt;&lt;key app="EN" db-id="e0rrfwa0brreflez5rax0509petwwta9e0ar" timestamp="1622979097"&gt;433&lt;/key&gt;&lt;key app="ENWeb" db-id=""&gt;0&lt;/key&gt;&lt;/foreign-keys&gt;&lt;ref-type name="Book Section"&gt;5&lt;/ref-type&gt;&lt;contributors&gt;&lt;authors&gt;&lt;author&gt;Li, Yang&lt;/author&gt;&lt;author&gt;Zhu, Jianke&lt;/author&gt;&lt;/authors&gt;&lt;/contributors&gt;&lt;titles&gt;&lt;title&gt;A Scale Adaptive Kernel Correlation Filter Tracker with Feature Integration&lt;/title&gt;&lt;secondary-title&gt;Proc. Eur. Conf. Comput. Vis. (ECCV)&lt;/secondary-title&gt;&lt;/titles&gt;&lt;periodical&gt;&lt;full-title&gt;Proc. Eur. Conf. Comput. Vis. (ECCV)&lt;/full-title&gt;&lt;/periodical&gt;&lt;pages&gt;254-265&lt;/pages&gt;&lt;section&gt;Chapter 18&lt;/section&gt;&lt;dates&gt;&lt;year&gt;2015&lt;/year&gt;&lt;/dates&gt;&lt;isbn&gt;978-3-319-16180-8&amp;#xD;978-3-319-16181-5&lt;/isbn&gt;&lt;label&gt;SAMF&lt;/label&gt;&lt;urls&gt;&lt;/urls&gt;&lt;electronic-resource-num&gt;10.1007/978-3-319-16181-5_18&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80" w:tooltip="Li, 2015 #433" w:history="1">
        <w:r w:rsidR="00864849" w:rsidRPr="00573121">
          <w:rPr>
            <w:rFonts w:eastAsia="等线"/>
            <w:noProof/>
            <w:sz w:val="18"/>
            <w:szCs w:val="18"/>
            <w:lang w:val="en-US"/>
          </w:rPr>
          <w:t>Li and Zhu, 2015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SRDCF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&lt;EndNote&gt;&lt;Cite&gt;&lt;Author&gt;Danelljan&lt;/Author&gt;&lt;Year&gt;2015&lt;/Year&gt;&lt;RecNum&gt;441&lt;/RecNum&gt;&lt;DisplayText&gt;(Danelljan et al., 2015b)&lt;/DisplayText&gt;&lt;record&gt;&lt;rec-number&gt;441&lt;/rec-number&gt;&lt;foreign-keys&gt;&lt;key app="EN" db-id="e0rrfwa0brreflez5rax0509petwwta9e0ar" timestamp="1622979106"&gt;441&lt;/key&gt;&lt;key app="ENWeb" db-id=""&gt;0&lt;/key&gt;&lt;/foreign-keys&gt;&lt;ref-type name="Conference Paper"&gt;47&lt;/ref-type&gt;&lt;contributors&gt;&lt;authors&gt;&lt;author&gt;Danelljan, Martin&lt;/author&gt;&lt;author&gt;Hager, Gustav&lt;/author&gt;&lt;author&gt;Khan, Fahad Shahbaz&lt;/author&gt;&lt;author&gt;Felsberg, Michael&lt;/author&gt;&lt;/authors&gt;&lt;/contributors&gt;&lt;titles&gt;&lt;title&gt;Learning Spatially Regularized Correlation Filters for Visual Tracking&lt;/title&gt;&lt;/titles&gt;&lt;pages&gt;4310-4318&lt;/pages&gt;&lt;dates&gt;&lt;year&gt;2015&lt;/year&gt;&lt;/dates&gt;&lt;pub-location&gt;in Proc. IEEE Int. Conf. Comput. Vis. (ICCV)&lt;/pub-location&gt;&lt;label&gt;SRDCF&lt;/label&gt;&lt;urls&gt;&lt;/urls&gt;&lt;electronic-resource-num&gt;10.1109/iccv.2015.490&lt;/electronic-resource-num&gt;&lt;/record&gt;&lt;/Cite&gt;&lt;/EndNote&gt;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27" w:tooltip="Danelljan, 2015 #441" w:history="1">
        <w:r w:rsidR="00864849" w:rsidRPr="00573121">
          <w:rPr>
            <w:rFonts w:eastAsia="等线"/>
            <w:noProof/>
            <w:sz w:val="18"/>
            <w:szCs w:val="18"/>
            <w:lang w:val="en-US"/>
          </w:rPr>
          <w:t>Danelljan et al., 2015b</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CSR-DCF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&lt;EndNote&gt;&lt;Cite&gt;&lt;Author&gt;Lukezic&lt;/Author&gt;&lt;Year&gt;2018&lt;/Year&gt;&lt;RecNum&gt;514&lt;/RecNum&gt;&lt;DisplayText&gt;(Lukezic et al., 2018)&lt;/DisplayText&gt;&lt;record&gt;&lt;rec-number&gt;514&lt;/rec-number&gt;&lt;foreign-keys&gt;&lt;key app="EN" db-id="e0rrfwa0brreflez5rax0509petwwta9e0ar" timestamp="1631367745"&gt;514&lt;/key&gt;&lt;/foreign-keys&gt;&lt;ref-type name="Journal Article"&gt;17&lt;/ref-type&gt;&lt;contributors&gt;&lt;authors&gt;&lt;author&gt;Lukezic, A.&lt;/author&gt;&lt;author&gt;Vojir, T.&lt;/author&gt;&lt;author&gt;Zajc, L. C.&lt;/author&gt;&lt;author&gt;Matas, J.&lt;/author&gt;&lt;author&gt;Kristan, M.&lt;/author&gt;&lt;/authors&gt;&lt;/contributors&gt;&lt;titles&gt;&lt;title&gt;Discriminative Correlation Filter Tracker with Channel and Spatial Reliability&lt;/title&gt;&lt;secondary-title&gt;International Journal of Computer Vision&lt;/secondary-title&gt;&lt;/titles&gt;&lt;periodical&gt;&lt;full-title&gt;International Journal of Computer Vision&lt;/full-title&gt;&lt;abbr-1&gt;Int. J. Comput. Vis.&lt;/abbr-1&gt;&lt;/periodical&gt;&lt;pages&gt;671-688&lt;/pages&gt;&lt;volume&gt;126&lt;/volume&gt;&lt;number&gt;7&lt;/number&gt;&lt;dates&gt;&lt;year&gt;2018&lt;/year&gt;&lt;pub-dates&gt;&lt;date&gt;Jul&lt;/date&gt;&lt;/pub-dates&gt;&lt;/dates&gt;&lt;isbn&gt;0920-5691&lt;/isbn&gt;&lt;accession-num&gt;WOS:000433072800001&lt;/accession-num&gt;&lt;label&gt;CSRDCF&lt;/label&gt;&lt;urls&gt;&lt;related-urls&gt;&lt;url&gt;&amp;lt;Go to ISI&amp;gt;://WOS:000433072800001&lt;/url&gt;&lt;/related-urls&gt;&lt;/urls&gt;&lt;electronic-resource-num&gt;10.1007/s11263-017-1061-3&lt;/electronic-resource-num&gt;&lt;/record&gt;&lt;/Cite&gt;&lt;/EndNote&gt;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91" w:tooltip="Lukezic, 2018 #514" w:history="1">
        <w:r w:rsidR="00864849" w:rsidRPr="00573121">
          <w:rPr>
            <w:rFonts w:eastAsia="等线"/>
            <w:noProof/>
            <w:sz w:val="18"/>
            <w:szCs w:val="18"/>
            <w:lang w:val="en-US"/>
          </w:rPr>
          <w:t>Lukezic et al., 2018</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w:t>
      </w:r>
      <w:r w:rsidR="00112BB1" w:rsidRPr="00573121">
        <w:rPr>
          <w:rFonts w:eastAsia="等线"/>
          <w:sz w:val="18"/>
          <w:szCs w:val="18"/>
          <w:lang w:val="en-US" w:eastAsia="zh-CN"/>
        </w:rPr>
        <w:t xml:space="preserve">AutoTrack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&lt;EndNote&gt;&lt;Cite&gt;&lt;Author&gt;Li&lt;/Author&gt;&lt;Year&gt;2020&lt;/Year&gt;&lt;RecNum&gt;585&lt;/RecNum&gt;&lt;DisplayText&gt;(Li et al., 2020)&lt;/DisplayText&gt;&lt;record&gt;&lt;rec-number&gt;585&lt;/rec-number&gt;&lt;foreign-keys&gt;&lt;key app="EN" db-id="e0rrfwa0brreflez5rax0509petwwta9e0ar" timestamp="1641023477"&gt;585&lt;/key&gt;&lt;/foreign-keys&gt;&lt;ref-type name="Conference Proceedings"&gt;10&lt;/ref-type&gt;&lt;contributors&gt;&lt;authors&gt;&lt;author&gt;Li, Y.&lt;/author&gt;&lt;author&gt;Fu, C.&lt;/author&gt;&lt;author&gt; F  Ding&lt;/author&gt;&lt;author&gt;Huang, Z.&lt;/author&gt;&lt;author&gt;Lu, G.&lt;/author&gt;&lt;/authors&gt;&lt;/contributors&gt;&lt;titles&gt;&lt;title&gt;AutoTrack: Towards High-Performance Visual Tracking for UAV with Automatic Spatio-Temporal Regularization&lt;/title&gt;&lt;secondary-title&gt;Proc. IEEE Conf. Comput. Vis. Pattern Recognit. (CVPR)&lt;/secondary-title&gt;&lt;/titles&gt;&lt;periodical&gt;&lt;full-title&gt;Proc. IEEE Conf. Comput. Vis. Pattern Recognit. (CVPR)&lt;/full-title&gt;&lt;/periodical&gt;&lt;dates&gt;&lt;year&gt;2020&lt;/year&gt;&lt;/dates&gt;&lt;label&gt;AutoTrack HOG&lt;/label&gt;&lt;urls&gt;&lt;/urls&gt;&lt;electronic-resource-num&gt;10.1109/cvpr42600.2020.01194&lt;/electronic-resource-num&gt;&lt;/record&gt;&lt;/Cite&gt;&lt;/EndNote&gt;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9" w:tooltip="Li, 2020 #585" w:history="1">
        <w:r w:rsidR="00864849" w:rsidRPr="00573121">
          <w:rPr>
            <w:rFonts w:eastAsia="等线"/>
            <w:noProof/>
            <w:sz w:val="18"/>
            <w:szCs w:val="18"/>
            <w:lang w:val="en-US" w:eastAsia="zh-CN"/>
          </w:rPr>
          <w:t>Li et al., 2020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w:t>
      </w:r>
      <w:r w:rsidR="00112BB1" w:rsidRPr="00573121">
        <w:rPr>
          <w:rFonts w:eastAsia="等线"/>
          <w:sz w:val="18"/>
          <w:szCs w:val="18"/>
          <w:lang w:val="en-US"/>
        </w:rPr>
        <w:t xml:space="preserve"> and GFS-DCF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&lt;EndNote&gt;&lt;Cite&gt;&lt;Author&gt;Xu&lt;/Author&gt;&lt;Year&gt;2019&lt;/Year&gt;&lt;RecNum&gt;586&lt;/RecNum&gt;&lt;DisplayText&gt;(Xu et al., 2019)&lt;/DisplayText&gt;&lt;record&gt;&lt;rec-number&gt;586&lt;/rec-number&gt;&lt;foreign-keys&gt;&lt;key app="EN" db-id="e0rrfwa0brreflez5rax0509petwwta9e0ar" timestamp="1641024531"&gt;586&lt;/key&gt;&lt;key app="ENWeb" db-id=""&gt;0&lt;/key&gt;&lt;/foreign-keys&gt;&lt;ref-type name="Journal Article"&gt;17&lt;/ref-type&gt;&lt;contributors&gt;&lt;authors&gt;&lt;author&gt;Xu, T. Y.&lt;/author&gt;&lt;author&gt;Feng, Z. H.&lt;/author&gt;&lt;author&gt;Wu, X. J.&lt;/author&gt;&lt;author&gt;Kittler, J.&lt;/author&gt;&lt;/authors&gt;&lt;/contributors&gt;&lt;auth-address&gt;Jiangnan Univ, Sch Internet Things Engn, Wuxi, Jiangsu, Peoples R China&amp;#xD;Univ Surrey, Ctr Vis Speech &amp;amp; Signal Proc CVSSP, Guildford, Surrey, England&lt;/auth-address&gt;&lt;titles&gt;&lt;title&gt;Joint Group Feature Selection and Discriminative Filter Learning for Robust Visual Object Tracking&lt;/title&gt;&lt;secondary-title&gt;Proc. IEEE Int. Conf. Comput. Vis. (ICCV)&lt;/secondary-title&gt;&lt;alt-title&gt;Proc. IEEE Int. Conf. Comput. Vis. (ICCV)&lt;/alt-title&gt;&lt;/titles&gt;&lt;periodical&gt;&lt;full-title&gt;Proc. IEEE Int. Conf. Comput. Vis. (ICCV)&lt;/full-title&gt;&lt;abbr-1&gt;Ieee I Conf Comp Vis&lt;/abbr-1&gt;&lt;/periodical&gt;&lt;alt-periodical&gt;&lt;full-title&gt;Proc. IEEE Int. Conf. Comput. Vis. (ICCV)&lt;/full-title&gt;&lt;abbr-1&gt;Ieee I Conf Comp Vis&lt;/abbr-1&gt;&lt;/alt-periodical&gt;&lt;pages&gt;7949-7959&lt;/pages&gt;&lt;dates&gt;&lt;year&gt;2019&lt;/year&gt;&lt;/dates&gt;&lt;isbn&gt;1550-5499&lt;/isbn&gt;&lt;accession-num&gt;WOS:000548549203007&lt;/accession-num&gt;&lt;label&gt;GFSDCF ConFeat&lt;/label&gt;&lt;urls&gt;&lt;related-urls&gt;&lt;url&gt;&amp;lt;Go to ISI&amp;gt;://WOS:000548549203007&lt;/url&gt;&lt;/related-urls&gt;&lt;/urls&gt;&lt;electronic-resource-num&gt;10.1109/Iccv.2019.00804&lt;/electronic-resource-num&gt;&lt;/record&gt;&lt;/Cite&gt;&lt;/EndNote&gt;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147" w:tooltip="Xu, 2019 #586" w:history="1">
        <w:r w:rsidR="00864849" w:rsidRPr="00573121">
          <w:rPr>
            <w:rFonts w:eastAsia="等线"/>
            <w:noProof/>
            <w:sz w:val="18"/>
            <w:szCs w:val="18"/>
            <w:lang w:val="en-US"/>
          </w:rPr>
          <w:t>Xu et al., 2019</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However, HOG is sensitive to deformation as it relies he</w:t>
      </w:r>
      <w:r w:rsidR="001112EA" w:rsidRPr="00573121">
        <w:rPr>
          <w:rFonts w:eastAsia="等线"/>
          <w:sz w:val="18"/>
          <w:szCs w:val="18"/>
          <w:lang w:val="en-US"/>
        </w:rPr>
        <w:t>avily on the spatial layout of the o</w:t>
      </w:r>
      <w:r w:rsidR="00112BB1" w:rsidRPr="00573121">
        <w:rPr>
          <w:rFonts w:eastAsia="等线"/>
          <w:sz w:val="18"/>
          <w:szCs w:val="18"/>
          <w:lang w:val="en-US"/>
        </w:rPr>
        <w:t xml:space="preserve">bject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&lt;EndNote&gt;&lt;Cite&gt;&lt;Author&gt;Dalal&lt;/Author&gt;&lt;Year&gt;2005&lt;/Year&gt;&lt;RecNum&gt;534&lt;/RecNum&gt;&lt;DisplayText&gt;(Dalal and Triggs, 2005)&lt;/DisplayText&gt;&lt;record&gt;&lt;rec-number&gt;534&lt;/rec-number&gt;&lt;foreign-keys&gt;&lt;key app="EN" db-id="e0rrfwa0brreflez5rax0509petwwta9e0ar" timestamp="1631496403"&gt;534&lt;/key&gt;&lt;/foreign-keys&gt;&lt;ref-type name="Conference Proceedings"&gt;10&lt;/ref-type&gt;&lt;contributors&gt;&lt;authors&gt;&lt;author&gt;Dalal, N.&lt;/author&gt;&lt;author&gt;Triggs, B.&lt;/author&gt;&lt;/authors&gt;&lt;/contributors&gt;&lt;titles&gt;&lt;title&gt;Histograms of oriented gradients for human detection&lt;/title&gt;&lt;secondary-title&gt;Proc. IEEE Conf. Comput. Vis. Pattern Recognit. (CVPR)&lt;/secondary-title&gt;&lt;/titles&gt;&lt;periodical&gt;&lt;full-title&gt;Proc. IEEE Conf. Comput. Vis. Pattern Recognit. (CVPR)&lt;/full-title&gt;&lt;/periodical&gt;&lt;pages&gt;886-893&lt;/pages&gt;&lt;dates&gt;&lt;year&gt;2005&lt;/year&gt;&lt;/dates&gt;&lt;orig-pub&gt;2005 ieee computer society conference on computer vision and pattern recognition, vol 1, proceedings&lt;/orig-pub&gt;&lt;isbn&gt;0-7695-2372-2&lt;/isbn&gt;&lt;accession-num&gt;WOS:000230923100119&lt;/accession-num&gt;&lt;label&gt;&lt;style face="normal" font="default" size="100%"&gt;HOG&lt;/style&gt;&lt;style face="normal" font="default" charset="134" size="100%"&gt;</w:instrText>
      </w:r>
      <w:r w:rsidR="006217B5" w:rsidRPr="00573121">
        <w:rPr>
          <w:rFonts w:eastAsia="等线"/>
          <w:sz w:val="18"/>
          <w:szCs w:val="18"/>
          <w:lang w:val="en-US"/>
        </w:rPr>
        <w:instrText>特征</w:instrText>
      </w:r>
      <w:r w:rsidR="006217B5" w:rsidRPr="00573121">
        <w:rPr>
          <w:rFonts w:eastAsia="等线"/>
          <w:sz w:val="18"/>
          <w:szCs w:val="18"/>
          <w:lang w:val="en-US"/>
        </w:rPr>
        <w:instrText>&lt;/style&gt;&lt;/label&gt;&lt;urls&gt;&lt;related-urls&gt;&lt;url&gt;&amp;lt;Go to ISI&amp;gt;://WOS:000230923100119&lt;/url&gt;&lt;/related-urls&gt;&lt;/urls&gt;&lt;custom2&gt;2005&lt;/custom2&gt;&lt;electronic-resource-num&gt;10.1109/cvpr.2005.177&lt;/electronic-resource-num&gt;&lt;/record&gt;&lt;/Cite&gt;&lt;/EndNote&gt;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22" w:tooltip="Dalal, 2005 #534" w:history="1">
        <w:r w:rsidR="00864849" w:rsidRPr="00573121">
          <w:rPr>
            <w:rFonts w:eastAsia="等线"/>
            <w:noProof/>
            <w:sz w:val="18"/>
            <w:szCs w:val="18"/>
            <w:lang w:val="en-US"/>
          </w:rPr>
          <w:t>Dalal and Triggs, 2005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Therefore, combining complementary features </w:t>
      </w:r>
      <w:r w:rsidR="008C56F5" w:rsidRPr="00573121">
        <w:rPr>
          <w:rFonts w:eastAsia="等线"/>
          <w:sz w:val="18"/>
          <w:szCs w:val="18"/>
          <w:lang w:val="en-US"/>
        </w:rPr>
        <w:t xml:space="preserve">to cope with multiple challenges </w:t>
      </w:r>
      <w:r w:rsidR="00053318" w:rsidRPr="00573121">
        <w:rPr>
          <w:rFonts w:eastAsia="等线"/>
          <w:sz w:val="18"/>
          <w:szCs w:val="18"/>
          <w:lang w:val="en-US"/>
        </w:rPr>
        <w:t>is emerging</w:t>
      </w:r>
      <w:r w:rsidR="00112BB1" w:rsidRPr="00573121">
        <w:rPr>
          <w:rFonts w:eastAsia="等线"/>
          <w:sz w:val="18"/>
          <w:szCs w:val="18"/>
          <w:lang w:val="en-US"/>
        </w:rPr>
        <w:t xml:space="preserve">. For </w:t>
      </w:r>
      <w:r w:rsidR="00704AD7" w:rsidRPr="00573121">
        <w:rPr>
          <w:rFonts w:eastAsia="等线"/>
          <w:sz w:val="18"/>
          <w:szCs w:val="18"/>
          <w:lang w:val="en-US"/>
        </w:rPr>
        <w:t>instance</w:t>
      </w:r>
      <w:r w:rsidR="00112BB1" w:rsidRPr="00573121">
        <w:rPr>
          <w:rFonts w:eastAsia="等线"/>
          <w:sz w:val="18"/>
          <w:szCs w:val="18"/>
          <w:lang w:val="en-US"/>
        </w:rPr>
        <w:t xml:space="preserve">, Staple combines HOG and CH with a ridge regression framework, achieving robust tracking </w:t>
      </w:r>
      <w:r w:rsidR="00255E40" w:rsidRPr="00573121">
        <w:rPr>
          <w:rFonts w:eastAsia="等线"/>
          <w:sz w:val="18"/>
          <w:szCs w:val="18"/>
          <w:lang w:val="en-US"/>
        </w:rPr>
        <w:t>under</w:t>
      </w:r>
      <w:r w:rsidR="00112BB1" w:rsidRPr="00573121">
        <w:rPr>
          <w:rFonts w:eastAsia="等线"/>
          <w:sz w:val="18"/>
          <w:szCs w:val="18"/>
          <w:lang w:val="en-US"/>
        </w:rPr>
        <w:t xml:space="preserve"> color change, illumination variation, and deformation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&lt;EndNote&gt;&lt;Cite&gt;&lt;Author&gt;Bertinetto&lt;/Author&gt;&lt;Year&gt;2016&lt;/Year&gt;&lt;RecNum&gt;442&lt;/RecNum&gt;&lt;DisplayText&gt;(Bertinetto et al., 2016a)&lt;/DisplayText&gt;&lt;record&gt;&lt;rec-number&gt;442&lt;/rec-number&gt;&lt;foreign-keys&gt;&lt;key app="EN" db-id="e0rrfwa0brreflez5rax0509petwwta9e0ar" timestamp="1622979110"&gt;442&lt;/key&gt;&lt;key app="ENWeb" db-id=""&gt;0&lt;/key&gt;&lt;/foreign-keys&gt;&lt;ref-type name="Conference Paper"&gt;47&lt;/ref-type&gt;&lt;contributors&gt;&lt;authors&gt;&lt;author&gt;Bertinetto, Luca.&lt;/author&gt;&lt;author&gt;Valmadre, Jack.&lt;/author&gt;&lt;author&gt;Golodetz, Stuart.&lt;/author&gt;&lt;author&gt;Miksik, Ondrej.&lt;/author&gt;&lt;author&gt;Torr, Philip H. S.&lt;/author&gt;&lt;/authors&gt;&lt;/contributors&gt;&lt;titles&gt;&lt;title&gt;Staple: Complementary Learners for Real-Time Tracking&lt;/title&gt;&lt;/titles&gt;&lt;pages&gt;1401-1409&lt;/pages&gt;&lt;dates&gt;&lt;year&gt;2016&lt;/year&gt;&lt;/dates&gt;&lt;pub-location&gt;in Proc. IEEE Conf. Comput. Vis. Pattern Recognit. (CVPR)&lt;/pub-location&gt;&lt;label&gt;Staple&lt;/label&gt;&lt;urls&gt;&lt;/urls&gt;&lt;electronic-resource-num&gt;10.1109/cvpr.2016.156&lt;/electronic-resource-num&gt;&lt;/record&gt;&lt;/Cite&gt;&lt;/EndNote&gt;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1" w:tooltip="Bertinetto, 2016 #442" w:history="1">
        <w:r w:rsidR="00864849" w:rsidRPr="00573121">
          <w:rPr>
            <w:rFonts w:eastAsia="等线"/>
            <w:noProof/>
            <w:sz w:val="18"/>
            <w:szCs w:val="18"/>
            <w:lang w:val="en-US"/>
          </w:rPr>
          <w:t>Bertinetto et al., 2016a</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w:t>
      </w:r>
      <w:r w:rsidR="0034591A" w:rsidRPr="00573121">
        <w:rPr>
          <w:rFonts w:eastAsia="等线"/>
          <w:sz w:val="18"/>
          <w:szCs w:val="18"/>
          <w:lang w:val="en-US"/>
        </w:rPr>
        <w:t>Multiple feature fusion strateg</w:t>
      </w:r>
      <w:r w:rsidR="001B3B91" w:rsidRPr="00573121">
        <w:rPr>
          <w:rFonts w:eastAsia="等线"/>
          <w:sz w:val="18"/>
          <w:szCs w:val="18"/>
          <w:lang w:val="en-US"/>
        </w:rPr>
        <w:t>y</w:t>
      </w:r>
      <w:r w:rsidR="00112BB1" w:rsidRPr="00573121">
        <w:rPr>
          <w:rFonts w:eastAsia="等线"/>
          <w:sz w:val="18"/>
          <w:szCs w:val="18"/>
          <w:lang w:val="en-US"/>
        </w:rPr>
        <w:t xml:space="preserve"> has been validated and adopted by several DCF-based trackers</w:t>
      </w:r>
      <w:r w:rsidR="00321487" w:rsidRPr="00573121">
        <w:rPr>
          <w:rFonts w:eastAsia="等线"/>
          <w:sz w:val="18"/>
          <w:szCs w:val="18"/>
          <w:lang w:val="en-US"/>
        </w:rPr>
        <w:t xml:space="preserve"> </w:t>
      </w:r>
      <w:r w:rsidR="00112BB1" w:rsidRPr="00573121">
        <w:rPr>
          <w:rFonts w:eastAsia="等线"/>
          <w:sz w:val="18"/>
          <w:szCs w:val="18"/>
          <w:lang w:val="en-US"/>
        </w:rPr>
        <w:t xml:space="preserve">such as SAMF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&lt;EndNote&gt;&lt;Cite&gt;&lt;Author&gt;Li&lt;/Author&gt;&lt;Year&gt;2015&lt;/Year&gt;&lt;RecNum&gt;433&lt;/RecNum&gt;&lt;DisplayText&gt;(Li and Zhu, 2015)&lt;/DisplayText&gt;&lt;record&gt;&lt;rec-number&gt;433&lt;/rec-number&gt;&lt;foreign-keys&gt;&lt;key app="EN" db-id="e0rrfwa0brreflez5rax0509petwwta9e0ar" timestamp="1622979097"&gt;433&lt;/key&gt;&lt;key app="ENWeb" db-id=""&gt;0&lt;/key&gt;&lt;/foreign-keys&gt;&lt;ref-type name="Book Section"&gt;5&lt;/ref-type&gt;&lt;contributors&gt;&lt;authors&gt;&lt;author&gt;Li, Yang&lt;/author&gt;&lt;author&gt;Zhu, Jianke&lt;/author&gt;&lt;/authors&gt;&lt;/contributors&gt;&lt;titles&gt;&lt;title&gt;A Scale Adaptive Kernel Correlation Filter Tracker with Feature Integration&lt;/title&gt;&lt;secondary-title&gt;Proc. Eur. Conf. Comput. Vis. (ECCV)&lt;/secondary-title&gt;&lt;/titles&gt;&lt;periodical&gt;&lt;full-title&gt;Proc. Eur. Conf. Comput. Vis. (ECCV)&lt;/full-title&gt;&lt;/periodical&gt;&lt;pages&gt;254-265&lt;/pages&gt;&lt;section&gt;Chapter 18&lt;/section&gt;&lt;dates&gt;&lt;year&gt;2015&lt;/year&gt;&lt;/dates&gt;&lt;isbn&gt;978-3-319-16180-8&amp;#xD;978-3-319-16181-5&lt;/isbn&gt;&lt;label&gt;SAMF&lt;/label&gt;&lt;urls&gt;&lt;/urls&gt;&lt;electronic-resource-num&gt;10.1007/978-3-319-16181-5_18&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80" w:tooltip="Li, 2015 #433" w:history="1">
        <w:r w:rsidR="00864849" w:rsidRPr="00573121">
          <w:rPr>
            <w:rFonts w:eastAsia="等线"/>
            <w:noProof/>
            <w:sz w:val="18"/>
            <w:szCs w:val="18"/>
            <w:lang w:val="en-US"/>
          </w:rPr>
          <w:t>Li and Zhu, 2015</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Staple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&lt;EndNote&gt;&lt;Cite&gt;&lt;Author&gt;Bertinetto&lt;/Author&gt;&lt;Year&gt;2016&lt;/Year&gt;&lt;RecNum&gt;442&lt;/RecNum&gt;&lt;DisplayText&gt;(Bertinetto et al., 2016a)&lt;/DisplayText&gt;&lt;record&gt;&lt;rec-number&gt;442&lt;/rec-number&gt;&lt;foreign-keys&gt;&lt;key app="EN" db-id="e0rrfwa0brreflez5rax0509petwwta9e0ar" timestamp="1622979110"&gt;442&lt;/key&gt;&lt;key app="ENWeb" db-id=""&gt;0&lt;/key&gt;&lt;/foreign-keys&gt;&lt;ref-type name="Conference Paper"&gt;47&lt;/ref-type&gt;&lt;contributors&gt;&lt;authors&gt;&lt;author&gt;Bertinetto, Luca.&lt;/author&gt;&lt;author&gt;Valmadre, Jack.&lt;/author&gt;&lt;author&gt;Golodetz, Stuart.&lt;/author&gt;&lt;author&gt;Miksik, Ondrej.&lt;/author&gt;&lt;author&gt;Torr, Philip H. S.&lt;/author&gt;&lt;/authors&gt;&lt;/contributors&gt;&lt;titles&gt;&lt;title&gt;Staple: Complementary Learners for Real-Time Tracking&lt;/title&gt;&lt;/titles&gt;&lt;pages&gt;1401-1409&lt;/pages&gt;&lt;dates&gt;&lt;year&gt;2016&lt;/year&gt;&lt;/dates&gt;&lt;pub-location&gt;in Proc. IEEE Conf. Comput. Vis. Pattern Recognit. (CVPR)&lt;/pub-location&gt;&lt;label&gt;Staple&lt;/label&gt;&lt;urls&gt;&lt;/urls&gt;&lt;electronic-resource-num&gt;10.1109/cvpr.2016.156&lt;/electronic-resource-num&gt;&lt;/record&gt;&lt;/Cite&gt;&lt;/EndNote&gt;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1" w:tooltip="Bertinetto, 2016 #442" w:history="1">
        <w:r w:rsidR="00864849" w:rsidRPr="00573121">
          <w:rPr>
            <w:rFonts w:eastAsia="等线"/>
            <w:noProof/>
            <w:sz w:val="18"/>
            <w:szCs w:val="18"/>
            <w:lang w:val="en-US"/>
          </w:rPr>
          <w:t>Bertinetto et al., 2016a</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STRCF </w:t>
      </w:r>
      <w:r w:rsidR="00112BB1"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&lt;EndNote&gt;&lt;Cite&gt;&lt;Author&gt;Li&lt;/Author&gt;&lt;Year&gt;2018&lt;/Year&gt;&lt;RecNum&gt;811&lt;/RecNum&gt;&lt;DisplayText&gt;(Li et al., 2018b)&lt;/DisplayText&gt;&lt;record&gt;&lt;rec-number&gt;811&lt;/rec-number&gt;&lt;foreign-keys&gt;&lt;key app="EN" db-id="e0rrfwa0brreflez5rax0509petwwta9e0ar" timestamp="1667128454"&gt;811&lt;/key&gt;&lt;/foreign-keys&gt;&lt;ref-type name="Journal Article"&gt;17&lt;/ref-type&gt;&lt;contributors&gt;&lt;authors&gt;&lt;author&gt;Li, Feng&lt;/author&gt;&lt;author&gt;Tian, Cheng&lt;/author&gt;&lt;author&gt;Zuo, Wangmeng&lt;/author&gt;&lt;author&gt;Zhang, Lei&lt;/author&gt;&lt;author&gt;Yang, Ming-Hsuan&lt;/author&gt;&lt;/authors&gt;&lt;/contributors&gt;&lt;titles&gt;&lt;title&gt;Learning Spatial-Temporal Regularized Correlation Filters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2018&lt;/year&gt;&lt;/dates&gt;&lt;label&gt;STRCF&lt;/label&gt;&lt;urls&gt;&lt;related-urls&gt;&lt;url&gt;https://ui.adsabs.harvard.edu/abs/2018arXiv180308679L&lt;/url&gt;&lt;/related-urls&gt;&lt;/urls&gt;&lt;custom1&gt;eprint: arXiv:1803.08679&lt;/custom1&gt;&lt;/record&gt;&lt;/Cite&gt;&lt;/EndNote&gt;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76" w:tooltip="Li, 2018 #811" w:history="1">
        <w:r w:rsidR="00864849" w:rsidRPr="00573121">
          <w:rPr>
            <w:rFonts w:eastAsia="等线"/>
            <w:noProof/>
            <w:sz w:val="18"/>
            <w:szCs w:val="18"/>
            <w:lang w:val="en-US"/>
          </w:rPr>
          <w:t>Li et al., 2018b</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MCCT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&lt;EndNote&gt;&lt;Cite&gt;&lt;Author&gt;Wang&lt;/Author&gt;&lt;Year&gt;2018&lt;/Year&gt;&lt;RecNum&gt;818&lt;/RecNum&gt;&lt;DisplayText&gt;(Wang et al., 2018)&lt;/DisplayText&gt;&lt;record&gt;&lt;rec-number&gt;818&lt;/rec-number&gt;&lt;foreign-keys&gt;&lt;key app="EN" db-id="e0rrfwa0brreflez5rax0509petwwta9e0ar" timestamp="1667204360"&gt;818&lt;/key&gt;&lt;/foreign-keys&gt;&lt;ref-type name="Conference Proceedings"&gt;10&lt;/ref-type&gt;&lt;contributors&gt;&lt;authors&gt;&lt;author&gt;Wang, N.&lt;/author&gt;&lt;author&gt;Zhou, W. G.&lt;/author&gt;&lt;author&gt;Tian, Q.&lt;/author&gt;&lt;author&gt;Hong, R. C.&lt;/author&gt;&lt;author&gt;Wang, M.&lt;/author&gt;&lt;author&gt;Li, H. Q.&lt;/author&gt;&lt;author&gt;Ieee,&lt;/author&gt;&lt;/authors&gt;&lt;subsidiary-authors&gt;&lt;author&gt;Ieee, C. V. F. Ieee Comp Soc&lt;/author&gt;&lt;/subsidiary-authors&gt;&lt;/contributors&gt;&lt;titles&gt;&lt;title&gt;Multi-Cue Correlation Filters for Robust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(CVPR)&lt;/full-title&gt;&lt;/periodical&gt;&lt;pages&gt;4844-4853&lt;/pages&gt;&lt;dates&gt;&lt;year&gt;2018&lt;/year&gt;&lt;pub-dates&gt;&lt;date&gt;Jun 18-23&lt;/date&gt;&lt;/pub-dates&gt;&lt;/dates&gt;&lt;pub-location&gt;Salt Lake City, UT&lt;/pub-location&gt;&lt;orig-pub&gt;2018 ieee/cvf conference on computer vision and pattern recognition (cvpr)&lt;/orig-pub&gt;&lt;isbn&gt;978-1-5386-6420-9&lt;/isbn&gt;&lt;accession-num&gt;WOS:000457843604104&lt;/accession-num&gt;&lt;label&gt;MCCT&lt;/label&gt;&lt;urls&gt;&lt;related-urls&gt;&lt;url&gt;&amp;lt;Go to ISI&amp;gt;://WOS:000457843604104&lt;/url&gt;&lt;/related-urls&gt;&lt;/urls&gt;&lt;custom2&gt;2018&lt;/custom2&gt;&lt;electronic-resource-num&gt;10.1109/cvpr.2018.00509&lt;/electronic-resource-num&gt;&lt;/record&gt;&lt;/Cite&gt;&lt;/EndNote&gt;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131" w:tooltip="Wang, 2018 #818" w:history="1">
        <w:r w:rsidR="00864849" w:rsidRPr="00573121">
          <w:rPr>
            <w:rFonts w:eastAsia="等线"/>
            <w:noProof/>
            <w:sz w:val="18"/>
            <w:szCs w:val="18"/>
            <w:lang w:val="en-US"/>
          </w:rPr>
          <w:t>Wang et al., 2018</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AutoTrack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&lt;EndNote&gt;&lt;Cite&gt;&lt;Author&gt;Li&lt;/Author&gt;&lt;Year&gt;2020&lt;/Year&gt;&lt;RecNum&gt;585&lt;/RecNum&gt;&lt;DisplayText&gt;(Li et al., 2020)&lt;/DisplayText&gt;&lt;record&gt;&lt;rec-number&gt;585&lt;/rec-number&gt;&lt;foreign-keys&gt;&lt;key app="EN" db-id="e0rrfwa0brreflez5rax0509petwwta9e0ar" timestamp="1641023477"&gt;585&lt;/key&gt;&lt;/foreign-keys&gt;&lt;ref-type name="Conference Proceedings"&gt;10&lt;/ref-type&gt;&lt;contributors&gt;&lt;authors&gt;&lt;author&gt;Li, Y.&lt;/author&gt;&lt;author&gt;Fu, C.&lt;/author&gt;&lt;author&gt; F  Ding&lt;/author&gt;&lt;author&gt;Huang, Z.&lt;/author&gt;&lt;author&gt;Lu, G.&lt;/author&gt;&lt;/authors&gt;&lt;/contributors&gt;&lt;titles&gt;&lt;title&gt;AutoTrack: Towards High-Performance Visual Tracking for UAV with Automatic Spatio-Temporal Regularization&lt;/title&gt;&lt;secondary-title&gt;Proc. IEEE Conf. Comput. Vis. Pattern Recognit. (CVPR)&lt;/secondary-title&gt;&lt;/titles&gt;&lt;periodical&gt;&lt;full-title&gt;Proc. IEEE Conf. Comput. Vis. Pattern Recognit. (CVPR)&lt;/full-title&gt;&lt;/periodical&gt;&lt;dates&gt;&lt;year&gt;2020&lt;/year&gt;&lt;/dates&gt;&lt;label&gt;AutoTrack HOG&lt;/label&gt;&lt;urls&gt;&lt;/urls&gt;&lt;electronic-resource-num&gt;10.1109/cvpr42600.2020.01194&lt;/electronic-resource-num&gt;&lt;/record&gt;&lt;/Cite&gt;&lt;/EndNote&gt;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79" w:tooltip="Li, 2020 #585" w:history="1">
        <w:r w:rsidR="00864849" w:rsidRPr="00573121">
          <w:rPr>
            <w:rFonts w:eastAsia="等线"/>
            <w:noProof/>
            <w:sz w:val="18"/>
            <w:szCs w:val="18"/>
            <w:lang w:val="en-US"/>
          </w:rPr>
          <w:t>Li et al., 2020</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GFS-DCF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&lt;EndNote&gt;&lt;Cite&gt;&lt;Author&gt;Xu&lt;/Author&gt;&lt;Year&gt;2019&lt;/Year&gt;&lt;RecNum&gt;586&lt;/RecNum&gt;&lt;DisplayText&gt;(Xu et al., 2019)&lt;/DisplayText&gt;&lt;record&gt;&lt;rec-number&gt;586&lt;/rec-number&gt;&lt;foreign-keys&gt;&lt;key app="EN" db-id="e0rrfwa0brreflez5rax0509petwwta9e0ar" timestamp="1641024531"&gt;586&lt;/key&gt;&lt;key app="ENWeb" db-id=""&gt;0&lt;/key&gt;&lt;/foreign-keys&gt;&lt;ref-type name="Journal Article"&gt;17&lt;/ref-type&gt;&lt;contributors&gt;&lt;authors&gt;&lt;author&gt;Xu, T. Y.&lt;/author&gt;&lt;author&gt;Feng, Z. H.&lt;/author&gt;&lt;author&gt;Wu, X. J.&lt;/author&gt;&lt;author&gt;Kittler, J.&lt;/author&gt;&lt;/authors&gt;&lt;/contributors&gt;&lt;auth-address&gt;Jiangnan Univ, Sch Internet Things Engn, Wuxi, Jiangsu, Peoples R China&amp;#xD;Univ Surrey, Ctr Vis Speech &amp;amp; Signal Proc CVSSP, Guildford, Surrey, England&lt;/auth-address&gt;&lt;titles&gt;&lt;title&gt;Joint Group Feature Selection and Discriminative Filter Learning for Robust Visual Object Tracking&lt;/title&gt;&lt;secondary-title&gt;Proc. IEEE Int. Conf. Comput. Vis. (ICCV)&lt;/secondary-title&gt;&lt;alt-title&gt;Proc. IEEE Int. Conf. Comput. Vis. (ICCV)&lt;/alt-title&gt;&lt;/titles&gt;&lt;periodical&gt;&lt;full-title&gt;Proc. IEEE Int. Conf. Comput. Vis. (ICCV)&lt;/full-title&gt;&lt;abbr-1&gt;Ieee I Conf Comp Vis&lt;/abbr-1&gt;&lt;/periodical&gt;&lt;alt-periodical&gt;&lt;full-title&gt;Proc. IEEE Int. Conf. Comput. Vis. (ICCV)&lt;/full-title&gt;&lt;abbr-1&gt;Ieee I Conf Comp Vis&lt;/abbr-1&gt;&lt;/alt-periodical&gt;&lt;pages&gt;7949-7959&lt;/pages&gt;&lt;dates&gt;&lt;year&gt;2019&lt;/year&gt;&lt;/dates&gt;&lt;isbn&gt;1550-5499&lt;/isbn&gt;&lt;accession-num&gt;WOS:000548549203007&lt;/accession-num&gt;&lt;label&gt;GFSDCF ConFeat&lt;/label&gt;&lt;urls&gt;&lt;related-urls&gt;&lt;url&gt;&amp;lt;Go to ISI&amp;gt;://WOS:000548549203007&lt;/url&gt;&lt;/related-urls&gt;&lt;/urls&gt;&lt;electronic-resource-num&gt;10.1109/Iccv.2019.00804&lt;/electronic-resource-num&gt;&lt;/record&gt;&lt;/Cite&gt;&lt;/EndNote&gt;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147" w:tooltip="Xu, 2019 #586" w:history="1">
        <w:r w:rsidR="00864849" w:rsidRPr="00573121">
          <w:rPr>
            <w:rFonts w:eastAsia="等线"/>
            <w:noProof/>
            <w:sz w:val="18"/>
            <w:szCs w:val="18"/>
            <w:lang w:val="en-US"/>
          </w:rPr>
          <w:t>Xu et al., 2019</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 xml:space="preserve">, and LDES </w:t>
      </w:r>
      <w:r w:rsidR="00112BB1"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&lt;EndNote&gt;&lt;Cite&gt;&lt;Author&gt;Li&lt;/Author&gt;&lt;Year&gt;2019&lt;/Year&gt;&lt;RecNum&gt;554&lt;/RecNum&gt;&lt;DisplayText&gt;(Li et al., 2019c)&lt;/DisplayText&gt;&lt;record&gt;&lt;rec-number&gt;554&lt;/rec-number&gt;&lt;foreign-keys&gt;&lt;key app="EN" db-id="e0rrfwa0brreflez5rax0509petwwta9e0ar" timestamp="1638273650"&gt;554&lt;/key&gt;&lt;/foreign-keys&gt;&lt;ref-type name="Conference Proceedings"&gt;10&lt;/ref-type&gt;&lt;contributors&gt;&lt;authors&gt;&lt;author&gt;Li, Yang&lt;/author&gt;&lt;author&gt;Zhu, Jianke&lt;/author&gt;&lt;author&gt;Hoi, Steven C. H.&lt;/author&gt;&lt;author&gt;Song, Wenjie&lt;/author&gt;&lt;author&gt;Wang, Zhefeng&lt;/author&gt;&lt;author&gt;Liu, Hantang&lt;/author&gt;&lt;author&gt;Aaai,&lt;/author&gt;&lt;/authors&gt;&lt;subsidiary-authors&gt;&lt;author&gt;Assoc Advancement Artificial, Intelligence&lt;/author&gt;&lt;/subsidiary-authors&gt;&lt;/contributors&gt;&lt;titles&gt;&lt;title&gt;Robust Estimation of Similarity Transformation for Visual Object Tracking&lt;/title&gt;&lt;secondary-title&gt;33rd AAAI Conference on Artificial Intelligence / 31st Innovative Applications of Artificial Intelligence Conference / 9th AAAI Symposium on Educational Advances in Artificial Intelligence&lt;/secondary-title&gt;&lt;/titles&gt;&lt;pages&gt;8666-8673&lt;/pages&gt;&lt;dates&gt;&lt;year&gt;2019&lt;/year&gt;&lt;pub-dates&gt;&lt;date&gt;2019&amp;#xD;Jan 27-Feb 01&lt;/date&gt;&lt;/pub-dates&gt;&lt;/dates&gt;&lt;pub-location&gt;Honolulu, HI&lt;/pub-location&gt;&lt;orig-pub&gt;Thirty-third aaai conference on artificial intelligence / thirty-first innovative applications of artificial intelligence conference / ninth aaai symposium on educational advances in artificial intelligence&lt;/orig-pub&gt;&lt;isbn&gt;978-1-57735-809-1&lt;/isbn&gt;&lt;accession-num&gt;WOS:000486572503026&lt;/accession-num&gt;&lt;label&gt;LDES&lt;/label&gt;&lt;urls&gt;&lt;related-urls&gt;&lt;url&gt;&amp;lt;Go to ISI&amp;gt;://WOS:000486572503026&lt;/url&gt;&lt;/related-urls&gt;&lt;/urls&gt;&lt;custom2&gt;2019&lt;/custom2&gt;&lt;electronic-resource-num&gt;10.1609/aaai.v33i01.33018666&lt;/electronic-resource-num&gt;&lt;/record&gt;&lt;/Cite&gt;&lt;/EndNote&gt;</w:instrText>
      </w:r>
      <w:r w:rsidR="00112BB1" w:rsidRPr="00573121">
        <w:rPr>
          <w:rFonts w:eastAsia="等线"/>
          <w:sz w:val="18"/>
          <w:szCs w:val="18"/>
          <w:lang w:val="en-US"/>
        </w:rPr>
        <w:fldChar w:fldCharType="separate"/>
      </w:r>
      <w:r w:rsidR="006217B5" w:rsidRPr="00573121">
        <w:rPr>
          <w:rFonts w:eastAsia="等线"/>
          <w:noProof/>
          <w:sz w:val="18"/>
          <w:szCs w:val="18"/>
          <w:lang w:val="en-US"/>
        </w:rPr>
        <w:t>(</w:t>
      </w:r>
      <w:hyperlink w:anchor="_ENREF_81" w:tooltip="Li, 2019 #554" w:history="1">
        <w:r w:rsidR="00864849" w:rsidRPr="00573121">
          <w:rPr>
            <w:rFonts w:eastAsia="等线"/>
            <w:noProof/>
            <w:sz w:val="18"/>
            <w:szCs w:val="18"/>
            <w:lang w:val="en-US"/>
          </w:rPr>
          <w:t>Li et al., 2019c</w:t>
        </w:r>
      </w:hyperlink>
      <w:r w:rsidR="006217B5" w:rsidRPr="00573121">
        <w:rPr>
          <w:rFonts w:eastAsia="等线"/>
          <w:noProof/>
          <w:sz w:val="18"/>
          <w:szCs w:val="18"/>
          <w:lang w:val="en-US"/>
        </w:rPr>
        <w:t>)</w:t>
      </w:r>
      <w:r w:rsidR="00112BB1" w:rsidRPr="00573121">
        <w:rPr>
          <w:rFonts w:eastAsia="等线"/>
          <w:sz w:val="18"/>
          <w:szCs w:val="18"/>
          <w:lang w:val="en-US"/>
        </w:rPr>
        <w:fldChar w:fldCharType="end"/>
      </w:r>
      <w:r w:rsidR="00112BB1" w:rsidRPr="00573121">
        <w:rPr>
          <w:rFonts w:eastAsia="等线"/>
          <w:sz w:val="18"/>
          <w:szCs w:val="18"/>
          <w:lang w:val="en-US"/>
        </w:rPr>
        <w:t>.</w:t>
      </w:r>
    </w:p>
    <w:p w14:paraId="22EDE1E6" w14:textId="5825D365" w:rsidR="00112BB1" w:rsidRPr="00573121" w:rsidRDefault="00112BB1" w:rsidP="007131F7">
      <w:pPr>
        <w:widowControl/>
        <w:spacing w:line="240" w:lineRule="exact"/>
        <w:ind w:firstLine="204"/>
        <w:jc w:val="both"/>
        <w:rPr>
          <w:rFonts w:eastAsia="等线"/>
          <w:sz w:val="18"/>
          <w:szCs w:val="18"/>
          <w:lang w:val="en-US"/>
        </w:rPr>
      </w:pPr>
      <w:r w:rsidRPr="00573121">
        <w:rPr>
          <w:rFonts w:eastAsia="等线"/>
          <w:sz w:val="18"/>
          <w:szCs w:val="18"/>
          <w:lang w:val="en-US"/>
        </w:rPr>
        <w:lastRenderedPageBreak/>
        <w:t xml:space="preserve">Encouraged by recent advances in deep learning, an increasing number of DCF-based trackers </w:t>
      </w:r>
      <w:r w:rsidR="00817886" w:rsidRPr="00573121">
        <w:rPr>
          <w:rFonts w:eastAsia="等线"/>
          <w:sz w:val="18"/>
          <w:szCs w:val="18"/>
          <w:lang w:val="en-US"/>
        </w:rPr>
        <w:t xml:space="preserve">utilize </w:t>
      </w:r>
      <w:r w:rsidRPr="00573121">
        <w:rPr>
          <w:rFonts w:eastAsia="等线"/>
          <w:sz w:val="18"/>
          <w:szCs w:val="18"/>
          <w:lang w:val="en-US"/>
        </w:rPr>
        <w:t>deep convolutional neural network</w:t>
      </w:r>
      <w:r w:rsidR="00C9537B" w:rsidRPr="00573121">
        <w:rPr>
          <w:rFonts w:eastAsia="等线"/>
          <w:sz w:val="18"/>
          <w:szCs w:val="18"/>
          <w:lang w:val="en-US"/>
        </w:rPr>
        <w:t>s</w:t>
      </w:r>
      <w:r w:rsidRPr="00573121">
        <w:rPr>
          <w:rFonts w:eastAsia="等线"/>
          <w:sz w:val="18"/>
          <w:szCs w:val="18"/>
          <w:lang w:val="en-US"/>
        </w:rPr>
        <w:t xml:space="preserve"> (CNN</w:t>
      </w:r>
      <w:r w:rsidR="00C9537B" w:rsidRPr="00573121">
        <w:rPr>
          <w:rFonts w:eastAsia="等线"/>
          <w:sz w:val="18"/>
          <w:szCs w:val="18"/>
          <w:lang w:val="en-US"/>
        </w:rPr>
        <w:t>s</w:t>
      </w:r>
      <w:r w:rsidRPr="00573121">
        <w:rPr>
          <w:rFonts w:eastAsia="等线"/>
          <w:sz w:val="18"/>
          <w:szCs w:val="18"/>
          <w:lang w:val="en-US"/>
        </w:rPr>
        <w:t>)</w:t>
      </w:r>
      <w:r w:rsidR="00FA011E" w:rsidRPr="00573121">
        <w:rPr>
          <w:rFonts w:eastAsia="等线"/>
          <w:sz w:val="18"/>
          <w:szCs w:val="18"/>
          <w:lang w:val="en-US"/>
        </w:rPr>
        <w:t xml:space="preserve"> that</w:t>
      </w:r>
      <w:r w:rsidRPr="00573121">
        <w:rPr>
          <w:rFonts w:eastAsia="等线"/>
          <w:sz w:val="18"/>
          <w:szCs w:val="18"/>
          <w:lang w:val="en-US"/>
        </w:rPr>
        <w:t xml:space="preserve"> </w:t>
      </w:r>
      <w:r w:rsidR="00C9537B" w:rsidRPr="00573121">
        <w:rPr>
          <w:rFonts w:eastAsia="等线"/>
          <w:sz w:val="18"/>
          <w:szCs w:val="18"/>
          <w:lang w:val="en-US"/>
        </w:rPr>
        <w:t>are</w:t>
      </w:r>
      <w:r w:rsidRPr="00573121">
        <w:rPr>
          <w:rFonts w:eastAsia="等线"/>
          <w:sz w:val="18"/>
          <w:szCs w:val="18"/>
          <w:lang w:val="en-US"/>
        </w:rPr>
        <w:t xml:space="preserve"> suitable for image processing tasks </w:t>
      </w:r>
      <w:r w:rsidRPr="00573121">
        <w:rPr>
          <w:rFonts w:eastAsia="等线"/>
          <w:sz w:val="18"/>
          <w:szCs w:val="18"/>
          <w:lang w:val="en-US"/>
        </w:rPr>
        <w:fldChar w:fldCharType="begin"/>
      </w:r>
      <w:r w:rsidR="00077FC0" w:rsidRPr="00573121">
        <w:rPr>
          <w:rFonts w:eastAsia="等线"/>
          <w:sz w:val="18"/>
          <w:szCs w:val="18"/>
          <w:lang w:val="en-US"/>
        </w:rPr>
        <w:instrText xml:space="preserve"> ADDIN EN.CITE &lt;EndNote&gt;&lt;Cite&gt;&lt;Author&gt;Ye&lt;/Author&gt;&lt;Year&gt;2022&lt;/Year&gt;&lt;RecNum&gt;815&lt;/RecNum&gt;&lt;DisplayText&gt;(Ye et al., 2022b)&lt;/DisplayText&gt;&lt;record&gt;&lt;rec-number&gt;815&lt;/rec-number&gt;&lt;foreign-keys&gt;&lt;key app="EN" db-id="e0rrfwa0brreflez5rax0509petwwta9e0ar" timestamp="1667201597"&gt;815&lt;/key&gt;&lt;/foreign-keys&gt;&lt;ref-type name="Journal Article"&gt;17&lt;/ref-type&gt;&lt;contributors&gt;&lt;authors&gt;&lt;author&gt;Ye, M.&lt;/author&gt;&lt;author&gt;Shen, J. B.&lt;/author&gt;&lt;author&gt;Lin, G. J.&lt;/author&gt;&lt;author&gt;Xiang, T.&lt;/author&gt;&lt;author&gt;Shao, L.&lt;/author&gt;&lt;author&gt;Hoi, S. C. H.&lt;/author&gt;&lt;/authors&gt;&lt;/contributors&gt;&lt;titles&gt;&lt;title&gt;Deep Learning for Person Re-Identification: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2872-2893&lt;/pages&gt;&lt;volume&gt;44&lt;/volume&gt;&lt;number&gt;6&lt;/number&gt;&lt;dates&gt;&lt;year&gt;2022&lt;/year&gt;&lt;pub-dates&gt;&lt;date&gt;Jun&lt;/date&gt;&lt;/pub-dates&gt;&lt;/dates&gt;&lt;isbn&gt;0162-8828&lt;/isbn&gt;&lt;accession-num&gt;WOS:000803117500009&lt;/accession-num&gt;&lt;label&gt;&lt;style face="normal" font="default" charset="134" size="100%"&gt;</w:instrText>
      </w:r>
      <w:r w:rsidR="00077FC0" w:rsidRPr="00573121">
        <w:rPr>
          <w:rFonts w:eastAsia="等线"/>
          <w:sz w:val="18"/>
          <w:szCs w:val="18"/>
          <w:lang w:val="en-US"/>
        </w:rPr>
        <w:instrText>综述</w:instrText>
      </w:r>
      <w:r w:rsidR="00077FC0" w:rsidRPr="00573121">
        <w:rPr>
          <w:rFonts w:eastAsia="等线"/>
          <w:sz w:val="18"/>
          <w:szCs w:val="18"/>
          <w:lang w:val="en-US"/>
        </w:rPr>
        <w:instrText>&lt;/style&gt;&lt;style face="normal" font="default" size="100%"&gt;cnn&lt;/style&gt;&lt;style face="normal" font="default" charset="134" size="100%"&gt;</w:instrText>
      </w:r>
      <w:r w:rsidR="00077FC0" w:rsidRPr="00573121">
        <w:rPr>
          <w:rFonts w:eastAsia="等线"/>
          <w:sz w:val="18"/>
          <w:szCs w:val="18"/>
          <w:lang w:val="en-US"/>
        </w:rPr>
        <w:instrText>在图像处理</w:instrText>
      </w:r>
      <w:r w:rsidR="00077FC0" w:rsidRPr="00573121">
        <w:rPr>
          <w:rFonts w:eastAsia="等线"/>
          <w:sz w:val="18"/>
          <w:szCs w:val="18"/>
          <w:lang w:val="en-US"/>
        </w:rPr>
        <w:instrText>&lt;/style&gt;&lt;/label&gt;&lt;urls&gt;&lt;related-urls&gt;&lt;url&gt;&amp;lt;Go to ISI&amp;gt;://WOS:000803117500009&lt;/url&gt;&lt;/related-urls&gt;&lt;/urls&gt;&lt;electronic-resource-num&gt;10.1109/tpami.2021.3054775&lt;/electronic-resource-num&gt;&lt;/record&gt;&lt;/Cite&gt;&lt;/EndNote&gt;</w:instrText>
      </w:r>
      <w:r w:rsidRPr="00573121">
        <w:rPr>
          <w:rFonts w:eastAsia="等线"/>
          <w:sz w:val="18"/>
          <w:szCs w:val="18"/>
          <w:lang w:val="en-US"/>
        </w:rPr>
        <w:fldChar w:fldCharType="separate"/>
      </w:r>
      <w:r w:rsidR="00077FC0" w:rsidRPr="00573121">
        <w:rPr>
          <w:rFonts w:eastAsia="等线"/>
          <w:noProof/>
          <w:sz w:val="18"/>
          <w:szCs w:val="18"/>
          <w:lang w:val="en-US"/>
        </w:rPr>
        <w:t>(</w:t>
      </w:r>
      <w:hyperlink w:anchor="_ENREF_156" w:tooltip="Ye, 2022 #815" w:history="1">
        <w:r w:rsidR="00864849" w:rsidRPr="00573121">
          <w:rPr>
            <w:rFonts w:eastAsia="等线"/>
            <w:noProof/>
            <w:sz w:val="18"/>
            <w:szCs w:val="18"/>
            <w:lang w:val="en-US"/>
          </w:rPr>
          <w:t>Ye et al., 2022b</w:t>
        </w:r>
      </w:hyperlink>
      <w:r w:rsidR="00077FC0"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Shallow CNN features comprise low-level information with high spatial resolution, suitable for accurate object localization, while deep features encode high-level semantic information with low resolution</w:t>
      </w:r>
      <w:r w:rsidR="00942965" w:rsidRPr="00573121">
        <w:rPr>
          <w:rFonts w:eastAsia="等线"/>
          <w:sz w:val="18"/>
          <w:szCs w:val="18"/>
          <w:lang w:val="en-US"/>
        </w:rPr>
        <w:t>,</w:t>
      </w:r>
      <w:r w:rsidRPr="00573121">
        <w:rPr>
          <w:rFonts w:eastAsia="等线"/>
          <w:sz w:val="18"/>
          <w:szCs w:val="18"/>
          <w:lang w:val="en-US"/>
        </w:rPr>
        <w:t xml:space="preserve"> inherently invariant</w:t>
      </w:r>
      <w:r w:rsidR="001F22CB" w:rsidRPr="00573121">
        <w:rPr>
          <w:rFonts w:eastAsia="等线"/>
          <w:sz w:val="18"/>
          <w:szCs w:val="18"/>
          <w:lang w:val="en-US"/>
        </w:rPr>
        <w:t xml:space="preserve"> to appropriate object changes. </w:t>
      </w:r>
      <w:r w:rsidRPr="00573121">
        <w:rPr>
          <w:rFonts w:eastAsia="等线"/>
          <w:sz w:val="18"/>
          <w:szCs w:val="18"/>
          <w:lang w:val="en-US"/>
        </w:rPr>
        <w:t xml:space="preserve">HCF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&lt;EndNote&gt;&lt;Cite&gt;&lt;Author&gt;Ma&lt;/Author&gt;&lt;Year&gt;2015&lt;/Year&gt;&lt;RecNum&gt;816&lt;/RecNum&gt;&lt;DisplayText&gt;(Ma et al., 2015a)&lt;/DisplayText&gt;&lt;record&gt;&lt;rec-number&gt;816&lt;/rec-number&gt;&lt;foreign-keys&gt;&lt;key app="EN" db-id="e0rrfwa0brreflez5rax0509petwwta9e0ar" timestamp="1667202735"&gt;816&lt;/key&gt;&lt;/foreign-keys&gt;&lt;ref-type name="Conference Proceedings"&gt;10&lt;/ref-type&gt;&lt;contributors&gt;&lt;authors&gt;&lt;author&gt;Ma, C.&lt;/author&gt;&lt;author&gt;Huang, J. B.&lt;/author&gt;&lt;author&gt;Yang, X. K.&lt;/author&gt;&lt;author&gt;Yang, M. H.&lt;/author&gt;&lt;author&gt;Ieee,&lt;/author&gt;&lt;/authors&gt;&lt;subsidiary-authors&gt;&lt;author&gt;Amazon, Microsoft Sansatime Baidu Intel Facebook Adobe Panasonic Google Omron Blippar iRobot Hiscene nVidia Mvrec Viscovery AiCure&lt;/author&gt;&lt;/subsidiary-authors&gt;&lt;/contributors&gt;&lt;titles&gt;&lt;title&gt;Hierarchical Convolutional Features for Visual Tracking&lt;/title&gt;&lt;secondary-title&gt;IEEE International Conference on Computer Vision&lt;/secondary-title&gt;&lt;tertiary-title&gt;IEEE International Conference on Computer Vision&lt;/tertiary-title&gt;&lt;/titles&gt;&lt;pages&gt;3074-3082&lt;/pages&gt;&lt;dates&gt;&lt;year&gt;2015&lt;/year&gt;&lt;pub-dates&gt;&lt;date&gt;Dec 11-18&lt;/date&gt;&lt;/pub-dates&gt;&lt;/dates&gt;&lt;pub-location&gt;Santiago, CHILE&lt;/pub-location&gt;&lt;orig-pub&gt;2015 IEEE international conference on computer vision (IEEE)&lt;/orig-pub&gt;&lt;isbn&gt;978-1-4673-8390-5&lt;/isbn&gt;&lt;accession-num&gt;WOS:000380414100344&lt;/accession-num&gt;&lt;label&gt;HCF&lt;/label&gt;&lt;urls&gt;&lt;related-urls&gt;&lt;url&gt;&amp;lt;Go to ISI&amp;gt;://WOS:000380414100344&lt;/url&gt;&lt;/related-urls&gt;&lt;/urls&gt;&lt;custom2&gt;2015&lt;/custom2&gt;&lt;electronic-resource-num&gt;10.1109/iccv.2015.352&lt;/electronic-resource-num&gt;&lt;/record&gt;&lt;/Cite&gt;&lt;/EndNote&gt;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92" w:tooltip="Ma, 2015 #816" w:history="1">
        <w:r w:rsidR="00864849" w:rsidRPr="00573121">
          <w:rPr>
            <w:rFonts w:eastAsia="等线"/>
            <w:noProof/>
            <w:sz w:val="18"/>
            <w:szCs w:val="18"/>
            <w:lang w:val="en-US"/>
          </w:rPr>
          <w:t>Ma et al., 2015a</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tracker, </w:t>
      </w:r>
      <w:r w:rsidR="001F22CB" w:rsidRPr="00573121">
        <w:rPr>
          <w:rFonts w:eastAsia="等线"/>
          <w:sz w:val="18"/>
          <w:szCs w:val="18"/>
          <w:lang w:val="en-US"/>
        </w:rPr>
        <w:t xml:space="preserve">as </w:t>
      </w:r>
      <w:r w:rsidRPr="00573121">
        <w:rPr>
          <w:rFonts w:eastAsia="等线"/>
          <w:sz w:val="18"/>
          <w:szCs w:val="18"/>
          <w:lang w:val="en-US"/>
        </w:rPr>
        <w:t xml:space="preserve">one of the earliest DCF-based trackers </w:t>
      </w:r>
      <w:r w:rsidR="00274BD0" w:rsidRPr="00573121">
        <w:rPr>
          <w:rFonts w:eastAsia="等线"/>
          <w:sz w:val="18"/>
          <w:szCs w:val="18"/>
          <w:lang w:val="en-US"/>
        </w:rPr>
        <w:t xml:space="preserve">to </w:t>
      </w:r>
      <w:r w:rsidRPr="00573121">
        <w:rPr>
          <w:rFonts w:eastAsia="等线"/>
          <w:sz w:val="18"/>
          <w:szCs w:val="18"/>
          <w:lang w:val="en-US"/>
        </w:rPr>
        <w:t>us</w:t>
      </w:r>
      <w:r w:rsidR="00274BD0" w:rsidRPr="00573121">
        <w:rPr>
          <w:rFonts w:eastAsia="等线"/>
          <w:sz w:val="18"/>
          <w:szCs w:val="18"/>
          <w:lang w:val="en-US"/>
        </w:rPr>
        <w:t>e</w:t>
      </w:r>
      <w:r w:rsidRPr="00573121">
        <w:rPr>
          <w:rFonts w:eastAsia="等线"/>
          <w:sz w:val="18"/>
          <w:szCs w:val="18"/>
          <w:lang w:val="en-US"/>
        </w:rPr>
        <w:t xml:space="preserve"> CNN features, explores features of different dimensions </w:t>
      </w:r>
      <w:r w:rsidR="00F41F20" w:rsidRPr="00573121">
        <w:rPr>
          <w:rFonts w:eastAsia="等线"/>
          <w:sz w:val="18"/>
          <w:szCs w:val="18"/>
          <w:lang w:val="en-US"/>
        </w:rPr>
        <w:t>to represent objects</w:t>
      </w:r>
      <w:r w:rsidRPr="00573121">
        <w:rPr>
          <w:rFonts w:eastAsia="等线"/>
          <w:sz w:val="18"/>
          <w:szCs w:val="18"/>
          <w:lang w:val="en-US"/>
        </w:rPr>
        <w:t xml:space="preserve"> and trains a multi-resolution filter to locate the object in a coarse-to-fine fashion. C-COT proposes a framework </w:t>
      </w:r>
      <w:r w:rsidR="00960FA4" w:rsidRPr="00573121">
        <w:rPr>
          <w:rFonts w:eastAsia="等线"/>
          <w:sz w:val="18"/>
          <w:szCs w:val="18"/>
          <w:lang w:val="en-US"/>
        </w:rPr>
        <w:t>for training discriminative convolutional filters</w:t>
      </w:r>
      <w:r w:rsidRPr="00573121">
        <w:rPr>
          <w:rFonts w:eastAsia="等线"/>
          <w:sz w:val="18"/>
          <w:szCs w:val="18"/>
          <w:lang w:val="en-US"/>
        </w:rPr>
        <w:t xml:space="preserve"> in a continuous space domain. Other DCF-based trackers such as CFNet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&lt;EndNote&gt;&lt;Cite&gt;&lt;Author&gt;Valmadre&lt;/Author&gt;&lt;Year&gt;2017&lt;/Year&gt;&lt;RecNum&gt;470&lt;/RecNum&gt;&lt;DisplayText&gt;(Valmadre et al., 2017)&lt;/DisplayText&gt;&lt;record&gt;&lt;rec-number&gt;470&lt;/rec-number&gt;&lt;foreign-keys&gt;&lt;key app="EN" db-id="e0rrfwa0brreflez5rax0509petwwta9e0ar" timestamp="1622981354"&gt;470&lt;/key&gt;&lt;/foreign-keys&gt;&lt;ref-type name="Book Section"&gt;5&lt;/ref-type&gt;&lt;contributors&gt;&lt;authors&gt;&lt;author&gt;Valmadre, J.&lt;/author&gt;&lt;author&gt;Bertinetto, L.&lt;/author&gt;&lt;author&gt;Henriques, J.&lt;/author&gt;&lt;author&gt;Vedaldi, A.&lt;/author&gt;&lt;author&gt;Torr, P. H. S.&lt;/author&gt;&lt;author&gt;Ieee,&lt;/author&gt;&lt;/authors&gt;&lt;/contributors&gt;&lt;titles&gt;&lt;title&gt;(CF-NET)End-to-end representation learning for Correlation Filter based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5000-5008&lt;/pages&gt;&lt;dates&gt;&lt;year&gt;2017&lt;/year&gt;&lt;/dates&gt;&lt;isbn&gt;978-1-5386-0457-1&lt;/isbn&gt;&lt;accession-num&gt;WOS:000418371405010&lt;/accession-num&gt;&lt;label&gt;CF-Net&lt;/label&gt;&lt;urls&gt;&lt;related-urls&gt;&lt;url&gt;&amp;lt;Go to ISI&amp;gt;://WOS:000418371405010&lt;/url&gt;&lt;/related-urls&gt;&lt;/urls&gt;&lt;electronic-resource-num&gt;10.1109/cvpr.2017.531&lt;/electronic-resource-num&gt;&lt;/record&gt;&lt;/Cite&gt;&lt;/EndNote&gt;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123" w:tooltip="Valmadre, 2017 #470" w:history="1">
        <w:r w:rsidR="00864849" w:rsidRPr="00573121">
          <w:rPr>
            <w:rFonts w:eastAsia="等线"/>
            <w:noProof/>
            <w:sz w:val="18"/>
            <w:szCs w:val="18"/>
            <w:lang w:val="en-US"/>
          </w:rPr>
          <w:t>Valmadre et al., 2017</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DeepSRDCF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&lt;EndNote&gt;&lt;Cite&gt;&lt;Author&gt;Danelljan&lt;/Author&gt;&lt;Year&gt;2015&lt;/Year&gt;&lt;RecNum&gt;477&lt;/RecNum&gt;&lt;DisplayText&gt;(Danelljan et al., 2015a)&lt;/DisplayText&gt;&lt;record&gt;&lt;rec-number&gt;477&lt;/rec-number&gt;&lt;foreign-keys&gt;&lt;key app="EN" db-id="e0rrfwa0brreflez5rax0509petwwta9e0ar" timestamp="1622982093"&gt;477&lt;/key&gt;&lt;/foreign-keys&gt;&lt;ref-type name="Book"&gt;6&lt;/ref-type&gt;&lt;contributors&gt;&lt;authors&gt;&lt;author&gt;Danelljan, M.&lt;/author&gt;&lt;author&gt;Hager, G.&lt;/author&gt;&lt;author&gt;Khan, F. S.&lt;/author&gt;&lt;author&gt;Felsberg, M.&lt;/author&gt;&lt;/authors&gt;&lt;/contributors&gt;&lt;titles&gt;&lt;title&gt;Convolutional Features for Correlation Filter Based Visual Tracking&lt;/title&gt;&lt;/titles&gt;&lt;pages&gt;621-629&lt;/pages&gt;&lt;dates&gt;&lt;year&gt;2015&lt;/year&gt;&lt;/dates&gt;&lt;pub-location&gt;Proc. IEEE Int. Conf. Comput. Vis. (ICCV)&lt;/pub-location&gt;&lt;isbn&gt;978-0-7695-5720-5&lt;/isbn&gt;&lt;accession-num&gt;WOS:000380434700075&lt;/accession-num&gt;&lt;label&gt;DeepSRDCF&lt;/label&gt;&lt;urls&gt;&lt;related-urls&gt;&lt;url&gt;&amp;lt;Go to ISI&amp;gt;://WOS:000380434700075&lt;/url&gt;&lt;/related-urls&gt;&lt;/urls&gt;&lt;electronic-resource-num&gt;10.1109/iccvw.2015.84&lt;/electronic-resource-num&gt;&lt;/record&gt;&lt;/Cite&gt;&lt;/EndNote&gt;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26" w:tooltip="Danelljan, 2015 #477" w:history="1">
        <w:r w:rsidR="00864849" w:rsidRPr="00573121">
          <w:rPr>
            <w:rFonts w:eastAsia="等线"/>
            <w:noProof/>
            <w:sz w:val="18"/>
            <w:szCs w:val="18"/>
            <w:lang w:val="en-US"/>
          </w:rPr>
          <w:t>Danelljan et al., 2015a</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ECO </w:t>
      </w:r>
      <w:r w:rsidRPr="00573121">
        <w:rPr>
          <w:rFonts w:eastAsia="等线"/>
          <w:sz w:val="18"/>
          <w:szCs w:val="18"/>
          <w:lang w:val="en-US"/>
        </w:rPr>
        <w:fldChar w:fldCharType="begin"/>
      </w:r>
      <w:r w:rsidR="00AE2681" w:rsidRPr="00573121">
        <w:rPr>
          <w:rFonts w:eastAsia="等线"/>
          <w:sz w:val="18"/>
          <w:szCs w:val="18"/>
          <w:lang w:val="en-US"/>
        </w:rPr>
        <w:instrText xml:space="preserve"> ADDIN EN.CITE &lt;EndNote&gt;&lt;Cite&gt;&lt;Author&gt;Danelljan&lt;/Author&gt;&lt;Year&gt;2017&lt;/Year&gt;&lt;RecNum&gt;445&lt;/RecNum&gt;&lt;DisplayText&gt;(Danelljan et al., 2017a)&lt;/DisplayText&gt;&lt;record&gt;&lt;rec-number&gt;445&lt;/rec-number&gt;&lt;foreign-keys&gt;&lt;key app="EN" db-id="e0rrfwa0brreflez5rax0509petwwta9e0ar" timestamp="1622979114"&gt;445&lt;/key&gt;&lt;key app="ENWeb" db-id=""&gt;0&lt;/key&gt;&lt;/foreign-keys&gt;&lt;ref-type name="Conference Paper"&gt;47&lt;/ref-type&gt;&lt;contributors&gt;&lt;authors&gt;&lt;author&gt;Danelljan, Martin&lt;/author&gt;&lt;author&gt;Bhat, Goutam&lt;/author&gt;&lt;author&gt;Khan, Fahad Shahbaz&lt;/author&gt;&lt;author&gt;Felsberg, Michael&lt;/author&gt;&lt;/authors&gt;&lt;/contributors&gt;&lt;titles&gt;&lt;title&gt;ECO: Efficient Convolution Operators for Tracking&lt;/title&gt;&lt;/titles&gt;&lt;pages&gt;6931-6939&lt;/pages&gt;&lt;dates&gt;&lt;year&gt;2017&lt;/year&gt;&lt;/dates&gt;&lt;pub-location&gt;in Proc. IEEE Conf. Comput. Vis. Pattern Recognit. (CVPR)&lt;/pub-location&gt;&lt;label&gt;ECO&lt;/label&gt;&lt;urls&gt;&lt;/urls&gt;&lt;electronic-resource-num&gt;10.1109/cvpr.2017.733&lt;/electronic-resource-num&gt;&lt;/record&gt;&lt;/Cite&gt;&lt;/EndNote&gt;</w:instrText>
      </w:r>
      <w:r w:rsidRPr="00573121">
        <w:rPr>
          <w:rFonts w:eastAsia="等线"/>
          <w:sz w:val="18"/>
          <w:szCs w:val="18"/>
          <w:lang w:val="en-US"/>
        </w:rPr>
        <w:fldChar w:fldCharType="separate"/>
      </w:r>
      <w:r w:rsidR="00AE2681" w:rsidRPr="00573121">
        <w:rPr>
          <w:rFonts w:eastAsia="等线"/>
          <w:noProof/>
          <w:sz w:val="18"/>
          <w:szCs w:val="18"/>
          <w:lang w:val="en-US"/>
        </w:rPr>
        <w:t>(</w:t>
      </w:r>
      <w:hyperlink w:anchor="_ENREF_24" w:tooltip="Danelljan, 2017 #445" w:history="1">
        <w:r w:rsidR="00864849" w:rsidRPr="00573121">
          <w:rPr>
            <w:rFonts w:eastAsia="等线"/>
            <w:noProof/>
            <w:sz w:val="18"/>
            <w:szCs w:val="18"/>
            <w:lang w:val="en-US"/>
          </w:rPr>
          <w:t>Danelljan et al., 2017a</w:t>
        </w:r>
      </w:hyperlink>
      <w:r w:rsidR="00AE2681"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ASRCF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&lt;EndNote&gt;&lt;Cite&gt;&lt;Author&gt;Dai&lt;/Author&gt;&lt;Year&gt;2019&lt;/Year&gt;&lt;RecNum&gt;587&lt;/RecNum&gt;&lt;DisplayText&gt;(Dai et al., 2019)&lt;/DisplayText&gt;&lt;record&gt;&lt;rec-number&gt;587&lt;/rec-number&gt;&lt;foreign-keys&gt;&lt;key app="EN" db-id="e0rrfwa0brreflez5rax0509petwwta9e0ar" timestamp="1641024482"&gt;587&lt;/key&gt;&lt;key app="ENWeb" db-id=""&gt;0&lt;/key&gt;&lt;/foreign-keys&gt;&lt;ref-type name="Conference Proceedings"&gt;10&lt;/ref-type&gt;&lt;contributors&gt;&lt;authors&gt;&lt;author&gt;Dai, K.&lt;/author&gt;&lt;author&gt;Wang, D.&lt;/author&gt;&lt;author&gt;Lu, H.&lt;/author&gt;&lt;author&gt;Sun, C.&lt;/author&gt;&lt;author&gt;Li, J.&lt;/author&gt;&lt;/authors&gt;&lt;/contributors&gt;&lt;titles&gt;&lt;title&gt;Visual Tracking via Adaptive Spatially-Regularized Correlation Filters&lt;/title&gt;&lt;secondary-title&gt;Proc. IEEE/CVF Conf. Comput. Vis. Pattern Recognit. (CVPR)&lt;/secondary-title&gt;&lt;/titles&gt;&lt;periodical&gt;&lt;full-title&gt;Proc. IEEE/CVF Conf. Comput. Vis. Pattern Recognit. (CVPR)&lt;/full-title&gt;&lt;/periodical&gt;&lt;dates&gt;&lt;year&gt;2019&lt;/year&gt;&lt;/dates&gt;&lt;label&gt;ASRCF ConFeat&lt;/label&gt;&lt;urls&gt;&lt;/urls&gt;&lt;electronic-resource-num&gt;10.1109/cvpr.2019.00480&lt;/electronic-resource-num&gt;&lt;/record&gt;&lt;/Cite&gt;&lt;/EndNote&gt;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21" w:tooltip="Dai, 2019 #587" w:history="1">
        <w:r w:rsidR="00864849" w:rsidRPr="00573121">
          <w:rPr>
            <w:rFonts w:eastAsia="等线"/>
            <w:noProof/>
            <w:sz w:val="18"/>
            <w:szCs w:val="18"/>
            <w:lang w:val="en-US"/>
          </w:rPr>
          <w:t>Dai et al., 2019</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ARCF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&lt;EndNote&gt;&lt;Cite&gt;&lt;Author&gt;Huang&lt;/Author&gt;&lt;Year&gt;2019&lt;/Year&gt;&lt;RecNum&gt;588&lt;/RecNum&gt;&lt;DisplayText&gt;(Huang et al., 2019)&lt;/DisplayText&gt;&lt;record&gt;&lt;rec-number&gt;588&lt;/rec-number&gt;&lt;foreign-keys&gt;&lt;key app="EN" db-id="e0rrfwa0brreflez5rax0509petwwta9e0ar" timestamp="1641024892"&gt;588&lt;/key&gt;&lt;/foreign-keys&gt;&lt;ref-type name="Journal Article"&gt;17&lt;/ref-type&gt;&lt;contributors&gt;&lt;authors&gt;&lt;author&gt;Huang, Z. Y.&lt;/author&gt;&lt;author&gt;Fu, C. H.&lt;/author&gt;&lt;author&gt;Li, Y. M.&lt;/author&gt;&lt;author&gt;Lin, F. L.&lt;/author&gt;&lt;author&gt;Lu, P.&lt;/author&gt;&lt;/authors&gt;&lt;/contributors&gt;&lt;titles&gt;&lt;title&gt;Learning Aberrance Repressed Correlation Filters for Real-Time UAV Tracking&lt;/title&gt;&lt;secondary-title&gt;in Proc. IEEE Int. Conf. Comput. Vis. (ICCV)&lt;/secondary-title&gt;&lt;/titles&gt;&lt;periodical&gt;&lt;full-title&gt;in Proc. IEEE Int. Conf. Comput. Vis. (ICCV)&lt;/full-title&gt;&lt;/periodical&gt;&lt;pages&gt;2891-2900&lt;/pages&gt;&lt;dates&gt;&lt;year&gt;2019&lt;/year&gt;&lt;/dates&gt;&lt;isbn&gt;1550-5499&lt;/isbn&gt;&lt;accession-num&gt;WOS:000531438103004&lt;/accession-num&gt;&lt;label&gt;ARCF&lt;/label&gt;&lt;urls&gt;&lt;/urls&gt;&lt;electronic-resource-num&gt;10.1109/Iccv.2019.00298&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61" w:tooltip="Huang, 2019 #588" w:history="1">
        <w:r w:rsidR="00864849" w:rsidRPr="00573121">
          <w:rPr>
            <w:rFonts w:eastAsia="等线"/>
            <w:noProof/>
            <w:sz w:val="18"/>
            <w:szCs w:val="18"/>
            <w:lang w:val="en-US"/>
          </w:rPr>
          <w:t>Huang et al., 2019</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ATOM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&lt;EndNote&gt;&lt;Cite&gt;&lt;Author&gt;Danelljan&lt;/Author&gt;&lt;Year&gt;2019&lt;/Year&gt;&lt;RecNum&gt;739&lt;/RecNum&gt;&lt;DisplayText&gt;(Danelljan et al., 2019b)&lt;/DisplayText&gt;&lt;record&gt;&lt;rec-number&gt;739&lt;/rec-number&gt;&lt;foreign-keys&gt;&lt;key app="EN" db-id="e0rrfwa0brreflez5rax0509petwwta9e0ar" timestamp="1659316083"&gt;739&lt;/key&gt;&lt;/foreign-keys&gt;&lt;ref-type name="Conference Proceedings"&gt;10&lt;/ref-type&gt;&lt;contributors&gt;&lt;authors&gt;&lt;author&gt;Danelljan, M.&lt;/author&gt;&lt;author&gt;Bhat, G.&lt;/author&gt;&lt;author&gt;Khan, F. S.&lt;/author&gt;&lt;author&gt;Felsberg, M.&lt;/author&gt;&lt;author&gt;Ieee Comp Soc&lt;/author&gt;&lt;/authors&gt;&lt;subsidiary-authors&gt;&lt;author&gt;Ieee, C. V. F. Ieee Comp Soc&lt;/author&gt;&lt;/subsidiary-authors&gt;&lt;/contributors&gt;&lt;titles&gt;&lt;title&gt;ATOM: Accurate Tracking by Overlap Maximization&lt;/title&gt;&lt;secondary-title&gt;Proc.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(CVPR)&lt;/full-title&gt;&lt;/periodical&gt;&lt;pages&gt;4655-4664&lt;/pages&gt;&lt;dates&gt;&lt;year&gt;2019&lt;/year&gt;&lt;pub-dates&gt;&lt;date&gt;Jun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2019)&lt;/orig-pub&gt;&lt;isbn&gt;978-1-7281-3293-8&lt;/isbn&gt;&lt;accession-num&gt;WOS:000529484004085&lt;/accession-num&gt;&lt;label&gt;ATOM&lt;/label&gt;&lt;urls&gt;&lt;related-urls&gt;&lt;url&gt;&amp;lt;Go to ISI&amp;gt;://WOS:000529484004085&lt;/url&gt;&lt;/related-urls&gt;&lt;/urls&gt;&lt;custom2&gt;2019&lt;/custom2&gt;&lt;electronic-resource-num&gt;10.1109/cvpr.2019.00479&lt;/electronic-resource-num&gt;&lt;/record&gt;&lt;/Cite&gt;&lt;/EndNote&gt;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25" w:tooltip="Danelljan, 2019 #739" w:history="1">
        <w:r w:rsidR="00864849" w:rsidRPr="00573121">
          <w:rPr>
            <w:rFonts w:eastAsia="等线"/>
            <w:noProof/>
            <w:sz w:val="18"/>
            <w:szCs w:val="18"/>
            <w:lang w:val="en-US"/>
          </w:rPr>
          <w:t>Danelljan et al., 2019b</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DiMP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&lt;EndNote&gt;&lt;Cite&gt;&lt;Author&gt;Bhat&lt;/Author&gt;&lt;Year&gt;2019&lt;/Year&gt;&lt;RecNum&gt;740&lt;/RecNum&gt;&lt;DisplayText&gt;(Bhat et al., 2019)&lt;/DisplayText&gt;&lt;record&gt;&lt;rec-number&gt;740&lt;/rec-number&gt;&lt;foreign-keys&gt;&lt;key app="EN" db-id="e0rrfwa0brreflez5rax0509petwwta9e0ar" timestamp="1659316236"&gt;740&lt;/key&gt;&lt;/foreign-keys&gt;&lt;ref-type name="Conference Proceedings"&gt;10&lt;/ref-type&gt;&lt;contributors&gt;&lt;authors&gt;&lt;author&gt;Bhat, G.&lt;/author&gt;&lt;author&gt;Danelljan, M.&lt;/author&gt;&lt;author&gt;Van Gool, L.&lt;/author&gt;&lt;author&gt;Timofte, R.&lt;/author&gt;&lt;author&gt;Ieee,&lt;/author&gt;&lt;/authors&gt;&lt;subsidiary-authors&gt;&lt;author&gt;Ieee, Ieee Comp Soc C. V. F.&lt;/author&gt;&lt;/subsidiary-authors&gt;&lt;/contributors&gt;&lt;titles&gt;&lt;title&gt;Learning Discriminative Model Prediction for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Vis&lt;/abbr-1&gt;&lt;/periodical&gt;&lt;pages&gt;6181-6190&lt;/pages&gt;&lt;dates&gt;&lt;year&gt;2019&lt;/year&gt;&lt;pub-dates&gt;&lt;date&gt;Oct 27-Nov 02&lt;/date&gt;&lt;/pub-dates&gt;&lt;/dates&gt;&lt;orig-pub&gt;2019 ieee/cvf international conference on computer vision (iccv 2019)&lt;/orig-pub&gt;&lt;isbn&gt;978-1-7281-4803-8&lt;/isbn&gt;&lt;accession-num&gt;WOS:000548549201030&lt;/accession-num&gt;&lt;label&gt;DiMP&lt;/label&gt;&lt;urls&gt;&lt;related-urls&gt;&lt;url&gt;&amp;lt;Go to ISI&amp;gt;://WOS:000548549201030&lt;/url&gt;&lt;/related-urls&gt;&lt;/urls&gt;&lt;electronic-resource-num&gt;10.1109/ICCV.2019.00628&lt;/electronic-resource-num&gt;&lt;/record&gt;&lt;/Cite&gt;&lt;/EndNote&gt;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4" w:tooltip="Bhat, 2019 #740" w:history="1">
        <w:r w:rsidR="00864849" w:rsidRPr="00573121">
          <w:rPr>
            <w:rFonts w:eastAsia="等线"/>
            <w:noProof/>
            <w:sz w:val="18"/>
            <w:szCs w:val="18"/>
            <w:lang w:val="en-US"/>
          </w:rPr>
          <w:t>Bhat et al., 2019</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and PrDiMP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&lt;EndNote&gt;&lt;Cite&gt;&lt;Author&gt;Danelljan&lt;/Author&gt;&lt;Year&gt;2020&lt;/Year&gt;&lt;RecNum&gt;817&lt;/RecNum&gt;&lt;DisplayText&gt;(Danelljan et al., 2020)&lt;/DisplayText&gt;&lt;record&gt;&lt;rec-number&gt;817&lt;/rec-number&gt;&lt;foreign-keys&gt;&lt;key app="EN" db-id="e0rrfwa0brreflez5rax0509petwwta9e0ar" timestamp="1667203359"&gt;817&lt;/key&gt;&lt;/foreign-keys&gt;&lt;ref-type name="Conference Proceedings"&gt;10&lt;/ref-type&gt;&lt;contributors&gt;&lt;authors&gt;&lt;author&gt;Danelljan, M.&lt;/author&gt;&lt;author&gt;Van Gool, L.&lt;/author&gt;&lt;author&gt;Timofte, R.&lt;/author&gt;&lt;author&gt;Ieee,&lt;/author&gt;&lt;/authors&gt;&lt;subsidiary-authors&gt;&lt;author&gt;Ieee, C. V. F. Ieee Comp Soc&lt;/author&gt;&lt;/subsidiary-authors&gt;&lt;/contributors&gt;&lt;titles&gt;&lt;title&gt;Probabilistic Regression for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(CVPR)&lt;/full-title&gt;&lt;/periodical&gt;&lt;pages&gt;7181-7190&lt;/pages&gt;&lt;dates&gt;&lt;year&gt;2020&lt;/year&gt;&lt;pub-dates&gt;&lt;date&gt;Jun 14-19&lt;/date&gt;&lt;/pub-dates&gt;&lt;/dates&gt;&lt;pub-location&gt;Electr Network&lt;/pub-location&gt;&lt;orig-pub&gt;2020 ieee/cvf conference on computer vision and pattern recognition (cvpr)&lt;/orig-pub&gt;&lt;isbn&gt;978-1-7281-7168-5&lt;/isbn&gt;&lt;accession-num&gt;WOS:000620679507046&lt;/accession-num&gt;&lt;label&gt;PrDiMP&lt;/label&gt;&lt;urls&gt;&lt;related-urls&gt;&lt;url&gt;&amp;lt;Go to ISI&amp;gt;://WOS:000620679507046&lt;/url&gt;&lt;/related-urls&gt;&lt;/urls&gt;&lt;custom2&gt;2020&lt;/custom2&gt;&lt;electronic-resource-num&gt;10.1109/cvpr42600.2020.00721&lt;/electronic-resource-num&gt;&lt;/record&gt;&lt;/Cite&gt;&lt;/EndNote&gt;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30" w:tooltip="Danelljan, 2020 #817" w:history="1">
        <w:r w:rsidR="00864849" w:rsidRPr="00573121">
          <w:rPr>
            <w:rFonts w:eastAsia="等线"/>
            <w:noProof/>
            <w:sz w:val="18"/>
            <w:szCs w:val="18"/>
            <w:lang w:val="en-US"/>
          </w:rPr>
          <w:t>Danelljan et al., 2020</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have also demonstrated the effectiveness of CNN features on various benchmarks, paving the way for exploring more sophisticated trackers.</w:t>
      </w:r>
    </w:p>
    <w:p w14:paraId="6D20D794" w14:textId="30062F09" w:rsidR="00BA74E8" w:rsidRPr="00573121" w:rsidRDefault="0023132C"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2.</w:t>
      </w:r>
      <w:r w:rsidR="006A2318" w:rsidRPr="00573121">
        <w:rPr>
          <w:rFonts w:eastAsia="等线"/>
          <w:b/>
          <w:i/>
          <w:iCs/>
          <w:sz w:val="18"/>
          <w:szCs w:val="18"/>
          <w:lang w:val="en-US"/>
        </w:rPr>
        <w:t>1.2.</w:t>
      </w:r>
      <w:r w:rsidR="002C23D2" w:rsidRPr="00573121">
        <w:rPr>
          <w:rFonts w:eastAsia="等线"/>
          <w:b/>
          <w:i/>
          <w:iCs/>
          <w:sz w:val="18"/>
          <w:szCs w:val="18"/>
          <w:lang w:val="en-US"/>
        </w:rPr>
        <w:t xml:space="preserve"> </w:t>
      </w:r>
      <w:r w:rsidR="00112BB1" w:rsidRPr="00573121">
        <w:rPr>
          <w:rFonts w:eastAsia="等线"/>
          <w:b/>
          <w:i/>
          <w:iCs/>
          <w:sz w:val="18"/>
          <w:szCs w:val="18"/>
          <w:lang w:val="en-US"/>
        </w:rPr>
        <w:t>Adaptive scale estimation</w:t>
      </w:r>
    </w:p>
    <w:p w14:paraId="75EA722F" w14:textId="6CFF810D" w:rsidR="00AE2681" w:rsidRPr="00573121" w:rsidRDefault="00112BB1" w:rsidP="00AE2681">
      <w:pPr>
        <w:widowControl/>
        <w:spacing w:line="240" w:lineRule="exact"/>
        <w:ind w:firstLine="204"/>
        <w:jc w:val="both"/>
        <w:rPr>
          <w:rFonts w:eastAsia="等线"/>
          <w:sz w:val="18"/>
          <w:szCs w:val="18"/>
          <w:lang w:val="en-US"/>
        </w:rPr>
      </w:pPr>
      <w:r w:rsidRPr="00573121">
        <w:rPr>
          <w:rFonts w:eastAsia="等线"/>
          <w:sz w:val="18"/>
          <w:szCs w:val="18"/>
          <w:lang w:val="en-US"/>
        </w:rPr>
        <w:t xml:space="preserve">Blooming features greatly contribute to the accuracy and robustness of DCF-based trackers. However, </w:t>
      </w:r>
      <w:r w:rsidR="001763C6" w:rsidRPr="00573121">
        <w:rPr>
          <w:rFonts w:eastAsia="等线"/>
          <w:sz w:val="18"/>
          <w:szCs w:val="18"/>
          <w:lang w:val="en-US"/>
        </w:rPr>
        <w:t>the tracked</w:t>
      </w:r>
      <w:r w:rsidR="003A1139" w:rsidRPr="00573121">
        <w:rPr>
          <w:rFonts w:eastAsia="等线"/>
          <w:sz w:val="18"/>
          <w:szCs w:val="18"/>
          <w:lang w:val="en-US"/>
        </w:rPr>
        <w:t xml:space="preserve"> </w:t>
      </w:r>
      <w:r w:rsidRPr="00573121">
        <w:rPr>
          <w:rFonts w:eastAsia="等线"/>
          <w:sz w:val="18"/>
          <w:szCs w:val="18"/>
          <w:lang w:val="en-US"/>
        </w:rPr>
        <w:t xml:space="preserve">object </w:t>
      </w:r>
      <w:r w:rsidR="006D43E2" w:rsidRPr="00573121">
        <w:rPr>
          <w:rFonts w:eastAsia="等线"/>
          <w:sz w:val="18"/>
          <w:szCs w:val="18"/>
          <w:lang w:val="en-US"/>
        </w:rPr>
        <w:t>usually</w:t>
      </w:r>
      <w:r w:rsidR="001763C6" w:rsidRPr="00573121">
        <w:t xml:space="preserve"> </w:t>
      </w:r>
      <w:r w:rsidR="001763C6" w:rsidRPr="00573121">
        <w:rPr>
          <w:rFonts w:eastAsia="等线"/>
          <w:sz w:val="18"/>
          <w:szCs w:val="18"/>
          <w:lang w:val="en-US"/>
        </w:rPr>
        <w:t>suffers from position and scale changes</w:t>
      </w:r>
      <w:r w:rsidRPr="00573121">
        <w:rPr>
          <w:rFonts w:eastAsia="等线"/>
          <w:sz w:val="18"/>
          <w:szCs w:val="18"/>
          <w:lang w:val="en-US"/>
        </w:rPr>
        <w:t xml:space="preserve">. Standard DCF-based trackers </w:t>
      </w:r>
      <w:r w:rsidR="00B56532" w:rsidRPr="00573121">
        <w:rPr>
          <w:rFonts w:eastAsia="等线"/>
          <w:sz w:val="18"/>
          <w:szCs w:val="18"/>
          <w:lang w:val="en-US"/>
        </w:rPr>
        <w:t>use</w:t>
      </w:r>
      <w:r w:rsidRPr="00573121">
        <w:rPr>
          <w:rFonts w:eastAsia="等线"/>
          <w:sz w:val="18"/>
          <w:szCs w:val="18"/>
          <w:lang w:val="en-US"/>
        </w:rPr>
        <w:t xml:space="preserve"> a fixed-size template </w:t>
      </w:r>
      <w:r w:rsidR="00B56532" w:rsidRPr="00573121">
        <w:rPr>
          <w:rFonts w:eastAsia="等线"/>
          <w:sz w:val="18"/>
          <w:szCs w:val="18"/>
          <w:lang w:val="en-US"/>
        </w:rPr>
        <w:t>and are unable</w:t>
      </w:r>
      <w:r w:rsidRPr="00573121">
        <w:rPr>
          <w:rFonts w:eastAsia="等线"/>
          <w:sz w:val="18"/>
          <w:szCs w:val="18"/>
          <w:lang w:val="en-US"/>
        </w:rPr>
        <w:t xml:space="preserve"> to handle scale </w:t>
      </w:r>
      <w:r w:rsidR="002F34C9" w:rsidRPr="00573121">
        <w:rPr>
          <w:rFonts w:eastAsia="等线"/>
          <w:sz w:val="18"/>
          <w:szCs w:val="18"/>
          <w:lang w:val="en-US"/>
        </w:rPr>
        <w:t>changes</w:t>
      </w:r>
      <w:r w:rsidR="00C3364F" w:rsidRPr="00573121">
        <w:rPr>
          <w:rFonts w:eastAsia="等线"/>
          <w:sz w:val="18"/>
          <w:szCs w:val="18"/>
          <w:lang w:val="en-US"/>
        </w:rPr>
        <w:t>,</w:t>
      </w:r>
      <w:r w:rsidR="002F34C9" w:rsidRPr="00573121">
        <w:rPr>
          <w:rFonts w:eastAsia="等线"/>
          <w:sz w:val="18"/>
          <w:szCs w:val="18"/>
          <w:lang w:val="en-US"/>
        </w:rPr>
        <w:t xml:space="preserve"> </w:t>
      </w:r>
      <w:r w:rsidR="00C3364F" w:rsidRPr="00573121">
        <w:rPr>
          <w:rFonts w:eastAsia="等线"/>
          <w:sz w:val="18"/>
          <w:szCs w:val="18"/>
          <w:lang w:val="en-US"/>
        </w:rPr>
        <w:t>leading</w:t>
      </w:r>
      <w:r w:rsidRPr="00573121">
        <w:rPr>
          <w:rFonts w:eastAsia="等线"/>
          <w:sz w:val="18"/>
          <w:szCs w:val="18"/>
          <w:lang w:val="en-US"/>
        </w:rPr>
        <w:t xml:space="preserve"> to severe tracking drifts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&lt;EndNote&gt;&lt;Cite&gt;&lt;Author&gt;Javed&lt;/Author&gt;&lt;Year&gt;2021&lt;/Year&gt;&lt;RecNum&gt;789&lt;/RecNum&gt;&lt;DisplayText&gt;(Javed et al., 2021)&lt;/DisplayText&gt;&lt;record&gt;&lt;rec-number&gt;789&lt;/rec-number&gt;&lt;foreign-keys&gt;&lt;key app="EN" db-id="e0rrfwa0brreflez5rax0509petwwta9e0ar" timestamp="1665388709"&gt;789&lt;/key&gt;&lt;/foreign-keys&gt;&lt;ref-type name="Journal Article"&gt;17&lt;/ref-type&gt;&lt;contributors&gt;&lt;authors&gt;&lt;author&gt;Javed, Sajid&lt;/author&gt;&lt;author&gt;Danelljan, Martin&lt;/author&gt;&lt;author&gt;Shahbaz Khan, Fahad&lt;/author&gt;&lt;author&gt;Haris Khan, Muhammad&lt;/author&gt;&lt;author&gt;Felsberg, Michael&lt;/author&gt;&lt;author&gt;Matas, Jiri&lt;/author&gt;&lt;/authors&gt;&lt;/contributors&gt;&lt;titles&gt;&lt;title&gt;Visual Object Tracking with Discriminative Filters and Siamese Networks: A Survey and Outlook&lt;/title&gt;&lt;secondary-title&gt;arXiv e-prints&lt;/secondary-title&gt;&lt;/titles&gt;&lt;periodical&gt;&lt;full-title&gt;arXiv e-prints&lt;/full-title&gt;&lt;/periodical&gt;&lt;pages&gt;arXiv:2112.02838&lt;/pages&gt;&lt;keywords&gt;&lt;keyword&gt;Computer Science - Computer Vision and Pattern Recognition&lt;/keyword&gt;&lt;/keywords&gt;&lt;dates&gt;&lt;year&gt;2021&lt;/year&gt;&lt;/dates&gt;&lt;label&gt;&lt;style face="normal" font="default" size="100%"&gt;MD&lt;/style&gt;&lt;style face="normal" font="default" charset="134" size="100%"&gt;</w:instrText>
      </w:r>
      <w:r w:rsidR="006217B5" w:rsidRPr="00573121">
        <w:rPr>
          <w:rFonts w:eastAsia="等线"/>
          <w:sz w:val="18"/>
          <w:szCs w:val="18"/>
          <w:lang w:val="en-US" w:eastAsia="zh-CN"/>
        </w:rPr>
        <w:instrText>大神综述</w:instrText>
      </w:r>
      <w:r w:rsidR="006217B5" w:rsidRPr="00573121">
        <w:rPr>
          <w:rFonts w:eastAsia="等线"/>
          <w:sz w:val="18"/>
          <w:szCs w:val="18"/>
          <w:lang w:val="en-US" w:eastAsia="zh-CN"/>
        </w:rPr>
        <w:instrText>&lt;/style&gt;&lt;/label&gt;&lt;urls&gt;&lt;related-urls&gt;&lt;url&gt;https://ui.adsabs.harvard.edu/abs/2021arXiv211202838J&lt;/url&gt;&lt;/related-urls&gt;&lt;/urls&gt;&lt;custom1&gt;eprint: arXiv:2112.02838&lt;/custom1&gt;&lt;/record&gt;&lt;/Cite&gt;&lt;/EndNote&gt;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3" w:tooltip="Javed, 2021 #789" w:history="1">
        <w:r w:rsidR="00864849" w:rsidRPr="00573121">
          <w:rPr>
            <w:rFonts w:eastAsia="等线"/>
            <w:noProof/>
            <w:sz w:val="18"/>
            <w:szCs w:val="18"/>
            <w:lang w:val="en-US" w:eastAsia="zh-CN"/>
          </w:rPr>
          <w:t>Javed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To</w:t>
      </w:r>
      <w:r w:rsidR="00711BDD" w:rsidRPr="00573121">
        <w:rPr>
          <w:rFonts w:eastAsia="等线"/>
          <w:sz w:val="18"/>
          <w:szCs w:val="18"/>
          <w:lang w:val="en-US"/>
        </w:rPr>
        <w:t>wards</w:t>
      </w:r>
      <w:r w:rsidRPr="00573121">
        <w:rPr>
          <w:rFonts w:eastAsia="等线"/>
          <w:sz w:val="18"/>
          <w:szCs w:val="18"/>
          <w:lang w:val="en-US"/>
        </w:rPr>
        <w:t xml:space="preserve"> this </w:t>
      </w:r>
      <w:r w:rsidR="00711BDD" w:rsidRPr="00573121">
        <w:rPr>
          <w:rFonts w:eastAsia="等线"/>
          <w:sz w:val="18"/>
          <w:szCs w:val="18"/>
          <w:lang w:val="en-US"/>
        </w:rPr>
        <w:t>end</w:t>
      </w:r>
      <w:r w:rsidRPr="00573121">
        <w:rPr>
          <w:rFonts w:eastAsia="等线"/>
          <w:sz w:val="18"/>
          <w:szCs w:val="18"/>
          <w:lang w:val="en-US"/>
        </w:rPr>
        <w:t xml:space="preserve">, several strategies have been investigated for accurate scale estimation. SAMF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&lt;EndNote&gt;&lt;Cite&gt;&lt;Author&gt;Li&lt;/Author&gt;&lt;Year&gt;2015&lt;/Year&gt;&lt;RecNum&gt;433&lt;/RecNum&gt;&lt;DisplayText&gt;(Li and Zhu, 2015)&lt;/DisplayText&gt;&lt;record&gt;&lt;rec-number&gt;433&lt;/rec-number&gt;&lt;foreign-keys&gt;&lt;key app="EN" db-id="e0rrfwa0brreflez5rax0509petwwta9e0ar" timestamp="1622979097"&gt;433&lt;/key&gt;&lt;key app="ENWeb" db-id=""&gt;0&lt;/key&gt;&lt;/foreign-keys&gt;&lt;ref-type name="Book Section"&gt;5&lt;/ref-type&gt;&lt;contributors&gt;&lt;authors&gt;&lt;author&gt;Li, Yang&lt;/author&gt;&lt;author&gt;Zhu, Jianke&lt;/author&gt;&lt;/authors&gt;&lt;/contributors&gt;&lt;titles&gt;&lt;title&gt;A Scale Adaptive Kernel Correlation Filter Tracker with Feature Integration&lt;/title&gt;&lt;secondary-title&gt;Proc. Eur. Conf. Comput. Vis. (ECCV)&lt;/secondary-title&gt;&lt;/titles&gt;&lt;periodical&gt;&lt;full-title&gt;Proc. Eur. Conf. Comput. Vis. (ECCV)&lt;/full-title&gt;&lt;/periodical&gt;&lt;pages&gt;254-265&lt;/pages&gt;&lt;section&gt;Chapter 18&lt;/section&gt;&lt;dates&gt;&lt;year&gt;2015&lt;/year&gt;&lt;/dates&gt;&lt;isbn&gt;978-3-319-16180-8&amp;#xD;978-3-319-16181-5&lt;/isbn&gt;&lt;label&gt;SAMF&lt;/label&gt;&lt;urls&gt;&lt;/urls&gt;&lt;electronic-resource-num&gt;10.1007/978-3-319-16181-5_18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0" w:tooltip="Li, 2015 #433" w:history="1">
        <w:r w:rsidR="00864849" w:rsidRPr="00573121">
          <w:rPr>
            <w:rFonts w:eastAsia="等线"/>
            <w:noProof/>
            <w:sz w:val="18"/>
            <w:szCs w:val="18"/>
            <w:lang w:val="en-US" w:eastAsia="zh-CN"/>
          </w:rPr>
          <w:t>Li and Zhu, 2015</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xml:space="preserve"> defines a scaling pool that acquires multi-resolution scal</w:t>
      </w:r>
      <w:r w:rsidR="007D1EAD" w:rsidRPr="00573121">
        <w:rPr>
          <w:rFonts w:eastAsia="等线"/>
          <w:sz w:val="18"/>
          <w:szCs w:val="18"/>
          <w:lang w:val="en-US"/>
        </w:rPr>
        <w:t>ing</w:t>
      </w:r>
      <w:r w:rsidRPr="00573121">
        <w:rPr>
          <w:rFonts w:eastAsia="等线"/>
          <w:sz w:val="18"/>
          <w:szCs w:val="18"/>
          <w:lang w:val="en-US"/>
        </w:rPr>
        <w:t xml:space="preserve"> patches </w:t>
      </w:r>
      <w:r w:rsidR="007C08E0" w:rsidRPr="00573121">
        <w:rPr>
          <w:rFonts w:eastAsia="等线"/>
          <w:sz w:val="18"/>
          <w:szCs w:val="18"/>
          <w:lang w:val="en-US"/>
        </w:rPr>
        <w:t>to</w:t>
      </w:r>
      <w:r w:rsidRPr="00573121">
        <w:rPr>
          <w:rFonts w:eastAsia="等线"/>
          <w:sz w:val="18"/>
          <w:szCs w:val="18"/>
          <w:lang w:val="en-US"/>
        </w:rPr>
        <w:t xml:space="preserve"> estimate the position and scale of object</w:t>
      </w:r>
      <w:r w:rsidR="00FA6266" w:rsidRPr="00573121">
        <w:rPr>
          <w:rFonts w:eastAsia="等线"/>
          <w:sz w:val="18"/>
          <w:szCs w:val="18"/>
          <w:lang w:val="en-US"/>
        </w:rPr>
        <w:t>s</w:t>
      </w:r>
      <w:r w:rsidRPr="00573121">
        <w:rPr>
          <w:rFonts w:eastAsia="等线"/>
          <w:sz w:val="18"/>
          <w:szCs w:val="18"/>
          <w:lang w:val="en-US"/>
        </w:rPr>
        <w:t xml:space="preserve">. </w:t>
      </w:r>
      <w:r w:rsidR="00F17FDC" w:rsidRPr="00573121">
        <w:rPr>
          <w:rFonts w:eastAsia="等线"/>
          <w:sz w:val="18"/>
          <w:szCs w:val="18"/>
          <w:lang w:val="en-US"/>
        </w:rPr>
        <w:t>Nevertheless</w:t>
      </w:r>
      <w:r w:rsidRPr="00573121">
        <w:rPr>
          <w:rFonts w:eastAsia="等线"/>
          <w:sz w:val="18"/>
          <w:szCs w:val="18"/>
          <w:lang w:val="en-US"/>
        </w:rPr>
        <w:t xml:space="preserve">, this </w:t>
      </w:r>
      <w:r w:rsidR="00FA0C14" w:rsidRPr="00573121">
        <w:rPr>
          <w:rFonts w:eastAsia="等线"/>
          <w:sz w:val="18"/>
          <w:szCs w:val="18"/>
          <w:lang w:val="en-US"/>
        </w:rPr>
        <w:t xml:space="preserve">method </w:t>
      </w:r>
      <w:r w:rsidR="002971D8" w:rsidRPr="00573121">
        <w:rPr>
          <w:rFonts w:eastAsia="等线"/>
          <w:sz w:val="18"/>
          <w:szCs w:val="18"/>
          <w:lang w:val="en-US"/>
        </w:rPr>
        <w:t>is computationally expensive.</w:t>
      </w:r>
      <w:r w:rsidR="00DD33A9" w:rsidRPr="00573121">
        <w:rPr>
          <w:rFonts w:eastAsia="等线"/>
          <w:sz w:val="18"/>
          <w:szCs w:val="18"/>
          <w:lang w:val="en-US" w:eastAsia="zh-CN"/>
        </w:rPr>
        <w:t xml:space="preserve"> </w:t>
      </w:r>
      <w:r w:rsidRPr="00573121">
        <w:rPr>
          <w:rFonts w:eastAsia="等线"/>
          <w:sz w:val="18"/>
          <w:szCs w:val="18"/>
          <w:lang w:val="en-US"/>
        </w:rPr>
        <w:t xml:space="preserve">Considering small and moderate scale variations in </w:t>
      </w:r>
      <w:r w:rsidR="00D6336C" w:rsidRPr="00573121">
        <w:rPr>
          <w:rFonts w:eastAsia="等线"/>
          <w:sz w:val="18"/>
          <w:szCs w:val="18"/>
          <w:lang w:val="en-US"/>
        </w:rPr>
        <w:t xml:space="preserve">neighboring </w:t>
      </w:r>
      <w:r w:rsidRPr="00573121">
        <w:rPr>
          <w:rFonts w:eastAsia="等线"/>
          <w:sz w:val="18"/>
          <w:szCs w:val="18"/>
          <w:lang w:val="en-US"/>
        </w:rPr>
        <w:t>frames,</w:t>
      </w:r>
      <w:r w:rsidR="00527422" w:rsidRPr="00573121">
        <w:t xml:space="preserve"> </w:t>
      </w:r>
      <w:r w:rsidR="00527422" w:rsidRPr="00573121">
        <w:rPr>
          <w:rFonts w:eastAsia="等线"/>
          <w:sz w:val="18"/>
          <w:szCs w:val="18"/>
          <w:lang w:val="en-US"/>
        </w:rPr>
        <w:t>DSST</w:t>
      </w:r>
      <w:r w:rsidR="00AE2681" w:rsidRPr="00573121">
        <w:rPr>
          <w:rFonts w:eastAsia="等线"/>
          <w:sz w:val="18"/>
          <w:szCs w:val="18"/>
          <w:lang w:val="en-US"/>
        </w:rPr>
        <w:t xml:space="preserve"> </w:t>
      </w:r>
      <w:r w:rsidR="00AE2681" w:rsidRPr="00573121">
        <w:rPr>
          <w:rFonts w:eastAsia="等线"/>
          <w:sz w:val="18"/>
          <w:szCs w:val="18"/>
          <w:lang w:val="en-US"/>
        </w:rPr>
        <w:fldChar w:fldCharType="begin"/>
      </w:r>
      <w:r w:rsidR="00AE2681" w:rsidRPr="00573121">
        <w:rPr>
          <w:rFonts w:eastAsia="等线"/>
          <w:sz w:val="18"/>
          <w:szCs w:val="18"/>
          <w:lang w:val="en-US"/>
        </w:rPr>
        <w:instrText xml:space="preserve"> ADDIN EN.CITE &lt;EndNote&gt;&lt;Cite&gt;&lt;Author&gt;Danelljan&lt;/Author&gt;&lt;Year&gt;2017&lt;/Year&gt;&lt;RecNum&gt;478&lt;/RecNum&gt;&lt;DisplayText&gt;(Danelljan et al., 2017b)&lt;/DisplayText&gt;&lt;record&gt;&lt;rec-number&gt;478&lt;/rec-number&gt;&lt;foreign-keys&gt;&lt;key app="EN" db-id="e0rrfwa0brreflez5rax0509petwwta9e0ar" timestamp="1622982232"&gt;478&lt;/key&gt;&lt;/foreign-keys&gt;&lt;ref-type name="Journal Article"&gt;17&lt;/ref-type&gt;&lt;contributors&gt;&lt;authors&gt;&lt;author&gt;Danelljan, M.&lt;/author&gt;&lt;author&gt;Hager, G.&lt;/author&gt;&lt;author&gt;Khan, F. S.&lt;/author&gt;&lt;author&gt;Felsberg, M.&lt;/author&gt;&lt;/authors&gt;&lt;/contributors&gt;&lt;titles&gt;&lt;title&gt;Discriminative Scale Space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1561-1575&lt;/pages&gt;&lt;volume&gt;39&lt;/volume&gt;&lt;number&gt;8&lt;/number&gt;&lt;edition&gt;2016/09/23&lt;/edition&gt;&lt;dates&gt;&lt;year&gt;2017&lt;/year&gt;&lt;pub-dates&gt;&lt;date&gt;Aug&lt;/date&gt;&lt;/pub-dates&gt;&lt;/dates&gt;&lt;isbn&gt;1939-3539 (Electronic)&amp;#xD;0098-5589 (Linking)&lt;/isbn&gt;&lt;accession-num&gt;27654137&lt;/accession-num&gt;&lt;label&gt;&lt;style face="normal" font="default" size="100%"&gt;fDSST/DSST&lt;/style&gt;&lt;style face="normal" font="default" charset="134" size="100%"&gt;</w:instrText>
      </w:r>
      <w:r w:rsidR="00AE2681" w:rsidRPr="00573121">
        <w:rPr>
          <w:rFonts w:eastAsia="等线"/>
          <w:sz w:val="18"/>
          <w:szCs w:val="18"/>
          <w:lang w:val="en-US"/>
        </w:rPr>
        <w:instrText>都引用这个</w:instrText>
      </w:r>
      <w:r w:rsidR="00AE2681" w:rsidRPr="00573121">
        <w:rPr>
          <w:rFonts w:eastAsia="等线"/>
          <w:sz w:val="18"/>
          <w:szCs w:val="18"/>
          <w:lang w:val="en-US"/>
        </w:rPr>
        <w:instrText>&lt;/style&gt;&lt;/label&gt;&lt;urls&gt;&lt;related-urls&gt;&lt;url&gt;https://www.ncbi.nlm.nih.gov/pubmed/27654137&lt;/url&gt;&lt;/related-urls&gt;&lt;/urls&gt;&lt;electronic-resource-num&gt;10.1109/TPAMI.2016.2609928&lt;/electronic-resource-num&gt;&lt;/record&gt;&lt;/Cite&gt;&lt;/EndNote&gt;</w:instrText>
      </w:r>
      <w:r w:rsidR="00AE2681" w:rsidRPr="00573121">
        <w:rPr>
          <w:rFonts w:eastAsia="等线"/>
          <w:sz w:val="18"/>
          <w:szCs w:val="18"/>
          <w:lang w:val="en-US"/>
        </w:rPr>
        <w:fldChar w:fldCharType="separate"/>
      </w:r>
      <w:r w:rsidR="00AE2681" w:rsidRPr="00573121">
        <w:rPr>
          <w:rFonts w:eastAsia="等线"/>
          <w:noProof/>
          <w:sz w:val="18"/>
          <w:szCs w:val="18"/>
          <w:lang w:val="en-US"/>
        </w:rPr>
        <w:t>(</w:t>
      </w:r>
      <w:hyperlink w:anchor="_ENREF_28" w:tooltip="Danelljan, 2017 #478" w:history="1">
        <w:r w:rsidR="00864849" w:rsidRPr="00573121">
          <w:rPr>
            <w:rFonts w:eastAsia="等线"/>
            <w:noProof/>
            <w:sz w:val="18"/>
            <w:szCs w:val="18"/>
            <w:lang w:val="en-US"/>
          </w:rPr>
          <w:t>Danelljan et al., 2017b</w:t>
        </w:r>
      </w:hyperlink>
      <w:r w:rsidR="00AE2681" w:rsidRPr="00573121">
        <w:rPr>
          <w:rFonts w:eastAsia="等线"/>
          <w:noProof/>
          <w:sz w:val="18"/>
          <w:szCs w:val="18"/>
          <w:lang w:val="en-US"/>
        </w:rPr>
        <w:t>)</w:t>
      </w:r>
      <w:r w:rsidR="00AE2681" w:rsidRPr="00573121">
        <w:rPr>
          <w:rFonts w:eastAsia="等线"/>
          <w:sz w:val="18"/>
          <w:szCs w:val="18"/>
          <w:lang w:val="en-US"/>
        </w:rPr>
        <w:fldChar w:fldCharType="end"/>
      </w:r>
      <w:r w:rsidR="00527422" w:rsidRPr="00573121">
        <w:rPr>
          <w:rFonts w:eastAsia="等线"/>
          <w:sz w:val="18"/>
          <w:szCs w:val="18"/>
          <w:lang w:val="en-US"/>
        </w:rPr>
        <w:t xml:space="preserve"> first estimates the object position using a two-dimensional filter and then uses a one-dimensional filter for scale estimation.</w:t>
      </w:r>
      <w:r w:rsidRPr="00573121">
        <w:rPr>
          <w:rFonts w:eastAsia="等线"/>
          <w:sz w:val="18"/>
          <w:szCs w:val="18"/>
          <w:lang w:val="en-US"/>
        </w:rPr>
        <w:t xml:space="preserve"> </w:t>
      </w:r>
    </w:p>
    <w:p w14:paraId="2D375AB0" w14:textId="6D78E576" w:rsidR="000771D0" w:rsidRPr="00573121" w:rsidRDefault="00112BB1" w:rsidP="00573500">
      <w:pPr>
        <w:widowControl/>
        <w:spacing w:line="240" w:lineRule="exact"/>
        <w:ind w:firstLine="204"/>
        <w:jc w:val="both"/>
        <w:rPr>
          <w:rFonts w:eastAsia="等线"/>
          <w:sz w:val="18"/>
          <w:szCs w:val="18"/>
          <w:lang w:val="en-US" w:eastAsia="zh-CN"/>
        </w:rPr>
      </w:pPr>
      <w:r w:rsidRPr="00573121">
        <w:rPr>
          <w:rFonts w:eastAsia="等线"/>
          <w:sz w:val="18"/>
          <w:szCs w:val="18"/>
          <w:lang w:val="en-US"/>
        </w:rPr>
        <w:t xml:space="preserve">Due to its efficiency and effectiveness, this strategy has been utilized in </w:t>
      </w:r>
      <w:r w:rsidR="00AE2681" w:rsidRPr="00573121">
        <w:rPr>
          <w:rFonts w:eastAsia="等线"/>
          <w:sz w:val="18"/>
          <w:szCs w:val="18"/>
          <w:lang w:val="en-US"/>
        </w:rPr>
        <w:t xml:space="preserve">various </w:t>
      </w:r>
      <w:r w:rsidRPr="00573121">
        <w:rPr>
          <w:rFonts w:eastAsia="等线"/>
          <w:sz w:val="18"/>
          <w:szCs w:val="18"/>
          <w:lang w:val="en-US"/>
        </w:rPr>
        <w:t>trackers</w:t>
      </w:r>
      <w:r w:rsidR="007147F0" w:rsidRPr="00573121">
        <w:rPr>
          <w:rFonts w:eastAsia="等线"/>
          <w:sz w:val="18"/>
          <w:szCs w:val="18"/>
          <w:lang w:val="en-US"/>
        </w:rPr>
        <w:t xml:space="preserve">, e.g., </w:t>
      </w:r>
      <w:r w:rsidRPr="00573121">
        <w:rPr>
          <w:rFonts w:eastAsia="等线"/>
          <w:sz w:val="18"/>
          <w:szCs w:val="18"/>
          <w:lang w:val="en-US" w:eastAsia="zh-CN"/>
        </w:rPr>
        <w:t xml:space="preserve">BACF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&lt;EndNote&gt;&lt;Cite&gt;&lt;Author&gt;Galoogahi&lt;/Author&gt;&lt;Year&gt;2017&lt;/Year&gt;&lt;RecNum&gt;516&lt;/RecNum&gt;&lt;DisplayText&gt;(Galoogahi et al., 2017b)&lt;/DisplayText&gt;&lt;record&gt;&lt;rec-number&gt;516&lt;/rec-number&gt;&lt;foreign-keys&gt;&lt;key app="EN" db-id="e0rrfwa0brreflez5rax0509petwwta9e0ar" timestamp="1631432129"&gt;516&lt;/key&gt;&lt;/foreign-keys&gt;&lt;ref-type name="Conference Proceedings"&gt;10&lt;/ref-type&gt;&lt;contributors&gt;&lt;authors&gt;&lt;author&gt;Galoogahi, H. K.&lt;/author&gt;&lt;author&gt;Fagg, A.&lt;/author&gt;&lt;author&gt;Lucey, S.&lt;/author&gt;&lt;/authors&gt;&lt;/contributors&gt;&lt;titles&gt;&lt;title&gt;Learning Background-Aware Correlation Filters for Visual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Vis&lt;/abbr-1&gt;&lt;/periodical&gt;&lt;pages&gt;1144-1152&lt;/pages&gt;&lt;dates&gt;&lt;year&gt;2017&lt;/year&gt;&lt;pub-dates&gt;&lt;date&gt;Oct 22-29&lt;/date&gt;&lt;/pub-dates&gt;&lt;/dates&gt;&lt;isbn&gt;978-1-5386-1032-9&lt;/isbn&gt;&lt;accession-num&gt;WOS:000425498401022&lt;/accession-num&gt;&lt;label&gt;BACF&lt;/label&gt;&lt;urls&gt;&lt;related-urls&gt;&lt;url&gt;&amp;lt;Go to ISI&amp;gt;://WOS:000425498401022&lt;/url&gt;&lt;/related-urls&gt;&lt;/urls&gt;&lt;electronic-resource-num&gt;10.1109/iccv.2017.129&lt;/electronic-resource-num&gt;&lt;/record&gt;&lt;/Cite&gt;&lt;/EndNote&gt;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1" w:tooltip="Galoogahi, 2017 #516" w:history="1">
        <w:r w:rsidR="00864849" w:rsidRPr="00573121">
          <w:rPr>
            <w:rFonts w:eastAsia="等线"/>
            <w:noProof/>
            <w:sz w:val="18"/>
            <w:szCs w:val="18"/>
            <w:lang w:val="en-US" w:eastAsia="zh-CN"/>
          </w:rPr>
          <w:t>Galoogahi et al., 2017b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LCT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&lt;EndNote&gt;&lt;Cite&gt;&lt;Author&gt;Ma&lt;/Author&gt;&lt;Year&gt;2015&lt;/Year&gt;&lt;RecNum&gt;812&lt;/RecNum&gt;&lt;DisplayText&gt;(Ma et al., 2015b)&lt;/DisplayText&gt;&lt;record&gt;&lt;rec-number&gt;812&lt;/rec-number&gt;&lt;foreign-keys&gt;&lt;key app="EN" db-id="e0rrfwa0brreflez5rax0509petwwta9e0ar" timestamp="1667200249"&gt;812&lt;/key&gt;&lt;/foreign-keys&gt;&lt;ref-type name="Conference Proceedings"&gt;10&lt;/ref-type&gt;&lt;contributors&gt;&lt;authors&gt;&lt;author&gt;Ma, C.&lt;/author&gt;&lt;author&gt;Yang, X. K.&lt;/author&gt;&lt;author&gt;Zhang, C. Y. Y.&lt;/author&gt;&lt;author&gt;Yang, M. H.&lt;/author&gt;&lt;/authors&gt;&lt;subsidiary-authors&gt;&lt;author&gt;Ieee,&lt;/author&gt;&lt;/subsidiary-authors&gt;&lt;/contributors&gt;&lt;titles&gt;&lt;title&gt;Long-term Correlation Tracking&lt;/title&gt;&lt;secondary-title&gt;Proc. IEEE Conf. Comput. Vis. Pattern Recognit. (CVPR)&lt;/secondary-title&gt;&lt;/titles&gt;&lt;periodical&gt;&lt;full-title&gt;Proc. IEEE Conf. Comput. Vis. Pattern Recognit. (CVPR)&lt;/full-title&gt;&lt;/periodical&gt;&lt;pages&gt;5388-5396&lt;/pages&gt;&lt;dates&gt;&lt;year&gt;2015&lt;/year&gt;&lt;pub-dates&gt;&lt;date&gt;Jun 07-12&lt;/date&gt;&lt;/pub-dates&gt;&lt;/dates&gt;&lt;pub-location&gt;Boston, MA&lt;/pub-location&gt;&lt;orig-pub&gt;2015 ieee conference on computer vision and pattern recognition (cvpr)&lt;/orig-pub&gt;&lt;isbn&gt;978-1-4673-6964-0&lt;/isbn&gt;&lt;accession-num&gt;WOS:000387959205048&lt;/accession-num&gt;&lt;label&gt;LCT&lt;/label&gt;&lt;urls&gt;&lt;related-urls&gt;&lt;url&gt;&amp;lt;Go to ISI&amp;gt;://WOS:000387959205048&lt;/url&gt;&lt;/related-urls&gt;&lt;/urls&gt;&lt;custom2&gt;2015&lt;/custom2&gt;&lt;/record&gt;&lt;/Cite&gt;&lt;/EndNote&gt;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3" w:tooltip="Ma, 2015 #812" w:history="1">
        <w:r w:rsidR="00864849" w:rsidRPr="00573121">
          <w:rPr>
            <w:rFonts w:eastAsia="等线"/>
            <w:noProof/>
            <w:sz w:val="18"/>
            <w:szCs w:val="18"/>
            <w:lang w:val="en-US" w:eastAsia="zh-CN"/>
          </w:rPr>
          <w:t>Ma et al., 2015b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Staple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&lt;EndNote&gt;&lt;Cite&gt;&lt;Author&gt;Bertinetto&lt;/Author&gt;&lt;Year&gt;2016&lt;/Year&gt;&lt;RecNum&gt;442&lt;/RecNum&gt;&lt;DisplayText&gt;(Bertinetto et al., 2016a)&lt;/DisplayText&gt;&lt;record&gt;&lt;rec-number&gt;442&lt;/rec-number&gt;&lt;foreign-keys&gt;&lt;key app="EN" db-id="e0rrfwa0brreflez5rax0509petwwta9e0ar" timestamp="1622979110"&gt;442&lt;/key&gt;&lt;key app="ENWeb" db-id=""&gt;0&lt;/key&gt;&lt;/foreign-keys&gt;&lt;ref-type name="Conference Paper"&gt;47&lt;/ref-type&gt;&lt;contributors&gt;&lt;authors&gt;&lt;author&gt;Bertinetto, Luca.&lt;/author&gt;&lt;author&gt;Valmadre, Jack.&lt;/author&gt;&lt;author&gt;Golodetz, Stuart.&lt;/author&gt;&lt;author&gt;Miksik, Ondrej.&lt;/author&gt;&lt;author&gt;Torr, Philip H. S.&lt;/author&gt;&lt;/authors&gt;&lt;/contributors&gt;&lt;titles&gt;&lt;title&gt;Staple: Complementary Learners for Real-Time Tracking&lt;/title&gt;&lt;/titles&gt;&lt;pages&gt;1401-1409&lt;/pages&gt;&lt;dates&gt;&lt;year&gt;2016&lt;/year&gt;&lt;/dates&gt;&lt;pub-location&gt;in Proc. IEEE Conf. Comput. Vis. Pattern Recognit. (CVPR)&lt;/pub-location&gt;&lt;label&gt;Staple&lt;/label&gt;&lt;urls&gt;&lt;/urls&gt;&lt;electronic-resource-num&gt;10.1109/cvpr.2016.156&lt;/electronic-resource-num&gt;&lt;/record&gt;&lt;/Cite&gt;&lt;/EndNote&gt;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 w:tooltip="Bertinetto, 2016 #442" w:history="1">
        <w:r w:rsidR="00864849" w:rsidRPr="00573121">
          <w:rPr>
            <w:rFonts w:eastAsia="等线"/>
            <w:noProof/>
            <w:sz w:val="18"/>
            <w:szCs w:val="18"/>
            <w:lang w:val="en-US" w:eastAsia="zh-CN"/>
          </w:rPr>
          <w:t>Bertinetto et al., 2016a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CACF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&lt;EndNote&gt;&lt;Cite&gt;&lt;Author&gt;Mueller&lt;/Author&gt;&lt;Year&gt;2017&lt;/Year&gt;&lt;RecNum&gt;518&lt;/RecNum&gt;&lt;DisplayText&gt;(Mueller et al., 2017)&lt;/DisplayText&gt;&lt;record&gt;&lt;rec-number&gt;518&lt;/rec-number&gt;&lt;foreign-keys&gt;&lt;key app="EN" db-id="e0rrfwa0brreflez5rax0509petwwta9e0ar" timestamp="1631432552"&gt;518&lt;/key&gt;&lt;/foreign-keys&gt;&lt;ref-type name="Conference Proceedings"&gt;10&lt;/ref-type&gt;&lt;contributors&gt;&lt;authors&gt;&lt;author&gt;Mueller, Matthias&lt;/author&gt;&lt;author&gt;Smith, Neil&lt;/author&gt;&lt;author&gt;Ghanem, Bernard&lt;/author&gt;&lt;/authors&gt;&lt;subsidiary-authors&gt;&lt;author&gt;Ieee Ieee Comp Soc; CVF&lt;/author&gt;&lt;/subsidiary-authors&gt;&lt;/contributors&gt;&lt;titles&gt;&lt;title&gt;Context-Aware Correlation Filter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(CVPR)&lt;/full-title&gt;&lt;/periodical&gt;&lt;pages&gt;1387-1395&lt;/pages&gt;&lt;dates&gt;&lt;year&gt;2017&lt;/year&gt;&lt;pub-dates&gt;&lt;date&gt;2017&amp;#xD;Jul 21-26&lt;/date&gt;&lt;/pub-dates&gt;&lt;/dates&gt;&lt;pub-location&gt;Honolulu, HI&lt;/pub-location&gt;&lt;orig-pub&gt;30th ieee conference on computer vision and pattern recognition (cvpr 2017)&lt;/orig-pub&gt;&lt;isbn&gt;978-1-5386-0457-1&lt;/isbn&gt;&lt;accession-num&gt;WOS:000418371401047&lt;/accession-num&gt;&lt;label&gt;CACF&lt;/label&gt;&lt;urls&gt;&lt;related-urls&gt;&lt;url&gt;&amp;lt;Go to ISI&amp;gt;://WOS:000418371401047&lt;/url&gt;&lt;/related-urls&gt;&lt;/urls&gt;&lt;custom2&gt;2017&lt;/custom2&gt;&lt;electronic-resource-num&gt;10.1109/cvpr.2017.152&lt;/electronic-resource-num&gt;&lt;/record&gt;&lt;/Cite&gt;&lt;/EndNote&gt;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1" w:tooltip="Mueller, 2017 #518" w:history="1">
        <w:r w:rsidR="00864849" w:rsidRPr="00573121">
          <w:rPr>
            <w:rFonts w:eastAsia="等线"/>
            <w:noProof/>
            <w:sz w:val="18"/>
            <w:szCs w:val="18"/>
            <w:lang w:val="en-US" w:eastAsia="zh-CN"/>
          </w:rPr>
          <w:t>Mueller et al., 2017</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CSR-DCF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&lt;EndNote&gt;&lt;Cite&gt;&lt;Author&gt;Lukezic&lt;/Author&gt;&lt;Year&gt;2018&lt;/Year&gt;&lt;RecNum&gt;514&lt;/RecNum&gt;&lt;DisplayText&gt;(Lukezic et al., 2018)&lt;/DisplayText&gt;&lt;record&gt;&lt;rec-number&gt;514&lt;/rec-number&gt;&lt;foreign-keys&gt;&lt;key app="EN" db-id="e0rrfwa0brreflez5rax0509petwwta9e0ar" timestamp="1631367745"&gt;514&lt;/key&gt;&lt;/foreign-keys&gt;&lt;ref-type name="Journal Article"&gt;17&lt;/ref-type&gt;&lt;contributors&gt;&lt;authors&gt;&lt;author&gt;Lukezic, A.&lt;/author&gt;&lt;author&gt;Vojir, T.&lt;/author&gt;&lt;author&gt;Zajc, L. C.&lt;/author&gt;&lt;author&gt;Matas, J.&lt;/author&gt;&lt;author&gt;Kristan, M.&lt;/author&gt;&lt;/authors&gt;&lt;/contributors&gt;&lt;titles&gt;&lt;title&gt;Discriminative Correlation Filter Tracker with Channel and Spatial Reliability&lt;/title&gt;&lt;secondary-title&gt;International Journal of Computer Vision&lt;/secondary-title&gt;&lt;/titles&gt;&lt;periodical&gt;&lt;full-title&gt;International Journal of Computer Vision&lt;/full-title&gt;&lt;abbr-1&gt;Int. J. Comput. Vis.&lt;/abbr-1&gt;&lt;/periodical&gt;&lt;pages&gt;671-688&lt;/pages&gt;&lt;volume&gt;126&lt;/volume&gt;&lt;number&gt;7&lt;/number&gt;&lt;dates&gt;&lt;year&gt;2018&lt;/year&gt;&lt;pub-dates&gt;&lt;date&gt;Jul&lt;/date&gt;&lt;/pub-dates&gt;&lt;/dates&gt;&lt;isbn&gt;0920-5691&lt;/isbn&gt;&lt;accession-num&gt;WOS:000433072800001&lt;/accession-num&gt;&lt;label&gt;CSRDCF&lt;/label&gt;&lt;urls&gt;&lt;related-urls&gt;&lt;url&gt;&amp;lt;Go to ISI&amp;gt;://WOS:000433072800001&lt;/url&gt;&lt;/related-urls&gt;&lt;/urls&gt;&lt;electronic-resource-num&gt;10.1007/s11263-017-1061-3&lt;/electronic-resource-num&gt;&lt;/record&gt;&lt;/Cite&gt;&lt;/EndNote&gt;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1" w:tooltip="Lukezic, 2018 #514" w:history="1">
        <w:r w:rsidR="00864849" w:rsidRPr="00573121">
          <w:rPr>
            <w:rFonts w:eastAsia="等线"/>
            <w:noProof/>
            <w:sz w:val="18"/>
            <w:szCs w:val="18"/>
            <w:lang w:val="en-US" w:eastAsia="zh-CN"/>
          </w:rPr>
          <w:t>Lukezic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MCCT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&lt;EndNote&gt;&lt;Cite&gt;&lt;Author&gt;Wang&lt;/Author&gt;&lt;Year&gt;2018&lt;/Year&gt;&lt;RecNum&gt;818&lt;/RecNum&gt;&lt;DisplayText&gt;(Wang et al., 2018)&lt;/DisplayText&gt;&lt;record&gt;&lt;rec-number&gt;818&lt;/rec-number&gt;&lt;foreign-keys&gt;&lt;key app="EN" db-id="e0rrfwa0brreflez5rax0509petwwta9e0ar" timestamp="1667204360"&gt;818&lt;/key&gt;&lt;/foreign-keys&gt;&lt;ref-type name="Conference Proceedings"&gt;10&lt;/ref-type&gt;&lt;contributors&gt;&lt;authors&gt;&lt;author&gt;Wang, N.&lt;/author&gt;&lt;author&gt;Zhou, W. G.&lt;/author&gt;&lt;author&gt;Tian, Q.&lt;/author&gt;&lt;author&gt;Hong, R. C.&lt;/author&gt;&lt;author&gt;Wang, M.&lt;/author&gt;&lt;author&gt;Li, H. Q.&lt;/author&gt;&lt;author&gt;Ieee,&lt;/author&gt;&lt;/authors&gt;&lt;subsidiary-authors&gt;&lt;author&gt;Ieee, C. V. F. Ieee Comp Soc&lt;/author&gt;&lt;/subsidiary-authors&gt;&lt;/contributors&gt;&lt;titles&gt;&lt;title&gt;Multi-Cue Correlation Filters for Robust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(CVPR)&lt;/full-title&gt;&lt;/periodical&gt;&lt;pages&gt;4844-4853&lt;/pages&gt;&lt;dates&gt;&lt;year&gt;2018&lt;/year&gt;&lt;pub-dates&gt;&lt;date&gt;Jun 18-23&lt;/date&gt;&lt;/pub-dates&gt;&lt;/dates&gt;&lt;pub-location&gt;Salt Lake City, UT&lt;/pub-location&gt;&lt;orig-pub&gt;2018 ieee/cvf conference on computer vision and pattern recognition (cvpr)&lt;/orig-pub&gt;&lt;isbn&gt;978-1-5386-6420-9&lt;/isbn&gt;&lt;accession-num&gt;WOS:000457843604104&lt;/accession-num&gt;&lt;label&gt;MCCT&lt;/label&gt;&lt;urls&gt;&lt;related-urls&gt;&lt;url&gt;&amp;lt;Go to ISI&amp;gt;://WOS:000457843604104&lt;/url&gt;&lt;/related-urls&gt;&lt;/urls&gt;&lt;custom2&gt;2018&lt;/custom2&gt;&lt;electronic-resource-num&gt;10.1109/cvpr.2018.00509&lt;/electronic-resource-num&gt;&lt;/record&gt;&lt;/Cite&gt;&lt;/EndNote&gt;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1" w:tooltip="Wang, 2018 #818" w:history="1">
        <w:r w:rsidR="00864849" w:rsidRPr="00573121">
          <w:rPr>
            <w:rFonts w:eastAsia="等线"/>
            <w:noProof/>
            <w:sz w:val="18"/>
            <w:szCs w:val="18"/>
            <w:lang w:val="en-US" w:eastAsia="zh-CN"/>
          </w:rPr>
          <w:t>Wang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00EE0458" w:rsidRPr="00573121">
        <w:rPr>
          <w:rFonts w:eastAsia="等线"/>
          <w:sz w:val="18"/>
          <w:szCs w:val="18"/>
          <w:lang w:val="en-US" w:eastAsia="zh-CN"/>
        </w:rPr>
        <w:t>.</w:t>
      </w:r>
      <w:r w:rsidRPr="00573121">
        <w:rPr>
          <w:rFonts w:eastAsia="等线"/>
          <w:sz w:val="18"/>
          <w:szCs w:val="18"/>
          <w:lang w:val="en-US"/>
        </w:rPr>
        <w:t xml:space="preserve"> In recent SOTA trackers, the deep bounding box regression approach has shown appealing results without </w:t>
      </w:r>
      <w:r w:rsidR="00C807D3" w:rsidRPr="00573121">
        <w:rPr>
          <w:rFonts w:eastAsia="等线"/>
          <w:sz w:val="18"/>
          <w:szCs w:val="18"/>
          <w:lang w:val="en-US"/>
        </w:rPr>
        <w:t xml:space="preserve">manually </w:t>
      </w:r>
      <w:r w:rsidR="00FA2205" w:rsidRPr="00573121">
        <w:rPr>
          <w:rFonts w:eastAsia="等线"/>
          <w:sz w:val="18"/>
          <w:szCs w:val="18"/>
          <w:lang w:val="en-US"/>
        </w:rPr>
        <w:t>setting the scale estimation parameters</w:t>
      </w:r>
      <w:r w:rsidRPr="00573121">
        <w:rPr>
          <w:rFonts w:eastAsia="等线"/>
          <w:sz w:val="18"/>
          <w:szCs w:val="18"/>
          <w:lang w:val="en-US"/>
        </w:rPr>
        <w:t>. It has become a universal component in</w:t>
      </w:r>
      <w:r w:rsidR="00CE0967" w:rsidRPr="00573121">
        <w:rPr>
          <w:rFonts w:eastAsia="等线"/>
          <w:sz w:val="18"/>
          <w:szCs w:val="18"/>
          <w:lang w:val="en-US"/>
        </w:rPr>
        <w:t xml:space="preserve"> </w:t>
      </w:r>
      <w:r w:rsidRPr="00573121">
        <w:rPr>
          <w:rFonts w:eastAsia="等线"/>
          <w:sz w:val="18"/>
          <w:szCs w:val="18"/>
          <w:lang w:val="en-US"/>
        </w:rPr>
        <w:t xml:space="preserve">DCF-based trackers such as </w:t>
      </w:r>
      <w:r w:rsidRPr="00573121">
        <w:rPr>
          <w:rFonts w:eastAsia="等线"/>
          <w:sz w:val="18"/>
          <w:szCs w:val="18"/>
          <w:lang w:val="en-US" w:eastAsia="zh-CN"/>
        </w:rPr>
        <w:t xml:space="preserve">DiMP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&lt;EndNote&gt;&lt;Cite&gt;&lt;Author&gt;Bhat&lt;/Author&gt;&lt;Year&gt;2019&lt;/Year&gt;&lt;RecNum&gt;740&lt;/RecNum&gt;&lt;DisplayText&gt;(Bhat et al., 2019)&lt;/DisplayText&gt;&lt;record&gt;&lt;rec-number&gt;740&lt;/rec-number&gt;&lt;foreign-keys&gt;&lt;key app="EN" db-id="e0rrfwa0brreflez5rax0509petwwta9e0ar" timestamp="1659316236"&gt;740&lt;/key&gt;&lt;/foreign-keys&gt;&lt;ref-type name="Conference Proceedings"&gt;10&lt;/ref-type&gt;&lt;contributors&gt;&lt;authors&gt;&lt;author&gt;Bhat, G.&lt;/author&gt;&lt;author&gt;Danelljan, M.&lt;/author&gt;&lt;author&gt;Van Gool, L.&lt;/author&gt;&lt;author&gt;Timofte, R.&lt;/author&gt;&lt;author&gt;Ieee,&lt;/author&gt;&lt;/authors&gt;&lt;subsidiary-authors&gt;&lt;author&gt;Ieee, Ieee Comp Soc C. V. F.&lt;/author&gt;&lt;/subsidiary-authors&gt;&lt;/contributors&gt;&lt;titles&gt;&lt;title&gt;Learning Discriminative Model Prediction for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Vis&lt;/abbr-1&gt;&lt;/periodical&gt;&lt;pages&gt;6181-6190&lt;/pages&gt;&lt;dates&gt;&lt;year&gt;2019&lt;/year&gt;&lt;pub-dates&gt;&lt;date&gt;Oct 27-Nov 02&lt;/date&gt;&lt;/pub-dates&gt;&lt;/dates&gt;&lt;orig-pub&gt;2019 ieee/cvf international conference on computer vision (iccv 2019)&lt;/orig-pub&gt;&lt;isbn&gt;978-1-7281-4803-8&lt;/isbn&gt;&lt;accession-num&gt;WOS:000548549201030&lt;/accession-num&gt;&lt;label&gt;DiMP&lt;/label&gt;&lt;urls&gt;&lt;related-urls&gt;&lt;url&gt;&amp;lt;Go to ISI&amp;gt;://WOS:000548549201030&lt;/url&gt;&lt;/related-urls&gt;&lt;/urls&gt;&lt;electronic-resource-num&gt;10.1109/ICCV.2019.00628&lt;/electronic-resource-num&gt;&lt;/record&gt;&lt;/Cite&gt;&lt;/EndNote&gt;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 w:tooltip="Bhat, 2019 #740" w:history="1">
        <w:r w:rsidR="00864849" w:rsidRPr="00573121">
          <w:rPr>
            <w:rFonts w:eastAsia="等线"/>
            <w:noProof/>
            <w:sz w:val="18"/>
            <w:szCs w:val="18"/>
            <w:lang w:val="en-US" w:eastAsia="zh-CN"/>
          </w:rPr>
          <w:t>Bhat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ATOM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&lt;EndNote&gt;&lt;Cite&gt;&lt;Author&gt;Danelljan&lt;/Author&gt;&lt;Year&gt;2019&lt;/Year&gt;&lt;RecNum&gt;739&lt;/RecNum&gt;&lt;DisplayText&gt;(Danelljan et al., 2019b)&lt;/DisplayText&gt;&lt;record&gt;&lt;rec-number&gt;739&lt;/rec-number&gt;&lt;foreign-keys&gt;&lt;key app="EN" db-id="e0rrfwa0brreflez5rax0509petwwta9e0ar" timestamp="1659316083"&gt;739&lt;/key&gt;&lt;/foreign-keys&gt;&lt;ref-type name="Conference Proceedings"&gt;10&lt;/ref-type&gt;&lt;contributors&gt;&lt;authors&gt;&lt;author&gt;Danelljan, M.&lt;/author&gt;&lt;author&gt;Bhat, G.&lt;/author&gt;&lt;author&gt;Khan, F. S.&lt;/author&gt;&lt;author&gt;Felsberg, M.&lt;/author&gt;&lt;author&gt;Ieee Comp Soc&lt;/author&gt;&lt;/authors&gt;&lt;subsidiary-authors&gt;&lt;author&gt;Ieee, C. V. F. Ieee Comp Soc&lt;/author&gt;&lt;/subsidiary-authors&gt;&lt;/contributors&gt;&lt;titles&gt;&lt;title&gt;ATOM: Accurate Tracking by Overlap Maximization&lt;/title&gt;&lt;secondary-title&gt;Proc.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(CVPR)&lt;/full-title&gt;&lt;/periodical&gt;&lt;pages&gt;4655-4664&lt;/pages&gt;&lt;dates&gt;&lt;year&gt;2019&lt;/year&gt;&lt;pub-dates&gt;&lt;date&gt;Jun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2019)&lt;/orig-pub&gt;&lt;isbn&gt;978-1-7281-3293-8&lt;/isbn&gt;&lt;accession-num&gt;WOS:000529484004085&lt;/accession-num&gt;&lt;label&gt;ATOM&lt;/label&gt;&lt;urls&gt;&lt;related-urls&gt;&lt;url&gt;&amp;lt;Go to ISI&amp;gt;://WOS:000529484004085&lt;/url&gt;&lt;/related-urls&gt;&lt;/urls&gt;&lt;custom2&gt;2019&lt;/custom2&gt;&lt;electronic-resource-num&gt;10.1109/cvpr.2019.00479&lt;/electronic-resource-num&gt;&lt;/record&gt;&lt;/Cite&gt;&lt;/EndNote&gt;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5" w:tooltip="Danelljan, 2019 #739" w:history="1">
        <w:r w:rsidR="00864849" w:rsidRPr="00573121">
          <w:rPr>
            <w:rFonts w:eastAsia="等线"/>
            <w:noProof/>
            <w:sz w:val="18"/>
            <w:szCs w:val="18"/>
            <w:lang w:val="en-US" w:eastAsia="zh-CN"/>
          </w:rPr>
          <w:t>Danelljan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PrDiMP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&lt;EndNote&gt;&lt;Cite&gt;&lt;Author&gt;Danelljan&lt;/Author&gt;&lt;Year&gt;2020&lt;/Year&gt;&lt;RecNum&gt;817&lt;/RecNum&gt;&lt;DisplayText&gt;(Danelljan et al., 2020)&lt;/DisplayText&gt;&lt;record&gt;&lt;rec-number&gt;817&lt;/rec-number&gt;&lt;foreign-keys&gt;&lt;key app="EN" db-id="e0rrfwa0brreflez5rax0509petwwta9e0ar" timestamp="1667203359"&gt;817&lt;/key&gt;&lt;/foreign-keys&gt;&lt;ref-type name="Conference Proceedings"&gt;10&lt;/ref-type&gt;&lt;contributors&gt;&lt;authors&gt;&lt;author&gt;Danelljan, M.&lt;/author&gt;&lt;author&gt;Van Gool, L.&lt;/author&gt;&lt;author&gt;Timofte, R.&lt;/author&gt;&lt;author&gt;Ieee,&lt;/author&gt;&lt;/authors&gt;&lt;subsidiary-authors&gt;&lt;author&gt;Ieee, C. V. F. Ieee Comp Soc&lt;/author&gt;&lt;/subsidiary-authors&gt;&lt;/contributors&gt;&lt;titles&gt;&lt;title&gt;Probabilistic Regression for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(CVPR)&lt;/full-title&gt;&lt;/periodical&gt;&lt;pages&gt;7181-7190&lt;/pages&gt;&lt;dates&gt;&lt;year&gt;2020&lt;/year&gt;&lt;pub-dates&gt;&lt;date&gt;Jun 14-19&lt;/date&gt;&lt;/pub-dates&gt;&lt;/dates&gt;&lt;pub-location&gt;Electr Network&lt;/pub-location&gt;&lt;orig-pub&gt;2020 ieee/cvf conference on computer vision and pattern recognition (cvpr)&lt;/orig-pub&gt;&lt;isbn&gt;978-1-7281-7168-5&lt;/isbn&gt;&lt;accession-num&gt;WOS:000620679507046&lt;/accession-num&gt;&lt;label&gt;PrDiMP&lt;/label&gt;&lt;urls&gt;&lt;related-urls&gt;&lt;url&gt;&amp;lt;Go to ISI&amp;gt;://WOS:000620679507046&lt;/url&gt;&lt;/related-urls&gt;&lt;/urls&gt;&lt;custom2&gt;2020&lt;/custom2&gt;&lt;electronic-resource-num&gt;10.1109/cvpr42600.2020.00721&lt;/electronic-resource-num&gt;&lt;/record&gt;&lt;/Cite&gt;&lt;/EndNote&gt;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0" w:tooltip="Danelljan, 2020 #817" w:history="1">
        <w:r w:rsidR="00864849" w:rsidRPr="00573121">
          <w:rPr>
            <w:rFonts w:eastAsia="等线"/>
            <w:noProof/>
            <w:sz w:val="18"/>
            <w:szCs w:val="18"/>
            <w:lang w:val="en-US" w:eastAsia="zh-CN"/>
          </w:rPr>
          <w:t>Danelljan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KYS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&lt;EndNote&gt;&lt;Cite&gt;&lt;Author&gt;Bhat&lt;/Author&gt;&lt;Year&gt;2020&lt;/Year&gt;&lt;RecNum&gt;819&lt;/RecNum&gt;&lt;DisplayText&gt;(Bhat et al., 2020)&lt;/DisplayText&gt;&lt;record&gt;&lt;rec-number&gt;819&lt;/rec-number&gt;&lt;foreign-keys&gt;&lt;key app="EN" db-id="e0rrfwa0brreflez5rax0509petwwta9e0ar" timestamp="1667205046"&gt;819&lt;/key&gt;&lt;/foreign-keys&gt;&lt;ref-type name="Journal Article"&gt;17&lt;/ref-type&gt;&lt;contributors&gt;&lt;authors&gt;&lt;author&gt;Bhat, Goutam&lt;/author&gt;&lt;author&gt;Danelljan, Martin&lt;/author&gt;&lt;author&gt;Van Gool, Luc&lt;/author&gt;&lt;author&gt;Timofte, Radu&lt;/author&gt;&lt;/authors&gt;&lt;/contributors&gt;&lt;titles&gt;&lt;title&gt;Know Your Surroundings: Exploiting Scene Information for Object Tracking&lt;/title&gt;&lt;secondary-title&gt;Proc. Eur. Conf. Comput. Vis. (ECCV)&lt;/secondary-title&gt;&lt;/titles&gt;&lt;periodical&gt;&lt;full-title&gt;Proc. Eur. Conf. Comput. Vis. (ECCV)&lt;/full-title&gt;&lt;/periodical&gt;&lt;keywords&gt;&lt;keyword&gt;Computer Science - Computer Vision and Pattern Recognition&lt;/keyword&gt;&lt;/keywords&gt;&lt;dates&gt;&lt;year&gt;2020&lt;/year&gt;&lt;/dates&gt;&lt;label&gt;KYS&lt;/label&gt;&lt;urls&gt;&lt;related-urls&gt;&lt;url&gt;https://ui.adsabs.harvard.edu/abs/2020arXiv200311014B&lt;/url&gt;&lt;/related-urls&gt;&lt;/urls&gt;&lt;custom1&gt;eprint: arXiv:2003.11014&lt;/custom1&gt;&lt;/record&gt;&lt;/Cite&gt;&lt;/EndNote&gt;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 w:tooltip="Bhat, 2020 #819" w:history="1">
        <w:r w:rsidR="00864849" w:rsidRPr="00573121">
          <w:rPr>
            <w:rFonts w:eastAsia="等线"/>
            <w:noProof/>
            <w:sz w:val="18"/>
            <w:szCs w:val="18"/>
            <w:lang w:val="en-US" w:eastAsia="zh-CN"/>
          </w:rPr>
          <w:t>Bhat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KeepTrack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&lt;EndNote&gt;&lt;Cite&gt;&lt;Author&gt;Mayer&lt;/Author&gt;&lt;Year&gt;2021&lt;/Year&gt;&lt;RecNum&gt;809&lt;/RecNum&gt;&lt;DisplayText&gt;(Mayer et al., 2021)&lt;/DisplayText&gt;&lt;record&gt;&lt;rec-number&gt;809&lt;/rec-number&gt;&lt;foreign-keys&gt;&lt;key app="EN" db-id="e0rrfwa0brreflez5rax0509petwwta9e0ar" timestamp="1666861394"&gt;809&lt;/key&gt;&lt;/foreign-keys&gt;&lt;ref-type name="Journal Article"&gt;17&lt;/ref-type&gt;&lt;contributors&gt;&lt;authors&gt;&lt;author&gt;Mayer, Christoph&lt;/author&gt;&lt;author&gt;Danelljan, Martin&lt;/author&gt;&lt;author&gt;Pani Paudel, Danda&lt;/author&gt;&lt;author&gt;Van Gool, Luc&lt;/author&gt;&lt;/authors&gt;&lt;/contributors&gt;&lt;titles&gt;&lt;title&gt;Learning Target Candidate Association to Keep Track of What Not to Track&lt;/title&gt;&lt;secondary-title&gt;in Proc. IEEE Int. Conf. Comput. Vis. (ICCV)&lt;/secondary-title&gt;&lt;/titles&gt;&lt;periodical&gt;&lt;full-title&gt;in Proc. IEEE Int. Conf. Comput. Vis. (ICCV)&lt;/full-title&gt;&lt;/periodical&gt;&lt;keywords&gt;&lt;keyword&gt;Computer Science - Computer Vision and Pattern Recognition&lt;/keyword&gt;&lt;/keywords&gt;&lt;dates&gt;&lt;year&gt;2021&lt;/year&gt;&lt;/dates&gt;&lt;label&gt;KeepTrack&lt;/label&gt;&lt;urls&gt;&lt;related-urls&gt;&lt;url&gt;https://ui.adsabs.harvard.edu/abs/2021arXiv210316556M&lt;/url&gt;&lt;/related-urls&gt;&lt;/urls&gt;&lt;custom1&gt;eprint: arXiv:2103.16556&lt;/custom1&gt;&lt;/record&gt;&lt;/Cite&gt;&lt;/EndNote&gt;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9" w:tooltip="Mayer, 2021 #809" w:history="1">
        <w:r w:rsidR="00864849" w:rsidRPr="00573121">
          <w:rPr>
            <w:rFonts w:eastAsia="等线"/>
            <w:noProof/>
            <w:sz w:val="18"/>
            <w:szCs w:val="18"/>
            <w:lang w:val="en-US" w:eastAsia="zh-CN"/>
          </w:rPr>
          <w:t>Mayer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p>
    <w:p w14:paraId="0F112F56" w14:textId="1FE1F035" w:rsidR="002D0D1C" w:rsidRPr="00573121" w:rsidRDefault="0023132C"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2.1.3</w:t>
      </w:r>
      <w:r w:rsidR="002C23D2" w:rsidRPr="00573121">
        <w:rPr>
          <w:rFonts w:eastAsia="等线"/>
          <w:b/>
          <w:i/>
          <w:iCs/>
          <w:sz w:val="18"/>
          <w:szCs w:val="18"/>
          <w:lang w:val="en-US"/>
        </w:rPr>
        <w:t xml:space="preserve">. </w:t>
      </w:r>
      <w:r w:rsidR="00112BB1" w:rsidRPr="00573121">
        <w:rPr>
          <w:rFonts w:eastAsia="等线"/>
          <w:b/>
          <w:i/>
          <w:iCs/>
          <w:sz w:val="18"/>
          <w:szCs w:val="18"/>
          <w:lang w:val="en-US"/>
        </w:rPr>
        <w:t>Handling boundary effects</w:t>
      </w:r>
    </w:p>
    <w:p w14:paraId="01E76D13" w14:textId="3C16B6D2" w:rsidR="00112BB1" w:rsidRPr="00573121" w:rsidRDefault="00112BB1" w:rsidP="004F6A44">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In the evolution of DCF-based trackers, the boundary effect caused by the periodic assumption of training samples is a stubborn stumbling block that severely limits the search region and degrades the discrimination capability of models </w:t>
      </w:r>
      <w:r w:rsidRPr="00573121">
        <w:rPr>
          <w:rFonts w:eastAsia="等线"/>
          <w:sz w:val="18"/>
          <w:szCs w:val="18"/>
          <w:lang w:val="en-US" w:eastAsia="zh-CN"/>
        </w:rPr>
        <w:fldChar w:fldCharType="begin"/>
      </w:r>
      <w:r w:rsidR="00053094" w:rsidRPr="00573121">
        <w:rPr>
          <w:rFonts w:eastAsia="等线"/>
          <w:sz w:val="18"/>
          <w:szCs w:val="18"/>
          <w:lang w:val="en-US" w:eastAsia="zh-CN"/>
        </w:rPr>
        <w:instrText xml:space="preserve"> ADDIN EN.CITE &lt;EndNote&gt;&lt;Cite&gt;&lt;Author&gt;Wang&lt;/Author&gt;&lt;Year&gt;2022&lt;/Year&gt;&lt;RecNum&gt;903&lt;/RecNum&gt;&lt;DisplayText&gt;(Wang et al., 2022a)&lt;/DisplayText&gt;&lt;record&gt;&lt;rec-number&gt;903&lt;/rec-number&gt;&lt;foreign-keys&gt;&lt;key app="EN" db-id="e0rrfwa0brreflez5rax0509petwwta9e0ar" timestamp="1672288093"&gt;903&lt;/key&gt;&lt;/foreign-keys&gt;&lt;ref-type name="Journal Article"&gt;17&lt;/ref-type&gt;&lt;contributors&gt;&lt;authors&gt;&lt;author&gt;Wang, Fasheng&lt;/author&gt;&lt;author&gt;Cao, Ping&lt;/author&gt;&lt;author&gt;Li, Fu&lt;/author&gt;&lt;author&gt;Wang, Xing&lt;/author&gt;&lt;author&gt;He, Bing&lt;/author&gt;&lt;author&gt;Sun, Fuming&lt;/author&gt;&lt;/authors&gt;&lt;/contributors&gt;&lt;titles&gt;&lt;title&gt;WATB: Wild Animal Tracking Benchmark&lt;/title&gt;&lt;secondary-title&gt;International Journal of Computer Vision&lt;/secondary-title&gt;&lt;/titles&gt;&lt;periodical&gt;&lt;full-title&gt;International Journal of Computer Vision&lt;/full-title&gt;&lt;abbr-1&gt;Int. J. Comput. Vis.&lt;/abbr-1&gt;&lt;/periodical&gt;&lt;dates&gt;&lt;year&gt;2022&lt;/year&gt;&lt;pub-dates&gt;&lt;date&gt;2022/12/22&lt;/date&gt;&lt;/pub-dates&gt;&lt;/dates&gt;&lt;isbn&gt;1573-1405&lt;/isbn&gt;&lt;label&gt;&lt;style face="normal" font="default" charset="134" size="100%"&gt;WATB </w:instrText>
      </w:r>
      <w:r w:rsidR="00053094" w:rsidRPr="00573121">
        <w:rPr>
          <w:rFonts w:eastAsia="等线"/>
          <w:sz w:val="18"/>
          <w:szCs w:val="18"/>
          <w:lang w:val="en-US" w:eastAsia="zh-CN"/>
        </w:rPr>
        <w:instrText>野生动物跟踪基准</w:instrText>
      </w:r>
      <w:r w:rsidR="00053094" w:rsidRPr="00573121">
        <w:rPr>
          <w:rFonts w:eastAsia="等线"/>
          <w:sz w:val="18"/>
          <w:szCs w:val="18"/>
          <w:lang w:val="en-US" w:eastAsia="zh-CN"/>
        </w:rPr>
        <w:instrText>&lt;/style&gt;&lt;/label&gt;&lt;urls&gt;&lt;related-urls&gt;&lt;url&gt;https://doi.org/10.1007/s11263-022-01732-3&lt;/url&gt;&lt;/related-urls&gt;&lt;/urls&gt;&lt;electronic-resource-num&gt;10.1007/s11263-022-01732-3&lt;/electronic-resource-num&gt;&lt;/record&gt;&lt;/Cite&gt;&lt;/EndNote&gt;</w:instrText>
      </w:r>
      <w:r w:rsidRPr="00573121">
        <w:rPr>
          <w:rFonts w:eastAsia="等线"/>
          <w:sz w:val="18"/>
          <w:szCs w:val="18"/>
          <w:lang w:val="en-US" w:eastAsia="zh-CN"/>
        </w:rPr>
        <w:fldChar w:fldCharType="separate"/>
      </w:r>
      <w:r w:rsidR="00053094" w:rsidRPr="00573121">
        <w:rPr>
          <w:rFonts w:eastAsia="等线"/>
          <w:noProof/>
          <w:sz w:val="18"/>
          <w:szCs w:val="18"/>
          <w:lang w:val="en-US" w:eastAsia="zh-CN"/>
        </w:rPr>
        <w:t>(</w:t>
      </w:r>
      <w:hyperlink w:anchor="_ENREF_125" w:tooltip="Wang, 2022 #903" w:history="1">
        <w:r w:rsidR="00864849" w:rsidRPr="00573121">
          <w:rPr>
            <w:rFonts w:eastAsia="等线"/>
            <w:noProof/>
            <w:sz w:val="18"/>
            <w:szCs w:val="18"/>
            <w:lang w:val="en-US" w:eastAsia="zh-CN"/>
          </w:rPr>
          <w:t>Wang et al., 2022a</w:t>
        </w:r>
      </w:hyperlink>
      <w:r w:rsidR="00053094"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Several solutions have been proposed to overcome this issue</w:t>
      </w:r>
      <w:r w:rsidR="00481E4C" w:rsidRPr="00573121">
        <w:rPr>
          <w:rFonts w:eastAsia="等线"/>
          <w:sz w:val="18"/>
          <w:szCs w:val="18"/>
          <w:lang w:val="en-US" w:eastAsia="zh-CN"/>
        </w:rPr>
        <w:t xml:space="preserve"> in numerous DCF-based trackers such as</w:t>
      </w:r>
      <w:r w:rsidRPr="00573121">
        <w:rPr>
          <w:rFonts w:eastAsia="等线"/>
          <w:sz w:val="18"/>
          <w:szCs w:val="18"/>
          <w:lang w:val="en-US" w:eastAsia="zh-CN"/>
        </w:rPr>
        <w:t xml:space="preserve"> CFLB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&lt;EndNote&gt;&lt;Cite&gt;&lt;Author&gt;Galoogahi&lt;/Author&gt;&lt;Year&gt;2015&lt;/Year&gt;&lt;RecNum&gt;515&lt;/RecNum&gt;&lt;DisplayText&gt;(Galoogahi et al., 2015)&lt;/DisplayText&gt;&lt;record&gt;&lt;rec-number&gt;515&lt;/rec-number&gt;&lt;foreign-keys&gt;&lt;key app="EN" db-id="e0rrfwa0brreflez5rax0509petwwta9e0ar" timestamp="1631368106"&gt;515&lt;/key&gt;&lt;/foreign-keys&gt;&lt;ref-type name="Conference Proceedings"&gt;10&lt;/ref-type&gt;&lt;contributors&gt;&lt;authors&gt;&lt;author&gt;Galoogahi, H. K.&lt;/author&gt;&lt;author&gt;Sim, T.&lt;/author&gt;&lt;author&gt;Lucey, S.&lt;/author&gt;&lt;/authors&gt;&lt;/contributors&gt;&lt;titles&gt;&lt;title&gt;Correlation Filters with Limited Boundaries&lt;/title&gt;&lt;secondary-title&gt;Proc.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(CVPR)&lt;/full-title&gt;&lt;/periodical&gt;&lt;pages&gt;4630-4638&lt;/pages&gt;&lt;dates&gt;&lt;year&gt;2015&lt;/year&gt;&lt;pub-dates&gt;&lt;date&gt;Jun 07-12&lt;/date&gt;&lt;/pub-dates&gt;&lt;/dates&gt;&lt;orig-pub&gt;ieee conference on computer vision and pattern recognition (cvpr)&lt;/orig-pub&gt;&lt;isbn&gt;978-1-4673-6964-0&lt;/isbn&gt;&lt;accession-num&gt;WOS:000387959204073&lt;/accession-num&gt;&lt;label&gt;CFLB&lt;/label&gt;&lt;urls&gt;&lt;related-urls&gt;&lt;url&gt;&amp;lt;Go to ISI&amp;gt;://WOS:000387959204073&lt;/url&gt;&lt;/related-urls&gt;&lt;/urls&gt;&lt;/record&gt;&lt;/Cite&gt;&lt;/EndNote&gt;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2" w:tooltip="Galoogahi, 2015 #515" w:history="1">
        <w:r w:rsidR="00864849" w:rsidRPr="00573121">
          <w:rPr>
            <w:rFonts w:eastAsia="等线"/>
            <w:noProof/>
            <w:sz w:val="18"/>
            <w:szCs w:val="18"/>
            <w:lang w:val="en-US" w:eastAsia="zh-CN"/>
          </w:rPr>
          <w:t>Galoogahi et al., 2015</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SRDCF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&lt;EndNote&gt;&lt;Cite&gt;&lt;Author&gt;Danelljan&lt;/Author&gt;&lt;Year&gt;2015&lt;/Year&gt;&lt;RecNum&gt;441&lt;/RecNum&gt;&lt;DisplayText&gt;(Danelljan et al., 2015b)&lt;/DisplayText&gt;&lt;record&gt;&lt;rec-number&gt;441&lt;/rec-number&gt;&lt;foreign-keys&gt;&lt;key app="EN" db-id="e0rrfwa0brreflez5rax0509petwwta9e0ar" timestamp="1622979106"&gt;441&lt;/key&gt;&lt;key app="ENWeb" db-id=""&gt;0&lt;/key&gt;&lt;/foreign-keys&gt;&lt;ref-type name="Conference Paper"&gt;47&lt;/ref-type&gt;&lt;contributors&gt;&lt;authors&gt;&lt;author&gt;Danelljan, Martin&lt;/author&gt;&lt;author&gt;Hager, Gustav&lt;/author&gt;&lt;author&gt;Khan, Fahad Shahbaz&lt;/author&gt;&lt;author&gt;Felsberg, Michael&lt;/author&gt;&lt;/authors&gt;&lt;/contributors&gt;&lt;titles&gt;&lt;title&gt;Learning Spatially Regularized Correlation Filters for Visual Tracking&lt;/title&gt;&lt;/titles&gt;&lt;pages&gt;4310-4318&lt;/pages&gt;&lt;dates&gt;&lt;year&gt;2015&lt;/year&gt;&lt;/dates&gt;&lt;pub-location&gt;in Proc. IEEE Int. Conf. Comput. Vis. (ICCV)&lt;/pub-location&gt;&lt;label&gt;SRDCF&lt;/label&gt;&lt;urls&gt;&lt;/urls&gt;&lt;electronic-resource-num&gt;10.1109/iccv.2015.490&lt;/electronic-resource-num&gt;&lt;/record&gt;&lt;/Cite&gt;&lt;/EndNote&gt;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7" w:tooltip="Danelljan, 2015 #441" w:history="1">
        <w:r w:rsidR="00864849" w:rsidRPr="00573121">
          <w:rPr>
            <w:rFonts w:eastAsia="等线"/>
            <w:noProof/>
            <w:sz w:val="18"/>
            <w:szCs w:val="18"/>
            <w:lang w:val="en-US" w:eastAsia="zh-CN"/>
          </w:rPr>
          <w:t>Danelljan et al., 2015b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BACF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&lt;EndNote&gt;&lt;Cite&gt;&lt;Author&gt;Galoogahi&lt;/Author&gt;&lt;Year&gt;2017&lt;/Year&gt;&lt;RecNum&gt;516&lt;/RecNum&gt;&lt;DisplayText&gt;(Galoogahi et al., 2017b)&lt;/DisplayText&gt;&lt;record&gt;&lt;rec-number&gt;516&lt;/rec-number&gt;&lt;foreign-keys&gt;&lt;key app="EN" db-id="e0rrfwa0brreflez5rax0509petwwta9e0ar" timestamp="1631432129"&gt;516&lt;/key&gt;&lt;/foreign-keys&gt;&lt;ref-type name="Conference Proceedings"&gt;10&lt;/ref-type&gt;&lt;contributors&gt;&lt;authors&gt;&lt;author&gt;Galoogahi, H. K.&lt;/author&gt;&lt;author&gt;Fagg, A.&lt;/author&gt;&lt;author&gt;Lucey, S.&lt;/author&gt;&lt;/authors&gt;&lt;/contributors&gt;&lt;titles&gt;&lt;title&gt;Learning Background-Aware Correlation Filters for Visual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Vis&lt;/abbr-1&gt;&lt;/periodical&gt;&lt;pages&gt;1144-1152&lt;/pages&gt;&lt;dates&gt;&lt;year&gt;2017&lt;/year&gt;&lt;pub-dates&gt;&lt;date&gt;Oct 22-29&lt;/date&gt;&lt;/pub-dates&gt;&lt;/dates&gt;&lt;isbn&gt;978-1-5386-1032-9&lt;/isbn&gt;&lt;accession-num&gt;WOS:000425498401022&lt;/accession-num&gt;&lt;label&gt;BACF&lt;/label&gt;&lt;urls&gt;&lt;related-urls&gt;&lt;url&gt;&amp;lt;Go to ISI&amp;gt;://WOS:000425498401022&lt;/url&gt;&lt;/related-urls&gt;&lt;/urls&gt;&lt;electronic-resource-num&gt;10.1109/iccv.2017.129&lt;/electronic-resource-num&gt;&lt;/record&gt;&lt;/Cite&gt;&lt;/EndNote&gt;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1" w:tooltip="Galoogahi, 2017 #516" w:history="1">
        <w:r w:rsidR="00864849" w:rsidRPr="00573121">
          <w:rPr>
            <w:rFonts w:eastAsia="等线"/>
            <w:noProof/>
            <w:sz w:val="18"/>
            <w:szCs w:val="18"/>
            <w:lang w:val="en-US" w:eastAsia="zh-CN"/>
          </w:rPr>
          <w:t>Galoogahi et al., 2017b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CSR-DCF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&lt;EndNote&gt;&lt;Cite&gt;&lt;Author&gt;Lukezic&lt;/Author&gt;&lt;Year&gt;2018&lt;/Year&gt;&lt;RecNum&gt;514&lt;/RecNum&gt;&lt;DisplayText&gt;(Lukezic et al., 2018)&lt;/DisplayText&gt;&lt;record&gt;&lt;rec-number&gt;514&lt;/rec-number&gt;&lt;foreign-keys&gt;&lt;key app="EN" db-id="e0rrfwa0brreflez5rax0509petwwta9e0ar" timestamp="1631367745"&gt;514&lt;/key&gt;&lt;/foreign-keys&gt;&lt;ref-type name="Journal Article"&gt;17&lt;/ref-type&gt;&lt;contributors&gt;&lt;authors&gt;&lt;author&gt;Lukezic, A.&lt;/author&gt;&lt;author&gt;Vojir, T.&lt;/author&gt;&lt;author&gt;Zajc, L. C.&lt;/author&gt;&lt;author&gt;Matas, J.&lt;/author&gt;&lt;author&gt;Kristan, M.&lt;/author&gt;&lt;/authors&gt;&lt;/contributors&gt;&lt;titles&gt;&lt;title&gt;Discriminative Correlation Filter Tracker with Channel and Spatial Reliability&lt;/title&gt;&lt;secondary-title&gt;International Journal of Computer Vision&lt;/secondary-title&gt;&lt;/titles&gt;&lt;periodical&gt;&lt;full-title&gt;International Journal of Computer Vision&lt;/full-title&gt;&lt;abbr-1&gt;Int. J. Comput. Vis.&lt;/abbr-1&gt;&lt;/periodical&gt;&lt;pages&gt;671-688&lt;/pages&gt;&lt;volume&gt;126&lt;/volume&gt;&lt;number&gt;7&lt;/number&gt;&lt;dates&gt;&lt;year&gt;2018&lt;/year&gt;&lt;pub-dates&gt;&lt;date&gt;Jul&lt;/date&gt;&lt;/pub-dates&gt;&lt;/dates&gt;&lt;isbn&gt;0920-5691&lt;/isbn&gt;&lt;accession-num&gt;WOS:000433072800001&lt;/accession-num&gt;&lt;label&gt;CSRDCF&lt;/label&gt;&lt;urls&gt;&lt;related-urls&gt;&lt;url&gt;&amp;lt;Go to ISI&amp;gt;://WOS:000433072800001&lt;/url&gt;&lt;/related-urls&gt;&lt;/urls&gt;&lt;electronic-resource-num&gt;10.1007/s11263-017-1061-3&lt;/electronic-resource-num&gt;&lt;/record&gt;&lt;/Cite&gt;&lt;/EndNote&gt;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1" w:tooltip="Lukezic, 2018 #514" w:history="1">
        <w:r w:rsidR="00864849" w:rsidRPr="00573121">
          <w:rPr>
            <w:rFonts w:eastAsia="等线"/>
            <w:noProof/>
            <w:sz w:val="18"/>
            <w:szCs w:val="18"/>
            <w:lang w:val="en-US" w:eastAsia="zh-CN"/>
          </w:rPr>
          <w:t>Lukezic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STRCF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&lt;EndNote&gt;&lt;Cite&gt;&lt;Author&gt;Li&lt;/Author&gt;&lt;Year&gt;2018&lt;/Year&gt;&lt;RecNum&gt;811&lt;/RecNum&gt;&lt;DisplayText&gt;(Li et al., 2018b)&lt;/DisplayText&gt;&lt;record&gt;&lt;rec-number&gt;811&lt;/rec-number&gt;&lt;foreign-keys&gt;&lt;key app="EN" db-id="e0rrfwa0brreflez5rax0509petwwta9e0ar" timestamp="1667128454"&gt;811&lt;/key&gt;&lt;/foreign-keys&gt;&lt;ref-type name="Journal Article"&gt;17&lt;/ref-type&gt;&lt;contributors&gt;&lt;authors&gt;&lt;author&gt;Li, Feng&lt;/author&gt;&lt;author&gt;Tian, Cheng&lt;/author&gt;&lt;author&gt;Zuo, Wangmeng&lt;/author&gt;&lt;author&gt;Zhang, Lei&lt;/author&gt;&lt;author&gt;Yang, Ming-Hsuan&lt;/author&gt;&lt;/authors&gt;&lt;/contributors&gt;&lt;titles&gt;&lt;title&gt;Learning Spatial-Temporal Regularized Correlation Filters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2018&lt;/year&gt;&lt;/dates&gt;&lt;label&gt;STRCF&lt;/label&gt;&lt;urls&gt;&lt;related-urls&gt;&lt;url&gt;https://ui.adsabs.harvard.edu/abs/2018arXiv180308679L&lt;/url&gt;&lt;/related-urls&gt;&lt;/urls&gt;&lt;custom1&gt;eprint: arXiv:1803.08679&lt;/custom1&gt;&lt;/record&gt;&lt;/Cite&gt;&lt;/EndNote&gt;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6" w:tooltip="Li, 2018 #811" w:history="1">
        <w:r w:rsidR="00864849" w:rsidRPr="00573121">
          <w:rPr>
            <w:rFonts w:eastAsia="等线"/>
            <w:noProof/>
            <w:sz w:val="18"/>
            <w:szCs w:val="18"/>
            <w:lang w:val="en-US" w:eastAsia="zh-CN"/>
          </w:rPr>
          <w:t>Li et al., 2018b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ARCF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&lt;EndNote&gt;&lt;Cite&gt;&lt;Author&gt;Huang&lt;/Author&gt;&lt;Year&gt;2019&lt;/Year&gt;&lt;RecNum&gt;588&lt;/RecNum&gt;&lt;DisplayText&gt;(Huang et al., 2019)&lt;/DisplayText&gt;&lt;record&gt;&lt;rec-number&gt;588&lt;/rec-number&gt;&lt;foreign-keys&gt;&lt;key app="EN" db-id="e0rrfwa0brreflez5rax0509petwwta9e0ar" timestamp="1641024892"&gt;588&lt;/key&gt;&lt;/foreign-keys&gt;&lt;ref-type name="Journal Article"&gt;17&lt;/ref-type&gt;&lt;contributors&gt;&lt;authors&gt;&lt;author&gt;Huang, Z. Y.&lt;/author&gt;&lt;author&gt;Fu, C. H.&lt;/author&gt;&lt;author&gt;Li, Y. M.&lt;/author&gt;&lt;author&gt;Lin, F. L.&lt;/author&gt;&lt;author&gt;Lu, P.&lt;/author&gt;&lt;/authors&gt;&lt;/contributors&gt;&lt;titles&gt;&lt;title&gt;Learning Aberrance Repressed Correlation Filters for Real-Time UAV Tracking&lt;/title&gt;&lt;secondary-title&gt;in Proc. IEEE Int. Conf. Comput. Vis. (ICCV)&lt;/secondary-title&gt;&lt;/titles&gt;&lt;periodical&gt;&lt;full-title&gt;in Proc. IEEE Int. Conf. Comput. Vis. (ICCV)&lt;/full-title&gt;&lt;/periodical&gt;&lt;pages&gt;2891-2900&lt;/pages&gt;&lt;dates&gt;&lt;year&gt;2019&lt;/year&gt;&lt;/dates&gt;&lt;isbn&gt;1550-5499&lt;/isbn&gt;&lt;accession-num&gt;WOS:000531438103004&lt;/accession-num&gt;&lt;label&gt;ARCF&lt;/label&gt;&lt;urls&gt;&lt;/urls&gt;&lt;electronic-resource-num&gt;10.1109/Iccv.2019.00298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1" w:tooltip="Huang, 2019 #588" w:history="1">
        <w:r w:rsidR="00864849" w:rsidRPr="00573121">
          <w:rPr>
            <w:rFonts w:eastAsia="等线"/>
            <w:noProof/>
            <w:sz w:val="18"/>
            <w:szCs w:val="18"/>
            <w:lang w:val="en-US" w:eastAsia="zh-CN"/>
          </w:rPr>
          <w:t>Huang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ASRCF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&lt;EndNote&gt;&lt;Cite&gt;&lt;Author&gt;Dai&lt;/Author&gt;&lt;Year&gt;2019&lt;/Year&gt;&lt;RecNum&gt;587&lt;/RecNum&gt;&lt;DisplayText&gt;(Dai et al., 2019)&lt;/DisplayText&gt;&lt;record&gt;&lt;rec-number&gt;587&lt;/rec-number&gt;&lt;foreign-keys&gt;&lt;key app="EN" db-id="e0rrfwa0brreflez5rax0509petwwta9e0ar" timestamp="1641024482"&gt;587&lt;/key&gt;&lt;key app="ENWeb" db-id=""&gt;0&lt;/key&gt;&lt;/foreign-keys&gt;&lt;ref-type name="Conference Proceedings"&gt;10&lt;/ref-type&gt;&lt;contributors&gt;&lt;authors&gt;&lt;author&gt;Dai, K.&lt;/author&gt;&lt;author&gt;Wang, D.&lt;/author&gt;&lt;author&gt;Lu, H.&lt;/author&gt;&lt;author&gt;Sun, C.&lt;/author&gt;&lt;author&gt;Li, J.&lt;/author&gt;&lt;/authors&gt;&lt;/contributors&gt;&lt;titles&gt;&lt;title&gt;Visual Tracking via Adaptive Spatially-Regularized Correlation Filters&lt;/title&gt;&lt;secondary-title&gt;Proc. IEEE/CVF Conf. Comput. Vis. Pattern Recognit. (CVPR)&lt;/secondary-title&gt;&lt;/titles&gt;&lt;periodical&gt;&lt;full-title&gt;Proc. IEEE/CVF Conf. Comput. Vis. Pattern Recognit. (CVPR)&lt;/full-title&gt;&lt;/periodical&gt;&lt;dates&gt;&lt;year&gt;2019&lt;/year&gt;&lt;/dates&gt;&lt;label&gt;ASRCF ConFeat&lt;/label&gt;&lt;urls&gt;&lt;/urls&gt;&lt;electronic-resource-num&gt;10.1109/cvpr.2019.00480&lt;/electronic-resource-num&gt;&lt;/record&gt;&lt;/Cite&gt;&lt;/EndNote&gt;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1" w:tooltip="Dai, 2019 #587" w:history="1">
        <w:r w:rsidR="00864849" w:rsidRPr="00573121">
          <w:rPr>
            <w:rFonts w:eastAsia="等线"/>
            <w:noProof/>
            <w:sz w:val="18"/>
            <w:szCs w:val="18"/>
            <w:lang w:val="en-US" w:eastAsia="zh-CN"/>
          </w:rPr>
          <w:t>Dai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AutoTrack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&lt;EndNote&gt;&lt;Cite&gt;&lt;Author&gt;Li&lt;/Author&gt;&lt;Year&gt;2020&lt;/Year&gt;&lt;RecNum&gt;585&lt;/RecNum&gt;&lt;DisplayText&gt;(Li et al., 2020)&lt;/DisplayText&gt;&lt;record&gt;&lt;rec-number&gt;585&lt;/rec-number&gt;&lt;foreign-keys&gt;&lt;key app="EN" db-id="e0rrfwa0brreflez5rax0509petwwta9e0ar" timestamp="1641023477"&gt;585&lt;/key&gt;&lt;/foreign-keys&gt;&lt;ref-type name="Conference Proceedings"&gt;10&lt;/ref-type&gt;&lt;contributors&gt;&lt;authors&gt;&lt;author&gt;Li, Y.&lt;/author&gt;&lt;author&gt;Fu, C.&lt;/author&gt;&lt;author&gt; F  Ding&lt;/author&gt;&lt;author&gt;Huang, Z.&lt;/author&gt;&lt;author&gt;Lu, G.&lt;/author&gt;&lt;/authors&gt;&lt;/contributors&gt;&lt;titles&gt;&lt;title&gt;AutoTrack: Towards High-Performance Visual Tracking for UAV with Automatic Spatio-Temporal Regularization&lt;/title&gt;&lt;secondary-title&gt;Proc. IEEE Conf. Comput. Vis. Pattern Recognit. (CVPR)&lt;/secondary-title&gt;&lt;/titles&gt;&lt;periodical&gt;&lt;full-title&gt;Proc. IEEE Conf. Comput. Vis. Pattern Recognit. (CVPR)&lt;/full-title&gt;&lt;/periodical&gt;&lt;dates&gt;&lt;year&gt;2020&lt;/year&gt;&lt;/dates&gt;&lt;label&gt;AutoTrack HOG&lt;/label&gt;&lt;urls&gt;&lt;/urls&gt;&lt;electronic-resource-num&gt;10.1109/cvpr42600.2020.01194&lt;/electronic-resource-num&gt;&lt;/record&gt;&lt;/Cite&gt;&lt;/EndNote&gt;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9" w:tooltip="Li, 2020 #585" w:history="1">
        <w:r w:rsidR="00864849" w:rsidRPr="00573121">
          <w:rPr>
            <w:rFonts w:eastAsia="等线"/>
            <w:noProof/>
            <w:sz w:val="18"/>
            <w:szCs w:val="18"/>
            <w:lang w:val="en-US" w:eastAsia="zh-CN"/>
          </w:rPr>
          <w:t>Li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GFS-DCF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&lt;EndNote&gt;&lt;Cite&gt;&lt;Author&gt;Xu&lt;/Author&gt;&lt;Year&gt;2019&lt;/Year&gt;&lt;RecNum&gt;586&lt;/RecNum&gt;&lt;DisplayText&gt;(Xu et al., 2019)&lt;/DisplayText&gt;&lt;record&gt;&lt;rec-number&gt;586&lt;/rec-number&gt;&lt;foreign-keys&gt;&lt;key app="EN" db-id="e0rrfwa0brreflez5rax0509petwwta9e0ar" timestamp="1641024531"&gt;586&lt;/key&gt;&lt;key app="ENWeb" db-id=""&gt;0&lt;/key&gt;&lt;/foreign-keys&gt;&lt;ref-type name="Journal Article"&gt;17&lt;/ref-type&gt;&lt;contributors&gt;&lt;authors&gt;&lt;author&gt;Xu, T. Y.&lt;/author&gt;&lt;author&gt;Feng, Z. H.&lt;/author&gt;&lt;author&gt;Wu, X. J.&lt;/author&gt;&lt;author&gt;Kittler, J.&lt;/author&gt;&lt;/authors&gt;&lt;/contributors&gt;&lt;auth-address&gt;Jiangnan Univ, Sch Internet Things Engn, Wuxi, Jiangsu, Peoples R China&amp;#xD;Univ Surrey, Ctr Vis Speech &amp;amp; Signal Proc CVSSP, Guildford, Surrey, England&lt;/auth-address&gt;&lt;titles&gt;&lt;title&gt;Joint Group Feature Selection and Discriminative Filter Learning for Robust Visual Object Tracking&lt;/title&gt;&lt;secondary-title&gt;Proc. IEEE Int. Conf. Comput. Vis. (ICCV)&lt;/secondary-title&gt;&lt;alt-title&gt;Proc. IEEE Int. Conf. Comput. Vis. (ICCV)&lt;/alt-title&gt;&lt;/titles&gt;&lt;periodical&gt;&lt;full-title&gt;Proc. IEEE Int. Conf. Comput. Vis. (ICCV)&lt;/full-title&gt;&lt;abbr-1&gt;Ieee I Conf Comp Vis&lt;/abbr-1&gt;&lt;/periodical&gt;&lt;alt-periodical&gt;&lt;full-title&gt;Proc. IEEE Int. Conf. Comput. Vis. (ICCV)&lt;/full-title&gt;&lt;abbr-1&gt;Ieee I Conf Comp Vis&lt;/abbr-1&gt;&lt;/alt-periodical&gt;&lt;pages&gt;7949-7959&lt;/pages&gt;&lt;dates&gt;&lt;year&gt;2019&lt;/year&gt;&lt;/dates&gt;&lt;isbn&gt;1550-5499&lt;/isbn&gt;&lt;accession-num&gt;WOS:000548549203007&lt;/accession-num&gt;&lt;label&gt;GFSDCF ConFeat&lt;/label&gt;&lt;urls&gt;&lt;related-urls&gt;&lt;url&gt;&amp;lt;Go to ISI&amp;gt;://WOS:000548549203007&lt;/url&gt;&lt;/related-urls&gt;&lt;/urls&gt;&lt;electronic-resource-num&gt;10.1109/Iccv.2019.00804&lt;/electronic-resource-num&gt;&lt;/record&gt;&lt;/Cite&gt;&lt;/EndNote&gt;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7" w:tooltip="Xu, 2019 #586" w:history="1">
        <w:r w:rsidR="00864849" w:rsidRPr="00573121">
          <w:rPr>
            <w:rFonts w:eastAsia="等线"/>
            <w:noProof/>
            <w:sz w:val="18"/>
            <w:szCs w:val="18"/>
            <w:lang w:val="en-US" w:eastAsia="zh-CN"/>
          </w:rPr>
          <w:t>Xu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DRCF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&lt;EndNote&gt;&lt;Cite&gt;&lt;Author&gt;Fu&lt;/Author&gt;&lt;Year&gt;2020&lt;/Year&gt;&lt;RecNum&gt;822&lt;/RecNum&gt;&lt;DisplayText&gt;(Fu et al., 2020)&lt;/DisplayText&gt;&lt;record&gt;&lt;rec-number&gt;822&lt;/rec-number&gt;&lt;foreign-keys&gt;&lt;key app="EN" db-id="e0rrfwa0brreflez5rax0509petwwta9e0ar" timestamp="1667207728"&gt;822&lt;/key&gt;&lt;/foreign-keys&gt;&lt;ref-type name="Journal Article"&gt;17&lt;/ref-type&gt;&lt;contributors&gt;&lt;authors&gt;&lt;author&gt;Fu, C. H.&lt;/author&gt;&lt;author&gt;Xu, J. T.&lt;/author&gt;&lt;author&gt;Lin, F. L.&lt;/author&gt;&lt;author&gt;Guo, F. Y.&lt;/author&gt;&lt;author&gt;Liu, T. C.&lt;/author&gt;&lt;author&gt;Zhang, Z. J.&lt;/author&gt;&lt;/authors&gt;&lt;/contributors&gt;&lt;titles&gt;&lt;title&gt;Object Saliency-Aware Dual Regularized Correlation Filter for Real-Time Aerial Tracking&lt;/title&gt;&lt;secondary-title&gt;IEEE Transactions on Geoscience and Remote Sensing&lt;/secondary-title&gt;&lt;/titles&gt;&lt;periodical&gt;&lt;full-title&gt;IEEE Transactions on Geoscience and Remote Sensing&lt;/full-title&gt;&lt;abbr-1&gt;IEEE Trans. Geosci. Remote Sens.&lt;/abbr-1&gt;&lt;/periodical&gt;&lt;pages&gt;8940-8951&lt;/pages&gt;&lt;volume&gt;58&lt;/volume&gt;&lt;number&gt;12&lt;/number&gt;&lt;dates&gt;&lt;year&gt;2020&lt;/year&gt;&lt;pub-dates&gt;&lt;date&gt;Dec&lt;/date&gt;&lt;/pub-dates&gt;&lt;/dates&gt;&lt;isbn&gt;0196-2892&lt;/isbn&gt;&lt;accession-num&gt;WOS:000594389800052&lt;/accession-num&gt;&lt;label&gt;&lt;style face="normal" font="default" size="100%"&gt;DRCF-tgrs&lt;/style&gt;&lt;style face="normal" font="default" charset="134" size="100%"&gt;</w:instrText>
      </w:r>
      <w:r w:rsidR="006217B5" w:rsidRPr="00573121">
        <w:rPr>
          <w:rFonts w:eastAsia="等线"/>
          <w:sz w:val="18"/>
          <w:szCs w:val="18"/>
          <w:lang w:val="en-US" w:eastAsia="zh-CN"/>
        </w:rPr>
        <w:instrText>解决边界效应</w:instrText>
      </w:r>
      <w:r w:rsidR="006217B5" w:rsidRPr="00573121">
        <w:rPr>
          <w:rFonts w:eastAsia="等线"/>
          <w:sz w:val="18"/>
          <w:szCs w:val="18"/>
          <w:lang w:val="en-US" w:eastAsia="zh-CN"/>
        </w:rPr>
        <w:instrText>&lt;/style&gt;&lt;/label&gt;&lt;urls&gt;&lt;related-urls&gt;&lt;url&gt;&amp;lt;Go to ISI&amp;gt;://WOS:000594389800052&lt;/url&gt;&lt;/related-urls&gt;&lt;/urls&gt;&lt;electronic-resource-num&gt;10.1109/tgrs.2020.2992301&lt;/electronic-resource-num&gt;&lt;/record&gt;&lt;/Cite&gt;&lt;/EndNote&gt;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8" w:tooltip="Fu, 2020 #822" w:history="1">
        <w:r w:rsidR="00864849" w:rsidRPr="00573121">
          <w:rPr>
            <w:rFonts w:eastAsia="等线"/>
            <w:noProof/>
            <w:sz w:val="18"/>
            <w:szCs w:val="18"/>
            <w:lang w:val="en-US" w:eastAsia="zh-CN"/>
          </w:rPr>
          <w:t>Fu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ATOM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&lt;EndNote&gt;&lt;Cite&gt;&lt;Author&gt;Danelljan&lt;/Author&gt;&lt;Year&gt;2019&lt;/Year&gt;&lt;RecNum&gt;739&lt;/RecNum&gt;&lt;DisplayText&gt;(Danelljan et al., 2019b)&lt;/DisplayText&gt;&lt;record&gt;&lt;rec-number&gt;739&lt;/rec-number&gt;&lt;foreign-keys&gt;&lt;key app="EN" db-id="e0rrfwa0brreflez5rax0509petwwta9e0ar" timestamp="1659316083"&gt;739&lt;/key&gt;&lt;/foreign-keys&gt;&lt;ref-type name="Conference Proceedings"&gt;10&lt;/ref-type&gt;&lt;contributors&gt;&lt;authors&gt;&lt;author&gt;Danelljan, M.&lt;/author&gt;&lt;author&gt;Bhat, G.&lt;/author&gt;&lt;author&gt;Khan, F. S.&lt;/author&gt;&lt;author&gt;Felsberg, M.&lt;/author&gt;&lt;author&gt;Ieee Comp Soc&lt;/author&gt;&lt;/authors&gt;&lt;subsidiary-authors&gt;&lt;author&gt;Ieee, C. V. F. Ieee Comp Soc&lt;/author&gt;&lt;/subsidiary-authors&gt;&lt;/contributors&gt;&lt;titles&gt;&lt;title&gt;ATOM: Accurate Tracking by Overlap Maximization&lt;/title&gt;&lt;secondary-title&gt;Proc.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(CVPR)&lt;/full-title&gt;&lt;/periodical&gt;&lt;pages&gt;4655-4664&lt;/pages&gt;&lt;dates&gt;&lt;year&gt;2019&lt;/year&gt;&lt;pub-dates&gt;&lt;date&gt;Jun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2019)&lt;/orig-pub&gt;&lt;isbn&gt;978-1-7281-3293-8&lt;/isbn&gt;&lt;accession-num&gt;WOS:000529484004085&lt;/accession-num&gt;&lt;label&gt;ATOM&lt;/label&gt;&lt;urls&gt;&lt;related-urls&gt;&lt;url&gt;&amp;lt;Go to ISI&amp;gt;://WOS:000529484004085&lt;/url&gt;&lt;/related-urls&gt;&lt;/urls&gt;&lt;custom2&gt;2019&lt;/custom2&gt;&lt;electronic-resource-num&gt;10.1109/cvpr.2019.00479&lt;/electronic-resource-num&gt;&lt;/record&gt;&lt;/Cite&gt;&lt;/EndNote&gt;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5" w:tooltip="Danelljan, 2019 #739" w:history="1">
        <w:r w:rsidR="00864849" w:rsidRPr="00573121">
          <w:rPr>
            <w:rFonts w:eastAsia="等线"/>
            <w:noProof/>
            <w:sz w:val="18"/>
            <w:szCs w:val="18"/>
            <w:lang w:val="en-US" w:eastAsia="zh-CN"/>
          </w:rPr>
          <w:t>Danelljan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DiMP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&lt;EndNote&gt;&lt;Cite&gt;&lt;Author&gt;Bhat&lt;/Author&gt;&lt;Year&gt;2019&lt;/Year&gt;&lt;RecNum&gt;740&lt;/RecNum&gt;&lt;DisplayText&gt;(Bhat et al., 2019)&lt;/DisplayText&gt;&lt;record&gt;&lt;rec-number&gt;740&lt;/rec-number&gt;&lt;foreign-keys&gt;&lt;key app="EN" db-id="e0rrfwa0brreflez5rax0509petwwta9e0ar" timestamp="1659316236"&gt;740&lt;/key&gt;&lt;/foreign-keys&gt;&lt;ref-type name="Conference Proceedings"&gt;10&lt;/ref-type&gt;&lt;contributors&gt;&lt;authors&gt;&lt;author&gt;Bhat, G.&lt;/author&gt;&lt;author&gt;Danelljan, M.&lt;/author&gt;&lt;author&gt;Van Gool, L.&lt;/author&gt;&lt;author&gt;Timofte, R.&lt;/author&gt;&lt;author&gt;Ieee,&lt;/author&gt;&lt;/authors&gt;&lt;subsidiary-authors&gt;&lt;author&gt;Ieee, Ieee Comp Soc C. V. F.&lt;/author&gt;&lt;/subsidiary-authors&gt;&lt;/contributors&gt;&lt;titles&gt;&lt;title&gt;Learning Discriminative Model Prediction for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Vis&lt;/abbr-1&gt;&lt;/periodical&gt;&lt;pages&gt;6181-6190&lt;/pages&gt;&lt;dates&gt;&lt;year&gt;2019&lt;/year&gt;&lt;pub-dates&gt;&lt;date&gt;Oct 27-Nov 02&lt;/date&gt;&lt;/pub-dates&gt;&lt;/dates&gt;&lt;orig-pub&gt;2019 ieee/cvf international conference on computer vision (iccv 2019)&lt;/orig-pub&gt;&lt;isbn&gt;978-1-7281-4803-8&lt;/isbn&gt;&lt;accession-num&gt;WOS:000548549201030&lt;/accession-num&gt;&lt;label&gt;DiMP&lt;/label&gt;&lt;urls&gt;&lt;related-urls&gt;&lt;url&gt;&amp;lt;Go to ISI&amp;gt;://WOS:000548549201030&lt;/url&gt;&lt;/related-urls&gt;&lt;/urls&gt;&lt;electronic-resource-num&gt;10.1109/ICCV.2019.00628&lt;/electronic-resource-num&gt;&lt;/record&gt;&lt;/Cite&gt;&lt;/EndNote&gt;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 w:tooltip="Bhat, 2019 #740" w:history="1">
        <w:r w:rsidR="00864849" w:rsidRPr="00573121">
          <w:rPr>
            <w:rFonts w:eastAsia="等线"/>
            <w:noProof/>
            <w:sz w:val="18"/>
            <w:szCs w:val="18"/>
            <w:lang w:val="en-US" w:eastAsia="zh-CN"/>
          </w:rPr>
          <w:t>Bhat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For example, CFLB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&lt;EndNote&gt;&lt;Cite&gt;&lt;Author&gt;Galoogahi&lt;/Author&gt;&lt;Year&gt;2015&lt;/Year&gt;&lt;RecNum&gt;515&lt;/RecNum&gt;&lt;DisplayText&gt;(Galoogahi et al., 2015)&lt;/DisplayText&gt;&lt;record&gt;&lt;rec-number&gt;515&lt;/rec-number&gt;&lt;foreign-keys&gt;&lt;key app="EN" db-id="e0rrfwa0brreflez5rax0509petwwta9e0ar" timestamp="1631368106"&gt;515&lt;/key&gt;&lt;/foreign-keys&gt;&lt;ref-type name="Conference Proceedings"&gt;10&lt;/ref-type&gt;&lt;contributors&gt;&lt;authors&gt;&lt;author&gt;Galoogahi, H. K.&lt;/author&gt;&lt;author&gt;Sim, T.&lt;/author&gt;&lt;author&gt;Lucey, S.&lt;/author&gt;&lt;/authors&gt;&lt;/contributors&gt;&lt;titles&gt;&lt;title&gt;Correlation Filters with Limited Boundaries&lt;/title&gt;&lt;secondary-title&gt;Proc.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(CVPR)&lt;/full-title&gt;&lt;/periodical&gt;&lt;pages&gt;4630-4638&lt;/pages&gt;&lt;dates&gt;&lt;year&gt;2015&lt;/year&gt;&lt;pub-dates&gt;&lt;date&gt;Jun 07-12&lt;/date&gt;&lt;/pub-dates&gt;&lt;/dates&gt;&lt;orig-pub&gt;ieee conference on computer vision and pattern recognition (cvpr)&lt;/orig-pub&gt;&lt;isbn&gt;978-1-4673-6964-0&lt;/isbn&gt;&lt;accession-num&gt;WOS:000387959204073&lt;/accession-num&gt;&lt;label&gt;CFLB&lt;/label&gt;&lt;urls&gt;&lt;related-urls&gt;&lt;url&gt;&amp;lt;Go to ISI&amp;gt;://WOS:000387959204073&lt;/url&gt;&lt;/related-urls&gt;&lt;/urls&gt;&lt;/record&gt;&lt;/Cite&gt;&lt;/EndNote&gt;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42" w:tooltip="Galoogahi, 2015 #515" w:history="1">
        <w:r w:rsidR="00864849" w:rsidRPr="00573121">
          <w:rPr>
            <w:rFonts w:eastAsia="等线"/>
            <w:noProof/>
            <w:sz w:val="18"/>
            <w:szCs w:val="18"/>
            <w:lang w:val="en-US"/>
          </w:rPr>
          <w:t>Galoogahi et al., 2015</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w:t>
      </w:r>
      <w:r w:rsidRPr="00573121">
        <w:rPr>
          <w:rFonts w:eastAsia="等线"/>
          <w:sz w:val="18"/>
          <w:szCs w:val="18"/>
          <w:lang w:val="en-US" w:eastAsia="zh-CN"/>
        </w:rPr>
        <w:t>trains filter</w:t>
      </w:r>
      <w:r w:rsidR="00DA3656" w:rsidRPr="00573121">
        <w:rPr>
          <w:rFonts w:eastAsia="等线"/>
          <w:sz w:val="18"/>
          <w:szCs w:val="18"/>
          <w:lang w:val="en-US" w:eastAsia="zh-CN"/>
        </w:rPr>
        <w:t>s</w:t>
      </w:r>
      <w:r w:rsidRPr="00573121">
        <w:rPr>
          <w:rFonts w:eastAsia="等线"/>
          <w:sz w:val="18"/>
          <w:szCs w:val="18"/>
          <w:lang w:val="en-US" w:eastAsia="zh-CN"/>
        </w:rPr>
        <w:t xml:space="preserve"> with few samples to attenuate boundary effects. SRDCF</w:t>
      </w:r>
      <w:r w:rsidRPr="00573121">
        <w:rPr>
          <w:rFonts w:eastAsia="等线"/>
          <w:sz w:val="18"/>
          <w:szCs w:val="18"/>
          <w:lang w:val="en-US"/>
        </w:rPr>
        <w:t xml:space="preserve">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&lt;EndNote&gt;&lt;Cite&gt;&lt;Author&gt;Danelljan&lt;/Author&gt;&lt;Year&gt;2015&lt;/Year&gt;&lt;RecNum&gt;441&lt;/RecNum&gt;&lt;DisplayText&gt;(Danelljan et al., 2015b)&lt;/DisplayText&gt;&lt;record&gt;&lt;rec-number&gt;441&lt;/rec-number&gt;&lt;foreign-keys&gt;&lt;key app="EN" db-id="e0rrfwa0brreflez5rax0509petwwta9e0ar" timestamp="1622979106"&gt;441&lt;/key&gt;&lt;key app="ENWeb" db-id=""&gt;0&lt;/key&gt;&lt;/foreign-keys&gt;&lt;ref-type name="Conference Paper"&gt;47&lt;/ref-type&gt;&lt;contributors&gt;&lt;authors&gt;&lt;author&gt;Danelljan, Martin&lt;/author&gt;&lt;author&gt;Hager, Gustav&lt;/author&gt;&lt;author&gt;Khan, Fahad Shahbaz&lt;/author&gt;&lt;author&gt;Felsberg, Michael&lt;/author&gt;&lt;/authors&gt;&lt;/contributors&gt;&lt;titles&gt;&lt;title&gt;Learning Spatially Regularized Correlation Filters for Visual Tracking&lt;/title&gt;&lt;/titles&gt;&lt;pages&gt;4310-4318&lt;/pages&gt;&lt;dates&gt;&lt;year&gt;2015&lt;/year&gt;&lt;/dates&gt;&lt;pub-location&gt;in Proc. IEEE Int. Conf. Comput. Vis. (ICCV)&lt;/pub-location&gt;&lt;label&gt;SRDCF&lt;/label&gt;&lt;urls&gt;&lt;/urls&gt;&lt;electronic-resource-num&gt;10.1109/iccv.2015.490&lt;/electronic-resource-num&gt;&lt;/record&gt;&lt;/Cite&gt;&lt;/EndNote&gt;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27" w:tooltip="Danelljan, 2015 #441" w:history="1">
        <w:r w:rsidR="00864849" w:rsidRPr="00573121">
          <w:rPr>
            <w:rFonts w:eastAsia="等线"/>
            <w:noProof/>
            <w:sz w:val="18"/>
            <w:szCs w:val="18"/>
            <w:lang w:val="en-US"/>
          </w:rPr>
          <w:t>Danelljan et al., 2015b</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eastAsia="zh-CN"/>
        </w:rPr>
        <w:t xml:space="preserve"> introduces a </w:t>
      </w:r>
      <w:r w:rsidRPr="00573121">
        <w:rPr>
          <w:rFonts w:eastAsia="等线"/>
          <w:sz w:val="18"/>
          <w:szCs w:val="18"/>
          <w:lang w:val="en-US" w:eastAsia="zh-CN"/>
        </w:rPr>
        <w:t xml:space="preserve">spatial regularization function </w:t>
      </w:r>
      <w:r w:rsidR="00F6145D" w:rsidRPr="00573121">
        <w:rPr>
          <w:rFonts w:eastAsia="等线"/>
          <w:sz w:val="18"/>
          <w:szCs w:val="18"/>
          <w:lang w:val="en-US" w:eastAsia="zh-CN"/>
        </w:rPr>
        <w:t>that penalizes filter coefficients so that filters can be trained for large regions</w:t>
      </w:r>
      <w:r w:rsidRPr="00573121">
        <w:rPr>
          <w:rFonts w:eastAsia="等线"/>
          <w:sz w:val="18"/>
          <w:szCs w:val="18"/>
          <w:lang w:val="en-US" w:eastAsia="zh-CN"/>
        </w:rPr>
        <w:t xml:space="preserve">. </w:t>
      </w:r>
      <w:r w:rsidR="00A91015" w:rsidRPr="00573121">
        <w:rPr>
          <w:rFonts w:eastAsia="等线"/>
          <w:sz w:val="18"/>
          <w:szCs w:val="18"/>
          <w:lang w:val="en-US" w:eastAsia="zh-CN"/>
        </w:rPr>
        <w:t>For efficiency</w:t>
      </w:r>
      <w:r w:rsidRPr="00573121">
        <w:rPr>
          <w:rFonts w:eastAsia="等线"/>
          <w:sz w:val="18"/>
          <w:szCs w:val="18"/>
          <w:lang w:val="en-US" w:eastAsia="zh-CN"/>
        </w:rPr>
        <w:t xml:space="preserve">, BACF </w:t>
      </w:r>
      <w:r w:rsidR="007F31B0" w:rsidRPr="00573121">
        <w:rPr>
          <w:rFonts w:eastAsia="等线"/>
          <w:sz w:val="18"/>
          <w:szCs w:val="18"/>
          <w:lang w:val="en-US" w:eastAsia="zh-CN"/>
        </w:rPr>
        <w:t xml:space="preserve">successfully trains </w:t>
      </w:r>
      <w:r w:rsidRPr="00573121">
        <w:rPr>
          <w:rFonts w:eastAsia="等线"/>
          <w:sz w:val="18"/>
          <w:szCs w:val="18"/>
          <w:lang w:val="en-US" w:eastAsia="zh-CN"/>
        </w:rPr>
        <w:t xml:space="preserve">a background-aware filter from real negative samples densely sampled from backgrounds. CSR-DCF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&lt;EndNote&gt;&lt;Cite&gt;&lt;Author&gt;Lukezic&lt;/Author&gt;&lt;Year&gt;2018&lt;/Year&gt;&lt;RecNum&gt;514&lt;/RecNum&gt;&lt;DisplayText&gt;(Lukezic et al., 2018)&lt;/DisplayText&gt;&lt;record&gt;&lt;rec-number&gt;514&lt;/rec-number&gt;&lt;foreign-keys&gt;&lt;key app="EN" db-id="e0rrfwa0brreflez5rax0509petwwta9e0ar" timestamp="1631367745"&gt;514&lt;/key&gt;&lt;/foreign-keys&gt;&lt;ref-type name="Journal Article"&gt;17&lt;/ref-type&gt;&lt;contributors&gt;&lt;authors&gt;&lt;author&gt;Lukezic, A.&lt;/author&gt;&lt;author&gt;Vojir, T.&lt;/author&gt;&lt;author&gt;Zajc, L. C.&lt;/author&gt;&lt;author&gt;Matas, J.&lt;/author&gt;&lt;author&gt;Kristan, M.&lt;/author&gt;&lt;/authors&gt;&lt;/contributors&gt;&lt;titles&gt;&lt;title&gt;Discriminative Correlation Filter Tracker with Channel and Spatial Reliability&lt;/title&gt;&lt;secondary-title&gt;International Journal of Computer Vision&lt;/secondary-title&gt;&lt;/titles&gt;&lt;periodical&gt;&lt;full-title&gt;International Journal of Computer Vision&lt;/full-title&gt;&lt;abbr-1&gt;Int. J. Comput. Vis.&lt;/abbr-1&gt;&lt;/periodical&gt;&lt;pages&gt;671-688&lt;/pages&gt;&lt;volume&gt;126&lt;/volume&gt;&lt;number&gt;7&lt;/number&gt;&lt;dates&gt;&lt;year&gt;2018&lt;/year&gt;&lt;pub-dates&gt;&lt;date&gt;Jul&lt;/date&gt;&lt;/pub-dates&gt;&lt;/dates&gt;&lt;isbn&gt;0920-5691&lt;/isbn&gt;&lt;accession-num&gt;WOS:000433072800001&lt;/accession-num&gt;&lt;label&gt;CSRDCF&lt;/label&gt;&lt;urls&gt;&lt;related-urls&gt;&lt;url&gt;&amp;lt;Go to ISI&amp;gt;://WOS:000433072800001&lt;/url&gt;&lt;/related-urls&gt;&lt;/urls&gt;&lt;electronic-resource-num&gt;10.1007/s11263-017-1061-3&lt;/electronic-resource-num&gt;&lt;/record&gt;&lt;/Cite&gt;&lt;/EndNote&gt;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1" w:tooltip="Lukezic, 2018 #514" w:history="1">
        <w:r w:rsidR="00864849" w:rsidRPr="00573121">
          <w:rPr>
            <w:rFonts w:eastAsia="等线"/>
            <w:noProof/>
            <w:sz w:val="18"/>
            <w:szCs w:val="18"/>
            <w:lang w:val="en-US" w:eastAsia="zh-CN"/>
          </w:rPr>
          <w:t>Lukezic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EE4FED" w:rsidRPr="00573121">
        <w:rPr>
          <w:rFonts w:eastAsia="等线"/>
          <w:sz w:val="18"/>
          <w:szCs w:val="18"/>
          <w:lang w:val="en-US" w:eastAsia="zh-CN"/>
        </w:rPr>
        <w:t>applies spatial-domain constraints</w:t>
      </w:r>
      <w:r w:rsidRPr="00573121">
        <w:rPr>
          <w:rFonts w:eastAsia="等线"/>
          <w:sz w:val="18"/>
          <w:szCs w:val="18"/>
          <w:lang w:val="en-US" w:eastAsia="zh-CN"/>
        </w:rPr>
        <w:t xml:space="preserve"> </w:t>
      </w:r>
      <w:r w:rsidR="00F81044" w:rsidRPr="00573121">
        <w:rPr>
          <w:rFonts w:eastAsia="等线"/>
          <w:sz w:val="18"/>
          <w:szCs w:val="18"/>
          <w:lang w:val="en-US" w:eastAsia="zh-CN"/>
        </w:rPr>
        <w:t>to</w:t>
      </w:r>
      <w:r w:rsidRPr="00573121">
        <w:rPr>
          <w:rFonts w:eastAsia="等线"/>
          <w:sz w:val="18"/>
          <w:szCs w:val="18"/>
          <w:lang w:val="en-US" w:eastAsia="zh-CN"/>
        </w:rPr>
        <w:t xml:space="preserve"> the filter to</w:t>
      </w:r>
      <w:r w:rsidR="002D5323" w:rsidRPr="00573121">
        <w:rPr>
          <w:rFonts w:eastAsia="等线"/>
          <w:sz w:val="18"/>
          <w:szCs w:val="18"/>
          <w:lang w:val="en-US" w:eastAsia="zh-CN"/>
        </w:rPr>
        <w:t xml:space="preserve"> </w:t>
      </w:r>
      <w:r w:rsidR="00BB3FA5" w:rsidRPr="00573121">
        <w:rPr>
          <w:rFonts w:eastAsia="等线"/>
          <w:sz w:val="18"/>
          <w:szCs w:val="18"/>
          <w:lang w:val="en-US" w:eastAsia="zh-CN"/>
        </w:rPr>
        <w:t>weaken</w:t>
      </w:r>
      <w:r w:rsidRPr="00573121">
        <w:rPr>
          <w:rFonts w:eastAsia="等线"/>
          <w:sz w:val="18"/>
          <w:szCs w:val="18"/>
          <w:lang w:val="en-US" w:eastAsia="zh-CN"/>
        </w:rPr>
        <w:t xml:space="preserve"> </w:t>
      </w:r>
      <w:r w:rsidR="00A84CC5" w:rsidRPr="00573121">
        <w:rPr>
          <w:rFonts w:eastAsia="等线"/>
          <w:sz w:val="18"/>
          <w:szCs w:val="18"/>
          <w:lang w:val="en-US" w:eastAsia="zh-CN"/>
        </w:rPr>
        <w:t>the influence of boundary effects</w:t>
      </w:r>
      <w:r w:rsidRPr="00573121">
        <w:rPr>
          <w:rFonts w:eastAsia="等线"/>
          <w:sz w:val="18"/>
          <w:szCs w:val="18"/>
          <w:lang w:val="en-US" w:eastAsia="zh-CN"/>
        </w:rPr>
        <w:t xml:space="preserve">. The </w:t>
      </w:r>
      <w:r w:rsidR="003127CF" w:rsidRPr="00573121">
        <w:rPr>
          <w:rFonts w:eastAsia="等线"/>
          <w:sz w:val="18"/>
          <w:szCs w:val="18"/>
          <w:lang w:val="en-US" w:eastAsia="zh-CN"/>
        </w:rPr>
        <w:t xml:space="preserve">aforementioned </w:t>
      </w:r>
      <w:r w:rsidRPr="00573121">
        <w:rPr>
          <w:rFonts w:eastAsia="等线"/>
          <w:sz w:val="18"/>
          <w:szCs w:val="18"/>
          <w:lang w:val="en-US" w:eastAsia="zh-CN"/>
        </w:rPr>
        <w:t>trackers</w:t>
      </w:r>
      <w:r w:rsidR="006636AB" w:rsidRPr="00573121">
        <w:rPr>
          <w:rFonts w:eastAsia="等线"/>
          <w:sz w:val="18"/>
          <w:szCs w:val="18"/>
          <w:lang w:val="en-US" w:eastAsia="zh-CN"/>
        </w:rPr>
        <w:t xml:space="preserve"> </w:t>
      </w:r>
      <w:r w:rsidRPr="00573121">
        <w:rPr>
          <w:rFonts w:eastAsia="等线"/>
          <w:sz w:val="18"/>
          <w:szCs w:val="18"/>
          <w:lang w:val="en-US" w:eastAsia="zh-CN"/>
        </w:rPr>
        <w:t xml:space="preserve">have made great progress in </w:t>
      </w:r>
      <w:r w:rsidR="00A00C59" w:rsidRPr="00573121">
        <w:rPr>
          <w:rFonts w:eastAsia="等线"/>
          <w:sz w:val="18"/>
          <w:szCs w:val="18"/>
          <w:lang w:val="en-US" w:eastAsia="zh-CN"/>
        </w:rPr>
        <w:t xml:space="preserve">addressing </w:t>
      </w:r>
      <w:r w:rsidRPr="00573121">
        <w:rPr>
          <w:rFonts w:eastAsia="等线"/>
          <w:sz w:val="18"/>
          <w:szCs w:val="18"/>
          <w:lang w:val="en-US" w:eastAsia="zh-CN"/>
        </w:rPr>
        <w:t>boundary effect</w:t>
      </w:r>
      <w:r w:rsidR="00E00D26" w:rsidRPr="00573121">
        <w:rPr>
          <w:rFonts w:eastAsia="等线"/>
          <w:sz w:val="18"/>
          <w:szCs w:val="18"/>
          <w:lang w:val="en-US" w:eastAsia="zh-CN"/>
        </w:rPr>
        <w:t>s</w:t>
      </w:r>
      <w:r w:rsidRPr="00573121">
        <w:rPr>
          <w:rFonts w:eastAsia="等线"/>
          <w:sz w:val="18"/>
          <w:szCs w:val="18"/>
          <w:lang w:val="en-US" w:eastAsia="zh-CN"/>
        </w:rPr>
        <w:t xml:space="preserve"> and </w:t>
      </w:r>
      <w:r w:rsidR="00F46B97" w:rsidRPr="00573121">
        <w:rPr>
          <w:rFonts w:eastAsia="等线"/>
          <w:sz w:val="18"/>
          <w:szCs w:val="18"/>
          <w:lang w:val="en-US" w:eastAsia="zh-CN"/>
        </w:rPr>
        <w:t xml:space="preserve">advancing </w:t>
      </w:r>
      <w:r w:rsidRPr="00573121">
        <w:rPr>
          <w:rFonts w:eastAsia="等线"/>
          <w:sz w:val="18"/>
          <w:szCs w:val="18"/>
          <w:lang w:val="en-US" w:eastAsia="zh-CN"/>
        </w:rPr>
        <w:t>DCF</w:t>
      </w:r>
      <w:r w:rsidR="00F7450A" w:rsidRPr="00573121">
        <w:rPr>
          <w:rFonts w:eastAsia="等线"/>
          <w:sz w:val="18"/>
          <w:szCs w:val="18"/>
          <w:lang w:val="en-US" w:eastAsia="zh-CN"/>
        </w:rPr>
        <w:t xml:space="preserve"> development</w:t>
      </w:r>
      <w:r w:rsidRPr="00573121">
        <w:rPr>
          <w:rFonts w:eastAsia="等线"/>
          <w:sz w:val="18"/>
          <w:szCs w:val="18"/>
          <w:lang w:val="en-US" w:eastAsia="zh-CN"/>
        </w:rPr>
        <w:t>.</w:t>
      </w:r>
      <w:r w:rsidR="004F6A44" w:rsidRPr="00573121">
        <w:rPr>
          <w:rFonts w:eastAsia="等线"/>
          <w:sz w:val="18"/>
          <w:szCs w:val="18"/>
          <w:lang w:val="en-US" w:eastAsia="zh-CN"/>
        </w:rPr>
        <w:t xml:space="preserve"> </w:t>
      </w:r>
      <w:r w:rsidRPr="00573121">
        <w:rPr>
          <w:rFonts w:eastAsia="等线"/>
          <w:sz w:val="18"/>
          <w:szCs w:val="18"/>
          <w:lang w:val="en-US" w:eastAsia="zh-CN"/>
        </w:rPr>
        <w:t xml:space="preserve">With continuous improvements, SOTA DCF-based trackers such as ATOM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&lt;EndNote&gt;&lt;Cite&gt;&lt;Author&gt;Danelljan&lt;/Author&gt;&lt;Year&gt;2019&lt;/Year&gt;&lt;RecNum&gt;739&lt;/RecNum&gt;&lt;DisplayText&gt;(Danelljan et al., 2019b)&lt;/DisplayText&gt;&lt;record&gt;&lt;rec-number&gt;739&lt;/rec-number&gt;&lt;foreign-keys&gt;&lt;key app="EN" db-id="e0rrfwa0brreflez5rax0509petwwta9e0ar" timestamp="1659316083"&gt;739&lt;/key&gt;&lt;/foreign-keys&gt;&lt;ref-type name="Conference Proceedings"&gt;10&lt;/ref-type&gt;&lt;contributors&gt;&lt;authors&gt;&lt;author&gt;Danelljan, M.&lt;/author&gt;&lt;author&gt;Bhat, G.&lt;/author&gt;&lt;author&gt;Khan, F. S.&lt;/author&gt;&lt;author&gt;Felsberg, M.&lt;/author&gt;&lt;author&gt;Ieee Comp Soc&lt;/author&gt;&lt;/authors&gt;&lt;subsidiary-authors&gt;&lt;author&gt;Ieee, C. V. F. Ieee Comp Soc&lt;/author&gt;&lt;/subsidiary-authors&gt;&lt;/contributors&gt;&lt;titles&gt;&lt;title&gt;ATOM: Accurate Tracking by Overlap Maximization&lt;/title&gt;&lt;secondary-title&gt;Proc.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(CVPR)&lt;/full-title&gt;&lt;/periodical&gt;&lt;pages&gt;4655-4664&lt;/pages&gt;&lt;dates&gt;&lt;year&gt;2019&lt;/year&gt;&lt;pub-dates&gt;&lt;date&gt;Jun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2019)&lt;/orig-pub&gt;&lt;isbn&gt;978-1-7281-3293-8&lt;/isbn&gt;&lt;accession-num&gt;WOS:000529484004085&lt;/accession-num&gt;&lt;label&gt;ATOM&lt;/label&gt;&lt;urls&gt;&lt;related-urls&gt;&lt;url&gt;&amp;lt;Go to ISI&amp;gt;://WOS:000529484004085&lt;/url&gt;&lt;/related-urls&gt;&lt;/urls&gt;&lt;custom2&gt;2019&lt;/custom2&gt;&lt;electronic-resource-num&gt;10.1109/cvpr.2019.00479&lt;/electronic-resource-num&gt;&lt;/record&gt;&lt;/Cite&gt;&lt;/EndNote&gt;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5" w:tooltip="Danelljan, 2019 #739" w:history="1">
        <w:r w:rsidR="00864849" w:rsidRPr="00573121">
          <w:rPr>
            <w:rFonts w:eastAsia="等线"/>
            <w:noProof/>
            <w:sz w:val="18"/>
            <w:szCs w:val="18"/>
            <w:lang w:val="en-US" w:eastAsia="zh-CN"/>
          </w:rPr>
          <w:t>Danelljan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DIMP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&lt;EndNote&gt;&lt;Cite&gt;&lt;Author&gt;Bhat&lt;/Author&gt;&lt;Year&gt;2019&lt;/Year&gt;&lt;RecNum&gt;740&lt;/RecNum&gt;&lt;DisplayText&gt;(Bhat et al., 2019)&lt;/DisplayText&gt;&lt;record&gt;&lt;rec-number&gt;740&lt;/rec-number&gt;&lt;foreign-keys&gt;&lt;key app="EN" db-id="e0rrfwa0brreflez5rax0509petwwta9e0ar" timestamp="1659316236"&gt;740&lt;/key&gt;&lt;/foreign-keys&gt;&lt;ref-type name="Conference Proceedings"&gt;10&lt;/ref-type&gt;&lt;contributors&gt;&lt;authors&gt;&lt;author&gt;Bhat, G.&lt;/author&gt;&lt;author&gt;Danelljan, M.&lt;/author&gt;&lt;author&gt;Van Gool, L.&lt;/author&gt;&lt;author&gt;Timofte, R.&lt;/author&gt;&lt;author&gt;Ieee,&lt;/author&gt;&lt;/authors&gt;&lt;subsidiary-authors&gt;&lt;author&gt;Ieee, Ieee Comp Soc C. V. F.&lt;/author&gt;&lt;/subsidiary-authors&gt;&lt;/contributors&gt;&lt;titles&gt;&lt;title&gt;Learning Discriminative Model Prediction for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Vis&lt;/abbr-1&gt;&lt;/periodical&gt;&lt;pages&gt;6181-6190&lt;/pages&gt;&lt;dates&gt;&lt;year&gt;2019&lt;/year&gt;&lt;pub-dates&gt;&lt;date&gt;Oct 27-Nov 02&lt;/date&gt;&lt;/pub-dates&gt;&lt;/dates&gt;&lt;orig-pub&gt;2019 ieee/cvf international conference on computer vision (iccv 2019)&lt;/orig-pub&gt;&lt;isbn&gt;978-1-7281-4803-8&lt;/isbn&gt;&lt;accession-num&gt;WOS:000548549201030&lt;/accession-num&gt;&lt;label&gt;DiMP&lt;/label&gt;&lt;urls&gt;&lt;related-urls&gt;&lt;url&gt;&amp;lt;Go to ISI&amp;gt;://WOS:000548549201030&lt;/url&gt;&lt;/related-urls&gt;&lt;/urls&gt;&lt;electronic-resource-num&gt;10.1109/ICCV.2019.00628&lt;/electronic-resource-num&gt;&lt;/record&gt;&lt;/Cite&gt;&lt;/EndNote&gt;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 w:tooltip="Bhat, 2019 #740" w:history="1">
        <w:r w:rsidR="00864849" w:rsidRPr="00573121">
          <w:rPr>
            <w:rFonts w:eastAsia="等线"/>
            <w:noProof/>
            <w:sz w:val="18"/>
            <w:szCs w:val="18"/>
            <w:lang w:val="en-US" w:eastAsia="zh-CN"/>
          </w:rPr>
          <w:t>Bhat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C9537B" w:rsidRPr="00573121">
        <w:rPr>
          <w:rFonts w:eastAsia="等线"/>
          <w:sz w:val="18"/>
          <w:szCs w:val="18"/>
          <w:lang w:val="en-US" w:eastAsia="zh-CN"/>
        </w:rPr>
        <w:t>can</w:t>
      </w:r>
      <w:r w:rsidR="0042291F" w:rsidRPr="00573121">
        <w:rPr>
          <w:rFonts w:eastAsia="等线"/>
          <w:sz w:val="18"/>
          <w:szCs w:val="18"/>
          <w:lang w:val="en-US" w:eastAsia="zh-CN"/>
        </w:rPr>
        <w:t xml:space="preserve"> </w:t>
      </w:r>
      <w:r w:rsidRPr="00573121">
        <w:rPr>
          <w:rFonts w:eastAsia="等线"/>
          <w:sz w:val="18"/>
          <w:szCs w:val="18"/>
          <w:lang w:val="en-US" w:eastAsia="zh-CN"/>
        </w:rPr>
        <w:t>circumvent the issue by directly learning a filter in the spatial domain.</w:t>
      </w:r>
    </w:p>
    <w:p w14:paraId="5D89DED5" w14:textId="1D8BCE86" w:rsidR="001C3608" w:rsidRPr="00573121" w:rsidRDefault="00B544BB" w:rsidP="00D60EB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2</w:t>
      </w:r>
      <w:r w:rsidR="00D60EB0" w:rsidRPr="00573121">
        <w:rPr>
          <w:rFonts w:eastAsia="等线"/>
          <w:b/>
          <w:iCs/>
          <w:sz w:val="18"/>
          <w:szCs w:val="18"/>
          <w:lang w:val="en-US"/>
        </w:rPr>
        <w:t>.2</w:t>
      </w:r>
      <w:r w:rsidR="000D7056" w:rsidRPr="00573121">
        <w:rPr>
          <w:rFonts w:eastAsia="等线"/>
          <w:b/>
          <w:iCs/>
          <w:sz w:val="18"/>
          <w:szCs w:val="18"/>
          <w:lang w:val="en-US"/>
        </w:rPr>
        <w:t>.</w:t>
      </w:r>
      <w:r w:rsidR="00112BB1" w:rsidRPr="00573121">
        <w:rPr>
          <w:rFonts w:eastAsia="等线"/>
          <w:b/>
          <w:iCs/>
          <w:sz w:val="18"/>
          <w:szCs w:val="18"/>
          <w:lang w:val="en-US"/>
        </w:rPr>
        <w:t xml:space="preserve"> SNN for SOT</w:t>
      </w:r>
    </w:p>
    <w:p w14:paraId="6BF04953" w14:textId="6714EB52" w:rsidR="00112BB1" w:rsidRPr="00573121" w:rsidRDefault="00112BB1" w:rsidP="008749DA">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Conventionally, SNN-based trackers consist of two branches</w:t>
      </w:r>
      <w:r w:rsidR="00FE174D" w:rsidRPr="00573121">
        <w:rPr>
          <w:rFonts w:eastAsia="等线"/>
          <w:sz w:val="18"/>
          <w:szCs w:val="18"/>
          <w:lang w:val="en-US" w:eastAsia="zh-CN"/>
        </w:rPr>
        <w:t>:</w:t>
      </w:r>
      <w:r w:rsidRPr="00573121">
        <w:rPr>
          <w:rFonts w:eastAsia="等线"/>
          <w:sz w:val="18"/>
          <w:szCs w:val="18"/>
          <w:lang w:val="en-US" w:eastAsia="zh-CN"/>
        </w:rPr>
        <w:t xml:space="preserve"> the template branch and </w:t>
      </w:r>
      <w:r w:rsidR="00C9537B" w:rsidRPr="00573121">
        <w:rPr>
          <w:rFonts w:eastAsia="等线"/>
          <w:sz w:val="18"/>
          <w:szCs w:val="18"/>
          <w:lang w:val="en-US" w:eastAsia="zh-CN"/>
        </w:rPr>
        <w:t xml:space="preserve">the </w:t>
      </w:r>
      <w:r w:rsidRPr="00573121">
        <w:rPr>
          <w:rFonts w:eastAsia="等线"/>
          <w:sz w:val="18"/>
          <w:szCs w:val="18"/>
          <w:lang w:val="en-US" w:eastAsia="zh-CN"/>
        </w:rPr>
        <w:t xml:space="preserve">candidate branch. The template branch takes as input the image </w:t>
      </w:r>
      <w:r w:rsidR="0038094D" w:rsidRPr="00573121">
        <w:rPr>
          <w:rFonts w:eastAsia="等线"/>
          <w:sz w:val="18"/>
          <w:szCs w:val="18"/>
          <w:lang w:val="en-US" w:eastAsia="zh-CN"/>
        </w:rPr>
        <w:t>patch</w:t>
      </w:r>
      <w:r w:rsidRPr="00573121">
        <w:rPr>
          <w:rFonts w:eastAsia="等线"/>
          <w:sz w:val="18"/>
          <w:szCs w:val="18"/>
          <w:lang w:val="en-US" w:eastAsia="zh-CN"/>
        </w:rPr>
        <w:t xml:space="preserve"> of the first frame or previous frames, while the candidate branch receives the image patches </w:t>
      </w:r>
      <w:r w:rsidR="002538B5" w:rsidRPr="00573121">
        <w:rPr>
          <w:rFonts w:eastAsia="等线"/>
          <w:sz w:val="18"/>
          <w:szCs w:val="18"/>
          <w:lang w:val="en-US" w:eastAsia="zh-CN"/>
        </w:rPr>
        <w:t>of</w:t>
      </w:r>
      <w:r w:rsidRPr="00573121">
        <w:rPr>
          <w:rFonts w:eastAsia="等线"/>
          <w:sz w:val="18"/>
          <w:szCs w:val="18"/>
          <w:lang w:val="en-US" w:eastAsia="zh-CN"/>
        </w:rPr>
        <w:t xml:space="preserve"> the subsequent frames. Both branches share </w:t>
      </w:r>
      <w:r w:rsidR="003D0C04" w:rsidRPr="00573121">
        <w:rPr>
          <w:rFonts w:eastAsia="等线"/>
          <w:sz w:val="18"/>
          <w:szCs w:val="18"/>
          <w:lang w:val="en-US" w:eastAsia="zh-CN"/>
        </w:rPr>
        <w:t>a</w:t>
      </w:r>
      <w:r w:rsidRPr="00573121">
        <w:rPr>
          <w:rFonts w:eastAsia="等线"/>
          <w:sz w:val="18"/>
          <w:szCs w:val="18"/>
          <w:lang w:val="en-US" w:eastAsia="zh-CN"/>
        </w:rPr>
        <w:t xml:space="preserve"> CNN trained from massive sample pairs to ensure that the same transformation is imposed on these two branches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&lt;EndNote&gt;&lt;Cite&gt;&lt;Author&gt;Javed&lt;/Author&gt;&lt;Year&gt;2022&lt;/Year&gt;&lt;RecNum&gt;847&lt;/RecNum&gt;&lt;DisplayText&gt;(Javed et al., 2022)&lt;/DisplayText&gt;&lt;record&gt;&lt;rec-number&gt;847&lt;/rec-number&gt;&lt;foreign-keys&gt;&lt;key app="EN" db-id="e0rrfwa0brreflez5rax0509petwwta9e0ar" timestamp="1667528912"&gt;847&lt;/key&gt;&lt;/foreign-keys&gt;&lt;ref-type name="Journal Article"&gt;17&lt;/ref-type&gt;&lt;contributors&gt;&lt;authors&gt;&lt;author&gt;Javed, Sajid&lt;/author&gt;&lt;author&gt;Danelljan, Martin&lt;/author&gt;&lt;author&gt;Khan, Fahad Shahbaz&lt;/author&gt;&lt;author&gt;Khan, Muhammad Haris&lt;/author&gt;&lt;author&gt;Felsberg, Michael&lt;/author&gt;&lt;author&gt;Matas, Jiri&lt;/author&gt;&lt;/authors&gt;&lt;/contributors&gt;&lt;titles&gt;&lt;title&gt;Visual Object Tracking with Discriminative Filters and Siamese Networks: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Intell.&lt;/abbr-1&gt;&lt;/periodical&gt;&lt;volume&gt;PP&lt;/volume&gt;&lt;dates&gt;&lt;year&gt;2022&lt;/year&gt;&lt;/dates&gt;&lt;isbn&gt;1939-3539&lt;/isbn&gt;&lt;accession-num&gt;MEDLINE:36215368&lt;/accession-num&gt;&lt;label&gt;&lt;style face="normal" font="default" size="100%"&gt;MD&lt;/style&gt;&lt;style face="normal" font="default" charset="134" size="100%"&gt;</w:instrText>
      </w:r>
      <w:r w:rsidR="0003073B" w:rsidRPr="00573121">
        <w:rPr>
          <w:rFonts w:eastAsia="等线"/>
          <w:sz w:val="18"/>
          <w:szCs w:val="18"/>
          <w:lang w:val="en-US" w:eastAsia="zh-CN"/>
        </w:rPr>
        <w:instrText>大神综述</w:instrText>
      </w:r>
      <w:r w:rsidR="0003073B" w:rsidRPr="00573121">
        <w:rPr>
          <w:rFonts w:eastAsia="等线"/>
          <w:sz w:val="18"/>
          <w:szCs w:val="18"/>
          <w:lang w:val="en-US" w:eastAsia="zh-CN"/>
        </w:rPr>
        <w:instrText>&lt;/style&gt;&lt;style face="normal" font="default" size="100%"&gt;-&lt;/style&gt;&lt;style face="normal" font="default" charset="134" size="100%"&gt;</w:instrText>
      </w:r>
      <w:r w:rsidR="0003073B" w:rsidRPr="00573121">
        <w:rPr>
          <w:rFonts w:eastAsia="等线"/>
          <w:sz w:val="18"/>
          <w:szCs w:val="18"/>
          <w:lang w:val="en-US" w:eastAsia="zh-CN"/>
        </w:rPr>
        <w:instrText>引用版</w:instrText>
      </w:r>
      <w:r w:rsidR="0003073B" w:rsidRPr="00573121">
        <w:rPr>
          <w:rFonts w:eastAsia="等线"/>
          <w:sz w:val="18"/>
          <w:szCs w:val="18"/>
          <w:lang w:val="en-US" w:eastAsia="zh-CN"/>
        </w:rPr>
        <w:instrText>&lt;/style&gt;&lt;/label&gt;&lt;urls&gt;&lt;related-urls&gt;&lt;url&gt;&amp;lt;Go to ISI&amp;gt;://MEDLINE:36215368&lt;/url&gt;&lt;/related-urls&gt;&lt;/urls&gt;&lt;electronic-resource-num&gt;10.1109/tpami.2022.3212594&lt;/electronic-resource-num&gt;&lt;/record&gt;&lt;/Cite&gt;&lt;/EndNote&gt;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62" w:tooltip="Javed, 2022 #847" w:history="1">
        <w:r w:rsidR="00864849" w:rsidRPr="00573121">
          <w:rPr>
            <w:rFonts w:eastAsia="等线"/>
            <w:noProof/>
            <w:sz w:val="18"/>
            <w:szCs w:val="18"/>
            <w:lang w:val="en-US" w:eastAsia="zh-CN"/>
          </w:rPr>
          <w:t>Javed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Due to </w:t>
      </w:r>
      <w:r w:rsidR="009B2D35" w:rsidRPr="00573121">
        <w:rPr>
          <w:rFonts w:eastAsia="等线"/>
          <w:sz w:val="18"/>
          <w:szCs w:val="18"/>
          <w:lang w:val="en-US" w:eastAsia="zh-CN"/>
        </w:rPr>
        <w:t>its</w:t>
      </w:r>
      <w:r w:rsidRPr="00573121">
        <w:rPr>
          <w:rFonts w:eastAsia="等线"/>
          <w:sz w:val="18"/>
          <w:szCs w:val="18"/>
          <w:lang w:val="en-US" w:eastAsia="zh-CN"/>
        </w:rPr>
        <w:t xml:space="preserve"> superior performance and efficiency, SNN </w:t>
      </w:r>
      <w:r w:rsidR="004F2BEB" w:rsidRPr="00573121">
        <w:rPr>
          <w:rFonts w:eastAsia="等线"/>
          <w:sz w:val="18"/>
          <w:szCs w:val="18"/>
          <w:lang w:val="en-US" w:eastAsia="zh-CN"/>
        </w:rPr>
        <w:t>has</w:t>
      </w:r>
      <w:r w:rsidRPr="00573121">
        <w:rPr>
          <w:rFonts w:eastAsia="等线"/>
          <w:sz w:val="18"/>
          <w:szCs w:val="18"/>
          <w:lang w:val="en-US" w:eastAsia="zh-CN"/>
        </w:rPr>
        <w:t xml:space="preserve"> </w:t>
      </w:r>
      <w:r w:rsidR="007933E2" w:rsidRPr="00573121">
        <w:rPr>
          <w:rFonts w:eastAsia="等线"/>
          <w:sz w:val="18"/>
          <w:szCs w:val="18"/>
          <w:lang w:val="en-US" w:eastAsia="zh-CN"/>
        </w:rPr>
        <w:t>aroused extensive attention</w:t>
      </w:r>
      <w:r w:rsidRPr="00573121">
        <w:rPr>
          <w:rFonts w:eastAsia="等线"/>
          <w:sz w:val="18"/>
          <w:szCs w:val="18"/>
          <w:lang w:val="en-US" w:eastAsia="zh-CN"/>
        </w:rPr>
        <w:t xml:space="preserve"> in the visual tracking community.</w:t>
      </w:r>
      <w:r w:rsidR="008749DA" w:rsidRPr="00573121">
        <w:rPr>
          <w:rFonts w:eastAsia="等线"/>
          <w:sz w:val="18"/>
          <w:szCs w:val="18"/>
          <w:lang w:val="en-US" w:eastAsia="zh-CN"/>
        </w:rPr>
        <w:t xml:space="preserve"> </w:t>
      </w:r>
      <w:r w:rsidRPr="00573121">
        <w:rPr>
          <w:rFonts w:eastAsia="等线"/>
          <w:sz w:val="18"/>
          <w:szCs w:val="18"/>
          <w:lang w:val="en-US" w:eastAsia="zh-CN"/>
        </w:rPr>
        <w:t xml:space="preserve">Given a large number of training sample pairs, </w:t>
      </w:r>
      <w:r w:rsidR="00957BA7" w:rsidRPr="00573121">
        <w:rPr>
          <w:rFonts w:eastAsia="等线"/>
          <w:sz w:val="18"/>
          <w:szCs w:val="18"/>
          <w:lang w:val="en-US" w:eastAsia="zh-CN"/>
        </w:rPr>
        <w:t xml:space="preserve">the </w:t>
      </w:r>
      <w:r w:rsidRPr="00573121">
        <w:rPr>
          <w:rFonts w:eastAsia="等线"/>
          <w:sz w:val="18"/>
          <w:szCs w:val="18"/>
          <w:lang w:val="en-US" w:eastAsia="zh-CN"/>
        </w:rPr>
        <w:t>SNN-based tracker</w:t>
      </w:r>
      <w:r w:rsidR="00957BA7" w:rsidRPr="00573121">
        <w:rPr>
          <w:rFonts w:eastAsia="等线"/>
          <w:sz w:val="18"/>
          <w:szCs w:val="18"/>
          <w:lang w:val="en-US" w:eastAsia="zh-CN"/>
        </w:rPr>
        <w:t xml:space="preserve"> is </w:t>
      </w:r>
      <w:r w:rsidRPr="00573121">
        <w:rPr>
          <w:rFonts w:eastAsia="等线"/>
          <w:sz w:val="18"/>
          <w:szCs w:val="18"/>
          <w:lang w:val="en-US" w:eastAsia="zh-CN"/>
        </w:rPr>
        <w:t xml:space="preserve">capable of learning </w:t>
      </w:r>
      <w:r w:rsidR="00283D5F" w:rsidRPr="00573121">
        <w:rPr>
          <w:rFonts w:eastAsia="等线"/>
          <w:sz w:val="18"/>
          <w:szCs w:val="18"/>
          <w:lang w:val="en-US" w:eastAsia="zh-CN"/>
        </w:rPr>
        <w:t>the</w:t>
      </w:r>
      <w:r w:rsidRPr="00573121">
        <w:rPr>
          <w:rFonts w:eastAsia="等线"/>
          <w:sz w:val="18"/>
          <w:szCs w:val="18"/>
          <w:lang w:val="en-US" w:eastAsia="zh-CN"/>
        </w:rPr>
        <w:t xml:space="preserve"> general relationship between object appearance and motion and also locat</w:t>
      </w:r>
      <w:r w:rsidR="00C9537B" w:rsidRPr="00573121">
        <w:rPr>
          <w:rFonts w:eastAsia="等线"/>
          <w:sz w:val="18"/>
          <w:szCs w:val="18"/>
          <w:lang w:val="en-US" w:eastAsia="zh-CN"/>
        </w:rPr>
        <w:t>ing</w:t>
      </w:r>
      <w:r w:rsidRPr="00573121">
        <w:rPr>
          <w:rFonts w:eastAsia="等线"/>
          <w:sz w:val="18"/>
          <w:szCs w:val="18"/>
          <w:lang w:val="en-US" w:eastAsia="zh-CN"/>
        </w:rPr>
        <w:t xml:space="preserve"> unseen objects in the training set. The primary objective of SNN-based tracker</w:t>
      </w:r>
      <w:r w:rsidR="00C9537B" w:rsidRPr="00573121">
        <w:rPr>
          <w:rFonts w:eastAsia="等线"/>
          <w:sz w:val="18"/>
          <w:szCs w:val="18"/>
          <w:lang w:val="en-US" w:eastAsia="zh-CN"/>
        </w:rPr>
        <w:t>s</w:t>
      </w:r>
      <w:r w:rsidRPr="00573121">
        <w:rPr>
          <w:rFonts w:eastAsia="等线"/>
          <w:sz w:val="18"/>
          <w:szCs w:val="18"/>
          <w:lang w:val="en-US" w:eastAsia="zh-CN"/>
        </w:rPr>
        <w:t xml:space="preserve"> is to overcome the limitations of pre-trained deep neural networks and fully leverage end-to-end training for real-time applications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&lt;EndNote&gt;&lt;Cite&gt;&lt;Author&gt;Marvasti-Zadeh&lt;/Author&gt;&lt;Year&gt;2022&lt;/Year&gt;&lt;RecNum&gt;839&lt;/RecNum&gt;&lt;DisplayText&gt;(Marvasti-Zadeh et al., 2022)&lt;/DisplayText&gt;&lt;record&gt;&lt;rec-number&gt;839&lt;/rec-number&gt;&lt;foreign-keys&gt;&lt;key app="EN" db-id="e0rrfwa0brreflez5rax0509petwwta9e0ar" timestamp="1667220801"&gt;839&lt;/key&gt;&lt;/foreign-keys&gt;&lt;ref-type name="Journal Article"&gt;17&lt;/ref-type&gt;&lt;contributors&gt;&lt;authors&gt;&lt;author&gt;Marvasti-Zadeh, S. M.&lt;/author&gt;&lt;author&gt;Cheng, L.&lt;/author&gt;&lt;author&gt;Ghanei-Yakhdan, H.&lt;/author&gt;&lt;author&gt;Kasaei, S.&lt;/author&gt;&lt;/authors&gt;&lt;/contributors&gt;&lt;titles&gt;&lt;title&gt;Deep Learning for Visual Tracking: A Comprehensive Survey&lt;/title&gt;&lt;secondary-title&gt;IEEE Trans. Intell. Transp. Syst.&lt;/secondary-title&gt;&lt;/titles&gt;&lt;periodical&gt;&lt;full-title&gt;IEEE Trans. Intell. Transp. Syst.&lt;/full-title&gt;&lt;/periodical&gt;&lt;pages&gt;3943-3968&lt;/pages&gt;&lt;volume&gt;23&lt;/volume&gt;&lt;number&gt;5&lt;/number&gt;&lt;dates&gt;&lt;year&gt;2022&lt;/year&gt;&lt;pub-dates&gt;&lt;date&gt;May&lt;/date&gt;&lt;/pub-dates&gt;&lt;/dates&gt;&lt;isbn&gt;1524-9050&lt;/isbn&gt;&lt;accession-num&gt;WOS:000732200600001&lt;/accession-num&gt;&lt;label&gt;&lt;style face="normal" font="default" size="100%"&gt;deep&lt;/style&gt;&lt;style face="normal" font="default" charset="134" size="100%"&gt; &lt;/style&gt;&lt;style face="normal" font="default" size="100%"&gt;learning tracking&lt;/style&gt;&lt;style face="normal" font="default" charset="134" size="100%"&gt;</w:instrText>
      </w:r>
      <w:r w:rsidR="006217B5" w:rsidRPr="00573121">
        <w:rPr>
          <w:rFonts w:eastAsia="等线"/>
          <w:sz w:val="18"/>
          <w:szCs w:val="18"/>
          <w:lang w:val="en-US" w:eastAsia="zh-CN"/>
        </w:rPr>
        <w:instrText>正文</w:instrText>
      </w:r>
      <w:r w:rsidR="006217B5" w:rsidRPr="00573121">
        <w:rPr>
          <w:rFonts w:eastAsia="等线"/>
          <w:sz w:val="18"/>
          <w:szCs w:val="18"/>
          <w:lang w:val="en-US" w:eastAsia="zh-CN"/>
        </w:rPr>
        <w:instrText>&lt;/style&gt;&lt;/label&gt;&lt;urls&gt;&lt;related-urls&gt;&lt;url&gt;&amp;lt;Go to ISI&amp;gt;://WOS:000732200600001&lt;/url&gt;&lt;/related-urls&gt;&lt;/urls&gt;&lt;electronic-resource-num&gt;10.1109/tits.2020.3046478&lt;/electronic-resource-num&gt;&lt;/record&gt;&lt;/Cite&gt;&lt;/EndNote&gt;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7" w:tooltip="Marvasti-Zadeh, 2022 #839" w:history="1">
        <w:r w:rsidR="00864849" w:rsidRPr="00573121">
          <w:rPr>
            <w:rFonts w:eastAsia="等线"/>
            <w:noProof/>
            <w:sz w:val="18"/>
            <w:szCs w:val="18"/>
            <w:lang w:val="en-US" w:eastAsia="zh-CN"/>
          </w:rPr>
          <w:t>Marvasti-Zadeh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In this section, we review the evolution of SNN-based trackers from discriminative object representation, adaptive scale estimation, and balancing training data.</w:t>
      </w:r>
    </w:p>
    <w:p w14:paraId="1D36F4F6" w14:textId="4216A2E4" w:rsidR="00667408" w:rsidRPr="00573121" w:rsidRDefault="001F2FB0"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 xml:space="preserve">2.2.1. </w:t>
      </w:r>
      <w:r w:rsidR="00112BB1" w:rsidRPr="00573121">
        <w:rPr>
          <w:rFonts w:eastAsia="等线"/>
          <w:b/>
          <w:i/>
          <w:iCs/>
          <w:sz w:val="18"/>
          <w:szCs w:val="18"/>
          <w:lang w:val="en-US"/>
        </w:rPr>
        <w:t>Discriminative object representations</w:t>
      </w:r>
    </w:p>
    <w:p w14:paraId="4EA6BEE3" w14:textId="4789C471" w:rsidR="004F40F2" w:rsidRPr="00573121" w:rsidRDefault="00112BB1" w:rsidP="00AC07C7">
      <w:pPr>
        <w:widowControl/>
        <w:spacing w:line="240" w:lineRule="exact"/>
        <w:ind w:firstLine="204"/>
        <w:jc w:val="both"/>
        <w:rPr>
          <w:sz w:val="18"/>
          <w:szCs w:val="18"/>
          <w:lang w:val="en-US" w:eastAsia="zh-CN"/>
        </w:rPr>
      </w:pPr>
      <w:r w:rsidRPr="00573121">
        <w:rPr>
          <w:rFonts w:eastAsia="等线"/>
          <w:sz w:val="18"/>
          <w:szCs w:val="18"/>
          <w:lang w:val="en-US"/>
        </w:rPr>
        <w:t xml:space="preserve">Robust object representations are </w:t>
      </w:r>
      <w:r w:rsidRPr="00573121">
        <w:rPr>
          <w:rFonts w:eastAsia="等线"/>
          <w:sz w:val="18"/>
          <w:szCs w:val="18"/>
          <w:lang w:val="en-US" w:eastAsia="zh-CN"/>
        </w:rPr>
        <w:t xml:space="preserve">fundamental </w:t>
      </w:r>
      <w:r w:rsidRPr="00573121">
        <w:rPr>
          <w:rFonts w:eastAsia="等线"/>
          <w:sz w:val="18"/>
          <w:szCs w:val="18"/>
          <w:lang w:val="en-US"/>
        </w:rPr>
        <w:t>for reliable tracking, and discriminative object models rely heavily on the backbone</w:t>
      </w:r>
      <w:r w:rsidR="009A0FB7" w:rsidRPr="00573121">
        <w:t xml:space="preserve"> </w:t>
      </w:r>
      <w:r w:rsidR="009A0FB7" w:rsidRPr="00573121">
        <w:rPr>
          <w:rFonts w:eastAsia="等线"/>
          <w:sz w:val="18"/>
          <w:szCs w:val="18"/>
          <w:lang w:val="en-US"/>
        </w:rPr>
        <w:t>network</w:t>
      </w:r>
      <w:r w:rsidRPr="00573121">
        <w:rPr>
          <w:rFonts w:eastAsia="等线"/>
          <w:sz w:val="18"/>
          <w:szCs w:val="18"/>
          <w:lang w:val="en-US"/>
        </w:rPr>
        <w:t xml:space="preserve">. One of the pioneers of SNN-based trackers, SiamFC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&lt;EndNote&gt;&lt;Cite&gt;&lt;Author&gt;Bertinetto&lt;/Author&gt;&lt;Year&gt;2016&lt;/Year&gt;&lt;RecNum&gt;468&lt;/RecNum&gt;&lt;DisplayText&gt;(Bertinetto et al., 2016b)&lt;/DisplayText&gt;&lt;record&gt;&lt;rec-number&gt;468&lt;/rec-number&gt;&lt;foreign-keys&gt;&lt;key app="EN" db-id="e0rrfwa0brreflez5rax0509petwwta9e0ar" timestamp="1622980981"&gt;468&lt;/key&gt;&lt;/foreign-keys&gt;&lt;ref-type name="Book Section"&gt;5&lt;/ref-type&gt;&lt;contributors&gt;&lt;authors&gt;&lt;author&gt;Bertinetto, L.&lt;/author&gt;&lt;author&gt;Valmadre, J.&lt;/author&gt;&lt;author&gt;Henriques, J. F.&lt;/author&gt;&lt;author&gt;Vedaldi, A.&lt;/author&gt;&lt;author&gt;Torr, P. H. S.&lt;/author&gt;&lt;/authors&gt;&lt;/contributors&gt;&lt;titles&gt;&lt;title&gt;Fully-Convolutional Siamese Networks for Object Tracking&lt;/title&gt;&lt;secondary-title&gt;Proc. Eur. Conf. Comput. Vis. (ECCV) /IEEE Trans. Signal Process.&lt;/secondary-title&gt;&lt;/titles&gt;&lt;pages&gt;850-865&lt;/pages&gt;&lt;volume&gt;9914&lt;/volume&gt;&lt;dates&gt;&lt;year&gt;2016&lt;/year&gt;&lt;/dates&gt;&lt;isbn&gt;978-3-319-48881-3; 978-3-319-48880-6&lt;/isbn&gt;&lt;accession-num&gt;WOS:000389501700056&lt;/accession-num&gt;&lt;label&gt;SiamFC&lt;/label&gt;&lt;urls&gt;&lt;related-urls&gt;&lt;url&gt;&amp;lt;Go to ISI&amp;gt;://WOS:000389501700056&lt;/url&gt;&lt;/related-urls&gt;&lt;/urls&gt;&lt;electronic-resource-num&gt;10.1007/978-3-319-48881-3_56&lt;/electronic-resource-num&gt;&lt;/record&gt;&lt;/Cite&gt;&lt;/EndNote&gt;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 w:tooltip="Bertinetto, 2016 #468" w:history="1">
        <w:r w:rsidR="00864849" w:rsidRPr="00573121">
          <w:rPr>
            <w:rFonts w:eastAsia="等线"/>
            <w:noProof/>
            <w:sz w:val="18"/>
            <w:szCs w:val="18"/>
            <w:lang w:val="en-US" w:eastAsia="zh-CN"/>
          </w:rPr>
          <w:t>Bertinetto et al., 2016b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xml:space="preserve">, has fine-tuned </w:t>
      </w:r>
      <w:r w:rsidR="00783429" w:rsidRPr="00573121">
        <w:rPr>
          <w:rFonts w:eastAsia="等线"/>
          <w:sz w:val="18"/>
          <w:szCs w:val="18"/>
          <w:lang w:val="en-US"/>
        </w:rPr>
        <w:t xml:space="preserve">the </w:t>
      </w:r>
      <w:r w:rsidRPr="00573121">
        <w:rPr>
          <w:rFonts w:eastAsia="等线"/>
          <w:sz w:val="18"/>
          <w:szCs w:val="18"/>
          <w:lang w:val="en-US"/>
        </w:rPr>
        <w:t xml:space="preserve">pre-trained AlexNet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&lt;EndNote&gt;&lt;Cite&gt;&lt;Author&gt;Krizhevsky&lt;/Author&gt;&lt;Year&gt;2017&lt;/Year&gt;&lt;RecNum&gt;848&lt;/RecNum&gt;&lt;DisplayText&gt;(Krizhevsky et al., 2017)&lt;/DisplayText&gt;&lt;record&gt;&lt;rec-number&gt;848&lt;/rec-number&gt;&lt;foreign-keys&gt;&lt;key app="EN" db-id="e0rrfwa0brreflez5rax0509petwwta9e0ar" timestamp="1667529664"&gt;848&lt;/key&gt;&lt;/foreign-keys&gt;&lt;ref-type name="Journal Article"&gt;17&lt;/ref-type&gt;&lt;contributors&gt;&lt;authors&gt;&lt;author&gt;Krizhevsky, A.&lt;/author&gt;&lt;author&gt;Sutskever, I.&lt;/author&gt;&lt;author&gt;Hinton, G. E.&lt;/author&gt;&lt;/authors&gt;&lt;/contributors&gt;&lt;titles&gt;&lt;title&gt;ImageNet Classification with Deep Convolutional Neural Networks&lt;/title&gt;&lt;secondary-title&gt;Communications of the Acm&lt;/secondary-title&gt;&lt;/titles&gt;&lt;periodical&gt;&lt;full-title&gt;Communications of the Acm&lt;/full-title&gt;&lt;abbr-1&gt;Commun. ACM&lt;/abbr-1&gt;&lt;/periodical&gt;&lt;pages&gt;84-90&lt;/pages&gt;&lt;volume&gt;60&lt;/volume&gt;&lt;number&gt;6&lt;/number&gt;&lt;dates&gt;&lt;year&gt;2017&lt;/year&gt;&lt;pub-dates&gt;&lt;date&gt;Jun&lt;/date&gt;&lt;/pub-dates&gt;&lt;/dates&gt;&lt;isbn&gt;0001-0782&lt;/isbn&gt;&lt;accession-num&gt;WOS:000402555400026&lt;/accession-num&gt;&lt;label&gt;AlexNet&lt;/label&gt;&lt;urls&gt;&lt;related-urls&gt;&lt;url&gt;&amp;lt;Go to ISI&amp;gt;://WOS:000402555400026&lt;/url&gt;&lt;/related-urls&gt;&lt;/urls&gt;&lt;electronic-resource-num&gt;10.1145/3065386&lt;/electronic-resource-num&gt;&lt;/record&gt;&lt;/Cite&gt;&lt;/EndNote&gt;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69" w:tooltip="Krizhevsky, 2017 #848" w:history="1">
        <w:r w:rsidR="00864849" w:rsidRPr="00573121">
          <w:rPr>
            <w:rFonts w:eastAsia="等线"/>
            <w:noProof/>
            <w:sz w:val="18"/>
            <w:szCs w:val="18"/>
            <w:lang w:val="en-US"/>
          </w:rPr>
          <w:t>Krizhevsky et al., 2017</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parameters for visual tracking, and experimental results have shown its superiority over </w:t>
      </w:r>
      <w:r w:rsidR="00355197" w:rsidRPr="00573121">
        <w:rPr>
          <w:rFonts w:eastAsia="等线"/>
          <w:sz w:val="18"/>
          <w:szCs w:val="18"/>
          <w:lang w:val="en-US"/>
        </w:rPr>
        <w:t xml:space="preserve">the </w:t>
      </w:r>
      <w:r w:rsidRPr="00573121">
        <w:rPr>
          <w:rFonts w:eastAsia="等线"/>
          <w:sz w:val="18"/>
          <w:szCs w:val="18"/>
          <w:lang w:val="en-US"/>
        </w:rPr>
        <w:t xml:space="preserve">DCF-based trackers at that time. Many SNN-based trackers, </w:t>
      </w:r>
      <w:r w:rsidR="00D52706" w:rsidRPr="00573121">
        <w:rPr>
          <w:rFonts w:eastAsia="等线"/>
          <w:sz w:val="18"/>
          <w:szCs w:val="18"/>
          <w:lang w:val="en-US"/>
        </w:rPr>
        <w:t>e.g.</w:t>
      </w:r>
      <w:r w:rsidR="006D1FBA" w:rsidRPr="00573121">
        <w:rPr>
          <w:rFonts w:eastAsia="等线"/>
          <w:sz w:val="18"/>
          <w:szCs w:val="18"/>
          <w:lang w:val="en-US" w:eastAsia="zh-CN"/>
        </w:rPr>
        <w:t>,</w:t>
      </w:r>
      <w:r w:rsidRPr="00573121">
        <w:rPr>
          <w:rFonts w:eastAsia="等线"/>
          <w:sz w:val="18"/>
          <w:szCs w:val="18"/>
          <w:lang w:val="en-US" w:eastAsia="zh-CN"/>
        </w:rPr>
        <w:t xml:space="preserve"> GOTURN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&lt;EndNote&gt;&lt;Cite&gt;&lt;Author&gt;Held&lt;/Author&gt;&lt;Year&gt;2016&lt;/Year&gt;&lt;RecNum&gt;849&lt;/RecNum&gt;&lt;DisplayText&gt;(Held et al., 2016)&lt;/DisplayText&gt;&lt;record&gt;&lt;rec-number&gt;849&lt;/rec-number&gt;&lt;foreign-keys&gt;&lt;key app="EN" db-id="e0rrfwa0brreflez5rax0509petwwta9e0ar" timestamp="1667529884"&gt;849&lt;/key&gt;&lt;/foreign-keys&gt;&lt;ref-type name="Conference Proceedings"&gt;10&lt;/ref-type&gt;&lt;contributors&gt;&lt;authors&gt;&lt;author&gt;Held, D.&lt;/author&gt;&lt;author&gt;Thrun, S.&lt;/author&gt;&lt;author&gt;Savarese, S.&lt;/author&gt;&lt;/authors&gt;&lt;/contributors&gt;&lt;titles&gt;&lt;title&gt;Learning to Track at 100 FPS with Deep Regression Networks&lt;/title&gt;&lt;secondary-title&gt;Proc. Eur. Conf. Comput. Vis. (ECCV)&lt;/secondary-title&gt;&lt;tertiary-title&gt;Lecture Notes in Computer Science&lt;/tertiary-title&gt;&lt;/titles&gt;&lt;periodical&gt;&lt;full-title&gt;Proc. Eur. Conf. Comput. Vis. (ECCV)&lt;/full-title&gt;&lt;/periodical&gt;&lt;pages&gt;749-765&lt;/pages&gt;&lt;volume&gt;9905&lt;/volume&gt;&lt;dates&gt;&lt;year&gt;2016&lt;/year&gt;&lt;pub-dates&gt;&lt;date&gt;Oct 08-16&lt;/date&gt;&lt;/pub-dates&gt;&lt;/dates&gt;&lt;pub-location&gt;Amsterdam, NETHERLANDS&lt;/pub-location&gt;&lt;orig-pub&gt;Computer vision - eccv 2016, pt i&lt;/orig-pub&gt;&lt;isbn&gt;978-3-319-46448-0; 978-3-319-46447-3&lt;/isbn&gt;&lt;accession-num&gt;WOS:000389382700045&lt;/accession-num&gt;&lt;label&gt;GOTURN&lt;/label&gt;&lt;urls&gt;&lt;related-urls&gt;&lt;url&gt;&amp;lt;Go to ISI&amp;gt;://WOS:000389382700045&lt;/url&gt;&lt;/related-urls&gt;&lt;/urls&gt;&lt;custom2&gt;2016&lt;/custom2&gt;&lt;electronic-resource-num&gt;10.1007/978-3-319-46448-0_45&lt;/electronic-resource-num&gt;&lt;/record&gt;&lt;/Cite&gt;&lt;/EndNote&gt;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6" w:tooltip="Held, 2016 #849" w:history="1">
        <w:r w:rsidR="00864849" w:rsidRPr="00573121">
          <w:rPr>
            <w:rFonts w:eastAsia="等线"/>
            <w:noProof/>
            <w:sz w:val="18"/>
            <w:szCs w:val="18"/>
            <w:lang w:val="en-US" w:eastAsia="zh-CN"/>
          </w:rPr>
          <w:t>Held et al., 2016</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SINT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&lt;EndNote&gt;&lt;Cite&gt;&lt;Author&gt;Tao&lt;/Author&gt;&lt;Year&gt;2016&lt;/Year&gt;&lt;RecNum&gt;850&lt;/RecNum&gt;&lt;DisplayText&gt;(Tao et al., 2016)&lt;/DisplayText&gt;&lt;record&gt;&lt;rec-number&gt;850&lt;/rec-number&gt;&lt;foreign-keys&gt;&lt;key app="EN" db-id="e0rrfwa0brreflez5rax0509petwwta9e0ar" timestamp="1667530064"&gt;850&lt;/key&gt;&lt;/foreign-keys&gt;&lt;ref-type name="Conference Proceedings"&gt;10&lt;/ref-type&gt;&lt;contributors&gt;&lt;authors&gt;&lt;author&gt;Tao, R.&lt;/author&gt;&lt;author&gt;Gavves, E.&lt;/author&gt;&lt;author&gt;Smeulders, A. W. M.&lt;/author&gt;&lt;author&gt;Ieee,&lt;/author&gt;&lt;/authors&gt;&lt;subsidiary-authors&gt;&lt;author&gt;Ieee Comp Soc, Comp Vis Fdn&lt;/author&gt;&lt;/subsidiary-authors&gt;&lt;/contributors&gt;&lt;titles&gt;&lt;title&gt;Siamese Instance Search for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(CVPR)&lt;/full-title&gt;&lt;/periodical&gt;&lt;pages&gt;1420-1429&lt;/pages&gt;&lt;dates&gt;&lt;year&gt;2016&lt;/year&gt;&lt;pub-dates&gt;&lt;date&gt;Jun 27-30&lt;/date&gt;&lt;/pub-dates&gt;&lt;/dates&gt;&lt;pub-location&gt;Seattle, WA&lt;/pub-location&gt;&lt;orig-pub&gt;2016 ieee conference on computer vision and pattern recognition (cvpr)&lt;/orig-pub&gt;&lt;isbn&gt;978-1-4673-8851-1&lt;/isbn&gt;&lt;accession-num&gt;WOS:000400012301050&lt;/accession-num&gt;&lt;label&gt;SINT&lt;/label&gt;&lt;urls&gt;&lt;related-urls&gt;&lt;url&gt;&amp;lt;Go to ISI&amp;gt;://WOS:000400012301050&lt;/url&gt;&lt;/related-urls&gt;&lt;/urls&gt;&lt;custom2&gt;2016&lt;/custom2&gt;&lt;electronic-resource-num&gt;10.1109/cvpr.2016.158&lt;/electronic-resource-num&gt;&lt;/record&gt;&lt;/Cite&gt;&lt;/EndNote&gt;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21" w:tooltip="Tao, 2016 #850" w:history="1">
        <w:r w:rsidR="00864849" w:rsidRPr="00573121">
          <w:rPr>
            <w:rFonts w:eastAsia="等线"/>
            <w:noProof/>
            <w:sz w:val="18"/>
            <w:szCs w:val="18"/>
            <w:lang w:val="en-US" w:eastAsia="zh-CN"/>
          </w:rPr>
          <w:t>Tao et al., 2016</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SiamRPN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&lt;EndNote&gt;&lt;Cite&gt;&lt;Author&gt;Li&lt;/Author&gt;&lt;Year&gt;2018&lt;/Year&gt;&lt;RecNum&gt;463&lt;/RecNum&gt;&lt;DisplayText&gt;(Li et al., 2018a)&lt;/DisplayText&gt;&lt;record&gt;&lt;rec-number&gt;463&lt;/rec-number&gt;&lt;foreign-keys&gt;&lt;key app="EN" db-id="e0rrfwa0brreflez5rax0509petwwta9e0ar" timestamp="1622979453"&gt;463&lt;/key&gt;&lt;key app="ENWeb" db-id=""&gt;0&lt;/key&gt;&lt;/foreign-keys&gt;&lt;ref-type name="Conference Paper"&gt;47&lt;/ref-type&gt;&lt;contributors&gt;&lt;authors&gt;&lt;author&gt;Li, Bo&lt;/author&gt;&lt;author&gt;Yan, Junjie&lt;/author&gt;&lt;author&gt;Wu, Wei&lt;/author&gt;&lt;author&gt;Zhu, Zheng&lt;/author&gt;&lt;author&gt;Hu, Xiaolin&lt;/author&gt;&lt;/authors&gt;&lt;/contributors&gt;&lt;titles&gt;&lt;title&gt;High Performance Visual Tracking with Siamese Region Proposal Network&lt;/title&gt;&lt;secondary-title&gt;Proc. IEEE Conf. Comput. Vis. Pattern Recognit. (CVPR)&lt;/secondary-title&gt;&lt;/titles&gt;&lt;periodical&gt;&lt;full-title&gt;Proc. IEEE Conf. Comput. Vis. Pattern Recognit. (CVPR)&lt;/full-title&gt;&lt;/periodical&gt;&lt;pages&gt;8971-8980&lt;/pages&gt;&lt;dates&gt;&lt;year&gt;2018&lt;/year&gt;&lt;/dates&gt;&lt;label&gt;SiamRPN&lt;/label&gt;&lt;urls&gt;&lt;/urls&gt;&lt;electronic-resource-num&gt;10.1109/cvpr.2018.00935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4" w:tooltip="Li, 2018 #463" w:history="1">
        <w:r w:rsidR="00864849" w:rsidRPr="00573121">
          <w:rPr>
            <w:rFonts w:eastAsia="等线"/>
            <w:noProof/>
            <w:sz w:val="18"/>
            <w:szCs w:val="18"/>
            <w:lang w:val="en-US" w:eastAsia="zh-CN"/>
          </w:rPr>
          <w:t>Li et al., 2018a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DaSiamRPN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&lt;EndNote&gt;&lt;Cite&gt;&lt;Author&gt;Zhu&lt;/Author&gt;&lt;Year&gt;2018&lt;/Year&gt;&lt;RecNum&gt;458&lt;/RecNum&gt;&lt;DisplayText&gt;(Zhu et al., 2018a)&lt;/DisplayText&gt;&lt;record&gt;&lt;rec-number&gt;458&lt;/rec-number&gt;&lt;foreign-keys&gt;&lt;key app="EN" db-id="e0rrfwa0brreflez5rax0509petwwta9e0ar" timestamp="1622979440"&gt;458&lt;/key&gt;&lt;key app="ENWeb" db-id=""&gt;0&lt;/key&gt;&lt;/foreign-keys&gt;&lt;ref-type name="Book Section"&gt;5&lt;/ref-type&gt;&lt;contributors&gt;&lt;authors&gt;&lt;author&gt;Zhu, Zheng&lt;/author&gt;&lt;author&gt;Wang, Qiang&lt;/author&gt;&lt;author&gt;Li, Bo&lt;/author&gt;&lt;author&gt;Wu, Wei&lt;/author&gt;&lt;author&gt;Yan, Junjie&lt;/author&gt;&lt;author&gt;Hu, Weiming&lt;/author&gt;&lt;/authors&gt;&lt;/contributors&gt;&lt;titles&gt;&lt;title&gt;Distractor-Aware Siamese Networks for Visual Object Tracking&lt;/title&gt;&lt;secondary-title&gt;Proc. Eur. Conf. Comput. Vis. (ECCV)&lt;/secondary-title&gt;&lt;/titles&gt;&lt;periodical&gt;&lt;full-title&gt;Proc. Eur. Conf. Comput. Vis. (ECCV)&lt;/full-title&gt;&lt;/periodical&gt;&lt;pages&gt;103-119&lt;/pages&gt;&lt;section&gt;Chapter 7&lt;/section&gt;&lt;dates&gt;&lt;year&gt;2018&lt;/year&gt;&lt;/dates&gt;&lt;isbn&gt;978-3-030-01239-7&amp;#xD;978-3-030-01240-3&lt;/isbn&gt;&lt;label&gt;DaSiamRPN&lt;/label&gt;&lt;urls&gt;&lt;/urls&gt;&lt;electronic-resource-num&gt;10.1007/978-3-030-01240-3_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1" w:tooltip="Zhu, 2018 #458" w:history="1">
        <w:r w:rsidR="00864849" w:rsidRPr="00573121">
          <w:rPr>
            <w:rFonts w:eastAsia="等线"/>
            <w:noProof/>
            <w:sz w:val="18"/>
            <w:szCs w:val="18"/>
            <w:lang w:val="en-US" w:eastAsia="zh-CN"/>
          </w:rPr>
          <w:t>Zhu et al., 2018a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r w:rsidRPr="00573121">
        <w:rPr>
          <w:rFonts w:eastAsia="等线"/>
          <w:sz w:val="18"/>
          <w:szCs w:val="18"/>
          <w:lang w:val="en-US"/>
        </w:rPr>
        <w:t xml:space="preserve"> </w:t>
      </w:r>
      <w:r w:rsidRPr="00573121">
        <w:rPr>
          <w:rFonts w:eastAsia="等线"/>
          <w:sz w:val="18"/>
          <w:szCs w:val="18"/>
          <w:lang w:val="en-US" w:eastAsia="zh-CN"/>
        </w:rPr>
        <w:t xml:space="preserve">Siam-BM, C-RPN </w:t>
      </w:r>
      <w:r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&lt;EndNote&gt;&lt;Cite&gt;&lt;Author&gt;Fan&lt;/Author&gt;&lt;Year&gt;2019&lt;/Year&gt;&lt;RecNum&gt;841&lt;/RecNum&gt;&lt;DisplayText&gt;(Fan et al., 2019b)&lt;/DisplayText&gt;&lt;record&gt;&lt;rec-number&gt;841&lt;/rec-number&gt;&lt;foreign-keys&gt;&lt;key app="EN" db-id="e0rrfwa0brreflez5rax0509petwwta9e0ar" timestamp="1667300523"&gt;841&lt;/key&gt;&lt;/foreign-keys&gt;&lt;ref-type name="Conference Proceedings"&gt;10&lt;/ref-type&gt;&lt;contributors&gt;&lt;authors&gt;&lt;author&gt;Fan, H.&lt;/author&gt;&lt;author&gt;Ling, H. B.&lt;/author&gt;&lt;author&gt;Ieee Comp Soc&lt;/author&gt;&lt;/authors&gt;&lt;subsidiary-authors&gt;&lt;author&gt;Ieee, C. V. F. Ieee Comp Soc&lt;/author&gt;&lt;/subsidiary-authors&gt;&lt;/contributors&gt;&lt;titles&gt;&lt;title&gt;Siamese Cascaded Region Proposal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(CVPR)&lt;/full-title&gt;&lt;/periodical&gt;&lt;pages&gt;7944-7953&lt;/pages&gt;&lt;dates&gt;&lt;year&gt;2019&lt;/year&gt;&lt;pub-dates&gt;&lt;date&gt;Jun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2019)&lt;/orig-pub&gt;&lt;isbn&gt;978-1-7281-3293-8&lt;/isbn&gt;&lt;accession-num&gt;WOS:000542649301056&lt;/accession-num&gt;&lt;label&gt;C-RPN&lt;/label&gt;&lt;urls&gt;&lt;related-urls&gt;&lt;url&gt;&amp;lt;Go to ISI&amp;gt;://WOS:000542649301056&lt;/url&gt;&lt;/related-urls&gt;&lt;/urls&gt;&lt;custom2&gt;2019&lt;/custom2&gt;&lt;electronic-resource-num&gt;10.1109/cvpr.2019.00814&lt;/electronic-resource-num&gt;&lt;/record&gt;&lt;/Cite&gt;&lt;/EndNote&gt;</w:instrText>
      </w:r>
      <w:r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34" w:tooltip="Fan, 2019 #841" w:history="1">
        <w:r w:rsidR="00864849" w:rsidRPr="00573121">
          <w:rPr>
            <w:rFonts w:eastAsia="等线"/>
            <w:noProof/>
            <w:sz w:val="18"/>
            <w:szCs w:val="18"/>
            <w:lang w:val="en-US" w:eastAsia="zh-CN"/>
          </w:rPr>
          <w:t>Fan et al., 2019b</w:t>
        </w:r>
      </w:hyperlink>
      <w:r w:rsidR="00864849"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SA-Siam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&lt;EndNote&gt;&lt;Cite&gt;&lt;Author&gt;He&lt;/Author&gt;&lt;Year&gt;2018&lt;/Year&gt;&lt;RecNum&gt;859&lt;/RecNum&gt;&lt;DisplayText&gt;(He et al., 2018)&lt;/DisplayText&gt;&lt;record&gt;&lt;rec-number&gt;859&lt;/rec-number&gt;&lt;foreign-keys&gt;&lt;key app="EN" db-id="e0rrfwa0brreflez5rax0509petwwta9e0ar" timestamp="1667568423"&gt;859&lt;/key&gt;&lt;/foreign-keys&gt;&lt;ref-type name="Conference Proceedings"&gt;10&lt;/ref-type&gt;&lt;contributors&gt;&lt;authors&gt;&lt;author&gt;He, A. F.&lt;/author&gt;&lt;author&gt;Luo, C.&lt;/author&gt;&lt;author&gt;Tian, X. M.&lt;/author&gt;&lt;author&gt;Zeng, W. J.&lt;/author&gt;&lt;author&gt;Ieee,&lt;/author&gt;&lt;/authors&gt;&lt;subsidiary-authors&gt;&lt;author&gt;Ieee, C. V. F. Ieee Comp Soc&lt;/author&gt;&lt;/subsidiary-authors&gt;&lt;/contributors&gt;&lt;titles&gt;&lt;title&gt;A Twofold Siamese Network for Real-Time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(CVPR)&lt;/full-title&gt;&lt;/periodical&gt;&lt;pages&gt;4834-4843&lt;/pages&gt;&lt;dates&gt;&lt;year&gt;2018&lt;/year&gt;&lt;pub-dates&gt;&lt;date&gt;Jun 18-23&lt;/date&gt;&lt;/pub-dates&gt;&lt;/dates&gt;&lt;pub-location&gt;Salt Lake City, UT&lt;/pub-location&gt;&lt;orig-pub&gt;2018 ieee/cvf conference on computer vision and pattern recognition (cvpr)&lt;/orig-pub&gt;&lt;isbn&gt;978-1-5386-6420-9&lt;/isbn&gt;&lt;accession-num&gt;WOS:000457843604103&lt;/accession-num&gt;&lt;label&gt;SA-Siam&lt;/label&gt;&lt;urls&gt;&lt;related-urls&gt;&lt;url&gt;&amp;lt;Go to ISI&amp;gt;://WOS:000457843604103&lt;/url&gt;&lt;/related-urls&gt;&lt;/urls&gt;&lt;custom2&gt;2018&lt;/custom2&gt;&lt;electronic-resource-num&gt;10.1109/cvpr.2018.00508&lt;/electronic-resource-num&gt;&lt;/record&gt;&lt;/Cite&gt;&lt;/EndNote&gt;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3" w:tooltip="He, 2018 #859" w:history="1">
        <w:r w:rsidR="00864849" w:rsidRPr="00573121">
          <w:rPr>
            <w:rFonts w:eastAsia="等线"/>
            <w:noProof/>
            <w:sz w:val="18"/>
            <w:szCs w:val="18"/>
            <w:lang w:val="en-US" w:eastAsia="zh-CN"/>
          </w:rPr>
          <w:t>He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also integrate AlexNet as a feature extractor. To achieve better results, SiamRPN introduce</w:t>
      </w:r>
      <w:r w:rsidR="00E5655D" w:rsidRPr="00573121">
        <w:rPr>
          <w:rFonts w:eastAsia="等线"/>
          <w:sz w:val="18"/>
          <w:szCs w:val="18"/>
          <w:lang w:val="en-US"/>
        </w:rPr>
        <w:t>s</w:t>
      </w:r>
      <w:r w:rsidRPr="00573121">
        <w:rPr>
          <w:rFonts w:eastAsia="等线"/>
          <w:sz w:val="18"/>
          <w:szCs w:val="18"/>
          <w:lang w:val="en-US"/>
        </w:rPr>
        <w:t xml:space="preserve"> </w:t>
      </w:r>
      <w:r w:rsidR="00E5655D" w:rsidRPr="00573121">
        <w:rPr>
          <w:rFonts w:eastAsia="等线"/>
          <w:sz w:val="18"/>
          <w:szCs w:val="18"/>
          <w:lang w:val="en-US"/>
        </w:rPr>
        <w:t>the</w:t>
      </w:r>
      <w:r w:rsidRPr="00573121">
        <w:rPr>
          <w:rFonts w:eastAsia="等线"/>
          <w:sz w:val="18"/>
          <w:szCs w:val="18"/>
          <w:lang w:val="en-US"/>
        </w:rPr>
        <w:t xml:space="preserve"> regional proposal network (RPN)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&lt;EndNote&gt;&lt;Cite&gt;&lt;Author&gt;Ren&lt;/Author&gt;&lt;Year&gt;2017&lt;/Year&gt;&lt;RecNum&gt;851&lt;/RecNum&gt;&lt;DisplayText&gt;(Ren et al., 2017)&lt;/DisplayText&gt;&lt;record&gt;&lt;rec-number&gt;851&lt;/rec-number&gt;&lt;foreign-keys&gt;&lt;key app="EN" db-id="e0rrfwa0brreflez5rax0509petwwta9e0ar" timestamp="1667530343"&gt;851&lt;/key&gt;&lt;/foreign-keys&gt;&lt;ref-type name="Journal Article"&gt;17&lt;/ref-type&gt;&lt;contributors&gt;&lt;authors&gt;&lt;author&gt;Ren, S. Q.&lt;/author&gt;&lt;author&gt;He, K. M.&lt;/author&gt;&lt;author&gt;Girshick, R.&lt;/author&gt;&lt;author&gt;Sun, J.&lt;/author&gt;&lt;/authors&gt;&lt;/contributors&gt;&lt;titles&gt;&lt;title&gt;Faster R-CNN: Towards Real-Time Object Detection with Region Proposal Networks&lt;/title&gt;&lt;secondary-title&gt;IEEE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1137-1149&lt;/pages&gt;&lt;volume&gt;39&lt;/volume&gt;&lt;number&gt;6&lt;/number&gt;&lt;dates&gt;&lt;year&gt;2017&lt;/year&gt;&lt;pub-dates&gt;&lt;date&gt;Jun&lt;/date&gt;&lt;/pub-dates&gt;&lt;/dates&gt;&lt;isbn&gt;0162-8828&lt;/isbn&gt;&lt;accession-num&gt;WOS:000401091200007&lt;/accession-num&gt;&lt;label&gt;&lt;style face="normal" font="default" size="100%"&gt;Faster r-cnn&lt;/style&gt;&lt;style face="normal" font="default" charset="134" size="100%"&gt;</w:instrText>
      </w:r>
      <w:r w:rsidR="006217B5" w:rsidRPr="00573121">
        <w:rPr>
          <w:rFonts w:eastAsia="等线"/>
          <w:sz w:val="18"/>
          <w:szCs w:val="18"/>
          <w:lang w:val="en-US" w:eastAsia="zh-CN"/>
        </w:rPr>
        <w:instrText>包含</w:instrText>
      </w:r>
      <w:r w:rsidR="006217B5" w:rsidRPr="00573121">
        <w:rPr>
          <w:rFonts w:eastAsia="等线"/>
          <w:sz w:val="18"/>
          <w:szCs w:val="18"/>
          <w:lang w:val="en-US" w:eastAsia="zh-CN"/>
        </w:rPr>
        <w:instrText>&lt;/style&gt;&lt;style face="normal" font="default" size="100%"&gt;siamrpn&lt;/style&gt;&lt;style face="normal" font="default" charset="134" size="100%"&gt;</w:instrText>
      </w:r>
      <w:r w:rsidR="006217B5" w:rsidRPr="00573121">
        <w:rPr>
          <w:rFonts w:eastAsia="等线"/>
          <w:sz w:val="18"/>
          <w:szCs w:val="18"/>
          <w:lang w:val="en-US" w:eastAsia="zh-CN"/>
        </w:rPr>
        <w:instrText>中</w:instrText>
      </w:r>
      <w:r w:rsidR="006217B5" w:rsidRPr="00573121">
        <w:rPr>
          <w:rFonts w:eastAsia="等线"/>
          <w:sz w:val="18"/>
          <w:szCs w:val="18"/>
          <w:lang w:val="en-US" w:eastAsia="zh-CN"/>
        </w:rPr>
        <w:instrText>&lt;/style&gt;&lt;style face="normal" font="default" size="100%"&gt;rpn&lt;/style&gt;&lt;/label&gt;&lt;urls&gt;&lt;related-urls&gt;&lt;url&gt;&amp;lt;Go to ISI&amp;gt;://WOS:000401091200007&lt;/url&gt;&lt;/related-urls&gt;&lt;/urls&gt;&lt;electronic-resource-num&gt;10.1109/tpami.2016.2577031&lt;/electronic-resource-num&gt;&lt;/record&gt;&lt;/Cite&gt;&lt;/EndNote&gt;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8" w:tooltip="Ren, 2017 #851" w:history="1">
        <w:r w:rsidR="00864849" w:rsidRPr="00573121">
          <w:rPr>
            <w:rFonts w:eastAsia="等线"/>
            <w:noProof/>
            <w:sz w:val="18"/>
            <w:szCs w:val="18"/>
            <w:lang w:val="en-US" w:eastAsia="zh-CN"/>
          </w:rPr>
          <w:t>Ren et al., 2017</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xml:space="preserve"> for proposal generation. However, the AlexNet structure is relatively shallow, making it difficult to extract stronger and more powerful features</w:t>
      </w:r>
      <w:r w:rsidR="00CA09DB" w:rsidRPr="00573121">
        <w:rPr>
          <w:rFonts w:eastAsia="等线"/>
          <w:sz w:val="18"/>
          <w:szCs w:val="18"/>
          <w:lang w:val="en-US"/>
        </w:rPr>
        <w:t xml:space="preserve"> when</w:t>
      </w:r>
      <w:r w:rsidRPr="00573121">
        <w:rPr>
          <w:rFonts w:eastAsia="等线"/>
          <w:sz w:val="18"/>
          <w:szCs w:val="18"/>
          <w:lang w:val="en-US"/>
        </w:rPr>
        <w:t xml:space="preserve"> compared to deeper networks </w:t>
      </w:r>
      <w:r w:rsidR="000E462E" w:rsidRPr="00573121">
        <w:rPr>
          <w:rFonts w:eastAsia="等线"/>
          <w:sz w:val="18"/>
          <w:szCs w:val="18"/>
          <w:lang w:val="en-US"/>
        </w:rPr>
        <w:t>such as</w:t>
      </w:r>
      <w:r w:rsidRPr="00573121">
        <w:rPr>
          <w:rFonts w:eastAsia="等线"/>
          <w:sz w:val="18"/>
          <w:szCs w:val="18"/>
          <w:lang w:val="en-US"/>
        </w:rPr>
        <w:t xml:space="preserve"> </w:t>
      </w:r>
      <w:r w:rsidRPr="00573121">
        <w:rPr>
          <w:rFonts w:eastAsia="等线"/>
          <w:sz w:val="18"/>
          <w:szCs w:val="18"/>
          <w:lang w:val="en-US" w:eastAsia="zh-CN"/>
        </w:rPr>
        <w:t xml:space="preserve">VGGNet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&lt;EndNote&gt;&lt;Cite&gt;&lt;Author&gt;Simonyan&lt;/Author&gt;&lt;Year&gt;2014&lt;/Year&gt;&lt;RecNum&gt;852&lt;/RecNum&gt;&lt;DisplayText&gt;(Chatfield et al., 2014; Simonyan and Zisserman, 2014)&lt;/DisplayText&gt;&lt;record&gt;&lt;rec-number&gt;852&lt;/rec-number&gt;&lt;foreign-keys&gt;&lt;key app="EN" db-id="e0rrfwa0brreflez5rax0509petwwta9e0ar" timestamp="1667531013"&gt;852&lt;/key&gt;&lt;/foreign-keys&gt;&lt;ref-type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Recognition&lt;/title&gt;&lt;secondary-title&gt;in ICLR 2015&lt;/secondary-title&gt;&lt;/titles&gt;&lt;periodical&gt;&lt;full-title&gt;in ICLR 2015&lt;/full-title&gt;&lt;/periodical&gt;&lt;keywords&gt;&lt;keyword&gt;Computer Science - Computer Vision and Pattern Recognition&lt;/keyword&gt;&lt;/keywords&gt;&lt;dates&gt;&lt;year&gt;2014&lt;/year&gt;&lt;/dates&gt;&lt;label&gt;VGG&lt;/label&gt;&lt;urls&gt;&lt;related-urls&gt;&lt;url&gt;https://ui.adsabs.harvard.edu/abs/2014arXiv1409.1556S&lt;/url&gt;&lt;/related-urls&gt;&lt;/urls&gt;&lt;custom1&gt;eprint: arXiv:1409.1556&lt;/custom1&gt;&lt;/record&gt;&lt;/Cite&gt;&lt;Cite&gt;&lt;Author&gt;Chatfield&lt;/Author&gt;&lt;Year&gt;2014&lt;/Year&gt;&lt;RecNum&gt;855&lt;/RecNum&gt;&lt;record&gt;&lt;rec-number&gt;855&lt;/rec-number&gt;&lt;foreign-keys&gt;&lt;key app="EN" db-id="e0rrfwa0brreflez5rax0509petwwta9e0ar" timestamp="1667531779"&gt;855&lt;/key&gt;&lt;/foreign-keys&gt;&lt;ref-type name="Journal Article"&gt;17&lt;/ref-type&gt;&lt;contributors&gt;&lt;authors&gt;&lt;author&gt;Chatfield, Ken&lt;/author&gt;&lt;author&gt;Simonyan, Karen&lt;/author&gt;&lt;author&gt;Vedaldi, Andrea&lt;/author&gt;&lt;author&gt;Zisserman, Andrew&lt;/author&gt;&lt;/authors&gt;&lt;/contributors&gt;&lt;titles&gt;&lt;title&gt;Return of the Devil in the Details: Delving Deep into Convolutional Nets&lt;/title&gt;&lt;secondary-title&gt;Proceedings of the British Machine Vision Conference&lt;/secondary-title&gt;&lt;/titles&gt;&lt;periodical&gt;&lt;full-title&gt;Proceedings of the British Machine Vision Conference&lt;/full-title&gt;&lt;/periodical&gt;&lt;dates&gt;&lt;year&gt;2014&lt;/year&gt;&lt;/dates&gt;&lt;label&gt;VGG-M&lt;/label&gt;&lt;urls&gt;&lt;related-urls&gt;&lt;url&gt;https://ui.adsabs.harvard.edu/abs/2014arXiv1405.3531C&lt;/url&gt;&lt;/related-urls&gt;&lt;/urls&gt;&lt;custom1&gt;eprint: arXiv:1405.3531&lt;/custom1&gt;&lt;/record&gt;&lt;/Cite&gt;&lt;/EndNote&gt;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 w:tooltip="Chatfield, 2014 #855" w:history="1">
        <w:r w:rsidR="00864849" w:rsidRPr="00573121">
          <w:rPr>
            <w:rFonts w:eastAsia="等线"/>
            <w:noProof/>
            <w:sz w:val="18"/>
            <w:szCs w:val="18"/>
            <w:lang w:val="en-US" w:eastAsia="zh-CN"/>
          </w:rPr>
          <w:t>Chatfield et al., 2014</w:t>
        </w:r>
      </w:hyperlink>
      <w:r w:rsidR="006217B5" w:rsidRPr="00573121">
        <w:rPr>
          <w:rFonts w:eastAsia="等线"/>
          <w:noProof/>
          <w:sz w:val="18"/>
          <w:szCs w:val="18"/>
          <w:lang w:val="en-US" w:eastAsia="zh-CN"/>
        </w:rPr>
        <w:t xml:space="preserve">; </w:t>
      </w:r>
      <w:hyperlink w:anchor="_ENREF_115" w:tooltip="Simonyan, 2014 #852" w:history="1">
        <w:r w:rsidR="00864849" w:rsidRPr="00573121">
          <w:rPr>
            <w:rFonts w:eastAsia="等线"/>
            <w:noProof/>
            <w:sz w:val="18"/>
            <w:szCs w:val="18"/>
            <w:lang w:val="en-US" w:eastAsia="zh-CN"/>
          </w:rPr>
          <w:t>Simonyan and Zisserman, 2014</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GoogLeNet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&lt;EndNote&gt;&lt;Cite&gt;&lt;Author&gt;Szegedy&lt;/Author&gt;&lt;Year&gt;2015&lt;/Year&gt;&lt;RecNum&gt;853&lt;/RecNum&gt;&lt;DisplayText&gt;(Szegedy et al., 2015)&lt;/DisplayText&gt;&lt;record&gt;&lt;rec-number&gt;853&lt;/rec-number&gt;&lt;foreign-keys&gt;&lt;key app="EN" db-id="e0rrfwa0brreflez5rax0509petwwta9e0ar" timestamp="1667531136"&gt;853&lt;/key&gt;&lt;/foreign-keys&gt;&lt;ref-type name="Conference Proceedings"&gt;10&lt;/ref-type&gt;&lt;contributors&gt;&lt;authors&gt;&lt;author&gt;Szegedy, C.&lt;/author&gt;&lt;author&gt;Liu, W.&lt;/author&gt;&lt;author&gt;Jia, Y. Q.&lt;/author&gt;&lt;author&gt;Sermanet, P.&lt;/author&gt;&lt;author&gt;Reed, S.&lt;/author&gt;&lt;author&gt;Anguelov, D.&lt;/author&gt;&lt;author&gt;Erhan, D.&lt;/author&gt;&lt;author&gt;Vanhoucke, V.&lt;/author&gt;&lt;author&gt;Rabinovich, A.&lt;/author&gt;&lt;author&gt;Ieee,&lt;/author&gt;&lt;/authors&gt;&lt;subsidiary-authors&gt;&lt;author&gt;Ieee,&lt;/author&gt;&lt;/subsidiary-authors&gt;&lt;/contributors&gt;&lt;titles&gt;&lt;title&gt;Going Deeper with Convolutions&lt;/title&gt;&lt;secondary-title&gt;Proc.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(CVPR)&lt;/full-title&gt;&lt;/periodical&gt;&lt;pages&gt;1-9&lt;/pages&gt;&lt;dates&gt;&lt;year&gt;2015&lt;/year&gt;&lt;pub-dates&gt;&lt;date&gt;Jun 07-12&lt;/date&gt;&lt;/pub-dates&gt;&lt;/dates&gt;&lt;pub-location&gt;Boston, MA&lt;/pub-location&gt;&lt;orig-pub&gt;2015 ieee conference on computer vision and pattern recognition (cvpr)&lt;/orig-pub&gt;&lt;isbn&gt;978-1-4673-6964-0&lt;/isbn&gt;&lt;accession-num&gt;WOS:000387959200001&lt;/accession-num&gt;&lt;label&gt;GoogLeNet&lt;/label&gt;&lt;urls&gt;&lt;related-urls&gt;&lt;url&gt;&amp;lt;Go to ISI&amp;gt;://WOS:000387959200001&lt;/url&gt;&lt;/related-urls&gt;&lt;/urls&gt;&lt;custom2&gt;2015&lt;/custom2&gt;&lt;electronic-resource-num&gt;10.1109/cvpr.2015.7298594&lt;/electronic-resource-num&gt;&lt;/record&gt;&lt;/Cite&gt;&lt;/EndNote&gt;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20" w:tooltip="Szegedy, 2015 #853" w:history="1">
        <w:r w:rsidR="00864849" w:rsidRPr="00573121">
          <w:rPr>
            <w:rFonts w:eastAsia="等线"/>
            <w:noProof/>
            <w:sz w:val="18"/>
            <w:szCs w:val="18"/>
            <w:lang w:val="en-US" w:eastAsia="zh-CN"/>
          </w:rPr>
          <w:t>Szegedy et al., 2015</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ResNet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&lt;EndNote&gt;&lt;Cite&gt;&lt;Author&gt;He&lt;/Author&gt;&lt;Year&gt;2016&lt;/Year&gt;&lt;RecNum&gt;854&lt;/RecNum&gt;&lt;DisplayText&gt;(He et al., 2016)&lt;/DisplayText&gt;&lt;record&gt;&lt;rec-number&gt;854&lt;/rec-number&gt;&lt;foreign-keys&gt;&lt;key app="EN" db-id="e0rrfwa0brreflez5rax0509petwwta9e0ar" timestamp="1667531446"&gt;854&lt;/key&gt;&lt;/foreign-keys&gt;&lt;ref-type name="Conference Proceedings"&gt;10&lt;/ref-type&gt;&lt;contributors&gt;&lt;authors&gt;&lt;author&gt;He, K. M.&lt;/author&gt;&lt;author&gt;Zhang, X. Y.&lt;/author&gt;&lt;author&gt;Ren, S. Q.&lt;/author&gt;&lt;author&gt;Sun, J.&lt;/author&gt;&lt;author&gt;Ieee,&lt;/author&gt;&lt;/authors&gt;&lt;subsidiary-authors&gt;&lt;author&gt;Ieee Comp Soc, Comp Vis Fdn&lt;/author&gt;&lt;/subsidiary-authors&gt;&lt;/contributors&gt;&lt;titles&gt;&lt;title&gt;Deep Residual Learning for Image Recognition&lt;/title&gt;&lt;secondary-title&gt;Proc.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(CVPR)&lt;/full-title&gt;&lt;/periodical&gt;&lt;pages&gt;770-778&lt;/pages&gt;&lt;dates&gt;&lt;year&gt;2016&lt;/year&gt;&lt;pub-dates&gt;&lt;date&gt;Jun 27-30&lt;/date&gt;&lt;/pub-dates&gt;&lt;/dates&gt;&lt;pub-location&gt;Seattle, WA&lt;/pub-location&gt;&lt;orig-pub&gt;2016 ieee conference on computer vision and pattern recognition (cvpr)&lt;/orig-pub&gt;&lt;isbn&gt;978-1-4673-8851-1&lt;/isbn&gt;&lt;accession-num&gt;WOS:000400012300083&lt;/accession-num&gt;&lt;label&gt;ResNet&lt;/label&gt;&lt;urls&gt;&lt;related-urls&gt;&lt;url&gt;&amp;lt;Go to ISI&amp;gt;://WOS:000400012300083&lt;/url&gt;&lt;/related-urls&gt;&lt;/urls&gt;&lt;electronic-resource-num&gt;10.1109/cvpr.2016.90&lt;/electronic-resource-num&gt;&lt;/record&gt;&lt;/Cite&gt;&lt;/EndNote&gt;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4" w:tooltip="He, 2016 #854" w:history="1">
        <w:r w:rsidR="00864849" w:rsidRPr="00573121">
          <w:rPr>
            <w:rFonts w:eastAsia="等线"/>
            <w:noProof/>
            <w:sz w:val="18"/>
            <w:szCs w:val="18"/>
            <w:lang w:val="en-US" w:eastAsia="zh-CN"/>
          </w:rPr>
          <w:t>He et al., 2016</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ResNeXt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&lt;EndNote&gt;&lt;Cite&gt;&lt;Author&gt;Xie&lt;/Author&gt;&lt;Year&gt;2017&lt;/Year&gt;&lt;RecNum&gt;856&lt;/RecNum&gt;&lt;DisplayText&gt;(Xie et al., 2017)&lt;/DisplayText&gt;&lt;record&gt;&lt;rec-number&gt;856&lt;/rec-number&gt;&lt;foreign-keys&gt;&lt;key app="EN" db-id="e0rrfwa0brreflez5rax0509petwwta9e0ar" timestamp="1667532031"&gt;856&lt;/key&gt;&lt;/foreign-keys&gt;&lt;ref-type name="Conference Proceedings"&gt;10&lt;/ref-type&gt;&lt;contributors&gt;&lt;authors&gt;&lt;author&gt;Xie, S. N.&lt;/author&gt;&lt;author&gt;Girshick, R.&lt;/author&gt;&lt;author&gt;Dollar, P.&lt;/author&gt;&lt;author&gt;Tu, Z. W.&lt;/author&gt;&lt;author&gt;He, K. M.&lt;/author&gt;&lt;author&gt;Ieee,&lt;/author&gt;&lt;/authors&gt;&lt;subsidiary-authors&gt;&lt;author&gt;Ieee, Ieee Comp Soc C. V. F.&lt;/author&gt;&lt;/subsidiary-authors&gt;&lt;/contributors&gt;&lt;titles&gt;&lt;title&gt;Aggregated Residual Transformations for Deep Neural Networks&lt;/title&gt;&lt;secondary-title&gt;Proc.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(CVPR)&lt;/full-title&gt;&lt;/periodical&gt;&lt;pages&gt;5987-5995&lt;/pages&gt;&lt;dates&gt;&lt;year&gt;2017&lt;/year&gt;&lt;pub-dates&gt;&lt;date&gt;Jul 21-26&lt;/date&gt;&lt;/pub-dates&gt;&lt;/dates&gt;&lt;pub-location&gt;Honolulu, HI&lt;/pub-location&gt;&lt;orig-pub&gt;30th ieee conference on computer vision and pattern recognition (cvpr 2017)&lt;/orig-pub&gt;&lt;isbn&gt;978-1-5386-0457-1&lt;/isbn&gt;&lt;accession-num&gt;WOS:000418371406009&lt;/accession-num&gt;&lt;label&gt;ResNeXt&lt;/label&gt;&lt;urls&gt;&lt;related-urls&gt;&lt;url&gt;&amp;lt;Go to ISI&amp;gt;://WOS:000418371406009&lt;/url&gt;&lt;/related-urls&gt;&lt;/urls&gt;&lt;custom2&gt;2017&lt;/custom2&gt;&lt;electronic-resource-num&gt;10.1109/cvpr.2017.634&lt;/electronic-resource-num&gt;&lt;/record&gt;&lt;/Cite&gt;&lt;/EndNote&gt;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4" w:tooltip="Xie, 2017 #856" w:history="1">
        <w:r w:rsidR="00864849" w:rsidRPr="00573121">
          <w:rPr>
            <w:rFonts w:eastAsia="等线"/>
            <w:noProof/>
            <w:sz w:val="18"/>
            <w:szCs w:val="18"/>
            <w:lang w:val="en-US" w:eastAsia="zh-CN"/>
          </w:rPr>
          <w:t>Xie et al., 2017</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xml:space="preserve">. Therefore, exploring how to exploit a deeper and wider network as </w:t>
      </w:r>
      <w:r w:rsidR="00901EF8" w:rsidRPr="00573121">
        <w:rPr>
          <w:rFonts w:eastAsia="等线"/>
          <w:sz w:val="18"/>
          <w:szCs w:val="18"/>
          <w:lang w:val="en-US"/>
        </w:rPr>
        <w:t>a</w:t>
      </w:r>
      <w:r w:rsidRPr="00573121">
        <w:rPr>
          <w:rFonts w:eastAsia="等线"/>
          <w:sz w:val="18"/>
          <w:szCs w:val="18"/>
          <w:lang w:val="en-US"/>
        </w:rPr>
        <w:t xml:space="preserve"> backbone is crucial </w:t>
      </w:r>
      <w:r w:rsidR="00901EF8" w:rsidRPr="00573121">
        <w:rPr>
          <w:rFonts w:eastAsia="等线"/>
          <w:sz w:val="18"/>
          <w:szCs w:val="18"/>
          <w:lang w:val="en-US"/>
        </w:rPr>
        <w:t>for</w:t>
      </w:r>
      <w:r w:rsidRPr="00573121">
        <w:rPr>
          <w:rFonts w:eastAsia="等线"/>
          <w:sz w:val="18"/>
          <w:szCs w:val="18"/>
          <w:lang w:val="en-US"/>
        </w:rPr>
        <w:t xml:space="preserve"> enhancing </w:t>
      </w:r>
      <w:r w:rsidR="003F1554" w:rsidRPr="00573121">
        <w:rPr>
          <w:rFonts w:eastAsia="等线"/>
          <w:sz w:val="18"/>
          <w:szCs w:val="18"/>
          <w:lang w:val="en-US"/>
        </w:rPr>
        <w:t>discrimination</w:t>
      </w:r>
      <w:r w:rsidRPr="00573121">
        <w:rPr>
          <w:rFonts w:eastAsia="等线"/>
          <w:sz w:val="18"/>
          <w:szCs w:val="18"/>
          <w:lang w:val="en-US"/>
        </w:rPr>
        <w:t xml:space="preserve">. SiamRPN++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&lt;EndNote&gt;&lt;Cite&gt;&lt;Author&gt;Li&lt;/Author&gt;&lt;Year&gt;2019&lt;/Year&gt;&lt;RecNum&gt;462&lt;/RecNum&gt;&lt;DisplayText&gt;(Li et al., 2019a)&lt;/DisplayText&gt;&lt;record&gt;&lt;rec-number&gt;462&lt;/rec-number&gt;&lt;foreign-keys&gt;&lt;key app="EN" db-id="e0rrfwa0brreflez5rax0509petwwta9e0ar" timestamp="1622979450"&gt;462&lt;/key&gt;&lt;key app="ENWeb" db-id=""&gt;0&lt;/key&gt;&lt;/foreign-keys&gt;&lt;ref-type name="Conference Paper"&gt;47&lt;/ref-type&gt;&lt;contributors&gt;&lt;authors&gt;&lt;author&gt;Li, Bo&lt;/author&gt;&lt;author&gt;Wu, Wei&lt;/author&gt;&lt;author&gt;Wang, Qiang&lt;/author&gt;&lt;author&gt;Zhang, Fangyi&lt;/author&gt;&lt;author&gt;Xing, Junliang&lt;/author&gt;&lt;author&gt;Yan, Junjie&lt;/author&gt;&lt;/authors&gt;&lt;/contributors&gt;&lt;titles&gt;&lt;title&gt;SiamRPN++: Evolution of Siamese Visual Tracking With Very Deep Networks&lt;/title&gt;&lt;/titles&gt;&lt;pages&gt;4277-4286&lt;/pages&gt;&lt;dates&gt;&lt;year&gt;2019&lt;/year&gt;&lt;/dates&gt;&lt;pub-location&gt;in Proc. IEEE Conf. Comput. Vis. Pattern Recognit. (CVPR)&lt;/pub-location&gt;&lt;label&gt;SiamRPN++&lt;/label&gt;&lt;urls&gt;&lt;/urls&gt;&lt;electronic-resource-num&gt;10.1109/cvpr.2019.00441&lt;/electronic-resource-num&gt;&lt;/record&gt;&lt;/Cite&gt;&lt;/EndNote&gt;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3" w:tooltip="Li, 2019 #462" w:history="1">
        <w:r w:rsidR="00864849" w:rsidRPr="00573121">
          <w:rPr>
            <w:rFonts w:eastAsia="等线"/>
            <w:noProof/>
            <w:sz w:val="18"/>
            <w:szCs w:val="18"/>
            <w:lang w:val="en-US" w:eastAsia="zh-CN"/>
          </w:rPr>
          <w:t>Li et al., 2019a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 xml:space="preserve"> driven by ResNet breaks the restriction of translational invariance, enabling more accurate and robust tracking.</w:t>
      </w:r>
      <w:r w:rsidRPr="00573121">
        <w:rPr>
          <w:sz w:val="18"/>
          <w:szCs w:val="18"/>
          <w:lang w:val="en-US" w:eastAsia="zh-CN"/>
        </w:rPr>
        <w:t xml:space="preserve"> SiamDW </w:t>
      </w:r>
      <w:r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&lt;EndNote&gt;&lt;Cite&gt;&lt;Author&gt;Zhang&lt;/Author&gt;&lt;Year&gt;2019&lt;/Year&gt;&lt;RecNum&gt;799&lt;/RecNum&gt;&lt;DisplayText&gt;(Zhang et al., 2019b)&lt;/DisplayText&gt;&lt;record&gt;&lt;rec-number&gt;799&lt;/rec-number&gt;&lt;foreign-keys&gt;&lt;key app="EN" db-id="e0rrfwa0brreflez5rax0509petwwta9e0ar" timestamp="1666056968"&gt;799&lt;/key&gt;&lt;/foreign-keys&gt;&lt;ref-type name="Conference Proceedings"&gt;10&lt;/ref-type&gt;&lt;contributors&gt;&lt;authors&gt;&lt;author&gt;Zhang, Z. P.&lt;/author&gt;&lt;author&gt;Peng, H. W.&lt;/author&gt;&lt;author&gt;Ieee Comp Soc&lt;/author&gt;&lt;/authors&gt;&lt;subsidiary-authors&gt;&lt;author&gt;Ieee, C. V. F. Ieee Comp Soc&lt;/author&gt;&lt;/subsidiary-authors&gt;&lt;/contributors&gt;&lt;titles&gt;&lt;title&gt;Deeper and Wider Siamese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(CVPR)&lt;/full-title&gt;&lt;/periodical&gt;&lt;pages&gt;4586-4595&lt;/pages&gt;&lt;dates&gt;&lt;year&gt;2019&lt;/year&gt;&lt;pub-dates&gt;&lt;date&gt;Jun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2019)&lt;/orig-pub&gt;&lt;isbn&gt;978-1-7281-3293-8&lt;/isbn&gt;&lt;accession-num&gt;WOS:000529484004078&lt;/accession-num&gt;&lt;label&gt;SiamDW&lt;/label&gt;&lt;urls&gt;&lt;related-urls&gt;&lt;url&gt;&amp;lt;Go to ISI&amp;gt;://WOS:000529484004078&lt;/url&gt;&lt;/related-urls&gt;&lt;/urls&gt;&lt;custom2&gt;2019&lt;/custom2&gt;&lt;electronic-resource-num&gt;10.1109/cvpr.2019.00472&lt;/electronic-resource-num&gt;&lt;/record&gt;&lt;/Cite&gt;&lt;/EndNote&gt;</w:instrText>
      </w:r>
      <w:r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165" w:tooltip="Zhang, 2019 #799" w:history="1">
        <w:r w:rsidR="00864849" w:rsidRPr="00573121">
          <w:rPr>
            <w:rFonts w:eastAsia="等线"/>
            <w:noProof/>
            <w:sz w:val="18"/>
            <w:szCs w:val="18"/>
            <w:lang w:val="en-US" w:eastAsia="zh-CN"/>
          </w:rPr>
          <w:t>Zhang et al., 2019b</w:t>
        </w:r>
      </w:hyperlink>
      <w:r w:rsidR="00864849"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sz w:val="18"/>
          <w:szCs w:val="18"/>
          <w:lang w:val="en-US" w:eastAsia="zh-CN"/>
        </w:rPr>
        <w:t xml:space="preserve"> uses deeper and wider </w:t>
      </w:r>
      <w:r w:rsidR="00471921" w:rsidRPr="00573121">
        <w:rPr>
          <w:sz w:val="18"/>
          <w:szCs w:val="18"/>
          <w:lang w:val="en-US" w:eastAsia="zh-CN"/>
        </w:rPr>
        <w:t>backbones</w:t>
      </w:r>
      <w:r w:rsidRPr="00573121">
        <w:rPr>
          <w:sz w:val="18"/>
          <w:szCs w:val="18"/>
          <w:lang w:val="en-US" w:eastAsia="zh-CN"/>
        </w:rPr>
        <w:t xml:space="preserve"> including VGGNet, </w:t>
      </w:r>
      <w:r w:rsidR="0070285D" w:rsidRPr="00573121">
        <w:rPr>
          <w:sz w:val="18"/>
          <w:szCs w:val="18"/>
          <w:lang w:val="en-US" w:eastAsia="zh-CN"/>
        </w:rPr>
        <w:t>ResNet</w:t>
      </w:r>
      <w:r w:rsidRPr="00573121">
        <w:rPr>
          <w:sz w:val="18"/>
          <w:szCs w:val="18"/>
          <w:lang w:val="en-US" w:eastAsia="zh-CN"/>
        </w:rPr>
        <w:t>, and</w:t>
      </w:r>
      <w:r w:rsidR="0070285D" w:rsidRPr="00573121">
        <w:rPr>
          <w:sz w:val="18"/>
          <w:szCs w:val="18"/>
          <w:lang w:val="en-US" w:eastAsia="zh-CN"/>
        </w:rPr>
        <w:t xml:space="preserve"> Inception</w:t>
      </w:r>
      <w:r w:rsidR="00215AF3" w:rsidRPr="00573121">
        <w:rPr>
          <w:sz w:val="18"/>
          <w:szCs w:val="18"/>
          <w:lang w:val="en-US" w:eastAsia="zh-CN"/>
        </w:rPr>
        <w:t>.</w:t>
      </w:r>
      <w:r w:rsidRPr="00573121">
        <w:rPr>
          <w:sz w:val="18"/>
          <w:szCs w:val="18"/>
          <w:lang w:val="en-US" w:eastAsia="zh-CN"/>
        </w:rPr>
        <w:t xml:space="preserve"> Both SiamRPN++ and SiamDW have </w:t>
      </w:r>
      <w:r w:rsidR="00C277E9" w:rsidRPr="00573121">
        <w:rPr>
          <w:sz w:val="18"/>
          <w:szCs w:val="18"/>
          <w:lang w:val="en-US" w:eastAsia="zh-CN"/>
        </w:rPr>
        <w:t xml:space="preserve">proven </w:t>
      </w:r>
      <w:r w:rsidRPr="00573121">
        <w:rPr>
          <w:sz w:val="18"/>
          <w:szCs w:val="18"/>
          <w:lang w:val="en-US" w:eastAsia="zh-CN"/>
        </w:rPr>
        <w:t>their superiority on various benchmarks. Building on previous work, SOTA trackers such as</w:t>
      </w:r>
      <w:r w:rsidRPr="00573121">
        <w:rPr>
          <w:rFonts w:eastAsia="等线"/>
          <w:sz w:val="18"/>
          <w:szCs w:val="18"/>
          <w:lang w:val="en-US" w:eastAsia="zh-CN"/>
        </w:rPr>
        <w:t xml:space="preserve"> SiamMask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&lt;EndNote&gt;&lt;Cite&gt;&lt;Author&gt;Wang&lt;/Author&gt;&lt;Year&gt;2019&lt;/Year&gt;&lt;RecNum&gt;461&lt;/RecNum&gt;&lt;DisplayText&gt;(Wang et al., 2019c)&lt;/DisplayText&gt;&lt;record&gt;&lt;rec-number&gt;461&lt;/rec-number&gt;&lt;foreign-keys&gt;&lt;key app="EN" db-id="e0rrfwa0brreflez5rax0509petwwta9e0ar" timestamp="1622979447"&gt;461&lt;/key&gt;&lt;key app="ENWeb" db-id=""&gt;0&lt;/key&gt;&lt;/foreign-keys&gt;&lt;ref-type name="Conference Paper"&gt;47&lt;/ref-type&gt;&lt;contributors&gt;&lt;authors&gt;&lt;author&gt;Wang, Qiang&lt;/author&gt;&lt;author&gt;Zhang, Li&lt;/author&gt;&lt;author&gt;Bertinetto, Luca&lt;/author&gt;&lt;author&gt;Hu, Weiming&lt;/author&gt;&lt;author&gt;Torr, Philip H. S.&lt;/author&gt;&lt;/authors&gt;&lt;/contributors&gt;&lt;titles&gt;&lt;title&gt;Fast Online Object Tracking and Segmentation: A Unifying Approach&lt;/title&gt;&lt;secondary-title&gt;Proc. IEEE Conf. Comput. Vis. Pattern Recognit. (CVPR)&lt;/secondary-title&gt;&lt;/titles&gt;&lt;periodical&gt;&lt;full-title&gt;Proc. IEEE Conf. Comput. Vis. Pattern Recognit. (CVPR)&lt;/full-title&gt;&lt;/periodical&gt;&lt;pages&gt;1328-1338&lt;/pages&gt;&lt;dates&gt;&lt;year&gt;2019&lt;/year&gt;&lt;/dates&gt;&lt;label&gt;SiamMask&lt;/label&gt;&lt;urls&gt;&lt;/urls&gt;&lt;electronic-resource-num&gt;10.1109/cvpr.2019.00142&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3" w:tooltip="Wang, 2019 #461" w:history="1">
        <w:r w:rsidR="00864849" w:rsidRPr="00573121">
          <w:rPr>
            <w:rFonts w:eastAsia="等线"/>
            <w:noProof/>
            <w:sz w:val="18"/>
            <w:szCs w:val="18"/>
            <w:lang w:val="en-US" w:eastAsia="zh-CN"/>
          </w:rPr>
          <w:t>Wang et al., 2019c</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695EB4" w:rsidRPr="00573121">
        <w:rPr>
          <w:rFonts w:eastAsia="等线"/>
          <w:sz w:val="18"/>
          <w:szCs w:val="18"/>
          <w:lang w:val="en-US" w:eastAsia="zh-CN"/>
        </w:rPr>
        <w:t xml:space="preserve">D3S </w:t>
      </w:r>
      <w:r w:rsidR="00695EB4" w:rsidRPr="00573121">
        <w:rPr>
          <w:rFonts w:eastAsia="等线"/>
          <w:sz w:val="18"/>
          <w:szCs w:val="18"/>
          <w:lang w:val="en-US" w:eastAsia="zh-CN"/>
        </w:rPr>
        <w:fldChar w:fldCharType="begin"/>
      </w:r>
      <w:r w:rsidR="00695EB4" w:rsidRPr="00573121">
        <w:rPr>
          <w:rFonts w:eastAsia="等线"/>
          <w:sz w:val="18"/>
          <w:szCs w:val="18"/>
          <w:lang w:val="en-US" w:eastAsia="zh-CN"/>
        </w:rPr>
        <w:instrText xml:space="preserve"> ADDIN EN.CITE &lt;EndNote&gt;&lt;Cite&gt;&lt;Author&gt;Lukezic&lt;/Author&gt;&lt;Year&gt;2020&lt;/Year&gt;&lt;RecNum&gt;691&lt;/RecNum&gt;&lt;DisplayText&gt;(Lukezic et al., 2020)&lt;/DisplayText&gt;&lt;record&gt;&lt;rec-number&gt;691&lt;/rec-number&gt;&lt;foreign-keys&gt;&lt;key app="EN" db-id="e0rrfwa0brreflez5rax0509petwwta9e0ar" timestamp="1649946917"&gt;691&lt;/key&gt;&lt;/foreign-keys&gt;&lt;ref-type name="Conference Proceedings"&gt;10&lt;/ref-type&gt;&lt;contributors&gt;&lt;authors&gt;&lt;author&gt;Lukezic, A.&lt;/author&gt;&lt;author&gt;Matas, J.&lt;/author&gt;&lt;author&gt;Kristan, M.&lt;/author&gt;&lt;author&gt;Ieee,&lt;/author&gt;&lt;/authors&gt;&lt;subsidiary-authors&gt;&lt;author&gt;Ieee, C. V. F.&lt;/author&gt;&lt;/subsidiary-authors&gt;&lt;/contributors&gt;&lt;titles&gt;&lt;title&gt;D3S-A Discriminative Single Shot Segmentation Tracker&lt;/title&gt;&lt;secondary-title&gt;Proc.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(CVPR)&lt;/full-title&gt;&lt;/periodical&gt;&lt;pages&gt;7131-7140&lt;/pages&gt;&lt;dates&gt;&lt;year&gt;2020&lt;/year&gt;&lt;pub-dates&gt;&lt;date&gt;Jun 14-19&lt;/date&gt;&lt;/pub-dates&gt;&lt;/dates&gt;&lt;pub-location&gt;Electr Network&lt;/pub-location&gt;&lt;orig-pub&gt;2020 ieee/cvf conference on computer vision and pattern recognition (cvpr)&lt;/orig-pub&gt;&lt;isbn&gt;978-1-7281-7168-5&lt;/isbn&gt;&lt;accession-num&gt;WOS:000620679507041&lt;/accession-num&gt;&lt;label&gt;D3S&lt;/label&gt;&lt;urls&gt;&lt;related-urls&gt;&lt;url&gt;&amp;lt;Go to ISI&amp;gt;://WOS:000620679507041&lt;/url&gt;&lt;/related-urls&gt;&lt;/urls&gt;&lt;custom2&gt;2020&lt;/custom2&gt;&lt;electronic-resource-num&gt;10.1109/cvpr42600.2020.00716&lt;/electronic-resource-num&gt;&lt;/record&gt;&lt;/Cite&gt;&lt;/EndNote&gt;</w:instrText>
      </w:r>
      <w:r w:rsidR="00695EB4" w:rsidRPr="00573121">
        <w:rPr>
          <w:rFonts w:eastAsia="等线"/>
          <w:sz w:val="18"/>
          <w:szCs w:val="18"/>
          <w:lang w:val="en-US" w:eastAsia="zh-CN"/>
        </w:rPr>
        <w:fldChar w:fldCharType="separate"/>
      </w:r>
      <w:r w:rsidR="00695EB4" w:rsidRPr="00573121">
        <w:rPr>
          <w:rFonts w:eastAsia="等线"/>
          <w:noProof/>
          <w:sz w:val="18"/>
          <w:szCs w:val="18"/>
          <w:lang w:val="en-US" w:eastAsia="zh-CN"/>
        </w:rPr>
        <w:t>(</w:t>
      </w:r>
      <w:hyperlink w:anchor="_ENREF_90" w:tooltip="Lukezic, 2020 #691" w:history="1">
        <w:r w:rsidR="00864849" w:rsidRPr="00573121">
          <w:rPr>
            <w:rFonts w:eastAsia="等线"/>
            <w:noProof/>
            <w:sz w:val="18"/>
            <w:szCs w:val="18"/>
            <w:lang w:val="en-US" w:eastAsia="zh-CN"/>
          </w:rPr>
          <w:t>Lukezic et al., 2020</w:t>
        </w:r>
      </w:hyperlink>
      <w:r w:rsidR="00695EB4" w:rsidRPr="00573121">
        <w:rPr>
          <w:rFonts w:eastAsia="等线"/>
          <w:noProof/>
          <w:sz w:val="18"/>
          <w:szCs w:val="18"/>
          <w:lang w:val="en-US" w:eastAsia="zh-CN"/>
        </w:rPr>
        <w:t>)</w:t>
      </w:r>
      <w:r w:rsidR="00695EB4" w:rsidRPr="00573121">
        <w:rPr>
          <w:rFonts w:eastAsia="等线"/>
          <w:sz w:val="18"/>
          <w:szCs w:val="18"/>
          <w:lang w:val="en-US" w:eastAsia="zh-CN"/>
        </w:rPr>
        <w:fldChar w:fldCharType="end"/>
      </w:r>
      <w:r w:rsidR="00695EB4" w:rsidRPr="00573121">
        <w:rPr>
          <w:rFonts w:eastAsia="等线"/>
          <w:sz w:val="18"/>
          <w:szCs w:val="18"/>
          <w:lang w:val="en-US" w:eastAsia="zh-CN"/>
        </w:rPr>
        <w:t xml:space="preserve">, </w:t>
      </w:r>
      <w:r w:rsidRPr="00573121">
        <w:rPr>
          <w:rFonts w:eastAsia="等线"/>
          <w:sz w:val="18"/>
          <w:szCs w:val="18"/>
          <w:lang w:val="en-US" w:eastAsia="zh-CN"/>
        </w:rPr>
        <w:t xml:space="preserve">SiamGAT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&lt;EndNote&gt;&lt;Cite&gt;&lt;Author&gt;Guo&lt;/Author&gt;&lt;Year&gt;2021&lt;/Year&gt;&lt;RecNum&gt;707&lt;/RecNum&gt;&lt;DisplayText&gt;(Guo et al., 2021)&lt;/DisplayText&gt;&lt;record&gt;&lt;rec-number&gt;707&lt;/rec-number&gt;&lt;foreign-keys&gt;&lt;key app="EN" db-id="e0rrfwa0brreflez5rax0509petwwta9e0ar" timestamp="1653031304"&gt;707&lt;/key&gt;&lt;/foreign-keys&gt;&lt;ref-type name="Conference Proceedings"&gt;10&lt;/ref-type&gt;&lt;contributors&gt;&lt;authors&gt;&lt;author&gt;Guo, D. Y.&lt;/author&gt;&lt;author&gt;Shao, Y. Y.&lt;/author&gt;&lt;author&gt;Cui, Y.&lt;/author&gt;&lt;author&gt;Wang, Z. H.&lt;/author&gt;&lt;author&gt;Zhang, L. Y.&lt;/author&gt;&lt;author&gt;Shen, C. H.&lt;/author&gt;&lt;author&gt;Ieee Comp, S. O. C.&lt;/author&gt;&lt;/authors&gt;&lt;subsidiary-authors&gt;&lt;author&gt;Ieee, Ieee Comp Soc C. V. F.&lt;/author&gt;&lt;/subsidiary-authors&gt;&lt;/contributors&gt;&lt;titles&gt;&lt;title&gt;Graph Attention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(CVPR)&lt;/full-title&gt;&lt;/periodical&gt;&lt;pages&gt;9538-9547&lt;/pages&gt;&lt;dates&gt;&lt;year&gt;2021&lt;/year&gt;&lt;pub-dates&gt;&lt;date&gt;Jun 19-25&lt;/date&gt;&lt;/pub-dates&gt;&lt;/dates&gt;&lt;pub-location&gt;Electr Network&lt;/pub-location&gt;&lt;orig-pub&gt;2021 ieee/cvf conference on computer vision and pattern recognition, cvpr 2021&lt;/orig-pub&gt;&lt;isbn&gt;978-1-6654-4509-2&lt;/isbn&gt;&lt;accession-num&gt;WOS:000742075007059&lt;/accession-num&gt;&lt;label&gt;SiamGAT&lt;/label&gt;&lt;urls&gt;&lt;related-urls&gt;&lt;url&gt;&amp;lt;Go to ISI&amp;gt;://WOS:000742075007059&lt;/url&gt;&lt;/related-urls&gt;&lt;/urls&gt;&lt;electronic-resource-num&gt;10.1109/cvpr46437.2021.00942&lt;/electronic-resource-num&gt;&lt;/record&gt;&lt;/Cite&gt;&lt;/EndNote&gt;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9" w:tooltip="Guo, 2021 #707" w:history="1">
        <w:r w:rsidR="00864849" w:rsidRPr="00573121">
          <w:rPr>
            <w:rFonts w:eastAsia="等线"/>
            <w:noProof/>
            <w:sz w:val="18"/>
            <w:szCs w:val="18"/>
            <w:lang w:val="en-US" w:eastAsia="zh-CN"/>
          </w:rPr>
          <w:t>Guo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TransT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&lt;EndNote&gt;&lt;Cite&gt;&lt;Author&gt;Chen&lt;/Author&gt;&lt;Year&gt;2021&lt;/Year&gt;&lt;RecNum&gt;710&lt;/RecNum&gt;&lt;DisplayText&gt;(Chen et al., 2021)&lt;/DisplayText&gt;&lt;record&gt;&lt;rec-number&gt;710&lt;/rec-number&gt;&lt;foreign-keys&gt;&lt;key app="EN" db-id="e0rrfwa0brreflez5rax0509petwwta9e0ar" timestamp="1653311980"&gt;710&lt;/key&gt;&lt;/foreign-keys&gt;&lt;ref-type name="Conference Proceedings"&gt;10&lt;/ref-type&gt;&lt;contributors&gt;&lt;authors&gt;&lt;author&gt;Chen, X.&lt;/author&gt;&lt;author&gt;Yan, B.&lt;/author&gt;&lt;author&gt;Zhu, J. W.&lt;/author&gt;&lt;author&gt;Wang, D.&lt;/author&gt;&lt;author&gt;Yang, X. Y.&lt;/author&gt;&lt;author&gt;Lu, H. C.&lt;/author&gt;&lt;author&gt;Ieee Comp, S. O. C.&lt;/author&gt;&lt;/authors&gt;&lt;subsidiary-authors&gt;&lt;author&gt;Ieee, Ieee Comp Soc C. V. F.&lt;/author&gt;&lt;/subsidiary-authors&gt;&lt;/contributors&gt;&lt;titles&gt;&lt;title&gt;Transformer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(CVPR)&lt;/full-title&gt;&lt;/periodical&gt;&lt;pages&gt;8122-8131&lt;/pages&gt;&lt;dates&gt;&lt;year&gt;2021&lt;/year&gt;&lt;pub-dates&gt;&lt;date&gt;Jun 19-25&lt;/date&gt;&lt;/pub-dates&gt;&lt;/dates&gt;&lt;pub-location&gt;Electr Network&lt;/pub-location&gt;&lt;orig-pub&gt;2021 ieee/cvf conference on computer vision and pattern recognition, cvpr 2021&lt;/orig-pub&gt;&lt;isbn&gt;978-1-6654-4509-2&lt;/isbn&gt;&lt;accession-num&gt;WOS:000739917308035&lt;/accession-num&gt;&lt;label&gt;TransT&lt;/label&gt;&lt;urls&gt;&lt;related-urls&gt;&lt;url&gt;&amp;lt;Go to ISI&amp;gt;://WOS:000739917308035&lt;/url&gt;&lt;/related-urls&gt;&lt;/urls&gt;&lt;custom2&gt;2021&lt;/custom2&gt;&lt;electronic-resource-num&gt;10.1109/cvpr46437.2021.00803&lt;/electronic-resource-num&gt;&lt;/record&gt;&lt;/Cite&gt;&lt;/EndNote&gt;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2" w:tooltip="Chen, 2021 #710" w:history="1">
        <w:r w:rsidR="00864849" w:rsidRPr="00573121">
          <w:rPr>
            <w:rFonts w:eastAsia="等线"/>
            <w:noProof/>
            <w:sz w:val="18"/>
            <w:szCs w:val="18"/>
            <w:lang w:val="en-US" w:eastAsia="zh-CN"/>
          </w:rPr>
          <w:t>Chen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KeepTrack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&lt;EndNote&gt;&lt;Cite&gt;&lt;Author&gt;Mayer&lt;/Author&gt;&lt;Year&gt;2021&lt;/Year&gt;&lt;RecNum&gt;809&lt;/RecNum&gt;&lt;DisplayText&gt;(Mayer et al., 2021)&lt;/DisplayText&gt;&lt;record&gt;&lt;rec-number&gt;809&lt;/rec-number&gt;&lt;foreign-keys&gt;&lt;key app="EN" db-id="e0rrfwa0brreflez5rax0509petwwta9e0ar" timestamp="1666861394"&gt;809&lt;/key&gt;&lt;/foreign-keys&gt;&lt;ref-type name="Journal Article"&gt;17&lt;/ref-type&gt;&lt;contributors&gt;&lt;authors&gt;&lt;author&gt;Mayer, Christoph&lt;/author&gt;&lt;author&gt;Danelljan, Martin&lt;/author&gt;&lt;author&gt;Pani Paudel, Danda&lt;/author&gt;&lt;author&gt;Van Gool, Luc&lt;/author&gt;&lt;/authors&gt;&lt;/contributors&gt;&lt;titles&gt;&lt;title&gt;Learning Target Candidate Association to Keep Track of What Not to Track&lt;/title&gt;&lt;secondary-title&gt;in Proc. IEEE Int. Conf. Comput. Vis. (ICCV)&lt;/secondary-title&gt;&lt;/titles&gt;&lt;periodical&gt;&lt;full-title&gt;in Proc. IEEE Int. Conf. Comput. Vis. (ICCV)&lt;/full-title&gt;&lt;/periodical&gt;&lt;keywords&gt;&lt;keyword&gt;Computer Science - Computer Vision and Pattern Recognition&lt;/keyword&gt;&lt;/keywords&gt;&lt;dates&gt;&lt;year&gt;2021&lt;/year&gt;&lt;/dates&gt;&lt;label&gt;KeepTrack&lt;/label&gt;&lt;urls&gt;&lt;related-urls&gt;&lt;url&gt;https://ui.adsabs.harvard.edu/abs/2021arXiv210316556M&lt;/url&gt;&lt;/related-urls&gt;&lt;/urls&gt;&lt;custom1&gt;eprint: arXiv:2103.16556&lt;/custom1&gt;&lt;/record&gt;&lt;/Cite&gt;&lt;/EndNote&gt;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9" w:tooltip="Mayer, 2021 #809" w:history="1">
        <w:r w:rsidR="00864849" w:rsidRPr="00573121">
          <w:rPr>
            <w:rFonts w:eastAsia="等线"/>
            <w:noProof/>
            <w:sz w:val="18"/>
            <w:szCs w:val="18"/>
            <w:lang w:val="en-US" w:eastAsia="zh-CN"/>
          </w:rPr>
          <w:t>Mayer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Stark </w:t>
      </w:r>
      <w:r w:rsidRPr="00573121">
        <w:rPr>
          <w:rFonts w:eastAsia="等线"/>
          <w:sz w:val="18"/>
          <w:szCs w:val="18"/>
          <w:lang w:val="en-US" w:eastAsia="zh-CN"/>
        </w:rPr>
        <w:lastRenderedPageBreak/>
        <w:fldChar w:fldCharType="begin"/>
      </w:r>
      <w:r w:rsidR="0003073B" w:rsidRPr="00573121">
        <w:rPr>
          <w:rFonts w:eastAsia="等线"/>
          <w:sz w:val="18"/>
          <w:szCs w:val="18"/>
          <w:lang w:val="en-US" w:eastAsia="zh-CN"/>
        </w:rPr>
        <w:instrText xml:space="preserve"> ADDIN EN.CITE &lt;EndNote&gt;&lt;Cite&gt;&lt;Author&gt;Yan&lt;/Author&gt;&lt;Year&gt;2021&lt;/Year&gt;&lt;RecNum&gt;798&lt;/RecNum&gt;&lt;DisplayText&gt;(Yan et al., 2021a)&lt;/DisplayText&gt;&lt;record&gt;&lt;rec-number&gt;798&lt;/rec-number&gt;&lt;foreign-keys&gt;&lt;key app="EN" db-id="e0rrfwa0brreflez5rax0509petwwta9e0ar" timestamp="1666007200"&gt;798&lt;/key&gt;&lt;/foreign-keys&gt;&lt;ref-type name="Journal Article"&gt;17&lt;/ref-type&gt;&lt;contributors&gt;&lt;authors&gt;&lt;author&gt;Yan, Bin&lt;/author&gt;&lt;author&gt;Peng, Houwen&lt;/author&gt;&lt;author&gt;Fu, Jianlong&lt;/author&gt;&lt;author&gt;Wang, Dong&lt;/author&gt;&lt;author&gt;Lu, Huchuan&lt;/author&gt;&lt;/authors&gt;&lt;/contributors&gt;&lt;titles&gt;&lt;title&gt;Learning Spatio-Temporal Transformer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2021&lt;/year&gt;&lt;/dates&gt;&lt;label&gt;Stark&lt;/label&gt;&lt;urls&gt;&lt;related-urls&gt;&lt;url&gt;https://ui.adsabs.harvard.edu/abs/2021arXiv210317154Y&lt;/url&gt;&lt;/related-urls&gt;&lt;/urls&gt;&lt;custom1&gt;eprint: arXiv:2103.17154&lt;/custom1&gt;&lt;/record&gt;&lt;/Cite&gt;&lt;/EndNote&gt;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51" w:tooltip="Yan, 2021 #798" w:history="1">
        <w:r w:rsidR="00864849" w:rsidRPr="00573121">
          <w:rPr>
            <w:rFonts w:eastAsia="等线"/>
            <w:noProof/>
            <w:sz w:val="18"/>
            <w:szCs w:val="18"/>
            <w:lang w:val="en-US" w:eastAsia="zh-CN"/>
          </w:rPr>
          <w:t>Yan et al., 2021a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695EB4" w:rsidRPr="00573121">
        <w:rPr>
          <w:rFonts w:eastAsia="等线"/>
          <w:sz w:val="18"/>
          <w:szCs w:val="18"/>
          <w:lang w:val="en-US" w:eastAsia="zh-CN"/>
        </w:rPr>
        <w:t xml:space="preserve">SiamCAR </w:t>
      </w:r>
      <w:r w:rsidR="00695EB4" w:rsidRPr="00573121">
        <w:rPr>
          <w:rFonts w:eastAsia="等线"/>
          <w:sz w:val="18"/>
          <w:szCs w:val="18"/>
          <w:lang w:val="en-US" w:eastAsia="zh-CN"/>
        </w:rPr>
        <w:fldChar w:fldCharType="begin"/>
      </w:r>
      <w:r w:rsidR="00695EB4" w:rsidRPr="00573121">
        <w:rPr>
          <w:rFonts w:eastAsia="等线"/>
          <w:sz w:val="18"/>
          <w:szCs w:val="18"/>
          <w:lang w:val="en-US" w:eastAsia="zh-CN"/>
        </w:rPr>
        <w:instrText xml:space="preserve"> ADDIN EN.CITE &lt;EndNote&gt;&lt;Cite&gt;&lt;Author&gt;Cui&lt;/Author&gt;&lt;Year&gt;2022&lt;/Year&gt;&lt;RecNum&gt;768&lt;/RecNum&gt;&lt;DisplayText&gt;(Cui et al., 2022a)&lt;/DisplayText&gt;&lt;record&gt;&lt;rec-number&gt;768&lt;/rec-number&gt;&lt;foreign-keys&gt;&lt;key app="EN" db-id="e0rrfwa0brreflez5rax0509petwwta9e0ar" timestamp="1662514448"&gt;768&lt;/key&gt;&lt;/foreign-keys&gt;&lt;ref-type name="Journal Article"&gt;17&lt;/ref-type&gt;&lt;contributors&gt;&lt;authors&gt;&lt;author&gt;Cui, Y.&lt;/author&gt;&lt;author&gt;Guo, D. Y.&lt;/author&gt;&lt;author&gt;Shao, Y. Y.&lt;/author&gt;&lt;author&gt;Wang, Z. H.&lt;/author&gt;&lt;author&gt;Shen, C. H.&lt;/author&gt;&lt;author&gt;Zhang, L. Y.&lt;/author&gt;&lt;author&gt;Chen, S. Y.&lt;/author&gt;&lt;/authors&gt;&lt;/contributors&gt;&lt;titles&gt;&lt;title&gt;Joint Classification and Regression for Visual Tracking with Fully Convolutional Siamese Networks&lt;/title&gt;&lt;secondary-title&gt;International Journal of Computer Vision&lt;/secondary-title&gt;&lt;/titles&gt;&lt;periodical&gt;&lt;full-title&gt;International Journal of Computer Vision&lt;/full-title&gt;&lt;abbr-1&gt;Int. J. Comput. Vis.&lt;/abbr-1&gt;&lt;/periodical&gt;&lt;pages&gt;550-566&lt;/pages&gt;&lt;volume&gt;130&lt;/volume&gt;&lt;number&gt;2&lt;/number&gt;&lt;dates&gt;&lt;year&gt;2022&lt;/year&gt;&lt;pub-dates&gt;&lt;date&gt;Feb&lt;/date&gt;&lt;/pub-dates&gt;&lt;/dates&gt;&lt;isbn&gt;0920-5691&lt;/isbn&gt;&lt;accession-num&gt;WOS:000739783300001&lt;/accession-num&gt;&lt;label&gt;&lt;style face="normal" font="default" size="100%"&gt;SiamCAR&lt;/style&gt;&lt;style face="normal" font="default" charset="134" size="100%"&gt;</w:instrText>
      </w:r>
      <w:r w:rsidR="00695EB4" w:rsidRPr="00573121">
        <w:rPr>
          <w:rFonts w:eastAsia="等线"/>
          <w:sz w:val="18"/>
          <w:szCs w:val="18"/>
          <w:lang w:val="en-US" w:eastAsia="zh-CN"/>
        </w:rPr>
        <w:instrText>引用版</w:instrText>
      </w:r>
      <w:r w:rsidR="00695EB4" w:rsidRPr="00573121">
        <w:rPr>
          <w:rFonts w:eastAsia="等线"/>
          <w:sz w:val="18"/>
          <w:szCs w:val="18"/>
          <w:lang w:val="en-US" w:eastAsia="zh-CN"/>
        </w:rPr>
        <w:instrText>&lt;/style&gt;&lt;/label&gt;&lt;urls&gt;&lt;related-urls&gt;&lt;url&gt;&amp;lt;Go to ISI&amp;gt;://WOS:000739783300001&lt;/url&gt;&lt;/related-urls&gt;&lt;/urls&gt;&lt;electronic-resource-num&gt;10.1007/s11263-021-01559-4&lt;/electronic-resource-num&gt;&lt;/record&gt;&lt;/Cite&gt;&lt;/EndNote&gt;</w:instrText>
      </w:r>
      <w:r w:rsidR="00695EB4" w:rsidRPr="00573121">
        <w:rPr>
          <w:rFonts w:eastAsia="等线"/>
          <w:sz w:val="18"/>
          <w:szCs w:val="18"/>
          <w:lang w:val="en-US" w:eastAsia="zh-CN"/>
        </w:rPr>
        <w:fldChar w:fldCharType="separate"/>
      </w:r>
      <w:r w:rsidR="00695EB4" w:rsidRPr="00573121">
        <w:rPr>
          <w:rFonts w:eastAsia="等线"/>
          <w:noProof/>
          <w:sz w:val="18"/>
          <w:szCs w:val="18"/>
          <w:lang w:val="en-US" w:eastAsia="zh-CN"/>
        </w:rPr>
        <w:t>(</w:t>
      </w:r>
      <w:hyperlink w:anchor="_ENREF_18" w:tooltip="Cui, 2022 #768" w:history="1">
        <w:r w:rsidR="00864849" w:rsidRPr="00573121">
          <w:rPr>
            <w:rFonts w:eastAsia="等线"/>
            <w:noProof/>
            <w:sz w:val="18"/>
            <w:szCs w:val="18"/>
            <w:lang w:val="en-US" w:eastAsia="zh-CN"/>
          </w:rPr>
          <w:t>Cui et al., 2022a</w:t>
        </w:r>
      </w:hyperlink>
      <w:r w:rsidR="00695EB4" w:rsidRPr="00573121">
        <w:rPr>
          <w:rFonts w:eastAsia="等线"/>
          <w:noProof/>
          <w:sz w:val="18"/>
          <w:szCs w:val="18"/>
          <w:lang w:val="en-US" w:eastAsia="zh-CN"/>
        </w:rPr>
        <w:t>)</w:t>
      </w:r>
      <w:r w:rsidR="00695EB4" w:rsidRPr="00573121">
        <w:rPr>
          <w:rFonts w:eastAsia="等线"/>
          <w:sz w:val="18"/>
          <w:szCs w:val="18"/>
          <w:lang w:val="en-US" w:eastAsia="zh-CN"/>
        </w:rPr>
        <w:fldChar w:fldCharType="end"/>
      </w:r>
      <w:r w:rsidR="00695EB4" w:rsidRPr="00573121">
        <w:rPr>
          <w:rFonts w:eastAsia="等线"/>
          <w:sz w:val="18"/>
          <w:szCs w:val="18"/>
          <w:lang w:val="en-US" w:eastAsia="zh-CN"/>
        </w:rPr>
        <w:t xml:space="preserve">, </w:t>
      </w:r>
      <w:r w:rsidRPr="00573121">
        <w:rPr>
          <w:rFonts w:eastAsia="等线"/>
          <w:sz w:val="18"/>
          <w:szCs w:val="18"/>
          <w:lang w:val="en-US" w:eastAsia="zh-CN"/>
        </w:rPr>
        <w:t xml:space="preserve">and AiATrack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&lt;EndNote&gt;&lt;Cite&gt;&lt;Author&gt;Gao&lt;/Author&gt;&lt;Year&gt;2022&lt;/Year&gt;&lt;RecNum&gt;806&lt;/RecNum&gt;&lt;DisplayText&gt;(Gao et al., 2022)&lt;/DisplayText&gt;&lt;record&gt;&lt;rec-number&gt;806&lt;/rec-number&gt;&lt;foreign-keys&gt;&lt;key app="EN" db-id="e0rrfwa0brreflez5rax0509petwwta9e0ar" timestamp="1666702481"&gt;806&lt;/key&gt;&lt;/foreign-keys&gt;&lt;ref-type name="Journal Article"&gt;17&lt;/ref-type&gt;&lt;contributors&gt;&lt;authors&gt;&lt;author&gt;Gao, Shenyuan&lt;/author&gt;&lt;author&gt;Zhou, Chunluan&lt;/author&gt;&lt;author&gt;Ma, Chao&lt;/author&gt;&lt;author&gt;Wang, Xinggang&lt;/author&gt;&lt;author&gt;Yuan, Junsong&lt;/author&gt;&lt;/authors&gt;&lt;/contributors&gt;&lt;titles&gt;&lt;title&gt;AiATrack: Attention in Attention for Transformer Visual Tracking&lt;/title&gt;&lt;secondary-title&gt;Proc. Eur. Conf. Comput. Vis. (ECCV)&lt;/secondary-title&gt;&lt;/titles&gt;&lt;periodical&gt;&lt;full-title&gt;Proc. Eur. Conf. Comput. Vis. (ECCV)&lt;/full-title&gt;&lt;/periodical&gt;&lt;pages&gt;146–164&lt;/pages&gt;&lt;keywords&gt;&lt;keyword&gt;Computer Science - Computer Vision and Pattern Recognition&lt;/keyword&gt;&lt;/keywords&gt;&lt;dates&gt;&lt;year&gt;2022&lt;/year&gt;&lt;/dates&gt;&lt;label&gt;AiATrack&lt;/label&gt;&lt;urls&gt;&lt;related-urls&gt;&lt;url&gt;https://ui.adsabs.harvard.edu/abs/2022arXiv220709603G&lt;/url&gt;&lt;/related-urls&gt;&lt;/urls&gt;&lt;custom1&gt;eprint: arXiv:2207.09603&lt;/custom1&gt;&lt;/record&gt;&lt;/Cite&gt;&lt;/EndNote&gt;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44" w:tooltip="Gao, 2022 #806" w:history="1">
        <w:r w:rsidR="00864849" w:rsidRPr="00573121">
          <w:rPr>
            <w:rFonts w:eastAsia="等线"/>
            <w:noProof/>
            <w:sz w:val="18"/>
            <w:szCs w:val="18"/>
            <w:lang w:val="en-US" w:eastAsia="zh-CN"/>
          </w:rPr>
          <w:t>Gao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sz w:val="18"/>
          <w:szCs w:val="18"/>
          <w:lang w:val="en-US" w:eastAsia="zh-CN"/>
        </w:rPr>
        <w:t xml:space="preserve"> are continuously exploring the </w:t>
      </w:r>
      <w:r w:rsidR="00782888" w:rsidRPr="00573121">
        <w:rPr>
          <w:sz w:val="18"/>
          <w:szCs w:val="18"/>
          <w:lang w:val="en-US" w:eastAsia="zh-CN"/>
        </w:rPr>
        <w:t xml:space="preserve">potential </w:t>
      </w:r>
      <w:r w:rsidRPr="00573121">
        <w:rPr>
          <w:sz w:val="18"/>
          <w:szCs w:val="18"/>
          <w:lang w:val="en-US" w:eastAsia="zh-CN"/>
        </w:rPr>
        <w:t xml:space="preserve">of deeper and wider </w:t>
      </w:r>
      <w:r w:rsidR="007D6426" w:rsidRPr="00573121">
        <w:rPr>
          <w:sz w:val="18"/>
          <w:szCs w:val="18"/>
          <w:lang w:val="en-US" w:eastAsia="zh-CN"/>
        </w:rPr>
        <w:t>backbones</w:t>
      </w:r>
      <w:r w:rsidRPr="00573121">
        <w:rPr>
          <w:sz w:val="18"/>
          <w:szCs w:val="18"/>
          <w:lang w:val="en-US" w:eastAsia="zh-CN"/>
        </w:rPr>
        <w:t xml:space="preserve">. </w:t>
      </w:r>
      <w:r w:rsidR="00725578" w:rsidRPr="00573121">
        <w:rPr>
          <w:sz w:val="18"/>
          <w:szCs w:val="18"/>
          <w:lang w:val="en-US" w:eastAsia="zh-CN"/>
        </w:rPr>
        <w:t xml:space="preserve">However, these SOTA trackers are always dependent on hand-crafted models. To address the </w:t>
      </w:r>
      <w:r w:rsidR="00E43DEB" w:rsidRPr="00573121">
        <w:rPr>
          <w:sz w:val="18"/>
          <w:szCs w:val="18"/>
          <w:lang w:val="en-US" w:eastAsia="zh-CN"/>
        </w:rPr>
        <w:t>issue</w:t>
      </w:r>
      <w:r w:rsidR="00725578" w:rsidRPr="00573121">
        <w:rPr>
          <w:sz w:val="18"/>
          <w:szCs w:val="18"/>
          <w:lang w:val="en-US" w:eastAsia="zh-CN"/>
        </w:rPr>
        <w:t>,</w:t>
      </w:r>
      <w:r w:rsidR="00725578" w:rsidRPr="00573121">
        <w:rPr>
          <w:rFonts w:eastAsia="等线"/>
          <w:sz w:val="18"/>
          <w:szCs w:val="18"/>
          <w:lang w:val="en-US"/>
        </w:rPr>
        <w:t xml:space="preserve"> LightTrack </w:t>
      </w:r>
      <w:r w:rsidR="00DD1788" w:rsidRPr="00573121">
        <w:rPr>
          <w:rFonts w:eastAsia="等线"/>
          <w:sz w:val="18"/>
          <w:szCs w:val="18"/>
          <w:lang w:val="en-US"/>
        </w:rPr>
        <w:fldChar w:fldCharType="begin"/>
      </w:r>
      <w:r w:rsidR="00DD1788" w:rsidRPr="00573121">
        <w:rPr>
          <w:rFonts w:eastAsia="等线"/>
          <w:sz w:val="18"/>
          <w:szCs w:val="18"/>
          <w:lang w:val="en-US"/>
        </w:rPr>
        <w:instrText xml:space="preserve"> ADDIN EN.CITE &lt;EndNote&gt;&lt;Cite&gt;&lt;Author&gt;Yan&lt;/Author&gt;&lt;Year&gt;2021&lt;/Year&gt;&lt;RecNum&gt;1536&lt;/RecNum&gt;&lt;DisplayText&gt;(Yan et al., 2021b)&lt;/DisplayText&gt;&lt;record&gt;&lt;rec-number&gt;1536&lt;/rec-number&gt;&lt;foreign-keys&gt;&lt;key app="EN" db-id="e0rrfwa0brreflez5rax0509petwwta9e0ar" timestamp="1695958560"&gt;1536&lt;/key&gt;&lt;/foreign-keys&gt;&lt;ref-type name="Conference Proceedings"&gt;10&lt;/ref-type&gt;&lt;contributors&gt;&lt;authors&gt;&lt;author&gt;B. Yan&lt;/author&gt;&lt;author&gt;H. Peng&lt;/author&gt;&lt;author&gt;K. Wu&lt;/author&gt;&lt;author&gt;D. Wang&lt;/author&gt;&lt;author&gt;J. Fu&lt;/author&gt;&lt;author&gt;H. Lu&lt;/author&gt;&lt;/authors&gt;&lt;/contributors&gt;&lt;titles&gt;&lt;title&gt;LightTrack: Finding Lightweight Neural Networks for Object Tracking via One-Shot Architecture Search&lt;/title&gt;&lt;secondary-title&gt;Proc. IEEE Conf. Comput. Vis. Pattern Recognit. (CVPR)&lt;/secondary-title&gt;&lt;alt-title&gt;2021 IEEE/CVF Conference on Computer Vision and Pattern Recognition (CVPR)&lt;/alt-title&gt;&lt;/titles&gt;&lt;periodical&gt;&lt;full-title&gt;Proc. IEEE Conf. Comput. Vis. Pattern Recognit. (CVPR)&lt;/full-title&gt;&lt;/periodical&gt;&lt;pages&gt;15175-15184&lt;/pages&gt;&lt;dates&gt;&lt;year&gt;2021&lt;/year&gt;&lt;pub-dates&gt;&lt;date&gt;20-25 June 2021&lt;/date&gt;&lt;/pub-dates&gt;&lt;/dates&gt;&lt;isbn&gt;2575-7075&lt;/isbn&gt;&lt;label&gt;&lt;style face="normal" font="default" size="100%"&gt;LightTrack&lt;/style&gt;&lt;style face="normal" font="default" charset="134" size="100%"&gt;</w:instrText>
      </w:r>
      <w:r w:rsidR="00DD1788" w:rsidRPr="00573121">
        <w:rPr>
          <w:rFonts w:eastAsia="等线"/>
          <w:sz w:val="18"/>
          <w:szCs w:val="18"/>
          <w:lang w:val="en-US"/>
        </w:rPr>
        <w:instrText>发表在</w:instrText>
      </w:r>
      <w:r w:rsidR="00DD1788" w:rsidRPr="00573121">
        <w:rPr>
          <w:rFonts w:eastAsia="等线"/>
          <w:sz w:val="18"/>
          <w:szCs w:val="18"/>
          <w:lang w:val="en-US"/>
        </w:rPr>
        <w:instrText>&lt;/style&gt;&lt;style face="normal" font="default" size="100%"&gt;CVPR&lt;/style&gt;&lt;style face="normal" font="default" charset="134" size="100%"&gt;</w:instrText>
      </w:r>
      <w:r w:rsidR="00DD1788" w:rsidRPr="00573121">
        <w:rPr>
          <w:rFonts w:eastAsia="等线"/>
          <w:sz w:val="18"/>
          <w:szCs w:val="18"/>
          <w:lang w:val="en-US"/>
        </w:rPr>
        <w:instrText>的格式</w:instrText>
      </w:r>
      <w:r w:rsidR="00DD1788" w:rsidRPr="00573121">
        <w:rPr>
          <w:rFonts w:eastAsia="等线"/>
          <w:sz w:val="18"/>
          <w:szCs w:val="18"/>
          <w:lang w:val="en-US"/>
        </w:rPr>
        <w:instrText>&lt;/style&gt;&lt;/label&gt;&lt;urls&gt;&lt;/urls&gt;&lt;electronic-resource-num&gt;10.1109/CVPR46437.2021.01493&lt;/electronic-resource-num&gt;&lt;/record&gt;&lt;/Cite&gt;&lt;/EndNote&gt;</w:instrText>
      </w:r>
      <w:r w:rsidR="00DD1788" w:rsidRPr="00573121">
        <w:rPr>
          <w:rFonts w:eastAsia="等线"/>
          <w:sz w:val="18"/>
          <w:szCs w:val="18"/>
          <w:lang w:val="en-US"/>
        </w:rPr>
        <w:fldChar w:fldCharType="separate"/>
      </w:r>
      <w:r w:rsidR="00DD1788" w:rsidRPr="00573121">
        <w:rPr>
          <w:rFonts w:eastAsia="等线"/>
          <w:noProof/>
          <w:sz w:val="18"/>
          <w:szCs w:val="18"/>
          <w:lang w:val="en-US"/>
        </w:rPr>
        <w:t>(</w:t>
      </w:r>
      <w:hyperlink w:anchor="_ENREF_152" w:tooltip="Yan, 2021 #1536" w:history="1">
        <w:r w:rsidR="00864849" w:rsidRPr="00573121">
          <w:rPr>
            <w:rFonts w:eastAsia="等线"/>
            <w:noProof/>
            <w:sz w:val="18"/>
            <w:szCs w:val="18"/>
            <w:lang w:val="en-US"/>
          </w:rPr>
          <w:t>Yan et al., 2021b</w:t>
        </w:r>
      </w:hyperlink>
      <w:r w:rsidR="00DD1788" w:rsidRPr="00573121">
        <w:rPr>
          <w:rFonts w:eastAsia="等线"/>
          <w:noProof/>
          <w:sz w:val="18"/>
          <w:szCs w:val="18"/>
          <w:lang w:val="en-US"/>
        </w:rPr>
        <w:t>)</w:t>
      </w:r>
      <w:r w:rsidR="00DD1788" w:rsidRPr="00573121">
        <w:rPr>
          <w:rFonts w:eastAsia="等线"/>
          <w:sz w:val="18"/>
          <w:szCs w:val="18"/>
          <w:lang w:val="en-US"/>
        </w:rPr>
        <w:fldChar w:fldCharType="end"/>
      </w:r>
      <w:r w:rsidR="00725578" w:rsidRPr="00573121">
        <w:rPr>
          <w:sz w:val="18"/>
          <w:szCs w:val="18"/>
          <w:lang w:val="en-US" w:eastAsia="zh-CN"/>
        </w:rPr>
        <w:t xml:space="preserve"> embeds </w:t>
      </w:r>
      <w:r w:rsidR="003A483D" w:rsidRPr="00573121">
        <w:rPr>
          <w:sz w:val="18"/>
          <w:szCs w:val="18"/>
          <w:lang w:val="en-US" w:eastAsia="zh-CN"/>
        </w:rPr>
        <w:t>automatically designed</w:t>
      </w:r>
      <w:r w:rsidR="00725578" w:rsidRPr="00573121">
        <w:rPr>
          <w:sz w:val="18"/>
          <w:szCs w:val="18"/>
          <w:lang w:val="en-US" w:eastAsia="zh-CN"/>
        </w:rPr>
        <w:t xml:space="preserve"> lightweight model</w:t>
      </w:r>
      <w:r w:rsidR="004B628F" w:rsidRPr="00573121">
        <w:rPr>
          <w:sz w:val="18"/>
          <w:szCs w:val="18"/>
          <w:lang w:val="en-US" w:eastAsia="zh-CN"/>
        </w:rPr>
        <w:t>s</w:t>
      </w:r>
      <w:r w:rsidR="00725578" w:rsidRPr="00573121">
        <w:rPr>
          <w:sz w:val="18"/>
          <w:szCs w:val="18"/>
          <w:lang w:val="en-US" w:eastAsia="zh-CN"/>
        </w:rPr>
        <w:t xml:space="preserve"> using the neural architecture search (NAS) </w:t>
      </w:r>
      <w:r w:rsidR="00725578" w:rsidRPr="00573121">
        <w:rPr>
          <w:sz w:val="18"/>
          <w:szCs w:val="18"/>
          <w:lang w:val="en-US" w:eastAsia="zh-CN"/>
        </w:rPr>
        <w:fldChar w:fldCharType="begin"/>
      </w:r>
      <w:r w:rsidR="00725578" w:rsidRPr="00573121">
        <w:rPr>
          <w:sz w:val="18"/>
          <w:szCs w:val="18"/>
          <w:lang w:val="en-US" w:eastAsia="zh-CN"/>
        </w:rPr>
        <w:instrText xml:space="preserve"> ADDIN EN.CITE &lt;EndNote&gt;&lt;Cite&gt;&lt;Author&gt;Pham&lt;/Author&gt;&lt;Year&gt;2018&lt;/Year&gt;&lt;RecNum&gt;870&lt;/RecNum&gt;&lt;DisplayText&gt;(Pham et al., 2018)&lt;/DisplayText&gt;&lt;record&gt;&lt;rec-number&gt;870&lt;/rec-number&gt;&lt;foreign-keys&gt;&lt;key app="EN" db-id="e0rrfwa0brreflez5rax0509petwwta9e0ar" timestamp="1667650106"&gt;870&lt;/key&gt;&lt;/foreign-keys&gt;&lt;ref-type name="Conference Proceedings"&gt;10&lt;/ref-type&gt;&lt;contributors&gt;&lt;authors&gt;&lt;author&gt;Pham, H.&lt;/author&gt;&lt;author&gt;Guan, M. Y.&lt;/author&gt;&lt;author&gt;Zoph, B.&lt;/author&gt;&lt;author&gt;Le, Q. V.&lt;/author&gt;&lt;author&gt;Dean, J.&lt;/author&gt;&lt;/authors&gt;&lt;/contributors&gt;&lt;titles&gt;&lt;title&gt;Efficient Neural Architecture Search via Parameter Sharing&lt;/title&gt;&lt;secondary-title&gt;35th International Conference on Machine Learning (ICML)&lt;/secondary-title&gt;&lt;tertiary-title&gt;Proceedings of Machine Learning Research&lt;/tertiary-title&gt;&lt;/titles&gt;&lt;volume&gt;80&lt;/volume&gt;&lt;dates&gt;&lt;year&gt;2018&lt;/year&gt;&lt;pub-dates&gt;&lt;date&gt;Jul 10-15&lt;/date&gt;&lt;/pub-dates&gt;&lt;/dates&gt;&lt;pub-location&gt;Stockholm, SWEDEN&lt;/pub-location&gt;&lt;orig-pub&gt;International conference on machine learning, vol 80&lt;/orig-pub&gt;&lt;accession-num&gt;WOS:000683379204022&lt;/accession-num&gt;&lt;label&gt;&lt;style face="normal" font="default" size="100%"&gt;NAS&lt;/style&gt;&lt;style face="normal" font="default" charset="134" size="100%"&gt;</w:instrText>
      </w:r>
      <w:r w:rsidR="00725578" w:rsidRPr="00573121">
        <w:rPr>
          <w:sz w:val="18"/>
          <w:szCs w:val="18"/>
          <w:lang w:val="en-US" w:eastAsia="zh-CN"/>
        </w:rPr>
        <w:instrText>神经结构搜索</w:instrText>
      </w:r>
      <w:r w:rsidR="00725578" w:rsidRPr="00573121">
        <w:rPr>
          <w:sz w:val="18"/>
          <w:szCs w:val="18"/>
          <w:lang w:val="en-US" w:eastAsia="zh-CN"/>
        </w:rPr>
        <w:instrText>&lt;/style&gt;&lt;/label&gt;&lt;urls&gt;&lt;related-urls&gt;&lt;url&gt;&amp;lt;Go to ISI&amp;gt;://WOS:000683379204022&lt;/url&gt;&lt;/related-urls&gt;&lt;/urls&gt;&lt;custom2&gt;2018&lt;/custom2&gt;&lt;/record&gt;&lt;/Cite&gt;&lt;/EndNote&gt;</w:instrText>
      </w:r>
      <w:r w:rsidR="00725578" w:rsidRPr="00573121">
        <w:rPr>
          <w:sz w:val="18"/>
          <w:szCs w:val="18"/>
          <w:lang w:val="en-US" w:eastAsia="zh-CN"/>
        </w:rPr>
        <w:fldChar w:fldCharType="separate"/>
      </w:r>
      <w:r w:rsidR="00725578" w:rsidRPr="00573121">
        <w:rPr>
          <w:noProof/>
          <w:sz w:val="18"/>
          <w:szCs w:val="18"/>
          <w:lang w:val="en-US" w:eastAsia="zh-CN"/>
        </w:rPr>
        <w:t>(</w:t>
      </w:r>
      <w:hyperlink w:anchor="_ENREF_106" w:tooltip="Pham, 2018 #870" w:history="1">
        <w:r w:rsidR="00864849" w:rsidRPr="00573121">
          <w:rPr>
            <w:noProof/>
            <w:sz w:val="18"/>
            <w:szCs w:val="18"/>
            <w:lang w:val="en-US" w:eastAsia="zh-CN"/>
          </w:rPr>
          <w:t>Pham et al., 2018</w:t>
        </w:r>
      </w:hyperlink>
      <w:r w:rsidR="00725578" w:rsidRPr="00573121">
        <w:rPr>
          <w:noProof/>
          <w:sz w:val="18"/>
          <w:szCs w:val="18"/>
          <w:lang w:val="en-US" w:eastAsia="zh-CN"/>
        </w:rPr>
        <w:t>)</w:t>
      </w:r>
      <w:r w:rsidR="00725578" w:rsidRPr="00573121">
        <w:rPr>
          <w:sz w:val="18"/>
          <w:szCs w:val="18"/>
          <w:lang w:val="en-US" w:eastAsia="zh-CN"/>
        </w:rPr>
        <w:fldChar w:fldCharType="end"/>
      </w:r>
      <w:r w:rsidR="00725578" w:rsidRPr="00573121">
        <w:rPr>
          <w:rFonts w:eastAsia="等线"/>
          <w:sz w:val="18"/>
          <w:szCs w:val="18"/>
          <w:lang w:val="en-US"/>
        </w:rPr>
        <w:t xml:space="preserve"> </w:t>
      </w:r>
      <w:r w:rsidR="00725578" w:rsidRPr="00573121">
        <w:rPr>
          <w:sz w:val="18"/>
          <w:szCs w:val="18"/>
          <w:lang w:val="en-US" w:eastAsia="zh-CN"/>
        </w:rPr>
        <w:t xml:space="preserve">therefore </w:t>
      </w:r>
      <w:r w:rsidR="003C19C3" w:rsidRPr="00573121">
        <w:rPr>
          <w:sz w:val="18"/>
          <w:szCs w:val="18"/>
          <w:lang w:val="en-US" w:eastAsia="zh-CN"/>
        </w:rPr>
        <w:t>performing</w:t>
      </w:r>
      <w:r w:rsidR="00725578" w:rsidRPr="00573121">
        <w:rPr>
          <w:sz w:val="18"/>
          <w:szCs w:val="18"/>
          <w:lang w:val="en-US" w:eastAsia="zh-CN"/>
        </w:rPr>
        <w:t xml:space="preserve"> effectively and efficiently. Such</w:t>
      </w:r>
      <w:r w:rsidR="0040525B" w:rsidRPr="00573121">
        <w:t xml:space="preserve"> </w:t>
      </w:r>
      <w:r w:rsidR="0040525B" w:rsidRPr="00573121">
        <w:rPr>
          <w:sz w:val="18"/>
          <w:szCs w:val="18"/>
          <w:lang w:val="en-US" w:eastAsia="zh-CN"/>
        </w:rPr>
        <w:t xml:space="preserve">customized models </w:t>
      </w:r>
      <w:r w:rsidR="00725578" w:rsidRPr="00573121">
        <w:rPr>
          <w:sz w:val="18"/>
          <w:szCs w:val="18"/>
          <w:lang w:val="en-US" w:eastAsia="zh-CN"/>
        </w:rPr>
        <w:t>can bridge the gap between academia and industry and are expected to identify forward-looking directions in the coming years.</w:t>
      </w:r>
    </w:p>
    <w:p w14:paraId="12AEC4C5" w14:textId="326F4075" w:rsidR="00667408" w:rsidRPr="00573121" w:rsidRDefault="001F2FB0"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 xml:space="preserve">2.2.2. </w:t>
      </w:r>
      <w:r w:rsidR="00112BB1" w:rsidRPr="00573121">
        <w:rPr>
          <w:rFonts w:eastAsia="等线"/>
          <w:b/>
          <w:i/>
          <w:iCs/>
          <w:sz w:val="18"/>
          <w:szCs w:val="18"/>
          <w:lang w:val="en-US"/>
        </w:rPr>
        <w:t>Adaptive scale estimation</w:t>
      </w:r>
    </w:p>
    <w:p w14:paraId="5C997DBC" w14:textId="2C514A42" w:rsidR="00112BB1" w:rsidRPr="00573121" w:rsidRDefault="00112BB1" w:rsidP="004C20AD">
      <w:pPr>
        <w:widowControl/>
        <w:spacing w:line="240" w:lineRule="exact"/>
        <w:ind w:firstLine="204"/>
        <w:jc w:val="both"/>
        <w:rPr>
          <w:sz w:val="18"/>
          <w:szCs w:val="18"/>
          <w:lang w:val="en-US" w:eastAsia="zh-CN"/>
        </w:rPr>
      </w:pPr>
      <w:r w:rsidRPr="00573121">
        <w:rPr>
          <w:sz w:val="18"/>
          <w:szCs w:val="18"/>
          <w:lang w:val="en-US" w:eastAsia="zh-CN"/>
        </w:rPr>
        <w:t xml:space="preserve">Similar to DCF-based trackers, SNN-based trackers also encounter </w:t>
      </w:r>
      <w:r w:rsidR="005A14BB" w:rsidRPr="00573121">
        <w:rPr>
          <w:sz w:val="18"/>
          <w:szCs w:val="18"/>
          <w:lang w:val="en-US" w:eastAsia="zh-CN"/>
        </w:rPr>
        <w:t>object scale variations</w:t>
      </w:r>
      <w:r w:rsidRPr="00573121">
        <w:rPr>
          <w:sz w:val="18"/>
          <w:szCs w:val="18"/>
          <w:lang w:val="en-US" w:eastAsia="zh-CN"/>
        </w:rPr>
        <w:t>. In the early years, SNN-based trackers use</w:t>
      </w:r>
      <w:r w:rsidR="001E40C6" w:rsidRPr="00573121">
        <w:rPr>
          <w:sz w:val="18"/>
          <w:szCs w:val="18"/>
          <w:lang w:val="en-US" w:eastAsia="zh-CN"/>
        </w:rPr>
        <w:t>d</w:t>
      </w:r>
      <w:r w:rsidRPr="00573121">
        <w:rPr>
          <w:sz w:val="18"/>
          <w:szCs w:val="18"/>
          <w:lang w:val="en-US" w:eastAsia="zh-CN"/>
        </w:rPr>
        <w:t xml:space="preserve"> common multiple</w:t>
      </w:r>
      <w:r w:rsidR="001212B9" w:rsidRPr="00573121">
        <w:rPr>
          <w:sz w:val="18"/>
          <w:szCs w:val="18"/>
          <w:lang w:val="en-US" w:eastAsia="zh-CN"/>
        </w:rPr>
        <w:t>-</w:t>
      </w:r>
      <w:r w:rsidRPr="00573121">
        <w:rPr>
          <w:sz w:val="18"/>
          <w:szCs w:val="18"/>
          <w:lang w:val="en-US" w:eastAsia="zh-CN"/>
        </w:rPr>
        <w:t>resolution scale search approach</w:t>
      </w:r>
      <w:r w:rsidR="00BD2556" w:rsidRPr="00573121">
        <w:rPr>
          <w:sz w:val="18"/>
          <w:szCs w:val="18"/>
          <w:lang w:val="en-US" w:eastAsia="zh-CN"/>
        </w:rPr>
        <w:t>es</w:t>
      </w:r>
      <w:r w:rsidRPr="00573121">
        <w:rPr>
          <w:sz w:val="18"/>
          <w:szCs w:val="18"/>
          <w:lang w:val="en-US" w:eastAsia="zh-CN"/>
        </w:rPr>
        <w:t xml:space="preserve"> to handle scale variations. For example, SiamFC searches for multiple scales in </w:t>
      </w:r>
      <w:r w:rsidR="006A579A" w:rsidRPr="00573121">
        <w:rPr>
          <w:sz w:val="18"/>
          <w:szCs w:val="18"/>
          <w:lang w:val="en-US" w:eastAsia="zh-CN"/>
        </w:rPr>
        <w:t>the</w:t>
      </w:r>
      <w:r w:rsidRPr="00573121">
        <w:rPr>
          <w:sz w:val="18"/>
          <w:szCs w:val="18"/>
          <w:lang w:val="en-US" w:eastAsia="zh-CN"/>
        </w:rPr>
        <w:t xml:space="preserve"> forward pass by integrating a mini-batch of scaled patches. Due to its simplicity, this approach has been utilized in several SNN-based trackers</w:t>
      </w:r>
      <w:r w:rsidR="004167DA" w:rsidRPr="00573121">
        <w:rPr>
          <w:sz w:val="18"/>
          <w:szCs w:val="18"/>
          <w:lang w:val="en-US" w:eastAsia="zh-CN"/>
        </w:rPr>
        <w:t xml:space="preserve"> </w:t>
      </w:r>
      <w:r w:rsidRPr="00573121">
        <w:rPr>
          <w:sz w:val="18"/>
          <w:szCs w:val="18"/>
          <w:lang w:val="en-US" w:eastAsia="zh-CN"/>
        </w:rPr>
        <w:t xml:space="preserve">such as </w:t>
      </w:r>
      <w:r w:rsidRPr="00573121">
        <w:rPr>
          <w:rFonts w:eastAsia="等线"/>
          <w:sz w:val="18"/>
          <w:szCs w:val="18"/>
          <w:lang w:val="en-US" w:eastAsia="zh-CN"/>
        </w:rPr>
        <w:t xml:space="preserve">SA-Siam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&lt;EndNote&gt;&lt;Cite&gt;&lt;Author&gt;He&lt;/Author&gt;&lt;Year&gt;2018&lt;/Year&gt;&lt;RecNum&gt;859&lt;/RecNum&gt;&lt;DisplayText&gt;(He et al., 2018)&lt;/DisplayText&gt;&lt;record&gt;&lt;rec-number&gt;859&lt;/rec-number&gt;&lt;foreign-keys&gt;&lt;key app="EN" db-id="e0rrfwa0brreflez5rax0509petwwta9e0ar" timestamp="1667568423"&gt;859&lt;/key&gt;&lt;/foreign-keys&gt;&lt;ref-type name="Conference Proceedings"&gt;10&lt;/ref-type&gt;&lt;contributors&gt;&lt;authors&gt;&lt;author&gt;He, A. F.&lt;/author&gt;&lt;author&gt;Luo, C.&lt;/author&gt;&lt;author&gt;Tian, X. M.&lt;/author&gt;&lt;author&gt;Zeng, W. J.&lt;/author&gt;&lt;author&gt;Ieee,&lt;/author&gt;&lt;/authors&gt;&lt;subsidiary-authors&gt;&lt;author&gt;Ieee, C. V. F. Ieee Comp Soc&lt;/author&gt;&lt;/subsidiary-authors&gt;&lt;/contributors&gt;&lt;titles&gt;&lt;title&gt;A Twofold Siamese Network for Real-Time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(CVPR)&lt;/full-title&gt;&lt;/periodical&gt;&lt;pages&gt;4834-4843&lt;/pages&gt;&lt;dates&gt;&lt;year&gt;2018&lt;/year&gt;&lt;pub-dates&gt;&lt;date&gt;Jun 18-23&lt;/date&gt;&lt;/pub-dates&gt;&lt;/dates&gt;&lt;pub-location&gt;Salt Lake City, UT&lt;/pub-location&gt;&lt;orig-pub&gt;2018 ieee/cvf conference on computer vision and pattern recognition (cvpr)&lt;/orig-pub&gt;&lt;isbn&gt;978-1-5386-6420-9&lt;/isbn&gt;&lt;accession-num&gt;WOS:000457843604103&lt;/accession-num&gt;&lt;label&gt;SA-Siam&lt;/label&gt;&lt;urls&gt;&lt;related-urls&gt;&lt;url&gt;&amp;lt;Go to ISI&amp;gt;://WOS:000457843604103&lt;/url&gt;&lt;/related-urls&gt;&lt;/urls&gt;&lt;custom2&gt;2018&lt;/custom2&gt;&lt;electronic-resource-num&gt;10.1109/cvpr.2018.00508&lt;/electronic-resource-num&gt;&lt;/record&gt;&lt;/Cite&gt;&lt;/EndNote&gt;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3" w:tooltip="He, 2018 #859" w:history="1">
        <w:r w:rsidR="00864849" w:rsidRPr="00573121">
          <w:rPr>
            <w:rFonts w:eastAsia="等线"/>
            <w:noProof/>
            <w:sz w:val="18"/>
            <w:szCs w:val="18"/>
            <w:lang w:val="en-US" w:eastAsia="zh-CN"/>
          </w:rPr>
          <w:t>He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TADT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&lt;EndNote&gt;&lt;Cite&gt;&lt;Author&gt;Li&lt;/Author&gt;&lt;Year&gt;2019&lt;/Year&gt;&lt;RecNum&gt;843&lt;/RecNum&gt;&lt;DisplayText&gt;(Li et al., 2019b)&lt;/DisplayText&gt;&lt;record&gt;&lt;rec-number&gt;843&lt;/rec-number&gt;&lt;foreign-keys&gt;&lt;key app="EN" db-id="e0rrfwa0brreflez5rax0509petwwta9e0ar" timestamp="1667444856"&gt;843&lt;/key&gt;&lt;/foreign-keys&gt;&lt;ref-type name="Journal Article"&gt;17&lt;/ref-type&gt;&lt;contributors&gt;&lt;authors&gt;&lt;author&gt;Li, Xin&lt;/author&gt;&lt;author&gt;Ma, Chao&lt;/author&gt;&lt;author&gt;Wu, Baoyuan&lt;/author&gt;&lt;author&gt;He, Zhenyu&lt;/author&gt;&lt;author&gt;Yang, Ming-Hsuan&lt;/author&gt;&lt;/authors&gt;&lt;/contributors&gt;&lt;titles&gt;&lt;title&gt;Target-Aware Deep Tracking&lt;/title&gt;&lt;secondary-title&gt;Proc. IEEE Conf. Comput. Vis. Pattern Recognit. (CVPR)&lt;/secondary-title&gt;&lt;/titles&gt;&lt;periodical&gt;&lt;full-title&gt;Proc. IEEE Conf. Comput. Vis. Pattern Recognit. (CVPR)&lt;/full-title&gt;&lt;/periodical&gt;&lt;keywords&gt;&lt;keyword&gt;Computer Science - Computer Vision and Pattern Recognition&lt;/keyword&gt;&lt;/keywords&gt;&lt;dates&gt;&lt;year&gt;2019&lt;/year&gt;&lt;/dates&gt;&lt;label&gt;TADT&lt;/label&gt;&lt;urls&gt;&lt;related-urls&gt;&lt;url&gt;https://ui.adsabs.harvard.edu/abs/2019arXiv190401772L&lt;/url&gt;&lt;/related-urls&gt;&lt;/urls&gt;&lt;custom1&gt;eprint: arXiv:1904.01772&lt;/custom1&gt;&lt;/record&gt;&lt;/Cite&gt;&lt;/EndNote&gt;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78" w:tooltip="Li, 2019 #843" w:history="1">
        <w:r w:rsidR="00864849" w:rsidRPr="00573121">
          <w:rPr>
            <w:rFonts w:eastAsia="等线"/>
            <w:noProof/>
            <w:sz w:val="18"/>
            <w:szCs w:val="18"/>
            <w:lang w:val="en-US" w:eastAsia="zh-CN"/>
          </w:rPr>
          <w:t>Li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r w:rsidRPr="00573121">
        <w:rPr>
          <w:rFonts w:eastAsia="等线"/>
          <w:sz w:val="18"/>
          <w:szCs w:val="18"/>
          <w:lang w:val="en-US"/>
        </w:rPr>
        <w:t xml:space="preserve"> UDT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&lt;EndNote&gt;&lt;Cite&gt;&lt;Author&gt;Wang&lt;/Author&gt;&lt;Year&gt;2019&lt;/Year&gt;&lt;RecNum&gt;844&lt;/RecNum&gt;&lt;DisplayText&gt;(Wang et al., 2019b)&lt;/DisplayText&gt;&lt;record&gt;&lt;rec-number&gt;844&lt;/rec-number&gt;&lt;foreign-keys&gt;&lt;key app="EN" db-id="e0rrfwa0brreflez5rax0509petwwta9e0ar" timestamp="1667445286"&gt;844&lt;/key&gt;&lt;/foreign-keys&gt;&lt;ref-type name="Conference Proceedings"&gt;10&lt;/ref-type&gt;&lt;contributors&gt;&lt;authors&gt;&lt;author&gt;Wang, N.&lt;/author&gt;&lt;author&gt;Song, Y. B.&lt;/author&gt;&lt;author&gt;Ma, C.&lt;/author&gt;&lt;author&gt;Zhou, W. G.&lt;/author&gt;&lt;author&gt;Liu, W.&lt;/author&gt;&lt;author&gt;Li, H. Q.&lt;/author&gt;&lt;author&gt;Ieee Comp Soc&lt;/author&gt;&lt;/authors&gt;&lt;subsidiary-authors&gt;&lt;author&gt;Ieee, C. V. F. Ieee Comp Soc&lt;/author&gt;&lt;/subsidiary-authors&gt;&lt;/contributors&gt;&lt;titles&gt;&lt;title&gt;Unsupervised Deep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(CVPR)&lt;/full-title&gt;&lt;/periodical&gt;&lt;pages&gt;1308-1317&lt;/pages&gt;&lt;dates&gt;&lt;year&gt;2019&lt;/year&gt;&lt;pub-dates&gt;&lt;date&gt;Jun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2019)&lt;/orig-pub&gt;&lt;isbn&gt;978-1-7281-3293-8&lt;/isbn&gt;&lt;accession-num&gt;WOS:000529484001047&lt;/accession-num&gt;&lt;label&gt;UDT&lt;/label&gt;&lt;urls&gt;&lt;related-urls&gt;&lt;url&gt;&amp;lt;Go to ISI&amp;gt;://WOS:000529484001047&lt;/url&gt;&lt;/related-urls&gt;&lt;/urls&gt;&lt;custom2&gt;2019&lt;/custom2&gt;&lt;electronic-resource-num&gt;10.1109/cvpr.2019.00140&lt;/electronic-resource-num&gt;&lt;/record&gt;&lt;/Cite&gt;&lt;/EndNote&gt;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130" w:tooltip="Wang, 2019 #844" w:history="1">
        <w:r w:rsidR="00864849" w:rsidRPr="00573121">
          <w:rPr>
            <w:rFonts w:eastAsia="等线"/>
            <w:noProof/>
            <w:sz w:val="18"/>
            <w:szCs w:val="18"/>
            <w:lang w:val="en-US"/>
          </w:rPr>
          <w:t>Wang et al., 2019b</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w:t>
      </w:r>
      <w:r w:rsidRPr="00573121">
        <w:rPr>
          <w:rFonts w:eastAsia="等线"/>
          <w:sz w:val="18"/>
          <w:szCs w:val="18"/>
          <w:lang w:val="en-US" w:eastAsia="zh-CN"/>
        </w:rPr>
        <w:t xml:space="preserve"> and FlowTrack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&lt;EndNote&gt;&lt;Cite&gt;&lt;Author&gt;Zhu&lt;/Author&gt;&lt;Year&gt;2018&lt;/Year&gt;&lt;RecNum&gt;840&lt;/RecNum&gt;&lt;DisplayText&gt;(Zhu et al., 2018b)&lt;/DisplayText&gt;&lt;record&gt;&lt;rec-number&gt;840&lt;/rec-number&gt;&lt;foreign-keys&gt;&lt;key app="EN" db-id="e0rrfwa0brreflez5rax0509petwwta9e0ar" timestamp="1667222158"&gt;840&lt;/key&gt;&lt;/foreign-keys&gt;&lt;ref-type name="Conference Proceedings"&gt;10&lt;/ref-type&gt;&lt;contributors&gt;&lt;authors&gt;&lt;author&gt;Zhu, Z.&lt;/author&gt;&lt;author&gt;Wu, W.&lt;/author&gt;&lt;author&gt;Zou, W.&lt;/author&gt;&lt;author&gt;Yan, J. J.&lt;/author&gt;&lt;author&gt;Ieee,&lt;/author&gt;&lt;/authors&gt;&lt;subsidiary-authors&gt;&lt;author&gt;Ieee, C. V. F. Ieee Comp Soc&lt;/author&gt;&lt;/subsidiary-authors&gt;&lt;/contributors&gt;&lt;titles&gt;&lt;title&gt;End-to-end Flow Correlation Tracking with Spatial-temporal Attention&lt;/title&gt;&lt;secondary-title&gt;Proc.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(CVPR)&lt;/full-title&gt;&lt;/periodical&gt;&lt;pages&gt;548-557&lt;/pages&gt;&lt;dates&gt;&lt;year&gt;2018&lt;/year&gt;&lt;pub-dates&gt;&lt;date&gt;Jun 18-23&lt;/date&gt;&lt;/pub-dates&gt;&lt;/dates&gt;&lt;pub-location&gt;Salt Lake City, UT&lt;/pub-location&gt;&lt;orig-pub&gt;2018 ieee/cvf conference on computer vision and pattern recognition (cvpr)&lt;/orig-pub&gt;&lt;isbn&gt;978-1-5386-6420-9&lt;/isbn&gt;&lt;accession-num&gt;WOS:000457843600057&lt;/accession-num&gt;&lt;label&gt;Flow-Track&lt;/label&gt;&lt;urls&gt;&lt;related-urls&gt;&lt;url&gt;&amp;lt;Go to ISI&amp;gt;://WOS:000457843600057&lt;/url&gt;&lt;/related-urls&gt;&lt;/urls&gt;&lt;custom2&gt;2018&lt;/custom2&gt;&lt;electronic-resource-num&gt;10.1109/cvpr.2018.00064&lt;/electronic-resource-num&gt;&lt;/record&gt;&lt;/Cite&gt;&lt;/EndNote&gt;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2" w:tooltip="Zhu, 2018 #840" w:history="1">
        <w:r w:rsidR="00864849" w:rsidRPr="00573121">
          <w:rPr>
            <w:rFonts w:eastAsia="等线"/>
            <w:noProof/>
            <w:sz w:val="18"/>
            <w:szCs w:val="18"/>
            <w:lang w:val="en-US" w:eastAsia="zh-CN"/>
          </w:rPr>
          <w:t>Zhu et al., 2018b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r w:rsidRPr="00573121">
        <w:rPr>
          <w:sz w:val="18"/>
          <w:szCs w:val="18"/>
          <w:lang w:val="en-US" w:eastAsia="zh-CN"/>
        </w:rPr>
        <w:t xml:space="preserve"> However, the multiple</w:t>
      </w:r>
      <w:r w:rsidR="001212B9" w:rsidRPr="00573121">
        <w:rPr>
          <w:sz w:val="18"/>
          <w:szCs w:val="18"/>
          <w:lang w:val="en-US" w:eastAsia="zh-CN"/>
        </w:rPr>
        <w:t>-</w:t>
      </w:r>
      <w:r w:rsidRPr="00573121">
        <w:rPr>
          <w:sz w:val="18"/>
          <w:szCs w:val="18"/>
          <w:lang w:val="en-US" w:eastAsia="zh-CN"/>
        </w:rPr>
        <w:t>resolution scale search approach suffers from expensive computational costs.</w:t>
      </w:r>
      <w:r w:rsidR="00D64EAB" w:rsidRPr="00573121">
        <w:rPr>
          <w:sz w:val="18"/>
          <w:szCs w:val="18"/>
          <w:lang w:val="en-US" w:eastAsia="zh-CN"/>
        </w:rPr>
        <w:t xml:space="preserve"> Inspired </w:t>
      </w:r>
      <w:r w:rsidRPr="00573121">
        <w:rPr>
          <w:sz w:val="18"/>
          <w:szCs w:val="18"/>
          <w:lang w:val="en-US" w:eastAsia="zh-CN"/>
        </w:rPr>
        <w:t xml:space="preserve">by scale estimation in object detection, Siamese trackers introduce RPN to predict region proposals with relatively well-defined </w:t>
      </w:r>
      <w:r w:rsidR="00A446EC" w:rsidRPr="00573121">
        <w:rPr>
          <w:sz w:val="18"/>
          <w:szCs w:val="18"/>
          <w:lang w:val="en-US" w:eastAsia="zh-CN"/>
        </w:rPr>
        <w:t xml:space="preserve">object </w:t>
      </w:r>
      <w:r w:rsidRPr="00573121">
        <w:rPr>
          <w:sz w:val="18"/>
          <w:szCs w:val="18"/>
          <w:lang w:val="en-US" w:eastAsia="zh-CN"/>
        </w:rPr>
        <w:t xml:space="preserve">scales and aspect ratios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&lt;EndNote&gt;&lt;Cite&gt;&lt;Author&gt;Ren&lt;/Author&gt;&lt;Year&gt;2017&lt;/Year&gt;&lt;RecNum&gt;851&lt;/RecNum&gt;&lt;DisplayText&gt;(Ren et al., 2017)&lt;/DisplayText&gt;&lt;record&gt;&lt;rec-number&gt;851&lt;/rec-number&gt;&lt;foreign-keys&gt;&lt;key app="EN" db-id="e0rrfwa0brreflez5rax0509petwwta9e0ar" timestamp="1667530343"&gt;851&lt;/key&gt;&lt;/foreign-keys&gt;&lt;ref-type name="Journal Article"&gt;17&lt;/ref-type&gt;&lt;contributors&gt;&lt;authors&gt;&lt;author&gt;Ren, S. Q.&lt;/author&gt;&lt;author&gt;He, K. M.&lt;/author&gt;&lt;author&gt;Girshick, R.&lt;/author&gt;&lt;author&gt;Sun, J.&lt;/author&gt;&lt;/authors&gt;&lt;/contributors&gt;&lt;titles&gt;&lt;title&gt;Faster R-CNN: Towards Real-Time Object Detection with Region Proposal Networks&lt;/title&gt;&lt;secondary-title&gt;IEEE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1137-1149&lt;/pages&gt;&lt;volume&gt;39&lt;/volume&gt;&lt;number&gt;6&lt;/number&gt;&lt;dates&gt;&lt;year&gt;2017&lt;/year&gt;&lt;pub-dates&gt;&lt;date&gt;Jun&lt;/date&gt;&lt;/pub-dates&gt;&lt;/dates&gt;&lt;isbn&gt;0162-8828&lt;/isbn&gt;&lt;accession-num&gt;WOS:000401091200007&lt;/accession-num&gt;&lt;label&gt;&lt;style face="normal" font="default" size="100%"&gt;Faster r-cnn&lt;/style&gt;&lt;style face="normal" font="default" charset="134" size="100%"&gt;</w:instrText>
      </w:r>
      <w:r w:rsidR="006217B5" w:rsidRPr="00573121">
        <w:rPr>
          <w:rFonts w:eastAsia="等线"/>
          <w:sz w:val="18"/>
          <w:szCs w:val="18"/>
          <w:lang w:val="en-US" w:eastAsia="zh-CN"/>
        </w:rPr>
        <w:instrText>包含</w:instrText>
      </w:r>
      <w:r w:rsidR="006217B5" w:rsidRPr="00573121">
        <w:rPr>
          <w:rFonts w:eastAsia="等线"/>
          <w:sz w:val="18"/>
          <w:szCs w:val="18"/>
          <w:lang w:val="en-US" w:eastAsia="zh-CN"/>
        </w:rPr>
        <w:instrText>&lt;/style&gt;&lt;style face="normal" font="default" size="100%"&gt;siamrpn&lt;/style&gt;&lt;style face="normal" font="default" charset="134" size="100%"&gt;</w:instrText>
      </w:r>
      <w:r w:rsidR="006217B5" w:rsidRPr="00573121">
        <w:rPr>
          <w:rFonts w:eastAsia="等线"/>
          <w:sz w:val="18"/>
          <w:szCs w:val="18"/>
          <w:lang w:val="en-US" w:eastAsia="zh-CN"/>
        </w:rPr>
        <w:instrText>中</w:instrText>
      </w:r>
      <w:r w:rsidR="006217B5" w:rsidRPr="00573121">
        <w:rPr>
          <w:rFonts w:eastAsia="等线"/>
          <w:sz w:val="18"/>
          <w:szCs w:val="18"/>
          <w:lang w:val="en-US" w:eastAsia="zh-CN"/>
        </w:rPr>
        <w:instrText>&lt;/style&gt;&lt;style face="normal" font="default" size="100%"&gt;rpn&lt;/style&gt;&lt;/label&gt;&lt;urls&gt;&lt;related-urls&gt;&lt;url&gt;&amp;lt;Go to ISI&amp;gt;://WOS:000401091200007&lt;/url&gt;&lt;/related-urls&gt;&lt;/urls&gt;&lt;electronic-resource-num&gt;10.1109/tpami.2016.2577031&lt;/electronic-resource-num&gt;&lt;/record&gt;&lt;/Cite&gt;&lt;/EndNote&gt;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8" w:tooltip="Ren, 2017 #851" w:history="1">
        <w:r w:rsidR="00864849" w:rsidRPr="00573121">
          <w:rPr>
            <w:rFonts w:eastAsia="等线"/>
            <w:noProof/>
            <w:sz w:val="18"/>
            <w:szCs w:val="18"/>
            <w:lang w:val="en-US" w:eastAsia="zh-CN"/>
          </w:rPr>
          <w:t>Ren et al., 2017</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sz w:val="18"/>
          <w:szCs w:val="18"/>
          <w:lang w:val="en-US" w:eastAsia="zh-CN"/>
        </w:rPr>
        <w:t xml:space="preserve">. The RPN consists of a classification network for estimating foreground-background and a regression network for refining anchor boxes. SiamRPN </w:t>
      </w:r>
      <w:r w:rsidR="006F5FFA" w:rsidRPr="00573121">
        <w:rPr>
          <w:sz w:val="18"/>
          <w:szCs w:val="18"/>
          <w:lang w:val="en-US" w:eastAsia="zh-CN"/>
        </w:rPr>
        <w:t xml:space="preserve">attaches </w:t>
      </w:r>
      <w:r w:rsidRPr="00573121">
        <w:rPr>
          <w:sz w:val="18"/>
          <w:szCs w:val="18"/>
          <w:lang w:val="en-US" w:eastAsia="zh-CN"/>
        </w:rPr>
        <w:t xml:space="preserve">an RPN to the Siamese network to extract region proposals, discarding the time-consuming multi-scale search. Experimental results have shown the superiority of RPN in accuracy and efficiency. RPN has become a fundamental anchor-based bounding box regression approach </w:t>
      </w:r>
      <w:r w:rsidR="0072266C" w:rsidRPr="00573121">
        <w:rPr>
          <w:sz w:val="18"/>
          <w:szCs w:val="18"/>
          <w:lang w:val="en-US" w:eastAsia="zh-CN"/>
        </w:rPr>
        <w:t xml:space="preserve">among </w:t>
      </w:r>
      <w:r w:rsidRPr="00573121">
        <w:rPr>
          <w:sz w:val="18"/>
          <w:szCs w:val="18"/>
          <w:lang w:val="en-US" w:eastAsia="zh-CN"/>
        </w:rPr>
        <w:t>various SNN-based trackers</w:t>
      </w:r>
      <w:r w:rsidR="006D1FBA" w:rsidRPr="00573121">
        <w:rPr>
          <w:sz w:val="18"/>
          <w:szCs w:val="18"/>
          <w:lang w:val="en-US" w:eastAsia="zh-CN"/>
        </w:rPr>
        <w:t>,</w:t>
      </w:r>
      <w:r w:rsidRPr="00573121">
        <w:rPr>
          <w:sz w:val="18"/>
          <w:szCs w:val="18"/>
          <w:lang w:val="en-US" w:eastAsia="zh-CN"/>
        </w:rPr>
        <w:t xml:space="preserve"> </w:t>
      </w:r>
      <w:r w:rsidR="004603D7" w:rsidRPr="00573121">
        <w:rPr>
          <w:sz w:val="18"/>
          <w:szCs w:val="18"/>
          <w:lang w:val="en-US" w:eastAsia="zh-CN"/>
        </w:rPr>
        <w:t>e.g.</w:t>
      </w:r>
      <w:r w:rsidR="006D1FBA" w:rsidRPr="00573121">
        <w:rPr>
          <w:sz w:val="18"/>
          <w:szCs w:val="18"/>
          <w:lang w:val="en-US" w:eastAsia="zh-CN"/>
        </w:rPr>
        <w:t>,</w:t>
      </w:r>
      <w:r w:rsidRPr="00573121">
        <w:rPr>
          <w:sz w:val="18"/>
          <w:szCs w:val="18"/>
          <w:lang w:val="en-US" w:eastAsia="zh-CN"/>
        </w:rPr>
        <w:t xml:space="preserve"> SiamRPN++ </w:t>
      </w:r>
      <w:r w:rsidRPr="00573121">
        <w:rPr>
          <w:sz w:val="18"/>
          <w:szCs w:val="18"/>
          <w:lang w:val="en-US" w:eastAsia="zh-CN"/>
        </w:rPr>
        <w:fldChar w:fldCharType="begin"/>
      </w:r>
      <w:r w:rsidR="0003073B" w:rsidRPr="00573121">
        <w:rPr>
          <w:sz w:val="18"/>
          <w:szCs w:val="18"/>
          <w:lang w:val="en-US" w:eastAsia="zh-CN"/>
        </w:rPr>
        <w:instrText xml:space="preserve"> ADDIN EN.CITE &lt;EndNote&gt;&lt;Cite&gt;&lt;Author&gt;Li&lt;/Author&gt;&lt;Year&gt;2019&lt;/Year&gt;&lt;RecNum&gt;462&lt;/RecNum&gt;&lt;DisplayText&gt;(Li et al., 2019a)&lt;/DisplayText&gt;&lt;record&gt;&lt;rec-number&gt;462&lt;/rec-number&gt;&lt;foreign-keys&gt;&lt;key app="EN" db-id="e0rrfwa0brreflez5rax0509petwwta9e0ar" timestamp="1622979450"&gt;462&lt;/key&gt;&lt;key app="ENWeb" db-id=""&gt;0&lt;/key&gt;&lt;/foreign-keys&gt;&lt;ref-type name="Conference Paper"&gt;47&lt;/ref-type&gt;&lt;contributors&gt;&lt;authors&gt;&lt;author&gt;Li, Bo&lt;/author&gt;&lt;author&gt;Wu, Wei&lt;/author&gt;&lt;author&gt;Wang, Qiang&lt;/author&gt;&lt;author&gt;Zhang, Fangyi&lt;/author&gt;&lt;author&gt;Xing, Junliang&lt;/author&gt;&lt;author&gt;Yan, Junjie&lt;/author&gt;&lt;/authors&gt;&lt;/contributors&gt;&lt;titles&gt;&lt;title&gt;SiamRPN++: Evolution of Siamese Visual Tracking With Very Deep Networks&lt;/title&gt;&lt;/titles&gt;&lt;pages&gt;4277-4286&lt;/pages&gt;&lt;dates&gt;&lt;year&gt;2019&lt;/year&gt;&lt;/dates&gt;&lt;pub-location&gt;in Proc. IEEE Conf. Comput. Vis. Pattern Recognit. (CVPR)&lt;/pub-location&gt;&lt;label&gt;SiamRPN++&lt;/label&gt;&lt;urls&gt;&lt;/urls&gt;&lt;electronic-resource-num&gt;10.1109/cvpr.2019.00441&lt;/electronic-resource-num&gt;&lt;/record&gt;&lt;/Cite&gt;&lt;/EndNote&gt;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73" w:tooltip="Li, 2019 #462" w:history="1">
        <w:r w:rsidR="00864849" w:rsidRPr="00573121">
          <w:rPr>
            <w:noProof/>
            <w:sz w:val="18"/>
            <w:szCs w:val="18"/>
            <w:lang w:val="en-US" w:eastAsia="zh-CN"/>
          </w:rPr>
          <w:t>Li et al., 2019a</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DaSiamRPN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&lt;EndNote&gt;&lt;Cite&gt;&lt;Author&gt;Zhu&lt;/Author&gt;&lt;Year&gt;2018&lt;/Year&gt;&lt;RecNum&gt;458&lt;/RecNum&gt;&lt;DisplayText&gt;(Zhu et al., 2018a)&lt;/DisplayText&gt;&lt;record&gt;&lt;rec-number&gt;458&lt;/rec-number&gt;&lt;foreign-keys&gt;&lt;key app="EN" db-id="e0rrfwa0brreflez5rax0509petwwta9e0ar" timestamp="1622979440"&gt;458&lt;/key&gt;&lt;key app="ENWeb" db-id=""&gt;0&lt;/key&gt;&lt;/foreign-keys&gt;&lt;ref-type name="Book Section"&gt;5&lt;/ref-type&gt;&lt;contributors&gt;&lt;authors&gt;&lt;author&gt;Zhu, Zheng&lt;/author&gt;&lt;author&gt;Wang, Qiang&lt;/author&gt;&lt;author&gt;Li, Bo&lt;/author&gt;&lt;author&gt;Wu, Wei&lt;/author&gt;&lt;author&gt;Yan, Junjie&lt;/author&gt;&lt;author&gt;Hu, Weiming&lt;/author&gt;&lt;/authors&gt;&lt;/contributors&gt;&lt;titles&gt;&lt;title&gt;Distractor-Aware Siamese Networks for Visual Object Tracking&lt;/title&gt;&lt;secondary-title&gt;Proc. Eur. Conf. Comput. Vis. (ECCV)&lt;/secondary-title&gt;&lt;/titles&gt;&lt;periodical&gt;&lt;full-title&gt;Proc. Eur. Conf. Comput. Vis. (ECCV)&lt;/full-title&gt;&lt;/periodical&gt;&lt;pages&gt;103-119&lt;/pages&gt;&lt;section&gt;Chapter 7&lt;/section&gt;&lt;dates&gt;&lt;year&gt;2018&lt;/year&gt;&lt;/dates&gt;&lt;isbn&gt;978-3-030-01239-7&amp;#xD;978-3-030-01240-3&lt;/isbn&gt;&lt;label&gt;DaSiamRPN&lt;/label&gt;&lt;urls&gt;&lt;/urls&gt;&lt;electronic-resource-num&gt;10.1007/978-3-030-01240-3_7&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71" w:tooltip="Zhu, 2018 #458" w:history="1">
        <w:r w:rsidR="00864849" w:rsidRPr="00573121">
          <w:rPr>
            <w:noProof/>
            <w:sz w:val="18"/>
            <w:szCs w:val="18"/>
            <w:lang w:val="en-US" w:eastAsia="zh-CN"/>
          </w:rPr>
          <w:t>Zhu et al., 2018a</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SiamMask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&lt;EndNote&gt;&lt;Cite&gt;&lt;Author&gt;Wang&lt;/Author&gt;&lt;Year&gt;2019&lt;/Year&gt;&lt;RecNum&gt;461&lt;/RecNum&gt;&lt;DisplayText&gt;(Wang et al., 2019c)&lt;/DisplayText&gt;&lt;record&gt;&lt;rec-number&gt;461&lt;/rec-number&gt;&lt;foreign-keys&gt;&lt;key app="EN" db-id="e0rrfwa0brreflez5rax0509petwwta9e0ar" timestamp="1622979447"&gt;461&lt;/key&gt;&lt;key app="ENWeb" db-id=""&gt;0&lt;/key&gt;&lt;/foreign-keys&gt;&lt;ref-type name="Conference Paper"&gt;47&lt;/ref-type&gt;&lt;contributors&gt;&lt;authors&gt;&lt;author&gt;Wang, Qiang&lt;/author&gt;&lt;author&gt;Zhang, Li&lt;/author&gt;&lt;author&gt;Bertinetto, Luca&lt;/author&gt;&lt;author&gt;Hu, Weiming&lt;/author&gt;&lt;author&gt;Torr, Philip H. S.&lt;/author&gt;&lt;/authors&gt;&lt;/contributors&gt;&lt;titles&gt;&lt;title&gt;Fast Online Object Tracking and Segmentation: A Unifying Approach&lt;/title&gt;&lt;secondary-title&gt;Proc. IEEE Conf. Comput. Vis. Pattern Recognit. (CVPR)&lt;/secondary-title&gt;&lt;/titles&gt;&lt;periodical&gt;&lt;full-title&gt;Proc. IEEE Conf. Comput. Vis. Pattern Recognit. (CVPR)&lt;/full-title&gt;&lt;/periodical&gt;&lt;pages&gt;1328-1338&lt;/pages&gt;&lt;dates&gt;&lt;year&gt;2019&lt;/year&gt;&lt;/dates&gt;&lt;label&gt;SiamMask&lt;/label&gt;&lt;urls&gt;&lt;/urls&gt;&lt;electronic-resource-num&gt;10.1109/cvpr.2019.00142&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33" w:tooltip="Wang, 2019 #461" w:history="1">
        <w:r w:rsidR="00864849" w:rsidRPr="00573121">
          <w:rPr>
            <w:noProof/>
            <w:sz w:val="18"/>
            <w:szCs w:val="18"/>
            <w:lang w:val="en-US" w:eastAsia="zh-CN"/>
          </w:rPr>
          <w:t>Wang et al., 2019c</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SiamDW </w:t>
      </w:r>
      <w:r w:rsidRPr="00573121">
        <w:rPr>
          <w:sz w:val="18"/>
          <w:szCs w:val="18"/>
          <w:lang w:val="en-US" w:eastAsia="zh-CN"/>
        </w:rPr>
        <w:fldChar w:fldCharType="begin"/>
      </w:r>
      <w:r w:rsidR="00864849" w:rsidRPr="00573121">
        <w:rPr>
          <w:sz w:val="18"/>
          <w:szCs w:val="18"/>
          <w:lang w:val="en-US" w:eastAsia="zh-CN"/>
        </w:rPr>
        <w:instrText xml:space="preserve"> ADDIN EN.CITE &lt;EndNote&gt;&lt;Cite&gt;&lt;Author&gt;Zhang&lt;/Author&gt;&lt;Year&gt;2019&lt;/Year&gt;&lt;RecNum&gt;799&lt;/RecNum&gt;&lt;DisplayText&gt;(Zhang et al., 2019b)&lt;/DisplayText&gt;&lt;record&gt;&lt;rec-number&gt;799&lt;/rec-number&gt;&lt;foreign-keys&gt;&lt;key app="EN" db-id="e0rrfwa0brreflez5rax0509petwwta9e0ar" timestamp="1666056968"&gt;799&lt;/key&gt;&lt;/foreign-keys&gt;&lt;ref-type name="Conference Proceedings"&gt;10&lt;/ref-type&gt;&lt;contributors&gt;&lt;authors&gt;&lt;author&gt;Zhang, Z. P.&lt;/author&gt;&lt;author&gt;Peng, H. W.&lt;/author&gt;&lt;author&gt;Ieee Comp Soc&lt;/author&gt;&lt;/authors&gt;&lt;subsidiary-authors&gt;&lt;author&gt;Ieee, C. V. F. Ieee Comp Soc&lt;/author&gt;&lt;/subsidiary-authors&gt;&lt;/contributors&gt;&lt;titles&gt;&lt;title&gt;Deeper and Wider Siamese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(CVPR)&lt;/full-title&gt;&lt;/periodical&gt;&lt;pages&gt;4586-4595&lt;/pages&gt;&lt;dates&gt;&lt;year&gt;2019&lt;/year&gt;&lt;pub-dates&gt;&lt;date&gt;Jun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2019)&lt;/orig-pub&gt;&lt;isbn&gt;978-1-7281-3293-8&lt;/isbn&gt;&lt;accession-num&gt;WOS:000529484004078&lt;/accession-num&gt;&lt;label&gt;SiamDW&lt;/label&gt;&lt;urls&gt;&lt;related-urls&gt;&lt;url&gt;&amp;lt;Go to ISI&amp;gt;://WOS:000529484004078&lt;/url&gt;&lt;/related-urls&gt;&lt;/urls&gt;&lt;custom2&gt;2019&lt;/custom2&gt;&lt;electronic-resource-num&gt;10.1109/cvpr.2019.00472&lt;/electronic-resource-num&gt;&lt;/record&gt;&lt;/Cite&gt;&lt;/EndNote&gt;</w:instrText>
      </w:r>
      <w:r w:rsidRPr="00573121">
        <w:rPr>
          <w:sz w:val="18"/>
          <w:szCs w:val="18"/>
          <w:lang w:val="en-US" w:eastAsia="zh-CN"/>
        </w:rPr>
        <w:fldChar w:fldCharType="separate"/>
      </w:r>
      <w:r w:rsidR="00864849" w:rsidRPr="00573121">
        <w:rPr>
          <w:noProof/>
          <w:sz w:val="18"/>
          <w:szCs w:val="18"/>
          <w:lang w:val="en-US" w:eastAsia="zh-CN"/>
        </w:rPr>
        <w:t>(</w:t>
      </w:r>
      <w:hyperlink w:anchor="_ENREF_165" w:tooltip="Zhang, 2019 #799" w:history="1">
        <w:r w:rsidR="00864849" w:rsidRPr="00573121">
          <w:rPr>
            <w:noProof/>
            <w:sz w:val="18"/>
            <w:szCs w:val="18"/>
            <w:lang w:val="en-US" w:eastAsia="zh-CN"/>
          </w:rPr>
          <w:t>Zhang et al., 2019b</w:t>
        </w:r>
      </w:hyperlink>
      <w:r w:rsidR="00864849"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SPM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&lt;EndNote&gt;&lt;Cite&gt;&lt;Author&gt;Wang&lt;/Author&gt;&lt;Year&gt;2019&lt;/Year&gt;&lt;RecNum&gt;930&lt;/RecNum&gt;&lt;DisplayText&gt;(Wang et al., 2019a)&lt;/DisplayText&gt;&lt;record&gt;&lt;rec-number&gt;930&lt;/rec-number&gt;&lt;foreign-keys&gt;&lt;key app="EN" db-id="e0rrfwa0brreflez5rax0509petwwta9e0ar" timestamp="1678416343"&gt;930&lt;/key&gt;&lt;/foreign-keys&gt;&lt;ref-type name="Conference Proceedings"&gt;10&lt;/ref-type&gt;&lt;contributors&gt;&lt;authors&gt;&lt;author&gt;G. Wang&lt;/author&gt;&lt;author&gt;C. Luo&lt;/author&gt;&lt;author&gt;Z. Xiong&lt;/author&gt;&lt;author&gt;W. Zeng&lt;/author&gt;&lt;/authors&gt;&lt;/contributors&gt;&lt;titles&gt;&lt;title&gt;SPM-Tracker: Series-Parallel Matching for Real-Time Visual Object Tracking&lt;/title&gt;&lt;secondary-title&gt;Proc. IEEE Conf. Comput. Vis. Pattern Recognit. (CVPR)&lt;/secondary-title&gt;&lt;alt-title&gt;2019 IEEE/CVF Conference on Computer Vision and Pattern Recognition (CVPR)&lt;/alt-title&gt;&lt;/titles&gt;&lt;periodical&gt;&lt;full-title&gt;Proc. IEEE Conf. Comput. Vis. Pattern Recognit. (CVPR)&lt;/full-title&gt;&lt;/periodical&gt;&lt;pages&gt;3638-3647&lt;/pages&gt;&lt;dates&gt;&lt;year&gt;2019&lt;/year&gt;&lt;pub-dates&gt;&lt;date&gt;15-20 June 2019&lt;/date&gt;&lt;/pub-dates&gt;&lt;/dates&gt;&lt;isbn&gt;2575-7075&lt;/isbn&gt;&lt;label&gt;SPM&lt;/label&gt;&lt;urls&gt;&lt;/urls&gt;&lt;electronic-resource-num&gt;10.1109/CVPR.2019.00376&lt;/electronic-resource-num&gt;&lt;/record&gt;&lt;/Cite&gt;&lt;/EndNote&gt;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26" w:tooltip="Wang, 2019 #930" w:history="1">
        <w:r w:rsidR="00864849" w:rsidRPr="00573121">
          <w:rPr>
            <w:noProof/>
            <w:sz w:val="18"/>
            <w:szCs w:val="18"/>
            <w:lang w:val="en-US" w:eastAsia="zh-CN"/>
          </w:rPr>
          <w:t>Wang et al., 2019a</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C-RPN </w:t>
      </w:r>
      <w:r w:rsidRPr="00573121">
        <w:rPr>
          <w:sz w:val="18"/>
          <w:szCs w:val="18"/>
          <w:lang w:val="en-US" w:eastAsia="zh-CN"/>
        </w:rPr>
        <w:fldChar w:fldCharType="begin"/>
      </w:r>
      <w:r w:rsidR="00864849" w:rsidRPr="00573121">
        <w:rPr>
          <w:sz w:val="18"/>
          <w:szCs w:val="18"/>
          <w:lang w:val="en-US" w:eastAsia="zh-CN"/>
        </w:rPr>
        <w:instrText xml:space="preserve"> ADDIN EN.CITE &lt;EndNote&gt;&lt;Cite&gt;&lt;Author&gt;Fan&lt;/Author&gt;&lt;Year&gt;2019&lt;/Year&gt;&lt;RecNum&gt;841&lt;/RecNum&gt;&lt;DisplayText&gt;(Fan et al., 2019b)&lt;/DisplayText&gt;&lt;record&gt;&lt;rec-number&gt;841&lt;/rec-number&gt;&lt;foreign-keys&gt;&lt;key app="EN" db-id="e0rrfwa0brreflez5rax0509petwwta9e0ar" timestamp="1667300523"&gt;841&lt;/key&gt;&lt;/foreign-keys&gt;&lt;ref-type name="Conference Proceedings"&gt;10&lt;/ref-type&gt;&lt;contributors&gt;&lt;authors&gt;&lt;author&gt;Fan, H.&lt;/author&gt;&lt;author&gt;Ling, H. B.&lt;/author&gt;&lt;author&gt;Ieee Comp Soc&lt;/author&gt;&lt;/authors&gt;&lt;subsidiary-authors&gt;&lt;author&gt;Ieee, C. V. F. Ieee Comp Soc&lt;/author&gt;&lt;/subsidiary-authors&gt;&lt;/contributors&gt;&lt;titles&gt;&lt;title&gt;Siamese Cascaded Region Proposal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(CVPR)&lt;/full-title&gt;&lt;/periodical&gt;&lt;pages&gt;7944-7953&lt;/pages&gt;&lt;dates&gt;&lt;year&gt;2019&lt;/year&gt;&lt;pub-dates&gt;&lt;date&gt;Jun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2019)&lt;/orig-pub&gt;&lt;isbn&gt;978-1-7281-3293-8&lt;/isbn&gt;&lt;accession-num&gt;WOS:000542649301056&lt;/accession-num&gt;&lt;label&gt;C-RPN&lt;/label&gt;&lt;urls&gt;&lt;related-urls&gt;&lt;url&gt;&amp;lt;Go to ISI&amp;gt;://WOS:000542649301056&lt;/url&gt;&lt;/related-urls&gt;&lt;/urls&gt;&lt;custom2&gt;2019&lt;/custom2&gt;&lt;electronic-resource-num&gt;10.1109/cvpr.2019.00814&lt;/electronic-resource-num&gt;&lt;/record&gt;&lt;/Cite&gt;&lt;/EndNote&gt;</w:instrText>
      </w:r>
      <w:r w:rsidRPr="00573121">
        <w:rPr>
          <w:sz w:val="18"/>
          <w:szCs w:val="18"/>
          <w:lang w:val="en-US" w:eastAsia="zh-CN"/>
        </w:rPr>
        <w:fldChar w:fldCharType="separate"/>
      </w:r>
      <w:r w:rsidR="00864849" w:rsidRPr="00573121">
        <w:rPr>
          <w:noProof/>
          <w:sz w:val="18"/>
          <w:szCs w:val="18"/>
          <w:lang w:val="en-US" w:eastAsia="zh-CN"/>
        </w:rPr>
        <w:t>(</w:t>
      </w:r>
      <w:hyperlink w:anchor="_ENREF_34" w:tooltip="Fan, 2019 #841" w:history="1">
        <w:r w:rsidR="00864849" w:rsidRPr="00573121">
          <w:rPr>
            <w:noProof/>
            <w:sz w:val="18"/>
            <w:szCs w:val="18"/>
            <w:lang w:val="en-US" w:eastAsia="zh-CN"/>
          </w:rPr>
          <w:t>Fan et al., 2019b</w:t>
        </w:r>
      </w:hyperlink>
      <w:r w:rsidR="00864849"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and SwinTrack </w:t>
      </w:r>
      <w:r w:rsidRPr="00573121">
        <w:rPr>
          <w:sz w:val="18"/>
          <w:szCs w:val="18"/>
          <w:lang w:val="en-US" w:eastAsia="zh-CN"/>
        </w:rPr>
        <w:fldChar w:fldCharType="begin"/>
      </w:r>
      <w:r w:rsidR="0003073B" w:rsidRPr="00573121">
        <w:rPr>
          <w:sz w:val="18"/>
          <w:szCs w:val="18"/>
          <w:lang w:val="en-US" w:eastAsia="zh-CN"/>
        </w:rPr>
        <w:instrText xml:space="preserve"> ADDIN EN.CITE &lt;EndNote&gt;&lt;Cite&gt;&lt;Author&gt;Lin&lt;/Author&gt;&lt;RecNum&gt;804&lt;/RecNum&gt;&lt;DisplayText&gt;(Lin et al., 2022)&lt;/DisplayText&gt;&lt;record&gt;&lt;rec-number&gt;804&lt;/rec-number&gt;&lt;foreign-keys&gt;&lt;key app="EN" db-id="e0rrfwa0brreflez5rax0509petwwta9e0ar" timestamp="1666622324"&gt;804&lt;/key&gt;&lt;/foreign-keys&gt;&lt;ref-type name="Journal Article"&gt;17&lt;/ref-type&gt;&lt;contributors&gt;&lt;authors&gt;&lt;author&gt;Lin, Liting&lt;/author&gt;&lt;author&gt;Fan, Heng&lt;/author&gt;&lt;author&gt;Zhang, Zhipeng&lt;/author&gt;&lt;author&gt;Xu, Yong&lt;/author&gt;&lt;author&gt;Ling, Haibin&lt;/author&gt;&lt;/authors&gt;&lt;/contributors&gt;&lt;titles&gt;&lt;title&gt;SwinTrack: A Simple and Strong Baseline for Transformer Tracking&lt;/title&gt;&lt;secondary-title&gt;in NeurIPS&lt;/secondary-title&gt;&lt;/titles&gt;&lt;periodical&gt;&lt;full-title&gt;in NeurIPS&lt;/full-title&gt;&lt;/periodical&gt;&lt;pages&gt;16,743–16,754&lt;/pages&gt;&lt;keywords&gt;&lt;keyword&gt;Computer Science - Computer Vision and Pattern Recognition&lt;/keyword&gt;&lt;/keywords&gt;&lt;dates&gt;&lt;year&gt;2022&lt;/year&gt;&lt;/dates&gt;&lt;label&gt;SwinTrack&lt;/label&gt;&lt;urls&gt;&lt;related-urls&gt;&lt;url&gt;https://ui.adsabs.harvard.edu/abs/2021arXiv211200995L&lt;/url&gt;&lt;/related-urls&gt;&lt;/urls&gt;&lt;custom1&gt;eprint: arXiv:2112.00995&lt;/custom1&gt;&lt;/record&gt;&lt;/Cite&gt;&lt;/EndNote&gt;</w:instrText>
      </w:r>
      <w:r w:rsidRPr="00573121">
        <w:rPr>
          <w:sz w:val="18"/>
          <w:szCs w:val="18"/>
          <w:lang w:val="en-US" w:eastAsia="zh-CN"/>
        </w:rPr>
        <w:fldChar w:fldCharType="separate"/>
      </w:r>
      <w:r w:rsidR="009C2C8F" w:rsidRPr="00573121">
        <w:rPr>
          <w:noProof/>
          <w:sz w:val="18"/>
          <w:szCs w:val="18"/>
          <w:lang w:val="en-US" w:eastAsia="zh-CN"/>
        </w:rPr>
        <w:t>(</w:t>
      </w:r>
      <w:hyperlink w:anchor="_ENREF_85" w:tooltip="Lin, 2022 #804" w:history="1">
        <w:r w:rsidR="00864849" w:rsidRPr="00573121">
          <w:rPr>
            <w:noProof/>
            <w:sz w:val="18"/>
            <w:szCs w:val="18"/>
            <w:lang w:val="en-US" w:eastAsia="zh-CN"/>
          </w:rPr>
          <w:t>Lin et al., 2022</w:t>
        </w:r>
      </w:hyperlink>
      <w:r w:rsidR="009C2C8F"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w:t>
      </w:r>
      <w:r w:rsidR="001212B9" w:rsidRPr="00573121">
        <w:rPr>
          <w:rFonts w:eastAsia="等线"/>
          <w:sz w:val="18"/>
          <w:szCs w:val="18"/>
          <w:lang w:val="en-US"/>
        </w:rPr>
        <w:t>T</w:t>
      </w:r>
      <w:r w:rsidR="00225D99" w:rsidRPr="00573121">
        <w:rPr>
          <w:rFonts w:eastAsia="等线"/>
          <w:sz w:val="18"/>
          <w:szCs w:val="18"/>
          <w:lang w:val="en-US"/>
        </w:rPr>
        <w:t>he a</w:t>
      </w:r>
      <w:r w:rsidRPr="00573121">
        <w:rPr>
          <w:rFonts w:eastAsia="等线"/>
          <w:sz w:val="18"/>
          <w:szCs w:val="18"/>
          <w:lang w:val="en-US"/>
        </w:rPr>
        <w:t xml:space="preserve">nchor-free bounding box regression </w:t>
      </w:r>
      <w:r w:rsidR="00225D99" w:rsidRPr="00573121">
        <w:rPr>
          <w:rFonts w:eastAsia="等线"/>
          <w:sz w:val="18"/>
          <w:szCs w:val="18"/>
          <w:lang w:val="en-US"/>
        </w:rPr>
        <w:t>approach is</w:t>
      </w:r>
      <w:r w:rsidRPr="00573121">
        <w:rPr>
          <w:rFonts w:eastAsia="等线"/>
          <w:sz w:val="18"/>
          <w:szCs w:val="18"/>
          <w:lang w:val="en-US"/>
        </w:rPr>
        <w:t xml:space="preserve"> popular in the detection community due to </w:t>
      </w:r>
      <w:r w:rsidR="001212B9" w:rsidRPr="00573121">
        <w:rPr>
          <w:rFonts w:eastAsia="等线"/>
          <w:sz w:val="18"/>
          <w:szCs w:val="18"/>
          <w:lang w:val="en-US"/>
        </w:rPr>
        <w:t xml:space="preserve">its </w:t>
      </w:r>
      <w:r w:rsidR="00AC1DE1" w:rsidRPr="00573121">
        <w:rPr>
          <w:rFonts w:eastAsia="等线"/>
          <w:sz w:val="18"/>
          <w:szCs w:val="18"/>
          <w:lang w:val="en-US"/>
        </w:rPr>
        <w:t xml:space="preserve">simplified </w:t>
      </w:r>
      <w:r w:rsidRPr="00573121">
        <w:rPr>
          <w:rFonts w:eastAsia="等线"/>
          <w:sz w:val="18"/>
          <w:szCs w:val="18"/>
          <w:lang w:val="en-US"/>
        </w:rPr>
        <w:t xml:space="preserve">structure and lack of dependence on hyper-parameters </w:t>
      </w:r>
      <w:r w:rsidRPr="00573121">
        <w:rPr>
          <w:sz w:val="18"/>
          <w:szCs w:val="18"/>
          <w:lang w:val="en-US" w:eastAsia="zh-CN"/>
        </w:rPr>
        <w:fldChar w:fldCharType="begin"/>
      </w:r>
      <w:r w:rsidR="0003073B" w:rsidRPr="00573121">
        <w:rPr>
          <w:sz w:val="18"/>
          <w:szCs w:val="18"/>
          <w:lang w:val="en-US" w:eastAsia="zh-CN"/>
        </w:rPr>
        <w:instrText xml:space="preserve"> ADDIN EN.CITE &lt;EndNote&gt;&lt;Cite&gt;&lt;Author&gt;Cui&lt;/Author&gt;&lt;Year&gt;2022&lt;/Year&gt;&lt;RecNum&gt;768&lt;/RecNum&gt;&lt;DisplayText&gt;(Cui et al., 2022a)&lt;/DisplayText&gt;&lt;record&gt;&lt;rec-number&gt;768&lt;/rec-number&gt;&lt;foreign-keys&gt;&lt;key app="EN" db-id="e0rrfwa0brreflez5rax0509petwwta9e0ar" timestamp="1662514448"&gt;768&lt;/key&gt;&lt;/foreign-keys&gt;&lt;ref-type name="Journal Article"&gt;17&lt;/ref-type&gt;&lt;contributors&gt;&lt;authors&gt;&lt;author&gt;Cui, Y.&lt;/author&gt;&lt;author&gt;Guo, D. Y.&lt;/author&gt;&lt;author&gt;Shao, Y. Y.&lt;/author&gt;&lt;author&gt;Wang, Z. H.&lt;/author&gt;&lt;author&gt;Shen, C. H.&lt;/author&gt;&lt;author&gt;Zhang, L. Y.&lt;/author&gt;&lt;author&gt;Chen, S. Y.&lt;/author&gt;&lt;/authors&gt;&lt;/contributors&gt;&lt;titles&gt;&lt;title&gt;Joint Classification and Regression for Visual Tracking with Fully Convolutional Siamese Networks&lt;/title&gt;&lt;secondary-title&gt;International Journal of Computer Vision&lt;/secondary-title&gt;&lt;/titles&gt;&lt;periodical&gt;&lt;full-title&gt;International Journal of Computer Vision&lt;/full-title&gt;&lt;abbr-1&gt;Int. J. Comput. Vis.&lt;/abbr-1&gt;&lt;/periodical&gt;&lt;pages&gt;550-566&lt;/pages&gt;&lt;volume&gt;130&lt;/volume&gt;&lt;number&gt;2&lt;/number&gt;&lt;dates&gt;&lt;year&gt;2022&lt;/year&gt;&lt;pub-dates&gt;&lt;date&gt;Feb&lt;/date&gt;&lt;/pub-dates&gt;&lt;/dates&gt;&lt;isbn&gt;0920-5691&lt;/isbn&gt;&lt;accession-num&gt;WOS:000739783300001&lt;/accession-num&gt;&lt;label&gt;&lt;style face="normal" font="default" size="100%"&gt;SiamCAR&lt;/style&gt;&lt;style face="normal" font="default" charset="134" size="100%"&gt;</w:instrText>
      </w:r>
      <w:r w:rsidR="0003073B" w:rsidRPr="00573121">
        <w:rPr>
          <w:sz w:val="18"/>
          <w:szCs w:val="18"/>
          <w:lang w:val="en-US" w:eastAsia="zh-CN"/>
        </w:rPr>
        <w:instrText>引用版</w:instrText>
      </w:r>
      <w:r w:rsidR="0003073B" w:rsidRPr="00573121">
        <w:rPr>
          <w:sz w:val="18"/>
          <w:szCs w:val="18"/>
          <w:lang w:val="en-US" w:eastAsia="zh-CN"/>
        </w:rPr>
        <w:instrText>&lt;/style&gt;&lt;/label&gt;&lt;urls&gt;&lt;related-urls&gt;&lt;url&gt;&amp;lt;Go to ISI&amp;gt;://WOS:000739783300001&lt;/url&gt;&lt;/related-urls&gt;&lt;/urls&gt;&lt;electronic-resource-num&gt;10.1007/s11263-021-01559-4&lt;/electronic-resource-num&gt;&lt;/record&gt;&lt;/Cite&gt;&lt;/EndNote&gt;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8" w:tooltip="Cui, 2022 #768" w:history="1">
        <w:r w:rsidR="00864849" w:rsidRPr="00573121">
          <w:rPr>
            <w:noProof/>
            <w:sz w:val="18"/>
            <w:szCs w:val="18"/>
            <w:lang w:val="en-US" w:eastAsia="zh-CN"/>
          </w:rPr>
          <w:t>Cui et al., 2022a</w:t>
        </w:r>
      </w:hyperlink>
      <w:r w:rsidR="006217B5" w:rsidRPr="00573121">
        <w:rPr>
          <w:noProof/>
          <w:sz w:val="18"/>
          <w:szCs w:val="18"/>
          <w:lang w:val="en-US" w:eastAsia="zh-CN"/>
        </w:rPr>
        <w:t>)</w:t>
      </w:r>
      <w:r w:rsidRPr="00573121">
        <w:rPr>
          <w:sz w:val="18"/>
          <w:szCs w:val="18"/>
          <w:lang w:val="en-US" w:eastAsia="zh-CN"/>
        </w:rPr>
        <w:fldChar w:fldCharType="end"/>
      </w:r>
      <w:r w:rsidRPr="00573121">
        <w:rPr>
          <w:rFonts w:eastAsia="等线"/>
          <w:sz w:val="18"/>
          <w:szCs w:val="18"/>
          <w:lang w:val="en-US"/>
        </w:rPr>
        <w:t xml:space="preserve">. Typically, </w:t>
      </w:r>
      <w:r w:rsidR="009948B1" w:rsidRPr="00573121">
        <w:rPr>
          <w:rFonts w:eastAsia="等线"/>
          <w:sz w:val="18"/>
          <w:szCs w:val="18"/>
          <w:lang w:val="en-US"/>
        </w:rPr>
        <w:t xml:space="preserve">there are two types of bounding box solutions for </w:t>
      </w:r>
      <w:r w:rsidRPr="00573121">
        <w:rPr>
          <w:rFonts w:eastAsia="等线"/>
          <w:sz w:val="18"/>
          <w:szCs w:val="18"/>
          <w:lang w:val="en-US"/>
        </w:rPr>
        <w:t>anchor-free methods</w:t>
      </w:r>
      <w:r w:rsidR="00083370" w:rsidRPr="00573121">
        <w:rPr>
          <w:rFonts w:eastAsia="等线"/>
          <w:sz w:val="18"/>
          <w:szCs w:val="18"/>
          <w:lang w:val="en-US"/>
        </w:rPr>
        <w:t>,</w:t>
      </w:r>
      <w:r w:rsidR="009948B1" w:rsidRPr="00573121">
        <w:rPr>
          <w:rFonts w:eastAsia="等线"/>
          <w:sz w:val="18"/>
          <w:szCs w:val="18"/>
          <w:lang w:val="en-US"/>
        </w:rPr>
        <w:t xml:space="preserve"> i.e.</w:t>
      </w:r>
      <w:r w:rsidR="00083370" w:rsidRPr="00573121">
        <w:rPr>
          <w:rFonts w:eastAsia="等线"/>
          <w:sz w:val="18"/>
          <w:szCs w:val="18"/>
          <w:lang w:val="en-US"/>
        </w:rPr>
        <w:t>,</w:t>
      </w:r>
      <w:r w:rsidRPr="00573121">
        <w:rPr>
          <w:rFonts w:eastAsia="等线"/>
          <w:sz w:val="18"/>
          <w:szCs w:val="18"/>
          <w:lang w:val="en-US"/>
        </w:rPr>
        <w:t xml:space="preserve"> center-based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&lt;EndNote&gt;&lt;Cite&gt;&lt;Author&gt;Tian&lt;/Author&gt;&lt;Year&gt;2019&lt;/Year&gt;&lt;RecNum&gt;846&lt;/RecNum&gt;&lt;DisplayText&gt;(Tian et al., 2019)&lt;/DisplayText&gt;&lt;record&gt;&lt;rec-number&gt;846&lt;/rec-number&gt;&lt;foreign-keys&gt;&lt;key app="EN" db-id="e0rrfwa0brreflez5rax0509petwwta9e0ar" timestamp="1667463078"&gt;846&lt;/key&gt;&lt;/foreign-keys&gt;&lt;ref-type name="Conference Proceedings"&gt;10&lt;/ref-type&gt;&lt;contributors&gt;&lt;authors&gt;&lt;author&gt;Tian, Z.&lt;/author&gt;&lt;author&gt;Shen, C. H.&lt;/author&gt;&lt;author&gt;Chen, H.&lt;/author&gt;&lt;author&gt;He, T.&lt;/author&gt;&lt;author&gt;Ieee,&lt;/author&gt;&lt;/authors&gt;&lt;subsidiary-authors&gt;&lt;author&gt;Ieee, Ieee Comp Soc C. V. F.&lt;/author&gt;&lt;/subsidiary-authors&gt;&lt;/contributors&gt;&lt;titles&gt;&lt;title&gt;FCOS: Fully Convolutional One-Stage Object Detection&lt;/title&gt;&lt;secondary-title&gt;Proc.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Vis&lt;/abbr-1&gt;&lt;/periodical&gt;&lt;pages&gt;9626-9635&lt;/pages&gt;&lt;dates&gt;&lt;year&gt;2019&lt;/year&gt;&lt;pub-dates&gt;&lt;date&gt;Oct 27-Nov 02&lt;/date&gt;&lt;/pub-dates&gt;&lt;/dates&gt;&lt;pub-location&gt;Seoul, SOUTH KOREA&lt;/pub-location&gt;&lt;orig-pub&gt;2019 ieee/cvf international conference on computer vision (iccv 2019)&lt;/orig-pub&gt;&lt;isbn&gt;978-1-7281-4803-8&lt;/isbn&gt;&lt;accession-num&gt;WOS:000548549204075&lt;/accession-num&gt;&lt;label&gt;FCOS-anchor-free&lt;/label&gt;&lt;urls&gt;&lt;related-urls&gt;&lt;url&gt;&amp;lt;Go to ISI&amp;gt;://WOS:000548549204075&lt;/url&gt;&lt;/related-urls&gt;&lt;/urls&gt;&lt;custom2&gt;2019&lt;/custom2&gt;&lt;electronic-resource-num&gt;10.1109/iccv.2019.00972&lt;/electronic-resource-num&gt;&lt;/record&gt;&lt;/Cite&gt;&lt;/EndNote&gt;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122" w:tooltip="Tian, 2019 #846" w:history="1">
        <w:r w:rsidR="00864849" w:rsidRPr="00573121">
          <w:rPr>
            <w:rFonts w:eastAsia="等线"/>
            <w:noProof/>
            <w:sz w:val="18"/>
            <w:szCs w:val="18"/>
            <w:lang w:val="en-US"/>
          </w:rPr>
          <w:t>Tian et al., 2019</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and keypoint-based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&lt;EndNote&gt;&lt;Cite&gt;&lt;Author&gt;Law&lt;/Author&gt;&lt;Year&gt;2020&lt;/Year&gt;&lt;RecNum&gt;845&lt;/RecNum&gt;&lt;DisplayText&gt;(Law and Deng, 2020)&lt;/DisplayText&gt;&lt;record&gt;&lt;rec-number&gt;845&lt;/rec-number&gt;&lt;foreign-keys&gt;&lt;key app="EN" db-id="e0rrfwa0brreflez5rax0509petwwta9e0ar" timestamp="1667462672"&gt;845&lt;/key&gt;&lt;/foreign-keys&gt;&lt;ref-type name="Journal Article"&gt;17&lt;/ref-type&gt;&lt;contributors&gt;&lt;authors&gt;&lt;author&gt;Law, H.&lt;/author&gt;&lt;author&gt;Deng, J.&lt;/author&gt;&lt;/authors&gt;&lt;/contributors&gt;&lt;titles&gt;&lt;title&gt;CornerNet: Detecting Objects as Paired Keypoints&lt;/title&gt;&lt;secondary-title&gt;International Journal of Computer Vision&lt;/secondary-title&gt;&lt;/titles&gt;&lt;periodical&gt;&lt;full-title&gt;International Journal of Computer Vision&lt;/full-title&gt;&lt;abbr-1&gt;Int. J. Comput. Vis.&lt;/abbr-1&gt;&lt;/periodical&gt;&lt;pages&gt;642-656&lt;/pages&gt;&lt;volume&gt;128&lt;/volume&gt;&lt;number&gt;3&lt;/number&gt;&lt;dates&gt;&lt;year&gt;2020&lt;/year&gt;&lt;pub-dates&gt;&lt;date&gt;Mar&lt;/date&gt;&lt;/pub-dates&gt;&lt;/dates&gt;&lt;isbn&gt;0920-5691&lt;/isbn&gt;&lt;accession-num&gt;WOS:000519475600007&lt;/accession-num&gt;&lt;label&gt;CornerNet-anchor-free&lt;/label&gt;&lt;urls&gt;&lt;related-urls&gt;&lt;url&gt;&amp;lt;Go to ISI&amp;gt;://WOS:000519475600007&lt;/url&gt;&lt;/related-urls&gt;&lt;/urls&gt;&lt;electronic-resource-num&gt;10.1007/s11263-019-01204-1&lt;/electronic-resource-num&gt;&lt;/record&gt;&lt;/Cite&gt;&lt;/EndNote&gt;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71" w:tooltip="Law, 2020 #845" w:history="1">
        <w:r w:rsidR="00864849" w:rsidRPr="00573121">
          <w:rPr>
            <w:rFonts w:eastAsia="等线"/>
            <w:noProof/>
            <w:sz w:val="18"/>
            <w:szCs w:val="18"/>
            <w:lang w:val="en-US"/>
          </w:rPr>
          <w:t>Law and Deng, 2020</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algorithms.</w:t>
      </w:r>
      <w:r w:rsidR="00E75C6A" w:rsidRPr="00573121">
        <w:t xml:space="preserve"> </w:t>
      </w:r>
      <w:r w:rsidR="00E75C6A" w:rsidRPr="00573121">
        <w:rPr>
          <w:rFonts w:eastAsia="等线"/>
          <w:sz w:val="18"/>
          <w:szCs w:val="18"/>
          <w:lang w:val="en-US"/>
        </w:rPr>
        <w:t>The former</w:t>
      </w:r>
      <w:r w:rsidRPr="00573121">
        <w:rPr>
          <w:rFonts w:eastAsia="等线"/>
          <w:sz w:val="18"/>
          <w:szCs w:val="18"/>
          <w:lang w:val="en-US"/>
        </w:rPr>
        <w:t xml:space="preserve"> directly estimates the object</w:t>
      </w:r>
      <w:r w:rsidR="001212B9" w:rsidRPr="00573121">
        <w:rPr>
          <w:rFonts w:eastAsia="等线"/>
          <w:sz w:val="18"/>
          <w:szCs w:val="18"/>
          <w:lang w:val="en-US"/>
        </w:rPr>
        <w:t>’s</w:t>
      </w:r>
      <w:r w:rsidRPr="00573121">
        <w:rPr>
          <w:rFonts w:eastAsia="等线"/>
          <w:sz w:val="18"/>
          <w:szCs w:val="18"/>
          <w:lang w:val="en-US"/>
        </w:rPr>
        <w:t xml:space="preserve"> center and the distance from the center to the boundary. </w:t>
      </w:r>
      <w:r w:rsidR="00BC3123" w:rsidRPr="00573121">
        <w:rPr>
          <w:rFonts w:eastAsia="等线"/>
          <w:sz w:val="18"/>
          <w:szCs w:val="18"/>
          <w:lang w:val="en-US"/>
        </w:rPr>
        <w:t>The latter</w:t>
      </w:r>
      <w:r w:rsidR="00083370" w:rsidRPr="00573121">
        <w:rPr>
          <w:rFonts w:eastAsia="等线"/>
          <w:sz w:val="18"/>
          <w:szCs w:val="18"/>
          <w:lang w:val="en-US"/>
        </w:rPr>
        <w:t xml:space="preserve"> (i.e., </w:t>
      </w:r>
      <w:r w:rsidR="00DA0735" w:rsidRPr="00573121">
        <w:rPr>
          <w:rFonts w:eastAsia="等线"/>
          <w:sz w:val="18"/>
          <w:szCs w:val="18"/>
          <w:lang w:val="en-US"/>
        </w:rPr>
        <w:t xml:space="preserve">the </w:t>
      </w:r>
      <w:r w:rsidR="00083370" w:rsidRPr="00573121">
        <w:rPr>
          <w:rFonts w:eastAsia="等线"/>
          <w:sz w:val="18"/>
          <w:szCs w:val="18"/>
          <w:lang w:val="en-US"/>
        </w:rPr>
        <w:t xml:space="preserve">keypoint-based approach) </w:t>
      </w:r>
      <w:r w:rsidRPr="00573121">
        <w:rPr>
          <w:rFonts w:eastAsia="等线"/>
          <w:sz w:val="18"/>
          <w:szCs w:val="18"/>
          <w:lang w:val="en-US"/>
        </w:rPr>
        <w:t>detects the top-left and bottom-right corner positions to form a bounding box.</w:t>
      </w:r>
      <w:r w:rsidRPr="00573121">
        <w:rPr>
          <w:rFonts w:eastAsia="等线"/>
          <w:sz w:val="18"/>
          <w:szCs w:val="18"/>
          <w:lang w:val="en-US" w:eastAsia="zh-CN"/>
        </w:rPr>
        <w:t xml:space="preserve"> </w:t>
      </w:r>
      <w:r w:rsidRPr="00573121">
        <w:rPr>
          <w:rFonts w:eastAsia="等线"/>
          <w:sz w:val="18"/>
          <w:szCs w:val="18"/>
          <w:lang w:val="en-US"/>
        </w:rPr>
        <w:t xml:space="preserve">Motivated by the center-based detection strategy, Ocean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&lt;EndNote&gt;&lt;Cite&gt;&lt;Author&gt;Zhang&lt;/Author&gt;&lt;Year&gt;2020&lt;/Year&gt;&lt;RecNum&gt;769&lt;/RecNum&gt;&lt;DisplayText&gt;(Zhang et al., 2020)&lt;/DisplayText&gt;&lt;record&gt;&lt;rec-number&gt;769&lt;/rec-number&gt;&lt;foreign-keys&gt;&lt;key app="EN" db-id="e0rrfwa0brreflez5rax0509petwwta9e0ar" timestamp="1662722502"&gt;769&lt;/key&gt;&lt;/foreign-keys&gt;&lt;ref-type name="Journal Article"&gt;17&lt;/ref-type&gt;&lt;contributors&gt;&lt;authors&gt;&lt;author&gt;Zhang, Zhipeng&lt;/author&gt;&lt;author&gt;Peng, Houwen&lt;/author&gt;&lt;author&gt;Fu, Jianlong&lt;/author&gt;&lt;author&gt;Li, Bing&lt;/author&gt;&lt;author&gt;Hu, Weiming&lt;/author&gt;&lt;/authors&gt;&lt;/contributors&gt;&lt;titles&gt;&lt;title&gt;Ocean: Object-aware Anchor-free Tracking&lt;/title&gt;&lt;secondary-title&gt;Proc. Eur. Conf. Comput. Vis. (ECCV)&lt;/secondary-title&gt;&lt;/titles&gt;&lt;periodical&gt;&lt;full-title&gt;Proc. Eur. Conf. Comput. Vis. (ECCV)&lt;/full-title&gt;&lt;/periodical&gt;&lt;keywords&gt;&lt;keyword&gt;Computer Science - Computer Vision and Pattern Recognition&lt;/keyword&gt;&lt;/keywords&gt;&lt;dates&gt;&lt;year&gt;2020&lt;/year&gt;&lt;/dates&gt;&lt;label&gt;ocean&lt;/label&gt;&lt;urls&gt;&lt;related-urls&gt;&lt;url&gt;https://ui.adsabs.harvard.edu/abs/2020arXiv200610721Z&lt;/url&gt;&lt;/related-urls&gt;&lt;/urls&gt;&lt;custom1&gt;eprint: arXiv:2006.10721&lt;/custom1&gt;&lt;/record&gt;&lt;/Cite&gt;&lt;/EndNote&gt;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64" w:tooltip="Zhang, 2020 #769" w:history="1">
        <w:r w:rsidR="00864849" w:rsidRPr="00573121">
          <w:rPr>
            <w:noProof/>
            <w:sz w:val="18"/>
            <w:szCs w:val="18"/>
            <w:lang w:val="en-US" w:eastAsia="zh-CN"/>
          </w:rPr>
          <w:t>Zhang et al., 2020</w:t>
        </w:r>
      </w:hyperlink>
      <w:r w:rsidR="006217B5" w:rsidRPr="00573121">
        <w:rPr>
          <w:noProof/>
          <w:sz w:val="18"/>
          <w:szCs w:val="18"/>
          <w:lang w:val="en-US" w:eastAsia="zh-CN"/>
        </w:rPr>
        <w:t>)</w:t>
      </w:r>
      <w:r w:rsidRPr="00573121">
        <w:rPr>
          <w:sz w:val="18"/>
          <w:szCs w:val="18"/>
          <w:lang w:val="en-US" w:eastAsia="zh-CN"/>
        </w:rPr>
        <w:fldChar w:fldCharType="end"/>
      </w:r>
      <w:r w:rsidRPr="00573121">
        <w:rPr>
          <w:rFonts w:eastAsia="等线"/>
          <w:sz w:val="18"/>
          <w:szCs w:val="18"/>
          <w:lang w:val="en-US"/>
        </w:rPr>
        <w:t xml:space="preserve"> implements </w:t>
      </w:r>
      <w:r w:rsidR="001212B9" w:rsidRPr="00573121">
        <w:rPr>
          <w:rFonts w:eastAsia="等线"/>
          <w:sz w:val="18"/>
          <w:szCs w:val="18"/>
          <w:lang w:val="en-US"/>
        </w:rPr>
        <w:t xml:space="preserve">the </w:t>
      </w:r>
      <w:r w:rsidRPr="00573121">
        <w:rPr>
          <w:rFonts w:eastAsia="等线"/>
          <w:sz w:val="18"/>
          <w:szCs w:val="18"/>
          <w:lang w:val="en-US"/>
        </w:rPr>
        <w:t xml:space="preserve">prediction of the object </w:t>
      </w:r>
      <w:r w:rsidR="00B12ED4" w:rsidRPr="00573121">
        <w:rPr>
          <w:rFonts w:eastAsia="等线"/>
          <w:sz w:val="18"/>
          <w:szCs w:val="18"/>
          <w:lang w:val="en-US"/>
        </w:rPr>
        <w:t xml:space="preserve">position </w:t>
      </w:r>
      <w:r w:rsidRPr="00573121">
        <w:rPr>
          <w:rFonts w:eastAsia="等线"/>
          <w:sz w:val="18"/>
          <w:szCs w:val="18"/>
          <w:lang w:val="en-US"/>
        </w:rPr>
        <w:t>and scale in an anchor-free fashion. SNN-based trackers</w:t>
      </w:r>
      <w:r w:rsidR="00FE1DDD" w:rsidRPr="00573121">
        <w:rPr>
          <w:rFonts w:eastAsia="等线"/>
          <w:sz w:val="18"/>
          <w:szCs w:val="18"/>
          <w:lang w:val="en-US"/>
        </w:rPr>
        <w:t xml:space="preserve"> </w:t>
      </w:r>
      <w:r w:rsidRPr="00573121">
        <w:rPr>
          <w:rFonts w:eastAsia="等线"/>
          <w:sz w:val="18"/>
          <w:szCs w:val="18"/>
          <w:lang w:val="en-US"/>
        </w:rPr>
        <w:t xml:space="preserve">such as </w:t>
      </w:r>
      <w:r w:rsidRPr="00573121">
        <w:rPr>
          <w:sz w:val="18"/>
          <w:szCs w:val="18"/>
          <w:lang w:val="en-US" w:eastAsia="zh-CN"/>
        </w:rPr>
        <w:t xml:space="preserve">SiamBAN </w:t>
      </w:r>
      <w:r w:rsidRPr="00573121">
        <w:rPr>
          <w:sz w:val="18"/>
          <w:szCs w:val="18"/>
          <w:lang w:val="en-US" w:eastAsia="zh-CN"/>
        </w:rPr>
        <w:fldChar w:fldCharType="begin"/>
      </w:r>
      <w:r w:rsidR="0003073B" w:rsidRPr="00573121">
        <w:rPr>
          <w:sz w:val="18"/>
          <w:szCs w:val="18"/>
          <w:lang w:val="en-US" w:eastAsia="zh-CN"/>
        </w:rPr>
        <w:instrText xml:space="preserve"> ADDIN EN.CITE &lt;EndNote&gt;&lt;Cite&gt;&lt;Author&gt;Chen&lt;/Author&gt;&lt;Year&gt;2020&lt;/Year&gt;&lt;RecNum&gt;807&lt;/RecNum&gt;&lt;DisplayText&gt;(Chen et al., 2020)&lt;/DisplayText&gt;&lt;record&gt;&lt;rec-number&gt;807&lt;/rec-number&gt;&lt;foreign-keys&gt;&lt;key app="EN" db-id="e0rrfwa0brreflez5rax0509petwwta9e0ar" timestamp="1666842527"&gt;807&lt;/key&gt;&lt;/foreign-keys&gt;&lt;ref-type name="Conference Proceedings"&gt;10&lt;/ref-type&gt;&lt;contributors&gt;&lt;authors&gt;&lt;author&gt;Chen, Z. D.&lt;/author&gt;&lt;author&gt;Zhong, B. N.&lt;/author&gt;&lt;author&gt;Li, G. R.&lt;/author&gt;&lt;author&gt;Zhang, S. P.&lt;/author&gt;&lt;author&gt;Ji, R. R.&lt;/author&gt;&lt;author&gt;Ieee,&lt;/author&gt;&lt;/authors&gt;&lt;subsidiary-authors&gt;&lt;author&gt;Ieee, C. V. F. Ieee Comp Soc&lt;/author&gt;&lt;/subsidiary-authors&gt;&lt;/contributors&gt;&lt;titles&gt;&lt;title&gt;Siamese Box Adaptive Network for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(CVPR)&lt;/full-title&gt;&lt;/periodical&gt;&lt;pages&gt;6667-6676&lt;/pages&gt;&lt;dates&gt;&lt;year&gt;2020&lt;/year&gt;&lt;pub-dates&gt;&lt;date&gt;Jun 14-19&lt;/date&gt;&lt;/pub-dates&gt;&lt;/dates&gt;&lt;orig-pub&gt;2020 ieee/cvf conference on computer vision and pattern recognition (cvpr)&lt;/orig-pub&gt;&lt;isbn&gt;978-1-7281-7168-5&lt;/isbn&gt;&lt;accession-num&gt;WOS:000620679506094&lt;/accession-num&gt;&lt;label&gt;SiamBAN&lt;/label&gt;&lt;urls&gt;&lt;related-urls&gt;&lt;url&gt;&amp;lt;Go to ISI&amp;gt;://WOS:000620679506094&lt;/url&gt;&lt;/related-urls&gt;&lt;/urls&gt;&lt;electronic-resource-num&gt;10.1109/cvpr42600.2020.00670&lt;/electronic-resource-num&gt;&lt;/record&gt;&lt;/Cite&gt;&lt;/EndNote&gt;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5" w:tooltip="Chen, 2020 #807" w:history="1">
        <w:r w:rsidR="00864849" w:rsidRPr="00573121">
          <w:rPr>
            <w:noProof/>
            <w:sz w:val="18"/>
            <w:szCs w:val="18"/>
            <w:lang w:val="en-US" w:eastAsia="zh-CN"/>
          </w:rPr>
          <w:t>Chen et al., 2020</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SiamCAR</w:t>
      </w:r>
      <w:r w:rsidR="008B6DA3" w:rsidRPr="00573121">
        <w:rPr>
          <w:sz w:val="18"/>
          <w:szCs w:val="18"/>
          <w:lang w:val="en-US" w:eastAsia="zh-CN"/>
        </w:rPr>
        <w:t xml:space="preserve"> </w:t>
      </w:r>
      <w:r w:rsidR="008B6DA3" w:rsidRPr="00573121">
        <w:rPr>
          <w:sz w:val="18"/>
          <w:szCs w:val="18"/>
          <w:lang w:val="en-US" w:eastAsia="zh-CN"/>
        </w:rPr>
        <w:fldChar w:fldCharType="begin"/>
      </w:r>
      <w:r w:rsidR="008B6DA3" w:rsidRPr="00573121">
        <w:rPr>
          <w:sz w:val="18"/>
          <w:szCs w:val="18"/>
          <w:lang w:val="en-US" w:eastAsia="zh-CN"/>
        </w:rPr>
        <w:instrText xml:space="preserve"> ADDIN EN.CITE &lt;EndNote&gt;&lt;Cite&gt;&lt;Author&gt;Cui&lt;/Author&gt;&lt;Year&gt;2022&lt;/Year&gt;&lt;RecNum&gt;768&lt;/RecNum&gt;&lt;DisplayText&gt;(Cui et al., 2022a)&lt;/DisplayText&gt;&lt;record&gt;&lt;rec-number&gt;768&lt;/rec-number&gt;&lt;foreign-keys&gt;&lt;key app="EN" db-id="e0rrfwa0brreflez5rax0509petwwta9e0ar" timestamp="1662514448"&gt;768&lt;/key&gt;&lt;/foreign-keys&gt;&lt;ref-type name="Journal Article"&gt;17&lt;/ref-type&gt;&lt;contributors&gt;&lt;authors&gt;&lt;author&gt;Cui, Y.&lt;/author&gt;&lt;author&gt;Guo, D. Y.&lt;/author&gt;&lt;author&gt;Shao, Y. Y.&lt;/author&gt;&lt;author&gt;Wang, Z. H.&lt;/author&gt;&lt;author&gt;Shen, C. H.&lt;/author&gt;&lt;author&gt;Zhang, L. Y.&lt;/author&gt;&lt;author&gt;Chen, S. Y.&lt;/author&gt;&lt;/authors&gt;&lt;/contributors&gt;&lt;titles&gt;&lt;title&gt;Joint Classification and Regression for Visual Tracking with Fully Convolutional Siamese Networks&lt;/title&gt;&lt;secondary-title&gt;International Journal of Computer Vision&lt;/secondary-title&gt;&lt;/titles&gt;&lt;periodical&gt;&lt;full-title&gt;International Journal of Computer Vision&lt;/full-title&gt;&lt;abbr-1&gt;Int. J. Comput. Vis.&lt;/abbr-1&gt;&lt;/periodical&gt;&lt;pages&gt;550-566&lt;/pages&gt;&lt;volume&gt;130&lt;/volume&gt;&lt;number&gt;2&lt;/number&gt;&lt;dates&gt;&lt;year&gt;2022&lt;/year&gt;&lt;pub-dates&gt;&lt;date&gt;Feb&lt;/date&gt;&lt;/pub-dates&gt;&lt;/dates&gt;&lt;isbn&gt;0920-5691&lt;/isbn&gt;&lt;accession-num&gt;WOS:000739783300001&lt;/accession-num&gt;&lt;label&gt;&lt;style face="normal" font="default" size="100%"&gt;SiamCAR&lt;/style&gt;&lt;style face="normal" font="default" charset="134" size="100%"&gt;</w:instrText>
      </w:r>
      <w:r w:rsidR="008B6DA3" w:rsidRPr="00573121">
        <w:rPr>
          <w:sz w:val="18"/>
          <w:szCs w:val="18"/>
          <w:lang w:val="en-US" w:eastAsia="zh-CN"/>
        </w:rPr>
        <w:instrText>引用版</w:instrText>
      </w:r>
      <w:r w:rsidR="008B6DA3" w:rsidRPr="00573121">
        <w:rPr>
          <w:sz w:val="18"/>
          <w:szCs w:val="18"/>
          <w:lang w:val="en-US" w:eastAsia="zh-CN"/>
        </w:rPr>
        <w:instrText>&lt;/style&gt;&lt;/label&gt;&lt;urls&gt;&lt;related-urls&gt;&lt;url&gt;&amp;lt;Go to ISI&amp;gt;://WOS:000739783300001&lt;/url&gt;&lt;/related-urls&gt;&lt;/urls&gt;&lt;electronic-resource-num&gt;10.1007/s11263-021-01559-4&lt;/electronic-resource-num&gt;&lt;/record&gt;&lt;/Cite&gt;&lt;/EndNote&gt;</w:instrText>
      </w:r>
      <w:r w:rsidR="008B6DA3" w:rsidRPr="00573121">
        <w:rPr>
          <w:sz w:val="18"/>
          <w:szCs w:val="18"/>
          <w:lang w:val="en-US" w:eastAsia="zh-CN"/>
        </w:rPr>
        <w:fldChar w:fldCharType="separate"/>
      </w:r>
      <w:r w:rsidR="008B6DA3" w:rsidRPr="00573121">
        <w:rPr>
          <w:noProof/>
          <w:sz w:val="18"/>
          <w:szCs w:val="18"/>
          <w:lang w:val="en-US" w:eastAsia="zh-CN"/>
        </w:rPr>
        <w:t>(</w:t>
      </w:r>
      <w:hyperlink w:anchor="_ENREF_18" w:tooltip="Cui, 2022 #768" w:history="1">
        <w:r w:rsidR="00864849" w:rsidRPr="00573121">
          <w:rPr>
            <w:noProof/>
            <w:sz w:val="18"/>
            <w:szCs w:val="18"/>
            <w:lang w:val="en-US" w:eastAsia="zh-CN"/>
          </w:rPr>
          <w:t>Cui et al., 2022a</w:t>
        </w:r>
      </w:hyperlink>
      <w:r w:rsidR="008B6DA3" w:rsidRPr="00573121">
        <w:rPr>
          <w:noProof/>
          <w:sz w:val="18"/>
          <w:szCs w:val="18"/>
          <w:lang w:val="en-US" w:eastAsia="zh-CN"/>
        </w:rPr>
        <w:t>)</w:t>
      </w:r>
      <w:r w:rsidR="008B6DA3" w:rsidRPr="00573121">
        <w:rPr>
          <w:sz w:val="18"/>
          <w:szCs w:val="18"/>
          <w:lang w:val="en-US" w:eastAsia="zh-CN"/>
        </w:rPr>
        <w:fldChar w:fldCharType="end"/>
      </w:r>
      <w:r w:rsidRPr="00573121">
        <w:rPr>
          <w:sz w:val="18"/>
          <w:szCs w:val="18"/>
          <w:lang w:val="en-US" w:eastAsia="zh-CN"/>
        </w:rPr>
        <w:t xml:space="preserve">, and SiamFC++ </w:t>
      </w:r>
      <w:r w:rsidRPr="00573121">
        <w:rPr>
          <w:sz w:val="18"/>
          <w:szCs w:val="18"/>
          <w:lang w:val="en-US" w:eastAsia="zh-CN"/>
        </w:rPr>
        <w:fldChar w:fldCharType="begin"/>
      </w:r>
      <w:r w:rsidR="0003073B" w:rsidRPr="00573121">
        <w:rPr>
          <w:sz w:val="18"/>
          <w:szCs w:val="18"/>
          <w:lang w:val="en-US" w:eastAsia="zh-CN"/>
        </w:rPr>
        <w:instrText xml:space="preserve"> ADDIN EN.CITE &lt;EndNote&gt;&lt;Cite&gt;&lt;Author&gt;Xu&lt;/Author&gt;&lt;Year&gt;2020&lt;/Year&gt;&lt;RecNum&gt;704&lt;/RecNum&gt;&lt;DisplayText&gt;(Xu et al., 2020)&lt;/DisplayText&gt;&lt;record&gt;&lt;rec-number&gt;704&lt;/rec-number&gt;&lt;foreign-keys&gt;&lt;key app="EN" db-id="e0rrfwa0brreflez5rax0509petwwta9e0ar" timestamp="1652317111"&gt;704&lt;/key&gt;&lt;/foreign-keys&gt;&lt;ref-type name="Conference Proceedings"&gt;10&lt;/ref-type&gt;&lt;contributors&gt;&lt;authors&gt;&lt;author&gt;Xu, Y. D.&lt;/author&gt;&lt;author&gt;Wang, Z. Y.&lt;/author&gt;&lt;author&gt;Li, Z. X.&lt;/author&gt;&lt;author&gt;Yuan, Y.&lt;/author&gt;&lt;author&gt;Yu, G.&lt;/author&gt;&lt;author&gt;Assoc Advancement Artificial, Intelligence&lt;/author&gt;&lt;/authors&gt;&lt;subsidiary-authors&gt;&lt;author&gt;Assoc Advancement Artificial, Intelligence&lt;/author&gt;&lt;/subsidiary-authors&gt;&lt;/contributors&gt;&lt;titles&gt;&lt;title&gt;SiamFC plus plus : Towards Robust and Accurate Visual Tracking with Target Estimation Guidelines&lt;/title&gt;&lt;secondary-title&gt;Proc. AAAI Conf. Artif. Intell. (AAAI)&lt;/secondary-title&gt;&lt;tertiary-title&gt;AAAI Conference on Artificial Intelligence&lt;/tertiary-title&gt;&lt;/titles&gt;&lt;pages&gt;12549-12556&lt;/pages&gt;&lt;volume&gt;34&lt;/volume&gt;&lt;dates&gt;&lt;year&gt;2020&lt;/year&gt;&lt;pub-dates&gt;&lt;date&gt;Feb 07-12&lt;/date&gt;&lt;/pub-dates&gt;&lt;/dates&gt;&lt;orig-pub&gt;Thirty-fourth aaai conference on artificial intelligence, the thirty-second innovative applications of artificial intelligence conference and the tenth aaai symposium on educational advances in artificial intelligence&lt;/orig-pub&gt;&lt;isbn&gt;978-1-57735-835-0&lt;/isbn&gt;&lt;accession-num&gt;WOS:000668126805001&lt;/accession-num&gt;&lt;label&gt;SiamFC++&lt;/label&gt;&lt;urls&gt;&lt;related-urls&gt;&lt;url&gt;&amp;lt;Go to ISI&amp;gt;://WOS:000668126805001&lt;/url&gt;&lt;/related-urls&gt;&lt;/urls&gt;&lt;/record&gt;&lt;/Cite&gt;&lt;/EndNote&gt;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48" w:tooltip="Xu, 2020 #704" w:history="1">
        <w:r w:rsidR="00864849" w:rsidRPr="00573121">
          <w:rPr>
            <w:noProof/>
            <w:sz w:val="18"/>
            <w:szCs w:val="18"/>
            <w:lang w:val="en-US" w:eastAsia="zh-CN"/>
          </w:rPr>
          <w:t>Xu et al., 2020</w:t>
        </w:r>
      </w:hyperlink>
      <w:r w:rsidR="006217B5" w:rsidRPr="00573121">
        <w:rPr>
          <w:noProof/>
          <w:sz w:val="18"/>
          <w:szCs w:val="18"/>
          <w:lang w:val="en-US" w:eastAsia="zh-CN"/>
        </w:rPr>
        <w:t>)</w:t>
      </w:r>
      <w:r w:rsidRPr="00573121">
        <w:rPr>
          <w:sz w:val="18"/>
          <w:szCs w:val="18"/>
          <w:lang w:val="en-US" w:eastAsia="zh-CN"/>
        </w:rPr>
        <w:fldChar w:fldCharType="end"/>
      </w:r>
      <w:r w:rsidR="008B6DA3" w:rsidRPr="00573121">
        <w:rPr>
          <w:sz w:val="18"/>
          <w:szCs w:val="18"/>
          <w:lang w:val="en-US" w:eastAsia="zh-CN"/>
        </w:rPr>
        <w:t xml:space="preserve">, Stark </w:t>
      </w:r>
      <w:r w:rsidR="008B6DA3" w:rsidRPr="00573121">
        <w:rPr>
          <w:sz w:val="18"/>
          <w:szCs w:val="18"/>
          <w:lang w:val="en-US" w:eastAsia="zh-CN"/>
        </w:rPr>
        <w:fldChar w:fldCharType="begin"/>
      </w:r>
      <w:r w:rsidR="008B6DA3" w:rsidRPr="00573121">
        <w:rPr>
          <w:sz w:val="18"/>
          <w:szCs w:val="18"/>
          <w:lang w:val="en-US" w:eastAsia="zh-CN"/>
        </w:rPr>
        <w:instrText xml:space="preserve"> ADDIN EN.CITE &lt;EndNote&gt;&lt;Cite&gt;&lt;Author&gt;Yan&lt;/Author&gt;&lt;Year&gt;2021&lt;/Year&gt;&lt;RecNum&gt;798&lt;/RecNum&gt;&lt;DisplayText&gt;(Yan et al., 2021a)&lt;/DisplayText&gt;&lt;record&gt;&lt;rec-number&gt;798&lt;/rec-number&gt;&lt;foreign-keys&gt;&lt;key app="EN" db-id="e0rrfwa0brreflez5rax0509petwwta9e0ar" timestamp="1666007200"&gt;798&lt;/key&gt;&lt;/foreign-keys&gt;&lt;ref-type name="Journal Article"&gt;17&lt;/ref-type&gt;&lt;contributors&gt;&lt;authors&gt;&lt;author&gt;Yan, Bin&lt;/author&gt;&lt;author&gt;Peng, Houwen&lt;/author&gt;&lt;author&gt;Fu, Jianlong&lt;/author&gt;&lt;author&gt;Wang, Dong&lt;/author&gt;&lt;author&gt;Lu, Huchuan&lt;/author&gt;&lt;/authors&gt;&lt;/contributors&gt;&lt;titles&gt;&lt;title&gt;Learning Spatio-Temporal Transformer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2021&lt;/year&gt;&lt;/dates&gt;&lt;label&gt;Stark&lt;/label&gt;&lt;urls&gt;&lt;related-urls&gt;&lt;url&gt;https://ui.adsabs.harvard.edu/abs/2021arXiv210317154Y&lt;/url&gt;&lt;/related-urls&gt;&lt;/urls&gt;&lt;custom1&gt;eprint: arXiv:2103.17154&lt;/custom1&gt;&lt;/record&gt;&lt;/Cite&gt;&lt;/EndNote&gt;</w:instrText>
      </w:r>
      <w:r w:rsidR="008B6DA3" w:rsidRPr="00573121">
        <w:rPr>
          <w:sz w:val="18"/>
          <w:szCs w:val="18"/>
          <w:lang w:val="en-US" w:eastAsia="zh-CN"/>
        </w:rPr>
        <w:fldChar w:fldCharType="separate"/>
      </w:r>
      <w:r w:rsidR="008B6DA3" w:rsidRPr="00573121">
        <w:rPr>
          <w:noProof/>
          <w:sz w:val="18"/>
          <w:szCs w:val="18"/>
          <w:lang w:val="en-US" w:eastAsia="zh-CN"/>
        </w:rPr>
        <w:t>(</w:t>
      </w:r>
      <w:hyperlink w:anchor="_ENREF_151" w:tooltip="Yan, 2021 #798" w:history="1">
        <w:r w:rsidR="00864849" w:rsidRPr="00573121">
          <w:rPr>
            <w:noProof/>
            <w:sz w:val="18"/>
            <w:szCs w:val="18"/>
            <w:lang w:val="en-US" w:eastAsia="zh-CN"/>
          </w:rPr>
          <w:t>Yan et al., 2021a</w:t>
        </w:r>
      </w:hyperlink>
      <w:r w:rsidR="008B6DA3" w:rsidRPr="00573121">
        <w:rPr>
          <w:noProof/>
          <w:sz w:val="18"/>
          <w:szCs w:val="18"/>
          <w:lang w:val="en-US" w:eastAsia="zh-CN"/>
        </w:rPr>
        <w:t>)</w:t>
      </w:r>
      <w:r w:rsidR="008B6DA3" w:rsidRPr="00573121">
        <w:rPr>
          <w:sz w:val="18"/>
          <w:szCs w:val="18"/>
          <w:lang w:val="en-US" w:eastAsia="zh-CN"/>
        </w:rPr>
        <w:fldChar w:fldCharType="end"/>
      </w:r>
      <w:r w:rsidR="008B6DA3" w:rsidRPr="00573121">
        <w:rPr>
          <w:sz w:val="18"/>
          <w:szCs w:val="18"/>
          <w:lang w:val="en-US" w:eastAsia="zh-CN"/>
        </w:rPr>
        <w:t xml:space="preserve">, ODTrack </w:t>
      </w:r>
      <w:r w:rsidR="008B6DA3" w:rsidRPr="00573121">
        <w:rPr>
          <w:sz w:val="18"/>
          <w:szCs w:val="18"/>
          <w:lang w:val="en-US" w:eastAsia="zh-CN"/>
        </w:rPr>
        <w:fldChar w:fldCharType="begin"/>
      </w:r>
      <w:r w:rsidR="008B6DA3" w:rsidRPr="00573121">
        <w:rPr>
          <w:sz w:val="18"/>
          <w:szCs w:val="18"/>
          <w:lang w:val="en-US" w:eastAsia="zh-CN"/>
        </w:rPr>
        <w:instrText xml:space="preserve"> ADDIN EN.CITE &lt;EndNote&gt;&lt;Cite&gt;&lt;Author&gt;Zheng&lt;/Author&gt;&lt;Year&gt;2024&lt;/Year&gt;&lt;RecNum&gt;2282&lt;/RecNum&gt;&lt;DisplayText&gt;(Zheng et al., 2024)&lt;/DisplayText&gt;&lt;record&gt;&lt;rec-number&gt;2282&lt;/rec-number&gt;&lt;foreign-keys&gt;&lt;key app="EN" db-id="e0rrfwa0brreflez5rax0509petwwta9e0ar" timestamp="1704773403"&gt;2282&lt;/key&gt;&lt;/foreign-keys&gt;&lt;ref-type name="Journal Article"&gt;17&lt;/ref-type&gt;&lt;contributors&gt;&lt;authors&gt;&lt;author&gt;Zheng, Yaozong&lt;/author&gt;&lt;author&gt;Zhong, Bineng&lt;/author&gt;&lt;author&gt;Liang, Qihua&lt;/author&gt;&lt;author&gt;Mo, Zhiyi&lt;/author&gt;&lt;author&gt;Zhang, Shengping&lt;/author&gt;&lt;author&gt;Li, Xianxian&lt;/author&gt;&lt;/authors&gt;&lt;/contributors&gt;&lt;titles&gt;&lt;title&gt;ODTrack: Online Dense Temporal Token Learning for Visual Tracking&lt;/title&gt;&lt;secondary-title&gt;in Proc. AAAI Conf. Artif. Intell. (AAAI)&lt;/secondary-title&gt;&lt;/titles&gt;&lt;periodical&gt;&lt;full-title&gt;in Proc. AAAI Conf. Artif. Intell. (AAAI)&lt;/full-title&gt;&lt;/periodical&gt;&lt;keywords&gt;&lt;keyword&gt;Computer Science - Computer Vision and Pattern Recognition&lt;/keyword&gt;&lt;/keywords&gt;&lt;dates&gt;&lt;year&gt;2024&lt;/year&gt;&lt;/dates&gt;&lt;label&gt;ODTrack&lt;/label&gt;&lt;urls&gt;&lt;related-urls&gt;&lt;url&gt;https://ui.adsabs.harvard.edu/abs/2024arXiv240101686Z&lt;/url&gt;&lt;/related-urls&gt;&lt;/urls&gt;&lt;electronic-resource-num&gt;10.48550/arXiv.2401.01686&lt;/electronic-resource-num&gt;&lt;/record&gt;&lt;/Cite&gt;&lt;/EndNote&gt;</w:instrText>
      </w:r>
      <w:r w:rsidR="008B6DA3" w:rsidRPr="00573121">
        <w:rPr>
          <w:sz w:val="18"/>
          <w:szCs w:val="18"/>
          <w:lang w:val="en-US" w:eastAsia="zh-CN"/>
        </w:rPr>
        <w:fldChar w:fldCharType="separate"/>
      </w:r>
      <w:r w:rsidR="008B6DA3" w:rsidRPr="00573121">
        <w:rPr>
          <w:noProof/>
          <w:sz w:val="18"/>
          <w:szCs w:val="18"/>
          <w:lang w:val="en-US" w:eastAsia="zh-CN"/>
        </w:rPr>
        <w:t>(</w:t>
      </w:r>
      <w:hyperlink w:anchor="_ENREF_168" w:tooltip="Zheng, 2024 #2282" w:history="1">
        <w:r w:rsidR="00864849" w:rsidRPr="00573121">
          <w:rPr>
            <w:noProof/>
            <w:sz w:val="18"/>
            <w:szCs w:val="18"/>
            <w:lang w:val="en-US" w:eastAsia="zh-CN"/>
          </w:rPr>
          <w:t>Zheng et al., 2024</w:t>
        </w:r>
      </w:hyperlink>
      <w:r w:rsidR="008B6DA3" w:rsidRPr="00573121">
        <w:rPr>
          <w:noProof/>
          <w:sz w:val="18"/>
          <w:szCs w:val="18"/>
          <w:lang w:val="en-US" w:eastAsia="zh-CN"/>
        </w:rPr>
        <w:t>)</w:t>
      </w:r>
      <w:r w:rsidR="008B6DA3" w:rsidRPr="00573121">
        <w:rPr>
          <w:sz w:val="18"/>
          <w:szCs w:val="18"/>
          <w:lang w:val="en-US" w:eastAsia="zh-CN"/>
        </w:rPr>
        <w:fldChar w:fldCharType="end"/>
      </w:r>
      <w:r w:rsidR="008B6DA3" w:rsidRPr="00573121">
        <w:rPr>
          <w:sz w:val="18"/>
          <w:szCs w:val="18"/>
          <w:lang w:val="en-US" w:eastAsia="zh-CN"/>
        </w:rPr>
        <w:t xml:space="preserve">, </w:t>
      </w:r>
      <w:r w:rsidR="00A36186" w:rsidRPr="00573121">
        <w:rPr>
          <w:sz w:val="18"/>
          <w:szCs w:val="18"/>
          <w:lang w:val="en-US" w:eastAsia="zh-CN"/>
        </w:rPr>
        <w:t xml:space="preserve">and </w:t>
      </w:r>
      <w:r w:rsidR="008B6DA3" w:rsidRPr="00573121">
        <w:rPr>
          <w:sz w:val="18"/>
          <w:szCs w:val="18"/>
          <w:lang w:val="en-US" w:eastAsia="zh-CN"/>
        </w:rPr>
        <w:t xml:space="preserve">MixFormer </w:t>
      </w:r>
      <w:r w:rsidR="008B6DA3" w:rsidRPr="00573121">
        <w:rPr>
          <w:sz w:val="18"/>
          <w:szCs w:val="18"/>
          <w:lang w:val="en-US" w:eastAsia="zh-CN"/>
        </w:rPr>
        <w:fldChar w:fldCharType="begin"/>
      </w:r>
      <w:r w:rsidR="008B6DA3" w:rsidRPr="00573121">
        <w:rPr>
          <w:sz w:val="18"/>
          <w:szCs w:val="18"/>
          <w:lang w:val="en-US" w:eastAsia="zh-CN"/>
        </w:rPr>
        <w:instrText xml:space="preserve"> ADDIN EN.CITE &lt;EndNote&gt;&lt;Cite&gt;&lt;Author&gt;Cui&lt;/Author&gt;&lt;Year&gt;2024&lt;/Year&gt;&lt;RecNum&gt;2287&lt;/RecNum&gt;&lt;DisplayText&gt;(Cui et al., 2024)&lt;/DisplayText&gt;&lt;record&gt;&lt;rec-number&gt;2287&lt;/rec-number&gt;&lt;foreign-keys&gt;&lt;key app="EN" db-id="e0rrfwa0brreflez5rax0509petwwta9e0ar" timestamp="1704783138"&gt;2287&lt;/key&gt;&lt;/foreign-keys&gt;&lt;ref-type name="Journal Article"&gt;17&lt;/ref-type&gt;&lt;contributors&gt;&lt;authors&gt;&lt;author&gt;Y. Cui&lt;/author&gt;&lt;author&gt;C. Jiang&lt;/author&gt;&lt;author&gt;G. Wu&lt;/author&gt;&lt;author&gt;L. Wang&lt;/author&gt;&lt;/authors&gt;&lt;/contributors&gt;&lt;titles&gt;&lt;title&gt;MixFormer: End-to-End Tracking With Iterative Mixed Attention&lt;/title&gt;&lt;secondary-title&gt;IEEE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Intell.&lt;/abbr-1&gt;&lt;/periodical&gt;&lt;pages&gt;1-18&lt;/pages&gt;&lt;dates&gt;&lt;year&gt;2024&lt;/year&gt;&lt;/dates&gt;&lt;isbn&gt;1939-3539&lt;/isbn&gt;&lt;label&gt;&lt;style face="normal" font="default" size="100%"&gt;MixFormer,&lt;/style&gt;&lt;style face="normal" font="default" charset="134" size="100%"&gt;</w:instrText>
      </w:r>
      <w:r w:rsidR="008B6DA3" w:rsidRPr="00573121">
        <w:rPr>
          <w:sz w:val="18"/>
          <w:szCs w:val="18"/>
          <w:lang w:val="en-US" w:eastAsia="zh-CN"/>
        </w:rPr>
        <w:instrText>不成功</w:instrText>
      </w:r>
      <w:r w:rsidR="008B6DA3" w:rsidRPr="00573121">
        <w:rPr>
          <w:sz w:val="18"/>
          <w:szCs w:val="18"/>
          <w:lang w:val="en-US" w:eastAsia="zh-CN"/>
        </w:rPr>
        <w:instrText>&lt;/style&gt;&lt;/label&gt;&lt;urls&gt;&lt;/urls&gt;&lt;electronic-resource-num&gt;10.1109/TPAMI.2024.3349519&lt;/electronic-resource-num&gt;&lt;/record&gt;&lt;/Cite&gt;&lt;/EndNote&gt;</w:instrText>
      </w:r>
      <w:r w:rsidR="008B6DA3" w:rsidRPr="00573121">
        <w:rPr>
          <w:sz w:val="18"/>
          <w:szCs w:val="18"/>
          <w:lang w:val="en-US" w:eastAsia="zh-CN"/>
        </w:rPr>
        <w:fldChar w:fldCharType="separate"/>
      </w:r>
      <w:r w:rsidR="008B6DA3" w:rsidRPr="00573121">
        <w:rPr>
          <w:noProof/>
          <w:sz w:val="18"/>
          <w:szCs w:val="18"/>
          <w:lang w:val="en-US" w:eastAsia="zh-CN"/>
        </w:rPr>
        <w:t>(</w:t>
      </w:r>
      <w:hyperlink w:anchor="_ENREF_19" w:tooltip="Cui, 2024 #2287" w:history="1">
        <w:r w:rsidR="00864849" w:rsidRPr="00573121">
          <w:rPr>
            <w:noProof/>
            <w:sz w:val="18"/>
            <w:szCs w:val="18"/>
            <w:lang w:val="en-US" w:eastAsia="zh-CN"/>
          </w:rPr>
          <w:t>Cui et al., 2024</w:t>
        </w:r>
      </w:hyperlink>
      <w:r w:rsidR="008B6DA3" w:rsidRPr="00573121">
        <w:rPr>
          <w:noProof/>
          <w:sz w:val="18"/>
          <w:szCs w:val="18"/>
          <w:lang w:val="en-US" w:eastAsia="zh-CN"/>
        </w:rPr>
        <w:t>)</w:t>
      </w:r>
      <w:r w:rsidR="008B6DA3" w:rsidRPr="00573121">
        <w:rPr>
          <w:sz w:val="18"/>
          <w:szCs w:val="18"/>
          <w:lang w:val="en-US" w:eastAsia="zh-CN"/>
        </w:rPr>
        <w:fldChar w:fldCharType="end"/>
      </w:r>
      <w:r w:rsidRPr="00573121">
        <w:rPr>
          <w:sz w:val="18"/>
          <w:szCs w:val="18"/>
          <w:lang w:val="en-US" w:eastAsia="zh-CN"/>
        </w:rPr>
        <w:t xml:space="preserve"> </w:t>
      </w:r>
      <w:r w:rsidR="00207D26" w:rsidRPr="00573121">
        <w:rPr>
          <w:sz w:val="18"/>
          <w:szCs w:val="18"/>
          <w:lang w:val="en-US" w:eastAsia="zh-CN"/>
        </w:rPr>
        <w:t xml:space="preserve">have also inherited </w:t>
      </w:r>
      <w:r w:rsidRPr="00573121">
        <w:rPr>
          <w:rFonts w:eastAsia="等线"/>
          <w:sz w:val="18"/>
          <w:szCs w:val="18"/>
          <w:lang w:val="en-US"/>
        </w:rPr>
        <w:t>anchor-free bounding box regression</w:t>
      </w:r>
      <w:r w:rsidR="0007637F" w:rsidRPr="00573121">
        <w:rPr>
          <w:rFonts w:eastAsia="等线"/>
          <w:sz w:val="18"/>
          <w:szCs w:val="18"/>
          <w:lang w:val="en-US"/>
        </w:rPr>
        <w:t xml:space="preserve">, </w:t>
      </w:r>
      <w:r w:rsidRPr="00573121">
        <w:rPr>
          <w:rFonts w:eastAsia="等线"/>
          <w:sz w:val="18"/>
          <w:szCs w:val="18"/>
          <w:lang w:val="en-US"/>
        </w:rPr>
        <w:t>which is expected to be a popular alternative.</w:t>
      </w:r>
    </w:p>
    <w:p w14:paraId="07798D43" w14:textId="24D73468" w:rsidR="00112BB1" w:rsidRPr="00573121" w:rsidRDefault="001F2FB0" w:rsidP="00D43787">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 xml:space="preserve">2.2.3. </w:t>
      </w:r>
      <w:r w:rsidR="00112BB1" w:rsidRPr="00573121">
        <w:rPr>
          <w:rFonts w:eastAsia="等线"/>
          <w:b/>
          <w:i/>
          <w:iCs/>
          <w:sz w:val="18"/>
          <w:szCs w:val="18"/>
          <w:lang w:val="en-US"/>
        </w:rPr>
        <w:t xml:space="preserve">Balancing training data </w:t>
      </w:r>
    </w:p>
    <w:p w14:paraId="430AE5EC" w14:textId="4A8E7DC8" w:rsidR="00950350" w:rsidRPr="00573121" w:rsidRDefault="00112BB1" w:rsidP="000A7BB5">
      <w:pPr>
        <w:widowControl/>
        <w:spacing w:line="240" w:lineRule="exact"/>
        <w:ind w:firstLine="204"/>
        <w:jc w:val="both"/>
        <w:rPr>
          <w:sz w:val="18"/>
          <w:szCs w:val="18"/>
          <w:lang w:val="en-US" w:eastAsia="zh-CN"/>
        </w:rPr>
      </w:pPr>
      <w:r w:rsidRPr="00573121">
        <w:rPr>
          <w:sz w:val="18"/>
          <w:szCs w:val="18"/>
          <w:lang w:val="en-US" w:eastAsia="zh-CN"/>
        </w:rPr>
        <w:t xml:space="preserve">Training data is </w:t>
      </w:r>
      <w:r w:rsidR="000F17C5" w:rsidRPr="00573121">
        <w:rPr>
          <w:sz w:val="18"/>
          <w:szCs w:val="18"/>
          <w:lang w:val="en-US" w:eastAsia="zh-CN"/>
        </w:rPr>
        <w:t xml:space="preserve">crucial </w:t>
      </w:r>
      <w:r w:rsidRPr="00573121">
        <w:rPr>
          <w:sz w:val="18"/>
          <w:szCs w:val="18"/>
          <w:lang w:val="en-US" w:eastAsia="zh-CN"/>
        </w:rPr>
        <w:t xml:space="preserve">for </w:t>
      </w:r>
      <w:r w:rsidR="00F95DD5" w:rsidRPr="00573121">
        <w:rPr>
          <w:sz w:val="18"/>
          <w:szCs w:val="18"/>
          <w:lang w:val="en-US" w:eastAsia="zh-CN"/>
        </w:rPr>
        <w:t>improving model robustness</w:t>
      </w:r>
      <w:r w:rsidRPr="00573121">
        <w:rPr>
          <w:sz w:val="18"/>
          <w:szCs w:val="18"/>
          <w:lang w:val="en-US" w:eastAsia="zh-CN"/>
        </w:rPr>
        <w:t xml:space="preserve">. </w:t>
      </w:r>
      <w:r w:rsidR="006D1606" w:rsidRPr="00573121">
        <w:rPr>
          <w:sz w:val="18"/>
          <w:szCs w:val="18"/>
          <w:lang w:val="en-US" w:eastAsia="zh-CN"/>
        </w:rPr>
        <w:t>Some large-scale datasets</w:t>
      </w:r>
      <w:r w:rsidRPr="00573121">
        <w:rPr>
          <w:sz w:val="18"/>
          <w:szCs w:val="18"/>
          <w:lang w:val="en-US" w:eastAsia="zh-CN"/>
        </w:rPr>
        <w:t xml:space="preserve"> such as</w:t>
      </w:r>
      <w:r w:rsidR="00EA5B30" w:rsidRPr="00573121">
        <w:rPr>
          <w:rFonts w:eastAsia="等线"/>
          <w:sz w:val="18"/>
          <w:szCs w:val="18"/>
          <w:lang w:val="en-US" w:eastAsia="zh-CN"/>
        </w:rPr>
        <w:t xml:space="preserve"> ALOV</w:t>
      </w:r>
      <w:r w:rsidR="00EA5B30" w:rsidRPr="00573121">
        <w:rPr>
          <w:rFonts w:eastAsia="等线"/>
          <w:sz w:val="18"/>
          <w:szCs w:val="18"/>
          <w:lang w:val="en-US"/>
        </w:rPr>
        <w:t xml:space="preserve">300++ </w:t>
      </w:r>
      <w:r w:rsidR="00EA5B30" w:rsidRPr="00573121">
        <w:rPr>
          <w:rFonts w:eastAsia="等线"/>
          <w:sz w:val="18"/>
          <w:szCs w:val="18"/>
          <w:lang w:val="en-US"/>
        </w:rPr>
        <w:fldChar w:fldCharType="begin"/>
      </w:r>
      <w:r w:rsidR="00EA5B30" w:rsidRPr="00573121">
        <w:rPr>
          <w:rFonts w:eastAsia="等线"/>
          <w:sz w:val="18"/>
          <w:szCs w:val="18"/>
          <w:lang w:val="en-US"/>
        </w:rPr>
        <w:instrText xml:space="preserve"> ADDIN EN.CITE &lt;EndNote&gt;&lt;Cite&gt;&lt;Author&gt;Smeulders&lt;/Author&gt;&lt;Year&gt;2014&lt;/Year&gt;&lt;RecNum&gt;863&lt;/RecNum&gt;&lt;DisplayText&gt;(Smeulders et al., 2014)&lt;/DisplayText&gt;&lt;record&gt;&lt;rec-number&gt;863&lt;/rec-number&gt;&lt;foreign-keys&gt;&lt;key app="EN" db-id="e0rrfwa0brreflez5rax0509petwwta9e0ar" timestamp="1667616325"&gt;863&lt;/key&gt;&lt;/foreign-keys&gt;&lt;ref-type name="Journal Article"&gt;17&lt;/ref-type&gt;&lt;contributors&gt;&lt;authors&gt;&lt;author&gt;Smeulders, A. W. M.&lt;/author&gt;&lt;author&gt;Chu, D. M.&lt;/author&gt;&lt;author&gt;Cucchiara, R.&lt;/author&gt;&lt;author&gt;Calderara, S.&lt;/author&gt;&lt;author&gt;Dehghan, A.&lt;/author&gt;&lt;author&gt;Shah, M.&lt;/author&gt;&lt;/authors&gt;&lt;/contributors&gt;&lt;titles&gt;&lt;title&gt;Visual Tracking: An Experimental Survey&lt;/title&gt;&lt;secondary-title&gt;IEEE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1442-1468&lt;/pages&gt;&lt;volume&gt;36&lt;/volume&gt;&lt;number&gt;7&lt;/number&gt;&lt;dates&gt;&lt;year&gt;2014&lt;/year&gt;&lt;pub-dates&gt;&lt;date&gt;Jul&lt;/date&gt;&lt;/pub-dates&gt;&lt;/dates&gt;&lt;isbn&gt;0162-8828&lt;/isbn&gt;&lt;accession-num&gt;WOS:000338209900012&lt;/accession-num&gt;&lt;label&gt;ALOV300++&lt;/label&gt;&lt;urls&gt;&lt;related-urls&gt;&lt;url&gt;&amp;lt;Go to ISI&amp;gt;://WOS:000338209900012&lt;/url&gt;&lt;/related-urls&gt;&lt;/urls&gt;&lt;electronic-resource-num&gt;10.1109/tpami.2013.230&lt;/electronic-resource-num&gt;&lt;/record&gt;&lt;/Cite&gt;&lt;/EndNote&gt;</w:instrText>
      </w:r>
      <w:r w:rsidR="00EA5B30" w:rsidRPr="00573121">
        <w:rPr>
          <w:rFonts w:eastAsia="等线"/>
          <w:sz w:val="18"/>
          <w:szCs w:val="18"/>
          <w:lang w:val="en-US"/>
        </w:rPr>
        <w:fldChar w:fldCharType="separate"/>
      </w:r>
      <w:r w:rsidR="00EA5B30" w:rsidRPr="00573121">
        <w:rPr>
          <w:rFonts w:eastAsia="等线"/>
          <w:noProof/>
          <w:sz w:val="18"/>
          <w:szCs w:val="18"/>
          <w:lang w:val="en-US"/>
        </w:rPr>
        <w:t>(</w:t>
      </w:r>
      <w:hyperlink w:anchor="_ENREF_116" w:tooltip="Smeulders, 2014 #863" w:history="1">
        <w:r w:rsidR="00864849" w:rsidRPr="00573121">
          <w:rPr>
            <w:rFonts w:eastAsia="等线"/>
            <w:noProof/>
            <w:sz w:val="18"/>
            <w:szCs w:val="18"/>
            <w:lang w:val="en-US"/>
          </w:rPr>
          <w:t>Smeulders et al., 2014</w:t>
        </w:r>
      </w:hyperlink>
      <w:r w:rsidR="00EA5B30" w:rsidRPr="00573121">
        <w:rPr>
          <w:rFonts w:eastAsia="等线"/>
          <w:noProof/>
          <w:sz w:val="18"/>
          <w:szCs w:val="18"/>
          <w:lang w:val="en-US"/>
        </w:rPr>
        <w:t>)</w:t>
      </w:r>
      <w:r w:rsidR="00EA5B30" w:rsidRPr="00573121">
        <w:rPr>
          <w:rFonts w:eastAsia="等线"/>
          <w:sz w:val="18"/>
          <w:szCs w:val="18"/>
          <w:lang w:val="en-US"/>
        </w:rPr>
        <w:fldChar w:fldCharType="end"/>
      </w:r>
      <w:r w:rsidR="00EA5B30" w:rsidRPr="00573121">
        <w:rPr>
          <w:rFonts w:eastAsia="等线"/>
          <w:sz w:val="18"/>
          <w:szCs w:val="18"/>
          <w:lang w:val="en-US"/>
        </w:rPr>
        <w:t xml:space="preserve">, </w:t>
      </w:r>
      <w:r w:rsidR="00EA5B30" w:rsidRPr="00573121">
        <w:rPr>
          <w:rFonts w:eastAsia="等线"/>
          <w:sz w:val="18"/>
          <w:szCs w:val="18"/>
          <w:lang w:val="en-US" w:eastAsia="zh-CN"/>
        </w:rPr>
        <w:t xml:space="preserve">MSCOCO </w:t>
      </w:r>
      <w:r w:rsidR="00EA5B30" w:rsidRPr="00573121">
        <w:rPr>
          <w:rFonts w:eastAsia="等线"/>
          <w:sz w:val="18"/>
          <w:szCs w:val="18"/>
          <w:lang w:val="en-US" w:eastAsia="zh-CN"/>
        </w:rPr>
        <w:fldChar w:fldCharType="begin"/>
      </w:r>
      <w:r w:rsidR="00EA5B30" w:rsidRPr="00573121">
        <w:rPr>
          <w:rFonts w:eastAsia="等线"/>
          <w:sz w:val="18"/>
          <w:szCs w:val="18"/>
          <w:lang w:val="en-US" w:eastAsia="zh-CN"/>
        </w:rPr>
        <w:instrText xml:space="preserve"> ADDIN EN.CITE &lt;EndNote&gt;&lt;Cite&gt;&lt;Author&gt;Lin&lt;/Author&gt;&lt;Year&gt;2014&lt;/Year&gt;&lt;RecNum&gt;861&lt;/RecNum&gt;&lt;DisplayText&gt;(Lin et al., 2014)&lt;/DisplayText&gt;&lt;record&gt;&lt;rec-number&gt;861&lt;/rec-number&gt;&lt;foreign-keys&gt;&lt;key app="EN" db-id="e0rrfwa0brreflez5rax0509petwwta9e0ar" timestamp="1667614325"&gt;861&lt;/key&gt;&lt;/foreign-keys&gt;&lt;ref-type name="Conference Proceedings"&gt;10&lt;/ref-type&gt;&lt;contributors&gt;&lt;authors&gt;&lt;author&gt;Lin, T. Y.&lt;/author&gt;&lt;author&gt;Maire, M.&lt;/author&gt;&lt;author&gt;Belongie, S.&lt;/author&gt;&lt;author&gt;Hays, J.&lt;/author&gt;&lt;author&gt;Perona, P.&lt;/author&gt;&lt;author&gt;Ramanan, D.&lt;/author&gt;&lt;author&gt;Dollar, P.&lt;/author&gt;&lt;author&gt;Zitnick, C. L.&lt;/author&gt;&lt;/authors&gt;&lt;/contributors&gt;&lt;titles&gt;&lt;title&gt;Microsoft COCO: Common Objects in Context&lt;/title&gt;&lt;secondary-title&gt;Proc. Eur. Conf. Comput. Vis. (ECCV)&lt;/secondary-title&gt;&lt;tertiary-title&gt;Lecture Notes in Computer Science&lt;/tertiary-title&gt;&lt;/titles&gt;&lt;periodical&gt;&lt;full-title&gt;Proc. Eur. Conf. Comput. Vis. (ECCV)&lt;/full-title&gt;&lt;/periodical&gt;&lt;pages&gt;740-755&lt;/pages&gt;&lt;volume&gt;8693&lt;/volume&gt;&lt;dates&gt;&lt;year&gt;2014&lt;/year&gt;&lt;pub-dates&gt;&lt;date&gt;Sep 06-12&lt;/date&gt;&lt;/pub-dates&gt;&lt;/dates&gt;&lt;pub-location&gt;Zurich, SWITZERLAND&lt;/pub-location&gt;&lt;orig-pub&gt;Computer vision - eccv 2014, pt v&lt;/orig-pub&gt;&lt;isbn&gt;978-3-319-10602-1; 978-3-319-10601-4&lt;/isbn&gt;&lt;accession-num&gt;WOS:000345528200048&lt;/accession-num&gt;&lt;label&gt;COCO&lt;/label&gt;&lt;urls&gt;&lt;related-urls&gt;&lt;url&gt;&amp;lt;Go to ISI&amp;gt;://WOS:000345528200048&lt;/url&gt;&lt;/related-urls&gt;&lt;/urls&gt;&lt;custom2&gt;2014&lt;/custom2&gt;&lt;electronic-resource-num&gt;10.1007/978-3-319-10602-1_48&lt;/electronic-resource-num&gt;&lt;/record&gt;&lt;/Cite&gt;&lt;/EndNote&gt;</w:instrText>
      </w:r>
      <w:r w:rsidR="00EA5B30" w:rsidRPr="00573121">
        <w:rPr>
          <w:rFonts w:eastAsia="等线"/>
          <w:sz w:val="18"/>
          <w:szCs w:val="18"/>
          <w:lang w:val="en-US" w:eastAsia="zh-CN"/>
        </w:rPr>
        <w:fldChar w:fldCharType="separate"/>
      </w:r>
      <w:r w:rsidR="00EA5B30" w:rsidRPr="00573121">
        <w:rPr>
          <w:rFonts w:eastAsia="等线"/>
          <w:noProof/>
          <w:sz w:val="18"/>
          <w:szCs w:val="18"/>
          <w:lang w:val="en-US" w:eastAsia="zh-CN"/>
        </w:rPr>
        <w:t>(</w:t>
      </w:r>
      <w:hyperlink w:anchor="_ENREF_87" w:tooltip="Lin, 2014 #861" w:history="1">
        <w:r w:rsidR="00864849" w:rsidRPr="00573121">
          <w:rPr>
            <w:rFonts w:eastAsia="等线"/>
            <w:noProof/>
            <w:sz w:val="18"/>
            <w:szCs w:val="18"/>
            <w:lang w:val="en-US" w:eastAsia="zh-CN"/>
          </w:rPr>
          <w:t>Lin et al., 2014</w:t>
        </w:r>
      </w:hyperlink>
      <w:r w:rsidR="00EA5B30" w:rsidRPr="00573121">
        <w:rPr>
          <w:rFonts w:eastAsia="等线"/>
          <w:noProof/>
          <w:sz w:val="18"/>
          <w:szCs w:val="18"/>
          <w:lang w:val="en-US" w:eastAsia="zh-CN"/>
        </w:rPr>
        <w:t>)</w:t>
      </w:r>
      <w:r w:rsidR="00EA5B30" w:rsidRPr="00573121">
        <w:rPr>
          <w:rFonts w:eastAsia="等线"/>
          <w:sz w:val="18"/>
          <w:szCs w:val="18"/>
          <w:lang w:val="en-US" w:eastAsia="zh-CN"/>
        </w:rPr>
        <w:fldChar w:fldCharType="end"/>
      </w:r>
      <w:r w:rsidR="00EA5B30" w:rsidRPr="00573121">
        <w:rPr>
          <w:rFonts w:eastAsia="等线"/>
          <w:sz w:val="18"/>
          <w:szCs w:val="18"/>
          <w:lang w:val="en-US" w:eastAsia="zh-CN"/>
        </w:rPr>
        <w:t>,</w:t>
      </w:r>
      <w:r w:rsidRPr="00573121">
        <w:rPr>
          <w:sz w:val="18"/>
          <w:szCs w:val="18"/>
          <w:lang w:val="en-US" w:eastAsia="zh-CN"/>
        </w:rPr>
        <w:t xml:space="preserve"> </w:t>
      </w:r>
      <w:r w:rsidRPr="00573121">
        <w:rPr>
          <w:rFonts w:eastAsia="等线"/>
          <w:sz w:val="18"/>
          <w:szCs w:val="18"/>
          <w:lang w:val="en-US" w:eastAsia="zh-CN"/>
        </w:rPr>
        <w:t xml:space="preserve">ILSVRC-DET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&lt;EndNote&gt;&lt;Cite&gt;&lt;Author&gt;Russakovsky&lt;/Author&gt;&lt;Year&gt;2015&lt;/Year&gt;&lt;RecNum&gt;860&lt;/RecNum&gt;&lt;DisplayText&gt;(Russakovsky et al., 2015)&lt;/DisplayText&gt;&lt;record&gt;&lt;rec-number&gt;860&lt;/rec-number&gt;&lt;foreign-keys&gt;&lt;key app="EN" db-id="e0rrfwa0brreflez5rax0509petwwta9e0ar" timestamp="1667614402"&gt;860&lt;/key&gt;&lt;key app="ENWeb" db-id=""&gt;0&lt;/key&gt;&lt;/foreign-keys&gt;&lt;ref-type name="Journal Article"&gt;17&lt;/ref-type&gt;&lt;contributors&gt;&lt;authors&gt;&lt;author&gt;Russakovsky, O.&lt;/author&gt;&lt;author&gt;Deng, J.&lt;/author&gt;&lt;author&gt;Su, H.&lt;/author&gt;&lt;author&gt;Krause, J.&lt;/author&gt;&lt;author&gt;Satheesh, S.&lt;/author&gt;&lt;author&gt;Ma, S.&lt;/author&gt;&lt;author&gt;Huang, Z. H.&lt;/author&gt;&lt;author&gt;Karpathy, A.&lt;/author&gt;&lt;author&gt;Khosla, A.&lt;/author&gt;&lt;author&gt;Bernstein, M.&lt;/author&gt;&lt;author&gt;Berg, A. C.&lt;/author&gt;&lt;author&gt;Fei-Fei, 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Vision&lt;/full-title&gt;&lt;abbr-1&gt;Int. J. Comput. Vis.&lt;/abbr-1&gt;&lt;/periodical&gt;&lt;pages&gt;211-252&lt;/pages&gt;&lt;volume&gt;115&lt;/volume&gt;&lt;number&gt;3&lt;/number&gt;&lt;dates&gt;&lt;year&gt;2015&lt;/year&gt;&lt;pub-dates&gt;&lt;date&gt;Dec&lt;/date&gt;&lt;/pub-dates&gt;&lt;/dates&gt;&lt;isbn&gt;0920-5691&lt;/isbn&gt;&lt;accession-num&gt;WOS:000365089800001&lt;/accession-num&gt;&lt;label&gt;ILSVRC&lt;/label&gt;&lt;urls&gt;&lt;related-urls&gt;&lt;url&gt;&amp;lt;Go to ISI&amp;gt;://WOS:000365089800001&lt;/url&gt;&lt;/related-urls&gt;&lt;/urls&gt;&lt;electronic-resource-num&gt;10.1007/s11263-015-0816-y&lt;/electronic-resource-num&gt;&lt;/record&gt;&lt;/Cite&gt;&lt;/EndNote&gt;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0" w:tooltip="Russakovsky, 2015 #860" w:history="1">
        <w:r w:rsidR="00864849" w:rsidRPr="00573121">
          <w:rPr>
            <w:rFonts w:eastAsia="等线"/>
            <w:noProof/>
            <w:sz w:val="18"/>
            <w:szCs w:val="18"/>
            <w:lang w:val="en-US" w:eastAsia="zh-CN"/>
          </w:rPr>
          <w:t>Russakovsky et al., 2015</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ILSVRC-VID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&lt;EndNote&gt;&lt;Cite&gt;&lt;Author&gt;Russakovsky&lt;/Author&gt;&lt;Year&gt;2015&lt;/Year&gt;&lt;RecNum&gt;860&lt;/RecNum&gt;&lt;DisplayText&gt;(Russakovsky et al., 2015)&lt;/DisplayText&gt;&lt;record&gt;&lt;rec-number&gt;860&lt;/rec-number&gt;&lt;foreign-keys&gt;&lt;key app="EN" db-id="e0rrfwa0brreflez5rax0509petwwta9e0ar" timestamp="1667614402"&gt;860&lt;/key&gt;&lt;key app="ENWeb" db-id=""&gt;0&lt;/key&gt;&lt;/foreign-keys&gt;&lt;ref-type name="Journal Article"&gt;17&lt;/ref-type&gt;&lt;contributors&gt;&lt;authors&gt;&lt;author&gt;Russakovsky, O.&lt;/author&gt;&lt;author&gt;Deng, J.&lt;/author&gt;&lt;author&gt;Su, H.&lt;/author&gt;&lt;author&gt;Krause, J.&lt;/author&gt;&lt;author&gt;Satheesh, S.&lt;/author&gt;&lt;author&gt;Ma, S.&lt;/author&gt;&lt;author&gt;Huang, Z. H.&lt;/author&gt;&lt;author&gt;Karpathy, A.&lt;/author&gt;&lt;author&gt;Khosla, A.&lt;/author&gt;&lt;author&gt;Bernstein, M.&lt;/author&gt;&lt;author&gt;Berg, A. C.&lt;/author&gt;&lt;author&gt;Fei-Fei, L.&lt;/author&gt;&lt;/authors&gt;&lt;/contributors&gt;&lt;titles&gt;&lt;title&gt;ImageNet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Vision&lt;/full-title&gt;&lt;abbr-1&gt;Int. J. Comput. Vis.&lt;/abbr-1&gt;&lt;/periodical&gt;&lt;pages&gt;211-252&lt;/pages&gt;&lt;volume&gt;115&lt;/volume&gt;&lt;number&gt;3&lt;/number&gt;&lt;dates&gt;&lt;year&gt;2015&lt;/year&gt;&lt;pub-dates&gt;&lt;date&gt;Dec&lt;/date&gt;&lt;/pub-dates&gt;&lt;/dates&gt;&lt;isbn&gt;0920-5691&lt;/isbn&gt;&lt;accession-num&gt;WOS:000365089800001&lt;/accession-num&gt;&lt;label&gt;ILSVRC&lt;/label&gt;&lt;urls&gt;&lt;related-urls&gt;&lt;url&gt;&amp;lt;Go to ISI&amp;gt;://WOS:000365089800001&lt;/url&gt;&lt;/related-urls&gt;&lt;/urls&gt;&lt;electronic-resource-num&gt;10.1007/s11263-015-0816-y&lt;/electronic-resource-num&gt;&lt;/record&gt;&lt;/Cite&gt;&lt;/EndNote&gt;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0" w:tooltip="Russakovsky, 2015 #860" w:history="1">
        <w:r w:rsidR="00864849" w:rsidRPr="00573121">
          <w:rPr>
            <w:rFonts w:eastAsia="等线"/>
            <w:noProof/>
            <w:sz w:val="18"/>
            <w:szCs w:val="18"/>
            <w:lang w:val="en-US" w:eastAsia="zh-CN"/>
          </w:rPr>
          <w:t>Russakovsky et al., 2015</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rPr>
        <w:t>,</w:t>
      </w:r>
      <w:r w:rsidRPr="00573121">
        <w:rPr>
          <w:rFonts w:eastAsia="等线"/>
          <w:sz w:val="18"/>
          <w:szCs w:val="18"/>
          <w:lang w:val="en-US" w:eastAsia="zh-CN"/>
        </w:rPr>
        <w:t xml:space="preserve"> </w:t>
      </w:r>
      <w:r w:rsidRPr="00573121">
        <w:rPr>
          <w:rFonts w:eastAsia="等线"/>
          <w:sz w:val="18"/>
          <w:szCs w:val="18"/>
          <w:lang w:val="en-US"/>
        </w:rPr>
        <w:t xml:space="preserve">NUS-PRO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&lt;EndNote&gt;&lt;Cite&gt;&lt;Author&gt;Li&lt;/Author&gt;&lt;Year&gt;2016&lt;/Year&gt;&lt;RecNum&gt;864&lt;/RecNum&gt;&lt;DisplayText&gt;(Li et al., 2016)&lt;/DisplayText&gt;&lt;record&gt;&lt;rec-number&gt;864&lt;/rec-number&gt;&lt;foreign-keys&gt;&lt;key app="EN" db-id="e0rrfwa0brreflez5rax0509petwwta9e0ar" timestamp="1667616800"&gt;864&lt;/key&gt;&lt;/foreign-keys&gt;&lt;ref-type name="Journal Article"&gt;17&lt;/ref-type&gt;&lt;contributors&gt;&lt;authors&gt;&lt;author&gt;Li, A. N.&lt;/author&gt;&lt;author&gt;Lin, M.&lt;/author&gt;&lt;author&gt;Wu, Y.&lt;/author&gt;&lt;author&gt;Yang, M. H.&lt;/author&gt;&lt;author&gt;Yan, S. C.&lt;/author&gt;&lt;/authors&gt;&lt;/contributors&gt;&lt;titles&gt;&lt;title&gt;NUS-PRO: A New Visual Tracking Challenge&lt;/title&gt;&lt;secondary-title&gt;IEEE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335-349&lt;/pages&gt;&lt;volume&gt;38&lt;/volume&gt;&lt;number&gt;2&lt;/number&gt;&lt;dates&gt;&lt;year&gt;2016&lt;/year&gt;&lt;pub-dates&gt;&lt;date&gt;Feb&lt;/date&gt;&lt;/pub-dates&gt;&lt;/dates&gt;&lt;isbn&gt;0162-8828&lt;/isbn&gt;&lt;accession-num&gt;WOS:000369989600011&lt;/accession-num&gt;&lt;label&gt;NUS-PRO&lt;/label&gt;&lt;urls&gt;&lt;related-urls&gt;&lt;url&gt;&amp;lt;Go to ISI&amp;gt;://WOS:000369989600011&lt;/url&gt;&lt;/related-urls&gt;&lt;/urls&gt;&lt;electronic-resource-num&gt;10.1109/tpami.2015.2417577&lt;/electronic-resource-num&gt;&lt;/record&gt;&lt;/Cite&gt;&lt;/EndNote&gt;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72" w:tooltip="Li, 2016 #864" w:history="1">
        <w:r w:rsidR="00864849" w:rsidRPr="00573121">
          <w:rPr>
            <w:rFonts w:eastAsia="等线"/>
            <w:noProof/>
            <w:sz w:val="18"/>
            <w:szCs w:val="18"/>
            <w:lang w:val="en-US"/>
          </w:rPr>
          <w:t>Li et al., 2016</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w:t>
      </w:r>
      <w:r w:rsidRPr="00573121">
        <w:rPr>
          <w:rFonts w:eastAsia="等线"/>
          <w:sz w:val="18"/>
          <w:szCs w:val="18"/>
          <w:lang w:val="en-US" w:eastAsia="zh-CN"/>
        </w:rPr>
        <w:t xml:space="preserve"> </w:t>
      </w:r>
      <w:r w:rsidR="00932C44" w:rsidRPr="00573121">
        <w:rPr>
          <w:rFonts w:eastAsia="等线"/>
          <w:sz w:val="18"/>
          <w:szCs w:val="18"/>
          <w:lang w:val="en-US" w:eastAsia="zh-CN"/>
        </w:rPr>
        <w:t xml:space="preserve">UAV123 </w:t>
      </w:r>
      <w:r w:rsidR="00932C44" w:rsidRPr="00573121">
        <w:rPr>
          <w:rFonts w:eastAsia="等线"/>
          <w:sz w:val="18"/>
          <w:szCs w:val="18"/>
          <w:lang w:val="en-US" w:eastAsia="zh-CN"/>
        </w:rPr>
        <w:fldChar w:fldCharType="begin"/>
      </w:r>
      <w:r w:rsidR="00932C44" w:rsidRPr="00573121">
        <w:rPr>
          <w:rFonts w:eastAsia="等线"/>
          <w:sz w:val="18"/>
          <w:szCs w:val="18"/>
          <w:lang w:val="en-US" w:eastAsia="zh-CN"/>
        </w:rPr>
        <w:instrText xml:space="preserve"> ADDIN EN.CITE &lt;EndNote&gt;&lt;Cite&gt;&lt;Author&gt;Mueller&lt;/Author&gt;&lt;Year&gt;2016&lt;/Year&gt;&lt;RecNum&gt;869&lt;/RecNum&gt;&lt;DisplayText&gt;(Mueller et al., 2016)&lt;/DisplayText&gt;&lt;record&gt;&lt;rec-number&gt;869&lt;/rec-number&gt;&lt;foreign-keys&gt;&lt;key app="EN" db-id="e0rrfwa0brreflez5rax0509petwwta9e0ar" timestamp="1667619733"&gt;869&lt;/key&gt;&lt;/foreign-keys&gt;&lt;ref-type name="Conference Proceedings"&gt;10&lt;/ref-type&gt;&lt;contributors&gt;&lt;authors&gt;&lt;author&gt;Mueller, M.&lt;/author&gt;&lt;author&gt;Smith, N.&lt;/author&gt;&lt;author&gt;Ghanem, B.&lt;/author&gt;&lt;/authors&gt;&lt;/contributors&gt;&lt;titles&gt;&lt;title&gt;A Benchmark and Simulator for UAV Tracking&lt;/title&gt;&lt;secondary-title&gt;Proc. Eur. Conf. Comput. Vis. (ECCV)&lt;/secondary-title&gt;&lt;tertiary-title&gt;Lecture Notes in Computer Science&lt;/tertiary-title&gt;&lt;/titles&gt;&lt;periodical&gt;&lt;full-title&gt;Proc. Eur. Conf. Comput. Vis. (ECCV)&lt;/full-title&gt;&lt;/periodical&gt;&lt;pages&gt;445-461&lt;/pages&gt;&lt;volume&gt;9905&lt;/volume&gt;&lt;dates&gt;&lt;year&gt;2016&lt;/year&gt;&lt;pub-dates&gt;&lt;date&gt;Oct 08-16&lt;/date&gt;&lt;/pub-dates&gt;&lt;/dates&gt;&lt;pub-location&gt;Amsterdam, NETHERLANDS&lt;/pub-location&gt;&lt;orig-pub&gt;Computer vision - eccv 2016, pt i&lt;/orig-pub&gt;&lt;isbn&gt;978-3-319-46448-0; 978-3-319-46447-3&lt;/isbn&gt;&lt;accession-num&gt;WOS:000389382700027&lt;/accession-num&gt;&lt;label&gt;UAV123-UAV20L&lt;/label&gt;&lt;urls&gt;&lt;related-urls&gt;&lt;url&gt;&amp;lt;Go to ISI&amp;gt;://WOS:000389382700027&lt;/url&gt;&lt;/related-urls&gt;&lt;/urls&gt;&lt;custom2&gt;2016&lt;/custom2&gt;&lt;electronic-resource-num&gt;10.1007/978-3-319-46448-0_27&lt;/electronic-resource-num&gt;&lt;/record&gt;&lt;/Cite&gt;&lt;/EndNote&gt;</w:instrText>
      </w:r>
      <w:r w:rsidR="00932C44" w:rsidRPr="00573121">
        <w:rPr>
          <w:rFonts w:eastAsia="等线"/>
          <w:sz w:val="18"/>
          <w:szCs w:val="18"/>
          <w:lang w:val="en-US" w:eastAsia="zh-CN"/>
        </w:rPr>
        <w:fldChar w:fldCharType="separate"/>
      </w:r>
      <w:r w:rsidR="00932C44" w:rsidRPr="00573121">
        <w:rPr>
          <w:rFonts w:eastAsia="等线"/>
          <w:noProof/>
          <w:sz w:val="18"/>
          <w:szCs w:val="18"/>
          <w:lang w:val="en-US" w:eastAsia="zh-CN"/>
        </w:rPr>
        <w:t>(</w:t>
      </w:r>
      <w:hyperlink w:anchor="_ENREF_100" w:tooltip="Mueller, 2016 #869" w:history="1">
        <w:r w:rsidR="00864849" w:rsidRPr="00573121">
          <w:rPr>
            <w:rFonts w:eastAsia="等线"/>
            <w:noProof/>
            <w:sz w:val="18"/>
            <w:szCs w:val="18"/>
            <w:lang w:val="en-US" w:eastAsia="zh-CN"/>
          </w:rPr>
          <w:t>Mueller et al., 2016</w:t>
        </w:r>
      </w:hyperlink>
      <w:r w:rsidR="00932C44" w:rsidRPr="00573121">
        <w:rPr>
          <w:rFonts w:eastAsia="等线"/>
          <w:noProof/>
          <w:sz w:val="18"/>
          <w:szCs w:val="18"/>
          <w:lang w:val="en-US" w:eastAsia="zh-CN"/>
        </w:rPr>
        <w:t>)</w:t>
      </w:r>
      <w:r w:rsidR="00932C44" w:rsidRPr="00573121">
        <w:rPr>
          <w:rFonts w:eastAsia="等线"/>
          <w:sz w:val="18"/>
          <w:szCs w:val="18"/>
          <w:lang w:val="en-US" w:eastAsia="zh-CN"/>
        </w:rPr>
        <w:fldChar w:fldCharType="end"/>
      </w:r>
      <w:r w:rsidR="00932C44" w:rsidRPr="00573121">
        <w:rPr>
          <w:rFonts w:eastAsia="等线"/>
          <w:sz w:val="18"/>
          <w:szCs w:val="18"/>
          <w:lang w:val="en-US" w:eastAsia="zh-CN"/>
        </w:rPr>
        <w:t xml:space="preserve">, </w:t>
      </w:r>
      <w:r w:rsidRPr="00573121">
        <w:rPr>
          <w:rFonts w:eastAsia="等线"/>
          <w:sz w:val="18"/>
          <w:szCs w:val="18"/>
          <w:lang w:val="en-US" w:eastAsia="zh-CN"/>
        </w:rPr>
        <w:t xml:space="preserve">YouTube-VOS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&lt;EndNote&gt;&lt;Cite&gt;&lt;Author&gt;Xu&lt;/Author&gt;&lt;Year&gt;2018&lt;/Year&gt;&lt;RecNum&gt;868&lt;/RecNum&gt;&lt;DisplayText&gt;(Xu et al., 2018)&lt;/DisplayText&gt;&lt;record&gt;&lt;rec-number&gt;868&lt;/rec-number&gt;&lt;foreign-keys&gt;&lt;key app="EN" db-id="e0rrfwa0brreflez5rax0509petwwta9e0ar" timestamp="1667619517"&gt;868&lt;/key&gt;&lt;/foreign-keys&gt;&lt;ref-type name="Conference Proceedings"&gt;10&lt;/ref-type&gt;&lt;contributors&gt;&lt;authors&gt;&lt;author&gt;Xu, N.&lt;/author&gt;&lt;author&gt;Yang, L. J.&lt;/author&gt;&lt;author&gt;Fan, Y. C.&lt;/author&gt;&lt;author&gt;Yang, J. C.&lt;/author&gt;&lt;author&gt;Yue, D. C.&lt;/author&gt;&lt;author&gt;Liang, Y. C.&lt;/author&gt;&lt;author&gt;Price, B.&lt;/author&gt;&lt;author&gt;Cohen, S.&lt;/author&gt;&lt;author&gt;Huang, T.&lt;/author&gt;&lt;/authors&gt;&lt;/contributors&gt;&lt;titles&gt;&lt;title&gt;YouTube-VOS: Sequence-to-Sequence Video Object Segmentation&lt;/title&gt;&lt;secondary-title&gt;15th European Conference on Computer Vision (ECCV)&lt;/secondary-title&gt;&lt;tertiary-title&gt;Lecture Notes in Computer Science&lt;/tertiary-title&gt;&lt;/titles&gt;&lt;pages&gt;603-619&lt;/pages&gt;&lt;volume&gt;11209&lt;/volume&gt;&lt;dates&gt;&lt;year&gt;2018&lt;/year&gt;&lt;pub-dates&gt;&lt;date&gt;Sep 08-14&lt;/date&gt;&lt;/pub-dates&gt;&lt;/dates&gt;&lt;pub-location&gt;Munich, GERMANY&lt;/pub-location&gt;&lt;orig-pub&gt;Computer vision - eccv 2018, pt v&lt;/orig-pub&gt;&lt;isbn&gt;978-3-030-01228-1; 978-3-030-01227-4&lt;/isbn&gt;&lt;accession-num&gt;WOS:000594216400036&lt;/accession-num&gt;&lt;label&gt;YouTube-VOS&lt;/label&gt;&lt;urls&gt;&lt;related-urls&gt;&lt;url&gt;&amp;lt;Go to ISI&amp;gt;://WOS:000594216400036&lt;/url&gt;&lt;/related-urls&gt;&lt;/urls&gt;&lt;custom2&gt;2018&lt;/custom2&gt;&lt;electronic-resource-num&gt;10.1007/978-3-030-01228-1_36&lt;/electronic-resource-num&gt;&lt;/record&gt;&lt;/Cite&gt;&lt;/EndNote&gt;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6" w:tooltip="Xu, 2018 #868" w:history="1">
        <w:r w:rsidR="00864849" w:rsidRPr="00573121">
          <w:rPr>
            <w:rFonts w:eastAsia="等线"/>
            <w:noProof/>
            <w:sz w:val="18"/>
            <w:szCs w:val="18"/>
            <w:lang w:val="en-US" w:eastAsia="zh-CN"/>
          </w:rPr>
          <w:t>Xu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TrackingNet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2" w:tooltip="Muller, 2018 #867" w:history="1">
        <w:r w:rsidR="00864849" w:rsidRPr="00573121">
          <w:rPr>
            <w:rFonts w:eastAsia="等线"/>
            <w:noProof/>
            <w:sz w:val="18"/>
            <w:szCs w:val="18"/>
            <w:lang w:val="en-US" w:eastAsia="zh-CN"/>
          </w:rPr>
          <w:t>Muller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00932C44" w:rsidRPr="00573121">
        <w:rPr>
          <w:rFonts w:eastAsia="等线"/>
          <w:sz w:val="18"/>
          <w:szCs w:val="18"/>
          <w:lang w:val="en-US" w:eastAsia="zh-CN"/>
        </w:rPr>
        <w:t>,</w:t>
      </w:r>
      <w:r w:rsidRPr="00573121">
        <w:rPr>
          <w:rFonts w:eastAsia="等线"/>
          <w:sz w:val="18"/>
          <w:szCs w:val="18"/>
          <w:lang w:val="en-US" w:eastAsia="zh-CN"/>
        </w:rPr>
        <w:t xml:space="preserve"> GOT</w:t>
      </w:r>
      <w:r w:rsidRPr="00573121">
        <w:rPr>
          <w:rFonts w:eastAsia="等线"/>
          <w:sz w:val="18"/>
          <w:szCs w:val="18"/>
          <w:lang w:val="en-US"/>
        </w:rPr>
        <w:t xml:space="preserve">-10k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&lt;EndNote&gt;&lt;Cite&gt;&lt;Author&gt;Huang&lt;/Author&gt;&lt;Year&gt;2021&lt;/Year&gt;&lt;RecNum&gt;865&lt;/RecNum&gt;&lt;DisplayText&gt;(Huang et al., 2021)&lt;/DisplayText&gt;&lt;record&gt;&lt;rec-number&gt;865&lt;/rec-number&gt;&lt;foreign-keys&gt;&lt;key app="EN" db-id="e0rrfwa0brreflez5rax0509petwwta9e0ar" timestamp="1667617402"&gt;865&lt;/key&gt;&lt;/foreign-keys&gt;&lt;ref-type name="Journal Article"&gt;17&lt;/ref-type&gt;&lt;contributors&gt;&lt;authors&gt;&lt;author&gt;Huang, L. H.&lt;/author&gt;&lt;author&gt;Zhao, X.&lt;/author&gt;&lt;author&gt;Huang, K. Q.&lt;/author&gt;&lt;/authors&gt;&lt;/contributors&gt;&lt;titles&gt;&lt;title&gt;GOT-10k: A Large High-Diversity Benchmark for Generic Object Tracking in the Wild&lt;/title&gt;&lt;secondary-title&gt;IEEE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1562-1577&lt;/pages&gt;&lt;volume&gt;43&lt;/volume&gt;&lt;number&gt;5&lt;/number&gt;&lt;dates&gt;&lt;year&gt;2021&lt;/year&gt;&lt;pub-dates&gt;&lt;date&gt;May&lt;/date&gt;&lt;/pub-dates&gt;&lt;/dates&gt;&lt;isbn&gt;0162-8828&lt;/isbn&gt;&lt;accession-num&gt;WOS:000637533800007&lt;/accession-num&gt;&lt;label&gt;GOT-10k&lt;/label&gt;&lt;urls&gt;&lt;related-urls&gt;&lt;url&gt;&amp;lt;Go to ISI&amp;gt;://WOS:000637533800007&lt;/url&gt;&lt;/related-urls&gt;&lt;/urls&gt;&lt;electronic-resource-num&gt;10.1109/tpami.2019.2957464&lt;/electronic-resource-num&gt;&lt;/record&gt;&lt;/Cite&gt;&lt;/EndNote&gt;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60" w:tooltip="Huang, 2021 #865" w:history="1">
        <w:r w:rsidR="00864849" w:rsidRPr="00573121">
          <w:rPr>
            <w:rFonts w:eastAsia="等线"/>
            <w:noProof/>
            <w:sz w:val="18"/>
            <w:szCs w:val="18"/>
            <w:lang w:val="en-US"/>
          </w:rPr>
          <w:t>Huang et al., 2021</w:t>
        </w:r>
      </w:hyperlink>
      <w:r w:rsidR="006217B5" w:rsidRPr="00573121">
        <w:rPr>
          <w:rFonts w:eastAsia="等线"/>
          <w:noProof/>
          <w:sz w:val="18"/>
          <w:szCs w:val="18"/>
          <w:lang w:val="en-US"/>
        </w:rPr>
        <w:t>)</w:t>
      </w:r>
      <w:r w:rsidRPr="00573121">
        <w:rPr>
          <w:rFonts w:eastAsia="等线"/>
          <w:sz w:val="18"/>
          <w:szCs w:val="18"/>
          <w:lang w:val="en-US"/>
        </w:rPr>
        <w:fldChar w:fldCharType="end"/>
      </w:r>
      <w:r w:rsidR="005E5D38" w:rsidRPr="00573121">
        <w:rPr>
          <w:rFonts w:eastAsia="等线"/>
          <w:sz w:val="18"/>
          <w:szCs w:val="18"/>
          <w:lang w:val="en-US"/>
        </w:rPr>
        <w:t>,</w:t>
      </w:r>
      <w:r w:rsidRPr="00573121">
        <w:rPr>
          <w:rFonts w:eastAsia="等线"/>
          <w:sz w:val="18"/>
          <w:szCs w:val="18"/>
          <w:lang w:val="en-US"/>
        </w:rPr>
        <w:t xml:space="preserve"> and LaSOT </w:t>
      </w:r>
      <w:r w:rsidRPr="00573121">
        <w:rPr>
          <w:rFonts w:eastAsia="等线"/>
          <w:sz w:val="18"/>
          <w:szCs w:val="18"/>
          <w:lang w:val="en-US"/>
        </w:rPr>
        <w:fldChar w:fldCharType="begin"/>
      </w:r>
      <w:r w:rsidR="00864849" w:rsidRPr="00573121">
        <w:rPr>
          <w:rFonts w:eastAsia="等线"/>
          <w:sz w:val="18"/>
          <w:szCs w:val="18"/>
          <w:lang w:val="en-US"/>
        </w:rPr>
        <w:instrText xml:space="preserve"> ADDIN EN.CITE &lt;EndNote&gt;&lt;Cite&gt;&lt;Author&gt;Fan&lt;/Author&gt;&lt;RecNum&gt;866&lt;/RecNum&gt;&lt;DisplayText&gt;(Fan et al., 2019a)&lt;/DisplayText&gt;&lt;record&gt;&lt;rec-number&gt;866&lt;/rec-number&gt;&lt;foreign-keys&gt;&lt;key app="EN" db-id="e0rrfwa0brreflez5rax0509petwwta9e0ar" timestamp="1667617859"&gt;866&lt;/key&gt;&lt;/foreign-keys&gt;&lt;ref-type name="Conference Proceedings"&gt;10&lt;/ref-type&gt;&lt;contributors&gt;&lt;authors&gt;&lt;author&gt;Fan, H.&lt;/author&gt;&lt;author&gt;Lin, L. T.&lt;/author&gt;&lt;author&gt;Yang, F.&lt;/author&gt;&lt;author&gt;Chu, P.&lt;/author&gt;&lt;author&gt;Deng, G.&lt;/author&gt;&lt;author&gt;Yu, S. J.&lt;/author&gt;&lt;author&gt;Bai, H. X.&lt;/author&gt;&lt;author&gt;Xu, Y.&lt;/author&gt;&lt;author&gt;Liao, C. Y.&lt;/author&gt;&lt;author&gt;Ling, H. B.&lt;/author&gt;&lt;author&gt;Ieee Comp Soc&lt;/author&gt;&lt;/authors&gt;&lt;subsidiary-authors&gt;&lt;author&gt;Ieee, C. V. F. Ieee Comp Soc&lt;/author&gt;&lt;/subsidiary-authors&gt;&lt;/contributors&gt;&lt;titles&gt;&lt;title&gt;LaSOT: A High-quality Benchmark for Large-scale Single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(CVPR)&lt;/full-title&gt;&lt;/periodical&gt;&lt;pages&gt;5369-5378&lt;/pages&gt;&lt;dates&gt;&lt;year&gt;2019&lt;/year&gt;&lt;pub-dates&gt;&lt;date&gt;Jun 16-20&lt;/date&gt;&lt;/pub-dates&gt;&lt;/dates&gt;&lt;orig-pub&gt;2019 ieee/cvf conference on computer vision and pattern recognition (cvpr 2019)&lt;/orig-pub&gt;&lt;isbn&gt;978-1-7281-3293-8&lt;/isbn&gt;&lt;accession-num&gt;WOS:000529484005057&lt;/accession-num&gt;&lt;label&gt;LaSOT&lt;/label&gt;&lt;urls&gt;&lt;related-urls&gt;&lt;url&gt;&amp;lt;Go to ISI&amp;gt;://WOS:000529484005057&lt;/url&gt;&lt;/related-urls&gt;&lt;/urls&gt;&lt;electronic-resource-num&gt;10.1109/cvpr.2019.00552&lt;/electronic-resource-num&gt;&lt;/record&gt;&lt;/Cite&gt;&lt;/EndNote&gt;</w:instrText>
      </w:r>
      <w:r w:rsidRPr="00573121">
        <w:rPr>
          <w:rFonts w:eastAsia="等线"/>
          <w:sz w:val="18"/>
          <w:szCs w:val="18"/>
          <w:lang w:val="en-US"/>
        </w:rPr>
        <w:fldChar w:fldCharType="separate"/>
      </w:r>
      <w:r w:rsidR="00864849" w:rsidRPr="00573121">
        <w:rPr>
          <w:rFonts w:eastAsia="等线"/>
          <w:noProof/>
          <w:sz w:val="18"/>
          <w:szCs w:val="18"/>
          <w:lang w:val="en-US"/>
        </w:rPr>
        <w:t>(</w:t>
      </w:r>
      <w:hyperlink w:anchor="_ENREF_33" w:tooltip="Fan, 2019 #866" w:history="1">
        <w:r w:rsidR="00864849" w:rsidRPr="00573121">
          <w:rPr>
            <w:rFonts w:eastAsia="等线"/>
            <w:noProof/>
            <w:sz w:val="18"/>
            <w:szCs w:val="18"/>
            <w:lang w:val="en-US"/>
          </w:rPr>
          <w:t>Fan et al., 2019a</w:t>
        </w:r>
      </w:hyperlink>
      <w:r w:rsidR="00864849" w:rsidRPr="00573121">
        <w:rPr>
          <w:rFonts w:eastAsia="等线"/>
          <w:noProof/>
          <w:sz w:val="18"/>
          <w:szCs w:val="18"/>
          <w:lang w:val="en-US"/>
        </w:rPr>
        <w:t>)</w:t>
      </w:r>
      <w:r w:rsidRPr="00573121">
        <w:rPr>
          <w:rFonts w:eastAsia="等线"/>
          <w:sz w:val="18"/>
          <w:szCs w:val="18"/>
          <w:lang w:val="en-US"/>
        </w:rPr>
        <w:fldChar w:fldCharType="end"/>
      </w:r>
      <w:r w:rsidRPr="00573121">
        <w:rPr>
          <w:sz w:val="18"/>
          <w:szCs w:val="18"/>
          <w:lang w:val="en-US" w:eastAsia="zh-CN"/>
        </w:rPr>
        <w:t xml:space="preserve"> </w:t>
      </w:r>
      <w:r w:rsidR="00124E12" w:rsidRPr="00573121">
        <w:rPr>
          <w:sz w:val="18"/>
          <w:szCs w:val="18"/>
          <w:lang w:val="en-US" w:eastAsia="zh-CN"/>
        </w:rPr>
        <w:t>have been</w:t>
      </w:r>
      <w:r w:rsidRPr="00573121">
        <w:rPr>
          <w:sz w:val="18"/>
          <w:szCs w:val="18"/>
          <w:lang w:val="en-US" w:eastAsia="zh-CN"/>
        </w:rPr>
        <w:t xml:space="preserve"> used </w:t>
      </w:r>
      <w:r w:rsidR="00937660" w:rsidRPr="00573121">
        <w:rPr>
          <w:sz w:val="18"/>
          <w:szCs w:val="18"/>
          <w:lang w:val="en-US" w:eastAsia="zh-CN"/>
        </w:rPr>
        <w:t>to t</w:t>
      </w:r>
      <w:r w:rsidR="00B32F0C" w:rsidRPr="00573121">
        <w:rPr>
          <w:sz w:val="18"/>
          <w:szCs w:val="18"/>
          <w:lang w:val="en-US" w:eastAsia="zh-CN"/>
        </w:rPr>
        <w:t>rain SNN-</w:t>
      </w:r>
      <w:r w:rsidR="00B32F0C" w:rsidRPr="00573121">
        <w:rPr>
          <w:sz w:val="18"/>
          <w:szCs w:val="18"/>
          <w:lang w:val="en-US" w:eastAsia="zh-CN"/>
        </w:rPr>
        <w:t>based trackers offline</w:t>
      </w:r>
      <w:r w:rsidRPr="00573121">
        <w:rPr>
          <w:sz w:val="18"/>
          <w:szCs w:val="18"/>
          <w:lang w:val="en-US" w:eastAsia="zh-CN"/>
        </w:rPr>
        <w:t>.</w:t>
      </w:r>
      <w:r w:rsidR="00350BC3" w:rsidRPr="00573121">
        <w:rPr>
          <w:sz w:val="18"/>
          <w:szCs w:val="18"/>
          <w:lang w:val="en-US" w:eastAsia="zh-CN"/>
        </w:rPr>
        <w:t xml:space="preserve"> However</w:t>
      </w:r>
      <w:r w:rsidRPr="00573121">
        <w:rPr>
          <w:sz w:val="18"/>
          <w:szCs w:val="18"/>
          <w:lang w:val="en-US" w:eastAsia="zh-CN"/>
        </w:rPr>
        <w:t>, there are far fewer positive samples than negative samples</w:t>
      </w:r>
      <w:r w:rsidR="00350BC3" w:rsidRPr="00573121">
        <w:rPr>
          <w:sz w:val="18"/>
          <w:szCs w:val="18"/>
          <w:lang w:val="en-US" w:eastAsia="zh-CN"/>
        </w:rPr>
        <w:t xml:space="preserve"> in offline training</w:t>
      </w:r>
      <w:r w:rsidR="00C93403" w:rsidRPr="00573121">
        <w:rPr>
          <w:sz w:val="18"/>
          <w:szCs w:val="18"/>
          <w:lang w:val="en-US" w:eastAsia="zh-CN"/>
        </w:rPr>
        <w:t>.</w:t>
      </w:r>
      <w:r w:rsidRPr="00573121">
        <w:rPr>
          <w:sz w:val="18"/>
          <w:szCs w:val="18"/>
          <w:lang w:val="en-US" w:eastAsia="zh-CN"/>
        </w:rPr>
        <w:t xml:space="preserve"> </w:t>
      </w:r>
      <w:r w:rsidR="001212B9" w:rsidRPr="00573121">
        <w:rPr>
          <w:sz w:val="18"/>
          <w:szCs w:val="18"/>
          <w:lang w:val="en-US" w:eastAsia="zh-CN"/>
        </w:rPr>
        <w:t>T</w:t>
      </w:r>
      <w:r w:rsidR="006A37E1" w:rsidRPr="00573121">
        <w:rPr>
          <w:sz w:val="18"/>
          <w:szCs w:val="18"/>
          <w:lang w:val="en-US" w:eastAsia="zh-CN"/>
        </w:rPr>
        <w:t>he</w:t>
      </w:r>
      <w:r w:rsidRPr="00573121">
        <w:rPr>
          <w:sz w:val="18"/>
          <w:szCs w:val="18"/>
          <w:lang w:val="en-US" w:eastAsia="zh-CN"/>
        </w:rPr>
        <w:t xml:space="preserve"> imbalanced distribution of </w:t>
      </w:r>
      <w:r w:rsidR="006A37E1" w:rsidRPr="00573121">
        <w:rPr>
          <w:sz w:val="18"/>
          <w:szCs w:val="18"/>
          <w:lang w:val="en-US" w:eastAsia="zh-CN"/>
        </w:rPr>
        <w:t xml:space="preserve">training </w:t>
      </w:r>
      <w:r w:rsidRPr="00573121">
        <w:rPr>
          <w:sz w:val="18"/>
          <w:szCs w:val="18"/>
          <w:lang w:val="en-US" w:eastAsia="zh-CN"/>
        </w:rPr>
        <w:t xml:space="preserve">samples </w:t>
      </w:r>
      <w:r w:rsidR="00B22870" w:rsidRPr="00573121">
        <w:rPr>
          <w:sz w:val="18"/>
          <w:szCs w:val="18"/>
          <w:lang w:val="en-US" w:eastAsia="zh-CN"/>
        </w:rPr>
        <w:t>may</w:t>
      </w:r>
      <w:r w:rsidRPr="00573121">
        <w:rPr>
          <w:sz w:val="18"/>
          <w:szCs w:val="18"/>
          <w:lang w:val="en-US" w:eastAsia="zh-CN"/>
        </w:rPr>
        <w:t xml:space="preserve"> </w:t>
      </w:r>
      <w:r w:rsidR="00A71820" w:rsidRPr="00573121">
        <w:rPr>
          <w:sz w:val="18"/>
          <w:szCs w:val="18"/>
          <w:lang w:val="en-US" w:eastAsia="zh-CN"/>
        </w:rPr>
        <w:t xml:space="preserve">seriously </w:t>
      </w:r>
      <w:r w:rsidRPr="00573121">
        <w:rPr>
          <w:sz w:val="18"/>
          <w:szCs w:val="18"/>
          <w:lang w:val="en-US" w:eastAsia="zh-CN"/>
        </w:rPr>
        <w:t xml:space="preserve">affect </w:t>
      </w:r>
      <w:r w:rsidR="00EB1895" w:rsidRPr="00573121">
        <w:rPr>
          <w:sz w:val="18"/>
          <w:szCs w:val="18"/>
          <w:lang w:val="en-US" w:eastAsia="zh-CN"/>
        </w:rPr>
        <w:t>the discriminative ability of the model.</w:t>
      </w:r>
      <w:r w:rsidR="000A7BB5" w:rsidRPr="00573121">
        <w:rPr>
          <w:sz w:val="18"/>
          <w:szCs w:val="18"/>
          <w:lang w:val="en-US" w:eastAsia="zh-CN"/>
        </w:rPr>
        <w:t xml:space="preserve"> </w:t>
      </w:r>
      <w:r w:rsidRPr="00573121">
        <w:rPr>
          <w:sz w:val="18"/>
          <w:szCs w:val="18"/>
          <w:lang w:val="en-US" w:eastAsia="zh-CN"/>
        </w:rPr>
        <w:t xml:space="preserve">To this end, several </w:t>
      </w:r>
      <w:r w:rsidR="00D95DA9" w:rsidRPr="00573121">
        <w:rPr>
          <w:sz w:val="18"/>
          <w:szCs w:val="18"/>
          <w:lang w:val="en-US" w:eastAsia="zh-CN"/>
        </w:rPr>
        <w:t xml:space="preserve">strategies </w:t>
      </w:r>
      <w:r w:rsidRPr="00573121">
        <w:rPr>
          <w:sz w:val="18"/>
          <w:szCs w:val="18"/>
          <w:lang w:val="en-US" w:eastAsia="zh-CN"/>
        </w:rPr>
        <w:t xml:space="preserve">have been investigated in Siamese trackers. DaSiamRPN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&lt;EndNote&gt;&lt;Cite&gt;&lt;Author&gt;Zhu&lt;/Author&gt;&lt;Year&gt;2018&lt;/Year&gt;&lt;RecNum&gt;458&lt;/RecNum&gt;&lt;DisplayText&gt;(Zhu et al., 2018a)&lt;/DisplayText&gt;&lt;record&gt;&lt;rec-number&gt;458&lt;/rec-number&gt;&lt;foreign-keys&gt;&lt;key app="EN" db-id="e0rrfwa0brreflez5rax0509petwwta9e0ar" timestamp="1622979440"&gt;458&lt;/key&gt;&lt;key app="ENWeb" db-id=""&gt;0&lt;/key&gt;&lt;/foreign-keys&gt;&lt;ref-type name="Book Section"&gt;5&lt;/ref-type&gt;&lt;contributors&gt;&lt;authors&gt;&lt;author&gt;Zhu, Zheng&lt;/author&gt;&lt;author&gt;Wang, Qiang&lt;/author&gt;&lt;author&gt;Li, Bo&lt;/author&gt;&lt;author&gt;Wu, Wei&lt;/author&gt;&lt;author&gt;Yan, Junjie&lt;/author&gt;&lt;author&gt;Hu, Weiming&lt;/author&gt;&lt;/authors&gt;&lt;/contributors&gt;&lt;titles&gt;&lt;title&gt;Distractor-Aware Siamese Networks for Visual Object Tracking&lt;/title&gt;&lt;secondary-title&gt;Proc. Eur. Conf. Comput. Vis. (ECCV)&lt;/secondary-title&gt;&lt;/titles&gt;&lt;periodical&gt;&lt;full-title&gt;Proc. Eur. Conf. Comput. Vis. (ECCV)&lt;/full-title&gt;&lt;/periodical&gt;&lt;pages&gt;103-119&lt;/pages&gt;&lt;section&gt;Chapter 7&lt;/section&gt;&lt;dates&gt;&lt;year&gt;2018&lt;/year&gt;&lt;/dates&gt;&lt;isbn&gt;978-3-030-01239-7&amp;#xD;978-3-030-01240-3&lt;/isbn&gt;&lt;label&gt;DaSiamRPN&lt;/label&gt;&lt;urls&gt;&lt;/urls&gt;&lt;electronic-resource-num&gt;10.1007/978-3-030-01240-3_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1" w:tooltip="Zhu, 2018 #458" w:history="1">
        <w:r w:rsidR="00864849" w:rsidRPr="00573121">
          <w:rPr>
            <w:rFonts w:eastAsia="等线"/>
            <w:noProof/>
            <w:sz w:val="18"/>
            <w:szCs w:val="18"/>
            <w:lang w:val="en-US" w:eastAsia="zh-CN"/>
          </w:rPr>
          <w:t>Zhu et al., 2018a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sz w:val="18"/>
          <w:szCs w:val="18"/>
          <w:lang w:val="en-US" w:eastAsia="zh-CN"/>
        </w:rPr>
        <w:t xml:space="preserve"> integrates hard negative sampling to introduce more semantic negative sample pairs from the same and different categories. This strategy allows DaSiamRPN to focus on fine-grained object representations and avoid tracking drifts. C-RPN </w:t>
      </w:r>
      <w:r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&lt;EndNote&gt;&lt;Cite&gt;&lt;Author&gt;Fan&lt;/Author&gt;&lt;Year&gt;2019&lt;/Year&gt;&lt;RecNum&gt;841&lt;/RecNum&gt;&lt;DisplayText&gt;(Fan et al., 2019b)&lt;/DisplayText&gt;&lt;record&gt;&lt;rec-number&gt;841&lt;/rec-number&gt;&lt;foreign-keys&gt;&lt;key app="EN" db-id="e0rrfwa0brreflez5rax0509petwwta9e0ar" timestamp="1667300523"&gt;841&lt;/key&gt;&lt;/foreign-keys&gt;&lt;ref-type name="Conference Proceedings"&gt;10&lt;/ref-type&gt;&lt;contributors&gt;&lt;authors&gt;&lt;author&gt;Fan, H.&lt;/author&gt;&lt;author&gt;Ling, H. B.&lt;/author&gt;&lt;author&gt;Ieee Comp Soc&lt;/author&gt;&lt;/authors&gt;&lt;subsidiary-authors&gt;&lt;author&gt;Ieee, C. V. F. Ieee Comp Soc&lt;/author&gt;&lt;/subsidiary-authors&gt;&lt;/contributors&gt;&lt;titles&gt;&lt;title&gt;Siamese Cascaded Region Proposal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(CVPR)&lt;/full-title&gt;&lt;/periodical&gt;&lt;pages&gt;7944-7953&lt;/pages&gt;&lt;dates&gt;&lt;year&gt;2019&lt;/year&gt;&lt;pub-dates&gt;&lt;date&gt;Jun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2019)&lt;/orig-pub&gt;&lt;isbn&gt;978-1-7281-3293-8&lt;/isbn&gt;&lt;accession-num&gt;WOS:000542649301056&lt;/accession-num&gt;&lt;label&gt;C-RPN&lt;/label&gt;&lt;urls&gt;&lt;related-urls&gt;&lt;url&gt;&amp;lt;Go to ISI&amp;gt;://WOS:000542649301056&lt;/url&gt;&lt;/related-urls&gt;&lt;/urls&gt;&lt;custom2&gt;2019&lt;/custom2&gt;&lt;electronic-resource-num&gt;10.1109/cvpr.2019.00814&lt;/electronic-resource-num&gt;&lt;/record&gt;&lt;/Cite&gt;&lt;/EndNote&gt;</w:instrText>
      </w:r>
      <w:r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34" w:tooltip="Fan, 2019 #841" w:history="1">
        <w:r w:rsidR="00864849" w:rsidRPr="00573121">
          <w:rPr>
            <w:rFonts w:eastAsia="等线"/>
            <w:noProof/>
            <w:sz w:val="18"/>
            <w:szCs w:val="18"/>
            <w:lang w:val="en-US" w:eastAsia="zh-CN"/>
          </w:rPr>
          <w:t>Fan et al., 2019b</w:t>
        </w:r>
      </w:hyperlink>
      <w:r w:rsidR="00864849"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sz w:val="18"/>
          <w:szCs w:val="18"/>
          <w:lang w:val="en-US" w:eastAsia="zh-CN"/>
        </w:rPr>
        <w:t xml:space="preserve"> cascades a sequence of RPNs to stimulate hard negative sampling and progressively refine bounding box</w:t>
      </w:r>
      <w:r w:rsidR="001212B9" w:rsidRPr="00573121">
        <w:rPr>
          <w:sz w:val="18"/>
          <w:szCs w:val="18"/>
          <w:lang w:val="en-US" w:eastAsia="zh-CN"/>
        </w:rPr>
        <w:t>es</w:t>
      </w:r>
      <w:r w:rsidRPr="00573121">
        <w:rPr>
          <w:sz w:val="18"/>
          <w:szCs w:val="18"/>
          <w:lang w:val="en-US" w:eastAsia="zh-CN"/>
        </w:rPr>
        <w:t>. Other trackers</w:t>
      </w:r>
      <w:r w:rsidR="00102786" w:rsidRPr="00573121">
        <w:rPr>
          <w:sz w:val="18"/>
          <w:szCs w:val="18"/>
          <w:lang w:val="en-US" w:eastAsia="zh-CN"/>
        </w:rPr>
        <w:t>,</w:t>
      </w:r>
      <w:r w:rsidRPr="00573121">
        <w:rPr>
          <w:sz w:val="18"/>
          <w:szCs w:val="18"/>
          <w:lang w:val="en-US" w:eastAsia="zh-CN"/>
        </w:rPr>
        <w:t xml:space="preserve"> such as ATOM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&lt;EndNote&gt;&lt;Cite&gt;&lt;Author&gt;Danelljan&lt;/Author&gt;&lt;Year&gt;2019&lt;/Year&gt;&lt;RecNum&gt;739&lt;/RecNum&gt;&lt;DisplayText&gt;(Danelljan et al., 2019b)&lt;/DisplayText&gt;&lt;record&gt;&lt;rec-number&gt;739&lt;/rec-number&gt;&lt;foreign-keys&gt;&lt;key app="EN" db-id="e0rrfwa0brreflez5rax0509petwwta9e0ar" timestamp="1659316083"&gt;739&lt;/key&gt;&lt;/foreign-keys&gt;&lt;ref-type name="Conference Proceedings"&gt;10&lt;/ref-type&gt;&lt;contributors&gt;&lt;authors&gt;&lt;author&gt;Danelljan, M.&lt;/author&gt;&lt;author&gt;Bhat, G.&lt;/author&gt;&lt;author&gt;Khan, F. S.&lt;/author&gt;&lt;author&gt;Felsberg, M.&lt;/author&gt;&lt;author&gt;Ieee Comp Soc&lt;/author&gt;&lt;/authors&gt;&lt;subsidiary-authors&gt;&lt;author&gt;Ieee, C. V. F. Ieee Comp Soc&lt;/author&gt;&lt;/subsidiary-authors&gt;&lt;/contributors&gt;&lt;titles&gt;&lt;title&gt;ATOM: Accurate Tracking by Overlap Maximization&lt;/title&gt;&lt;secondary-title&gt;Proc.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(CVPR)&lt;/full-title&gt;&lt;/periodical&gt;&lt;pages&gt;4655-4664&lt;/pages&gt;&lt;dates&gt;&lt;year&gt;2019&lt;/year&gt;&lt;pub-dates&gt;&lt;date&gt;Jun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2019)&lt;/orig-pub&gt;&lt;isbn&gt;978-1-7281-3293-8&lt;/isbn&gt;&lt;accession-num&gt;WOS:000529484004085&lt;/accession-num&gt;&lt;label&gt;ATOM&lt;/label&gt;&lt;urls&gt;&lt;related-urls&gt;&lt;url&gt;&amp;lt;Go to ISI&amp;gt;://WOS:000529484004085&lt;/url&gt;&lt;/related-urls&gt;&lt;/urls&gt;&lt;custom2&gt;2019&lt;/custom2&gt;&lt;electronic-resource-num&gt;10.1109/cvpr.2019.00479&lt;/electronic-resource-num&gt;&lt;/record&gt;&lt;/Cite&gt;&lt;/EndNote&gt;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25" w:tooltip="Danelljan, 2019 #739" w:history="1">
        <w:r w:rsidR="00864849" w:rsidRPr="00573121">
          <w:rPr>
            <w:noProof/>
            <w:sz w:val="18"/>
            <w:szCs w:val="18"/>
            <w:lang w:val="en-US" w:eastAsia="zh-CN"/>
          </w:rPr>
          <w:t>Danelljan et al., 2019b</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TADT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&lt;EndNote&gt;&lt;Cite&gt;&lt;Author&gt;Li&lt;/Author&gt;&lt;Year&gt;2019&lt;/Year&gt;&lt;RecNum&gt;843&lt;/RecNum&gt;&lt;DisplayText&gt;(Li et al., 2019b)&lt;/DisplayText&gt;&lt;record&gt;&lt;rec-number&gt;843&lt;/rec-number&gt;&lt;foreign-keys&gt;&lt;key app="EN" db-id="e0rrfwa0brreflez5rax0509petwwta9e0ar" timestamp="1667444856"&gt;843&lt;/key&gt;&lt;/foreign-keys&gt;&lt;ref-type name="Journal Article"&gt;17&lt;/ref-type&gt;&lt;contributors&gt;&lt;authors&gt;&lt;author&gt;Li, Xin&lt;/author&gt;&lt;author&gt;Ma, Chao&lt;/author&gt;&lt;author&gt;Wu, Baoyuan&lt;/author&gt;&lt;author&gt;He, Zhenyu&lt;/author&gt;&lt;author&gt;Yang, Ming-Hsuan&lt;/author&gt;&lt;/authors&gt;&lt;/contributors&gt;&lt;titles&gt;&lt;title&gt;Target-Aware Deep Tracking&lt;/title&gt;&lt;secondary-title&gt;Proc. IEEE Conf. Comput. Vis. Pattern Recognit. (CVPR)&lt;/secondary-title&gt;&lt;/titles&gt;&lt;periodical&gt;&lt;full-title&gt;Proc. IEEE Conf. Comput. Vis. Pattern Recognit. (CVPR)&lt;/full-title&gt;&lt;/periodical&gt;&lt;keywords&gt;&lt;keyword&gt;Computer Science - Computer Vision and Pattern Recognition&lt;/keyword&gt;&lt;/keywords&gt;&lt;dates&gt;&lt;year&gt;2019&lt;/year&gt;&lt;/dates&gt;&lt;label&gt;TADT&lt;/label&gt;&lt;urls&gt;&lt;related-urls&gt;&lt;url&gt;https://ui.adsabs.harvard.edu/abs/2019arXiv190401772L&lt;/url&gt;&lt;/related-urls&gt;&lt;/urls&gt;&lt;custom1&gt;eprint: arXiv:1904.01772&lt;/custom1&gt;&lt;/record&gt;&lt;/Cite&gt;&lt;/EndNote&gt;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78" w:tooltip="Li, 2019 #843" w:history="1">
        <w:r w:rsidR="00864849" w:rsidRPr="00573121">
          <w:rPr>
            <w:noProof/>
            <w:sz w:val="18"/>
            <w:szCs w:val="18"/>
            <w:lang w:val="en-US" w:eastAsia="zh-CN"/>
          </w:rPr>
          <w:t>Li et al., 2019b</w:t>
        </w:r>
      </w:hyperlink>
      <w:r w:rsidR="006217B5" w:rsidRPr="00573121">
        <w:rPr>
          <w:noProof/>
          <w:sz w:val="18"/>
          <w:szCs w:val="18"/>
          <w:lang w:val="en-US" w:eastAsia="zh-CN"/>
        </w:rPr>
        <w:t>)</w:t>
      </w:r>
      <w:r w:rsidRPr="00573121">
        <w:rPr>
          <w:sz w:val="18"/>
          <w:szCs w:val="18"/>
          <w:lang w:val="en-US" w:eastAsia="zh-CN"/>
        </w:rPr>
        <w:fldChar w:fldCharType="end"/>
      </w:r>
      <w:r w:rsidRPr="00573121">
        <w:rPr>
          <w:sz w:val="18"/>
          <w:szCs w:val="18"/>
          <w:lang w:val="en-US" w:eastAsia="zh-CN"/>
        </w:rPr>
        <w:t xml:space="preserve">, and UDT </w:t>
      </w:r>
      <w:r w:rsidRPr="00573121">
        <w:rPr>
          <w:sz w:val="18"/>
          <w:szCs w:val="18"/>
          <w:lang w:val="en-US" w:eastAsia="zh-CN"/>
        </w:rPr>
        <w:fldChar w:fldCharType="begin"/>
      </w:r>
      <w:r w:rsidR="006217B5" w:rsidRPr="00573121">
        <w:rPr>
          <w:sz w:val="18"/>
          <w:szCs w:val="18"/>
          <w:lang w:val="en-US" w:eastAsia="zh-CN"/>
        </w:rPr>
        <w:instrText xml:space="preserve"> ADDIN EN.CITE &lt;EndNote&gt;&lt;Cite&gt;&lt;Author&gt;Wang&lt;/Author&gt;&lt;Year&gt;2019&lt;/Year&gt;&lt;RecNum&gt;844&lt;/RecNum&gt;&lt;DisplayText&gt;(Wang et al., 2019b)&lt;/DisplayText&gt;&lt;record&gt;&lt;rec-number&gt;844&lt;/rec-number&gt;&lt;foreign-keys&gt;&lt;key app="EN" db-id="e0rrfwa0brreflez5rax0509petwwta9e0ar" timestamp="1667445286"&gt;844&lt;/key&gt;&lt;/foreign-keys&gt;&lt;ref-type name="Conference Proceedings"&gt;10&lt;/ref-type&gt;&lt;contributors&gt;&lt;authors&gt;&lt;author&gt;Wang, N.&lt;/author&gt;&lt;author&gt;Song, Y. B.&lt;/author&gt;&lt;author&gt;Ma, C.&lt;/author&gt;&lt;author&gt;Zhou, W. G.&lt;/author&gt;&lt;author&gt;Liu, W.&lt;/author&gt;&lt;author&gt;Li, H. Q.&lt;/author&gt;&lt;author&gt;Ieee Comp Soc&lt;/author&gt;&lt;/authors&gt;&lt;subsidiary-authors&gt;&lt;author&gt;Ieee, C. V. F. Ieee Comp Soc&lt;/author&gt;&lt;/subsidiary-authors&gt;&lt;/contributors&gt;&lt;titles&gt;&lt;title&gt;Unsupervised Deep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(CVPR)&lt;/full-title&gt;&lt;/periodical&gt;&lt;pages&gt;1308-1317&lt;/pages&gt;&lt;dates&gt;&lt;year&gt;2019&lt;/year&gt;&lt;pub-dates&gt;&lt;date&gt;Jun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2019)&lt;/orig-pub&gt;&lt;isbn&gt;978-1-7281-3293-8&lt;/isbn&gt;&lt;accession-num&gt;WOS:000529484001047&lt;/accession-num&gt;&lt;label&gt;UDT&lt;/label&gt;&lt;urls&gt;&lt;related-urls&gt;&lt;url&gt;&amp;lt;Go to ISI&amp;gt;://WOS:000529484001047&lt;/url&gt;&lt;/related-urls&gt;&lt;/urls&gt;&lt;custom2&gt;2019&lt;/custom2&gt;&lt;electronic-resource-num&gt;10.1109/cvpr.2019.00140&lt;/electronic-resource-num&gt;&lt;/record&gt;&lt;/Cite&gt;&lt;/EndNote&gt;</w:instrText>
      </w:r>
      <w:r w:rsidRPr="00573121">
        <w:rPr>
          <w:sz w:val="18"/>
          <w:szCs w:val="18"/>
          <w:lang w:val="en-US" w:eastAsia="zh-CN"/>
        </w:rPr>
        <w:fldChar w:fldCharType="separate"/>
      </w:r>
      <w:r w:rsidR="006217B5" w:rsidRPr="00573121">
        <w:rPr>
          <w:noProof/>
          <w:sz w:val="18"/>
          <w:szCs w:val="18"/>
          <w:lang w:val="en-US" w:eastAsia="zh-CN"/>
        </w:rPr>
        <w:t>(</w:t>
      </w:r>
      <w:hyperlink w:anchor="_ENREF_130" w:tooltip="Wang, 2019 #844" w:history="1">
        <w:r w:rsidR="00864849" w:rsidRPr="00573121">
          <w:rPr>
            <w:noProof/>
            <w:sz w:val="18"/>
            <w:szCs w:val="18"/>
            <w:lang w:val="en-US" w:eastAsia="zh-CN"/>
          </w:rPr>
          <w:t>Wang et al., 2019b</w:t>
        </w:r>
      </w:hyperlink>
      <w:r w:rsidR="006217B5" w:rsidRPr="00573121">
        <w:rPr>
          <w:noProof/>
          <w:sz w:val="18"/>
          <w:szCs w:val="18"/>
          <w:lang w:val="en-US" w:eastAsia="zh-CN"/>
        </w:rPr>
        <w:t>)</w:t>
      </w:r>
      <w:r w:rsidRPr="00573121">
        <w:rPr>
          <w:sz w:val="18"/>
          <w:szCs w:val="18"/>
          <w:lang w:val="en-US" w:eastAsia="zh-CN"/>
        </w:rPr>
        <w:fldChar w:fldCharType="end"/>
      </w:r>
      <w:r w:rsidR="00F75E2D" w:rsidRPr="00573121">
        <w:rPr>
          <w:sz w:val="18"/>
          <w:szCs w:val="18"/>
          <w:lang w:val="en-US" w:eastAsia="zh-CN"/>
        </w:rPr>
        <w:t>,</w:t>
      </w:r>
      <w:r w:rsidRPr="00573121">
        <w:rPr>
          <w:sz w:val="18"/>
          <w:szCs w:val="18"/>
          <w:lang w:val="en-US" w:eastAsia="zh-CN"/>
        </w:rPr>
        <w:t xml:space="preserve"> inherit</w:t>
      </w:r>
      <w:r w:rsidR="0006327B" w:rsidRPr="00573121">
        <w:rPr>
          <w:sz w:val="18"/>
          <w:szCs w:val="18"/>
          <w:lang w:val="en-US" w:eastAsia="zh-CN"/>
        </w:rPr>
        <w:t>ed</w:t>
      </w:r>
      <w:r w:rsidRPr="00573121">
        <w:rPr>
          <w:sz w:val="18"/>
          <w:szCs w:val="18"/>
          <w:lang w:val="en-US" w:eastAsia="zh-CN"/>
        </w:rPr>
        <w:t xml:space="preserve"> the correlation filter in the Siamese structure</w:t>
      </w:r>
      <w:r w:rsidR="00BD01A6" w:rsidRPr="00573121">
        <w:rPr>
          <w:sz w:val="18"/>
          <w:szCs w:val="18"/>
          <w:lang w:val="en-US" w:eastAsia="zh-CN"/>
        </w:rPr>
        <w:t xml:space="preserve">, strive to </w:t>
      </w:r>
      <w:r w:rsidRPr="00573121">
        <w:rPr>
          <w:sz w:val="18"/>
          <w:szCs w:val="18"/>
          <w:lang w:val="en-US" w:eastAsia="zh-CN"/>
        </w:rPr>
        <w:t xml:space="preserve">balance the training data and </w:t>
      </w:r>
      <w:r w:rsidR="009F2CD7" w:rsidRPr="00573121">
        <w:rPr>
          <w:sz w:val="18"/>
          <w:szCs w:val="18"/>
          <w:lang w:val="en-US" w:eastAsia="zh-CN"/>
        </w:rPr>
        <w:t xml:space="preserve">achieve </w:t>
      </w:r>
      <w:r w:rsidRPr="00573121">
        <w:rPr>
          <w:sz w:val="18"/>
          <w:szCs w:val="18"/>
          <w:lang w:val="en-US" w:eastAsia="zh-CN"/>
        </w:rPr>
        <w:t>competitive performance.</w:t>
      </w:r>
    </w:p>
    <w:p w14:paraId="142363C8" w14:textId="1C1DC4F8" w:rsidR="00950350" w:rsidRPr="00573121" w:rsidRDefault="00950350" w:rsidP="00950350">
      <w:pPr>
        <w:keepNext/>
        <w:widowControl/>
        <w:spacing w:before="240" w:after="120" w:line="240" w:lineRule="auto"/>
        <w:outlineLvl w:val="1"/>
        <w:rPr>
          <w:rFonts w:eastAsia="等线"/>
          <w:b/>
          <w:iCs/>
          <w:sz w:val="18"/>
          <w:szCs w:val="18"/>
        </w:rPr>
      </w:pPr>
      <w:r w:rsidRPr="00573121">
        <w:rPr>
          <w:rFonts w:eastAsia="等线"/>
          <w:b/>
          <w:iCs/>
          <w:sz w:val="18"/>
          <w:szCs w:val="18"/>
          <w:lang w:val="en-US"/>
        </w:rPr>
        <w:t>2.3. Transformer for SOT</w:t>
      </w:r>
    </w:p>
    <w:p w14:paraId="738B2A6D" w14:textId="22BB7387" w:rsidR="008B2CF0" w:rsidRPr="00573121" w:rsidRDefault="001212B9" w:rsidP="000A2DEB">
      <w:pPr>
        <w:widowControl/>
        <w:spacing w:line="240" w:lineRule="exact"/>
        <w:ind w:firstLine="204"/>
        <w:jc w:val="both"/>
        <w:rPr>
          <w:sz w:val="18"/>
          <w:szCs w:val="18"/>
          <w:lang w:val="en-US" w:eastAsia="zh-CN"/>
        </w:rPr>
      </w:pPr>
      <w:r w:rsidRPr="00573121">
        <w:rPr>
          <w:sz w:val="18"/>
          <w:szCs w:val="18"/>
          <w:lang w:val="en-US" w:eastAsia="zh-CN"/>
        </w:rPr>
        <w:t>T</w:t>
      </w:r>
      <w:r w:rsidR="00950350" w:rsidRPr="00573121">
        <w:rPr>
          <w:sz w:val="18"/>
          <w:szCs w:val="18"/>
          <w:lang w:val="en-US" w:eastAsia="zh-CN"/>
        </w:rPr>
        <w:t xml:space="preserve">ransformer </w:t>
      </w:r>
      <w:r w:rsidR="00950350" w:rsidRPr="00573121">
        <w:rPr>
          <w:rFonts w:eastAsia="等线"/>
          <w:sz w:val="18"/>
          <w:szCs w:val="18"/>
          <w:lang w:val="en-US" w:eastAsia="zh-CN"/>
        </w:rPr>
        <w:fldChar w:fldCharType="begin"/>
      </w:r>
      <w:r w:rsidR="00950350" w:rsidRPr="00573121">
        <w:rPr>
          <w:rFonts w:eastAsia="等线"/>
          <w:sz w:val="18"/>
          <w:szCs w:val="18"/>
          <w:lang w:val="en-US" w:eastAsia="zh-CN"/>
        </w:rPr>
        <w:instrText xml:space="preserve"> ADDIN EN.CITE &lt;EndNote&gt;&lt;Cite&gt;&lt;Author&gt;Vaswani&lt;/Author&gt;&lt;Year&gt;2017&lt;/Year&gt;&lt;RecNum&gt;857&lt;/RecNum&gt;&lt;DisplayText&gt;(Vaswani et al., 2017)&lt;/DisplayText&gt;&lt;record&gt;&lt;rec-number&gt;857&lt;/rec-number&gt;&lt;foreign-keys&gt;&lt;key app="EN" db-id="e0rrfwa0brreflez5rax0509petwwta9e0ar" timestamp="1667533691"&gt;857&lt;/key&gt;&lt;/foreign-keys&gt;&lt;ref-type name="Conference Proceedings"&gt;10&lt;/ref-type&gt;&lt;contributors&gt;&lt;authors&gt;&lt;author&gt;Vaswani, A.&lt;/author&gt;&lt;author&gt;Shazeer, N.&lt;/author&gt;&lt;author&gt;Parmar, N.&lt;/author&gt;&lt;author&gt;Uszkoreit, J.&lt;/author&gt;&lt;author&gt;Jones, L.&lt;/author&gt;&lt;author&gt;Gomez, A. N.&lt;/author&gt;&lt;author&gt;Kaiser, L.&lt;/author&gt;&lt;author&gt;Polosukhin, I.&lt;/author&gt;&lt;/authors&gt;&lt;/contributors&gt;&lt;titles&gt;&lt;title&gt;Attention Is All You Need&lt;/title&gt;&lt;secondary-title&gt;31st Annual Conference on Neural Information Processing Systems (NIPS)&lt;/secondary-title&gt;&lt;tertiary-title&gt;Advances in Neural Information Processing Systems&lt;/tertiary-title&gt;&lt;/titles&gt;&lt;volume&gt;30&lt;/volume&gt;&lt;dates&gt;&lt;year&gt;2017&lt;/year&gt;&lt;pub-dates&gt;&lt;date&gt;Dec 04-09&lt;/date&gt;&lt;/pub-dates&gt;&lt;/dates&gt;&lt;pub-location&gt;Long Beach, CA&lt;/pub-location&gt;&lt;orig-pub&gt;Advances in neural information processing systems 30 (nips 2017)&lt;/orig-pub&gt;&lt;accession-num&gt;WOS:000452649406008&lt;/accession-num&gt;&lt;label&gt;Transformer&lt;/label&gt;&lt;urls&gt;&lt;related-urls&gt;&lt;url&gt;&amp;lt;Go to ISI&amp;gt;://WOS:000452649406008&lt;/url&gt;&lt;/related-urls&gt;&lt;/urls&gt;&lt;custom2&gt;2017&lt;/custom2&gt;&lt;/record&gt;&lt;/Cite&gt;&lt;/EndNote&gt;</w:instrText>
      </w:r>
      <w:r w:rsidR="00950350" w:rsidRPr="00573121">
        <w:rPr>
          <w:rFonts w:eastAsia="等线"/>
          <w:sz w:val="18"/>
          <w:szCs w:val="18"/>
          <w:lang w:val="en-US" w:eastAsia="zh-CN"/>
        </w:rPr>
        <w:fldChar w:fldCharType="separate"/>
      </w:r>
      <w:r w:rsidR="00950350" w:rsidRPr="00573121">
        <w:rPr>
          <w:rFonts w:eastAsia="等线"/>
          <w:noProof/>
          <w:sz w:val="18"/>
          <w:szCs w:val="18"/>
          <w:lang w:val="en-US" w:eastAsia="zh-CN"/>
        </w:rPr>
        <w:t>(</w:t>
      </w:r>
      <w:hyperlink w:anchor="_ENREF_124" w:tooltip="Vaswani, 2017 #857" w:history="1">
        <w:r w:rsidR="00864849" w:rsidRPr="00573121">
          <w:rPr>
            <w:rFonts w:eastAsia="等线"/>
            <w:noProof/>
            <w:sz w:val="18"/>
            <w:szCs w:val="18"/>
            <w:lang w:val="en-US" w:eastAsia="zh-CN"/>
          </w:rPr>
          <w:t>Vaswani et al., 2017</w:t>
        </w:r>
      </w:hyperlink>
      <w:r w:rsidR="00950350" w:rsidRPr="00573121">
        <w:rPr>
          <w:rFonts w:eastAsia="等线"/>
          <w:noProof/>
          <w:sz w:val="18"/>
          <w:szCs w:val="18"/>
          <w:lang w:val="en-US" w:eastAsia="zh-CN"/>
        </w:rPr>
        <w:t>)</w:t>
      </w:r>
      <w:r w:rsidR="00950350" w:rsidRPr="00573121">
        <w:rPr>
          <w:rFonts w:eastAsia="等线"/>
          <w:sz w:val="18"/>
          <w:szCs w:val="18"/>
          <w:lang w:val="en-US" w:eastAsia="zh-CN"/>
        </w:rPr>
        <w:fldChar w:fldCharType="end"/>
      </w:r>
      <w:r w:rsidR="00950350" w:rsidRPr="00573121">
        <w:rPr>
          <w:sz w:val="18"/>
          <w:szCs w:val="18"/>
          <w:lang w:val="en-US" w:eastAsia="zh-CN"/>
        </w:rPr>
        <w:t xml:space="preserve"> is an architecture that transforms one sequence into another using attention-based encoders and decoders.</w:t>
      </w:r>
      <w:r w:rsidR="00CD0B29" w:rsidRPr="00573121">
        <w:rPr>
          <w:sz w:val="18"/>
          <w:szCs w:val="18"/>
          <w:lang w:val="en-US" w:eastAsia="zh-CN"/>
        </w:rPr>
        <w:t xml:space="preserve"> Recently, Transformer trackers have made remarkable progress</w:t>
      </w:r>
      <w:r w:rsidR="00E60DC4" w:rsidRPr="00573121">
        <w:rPr>
          <w:sz w:val="18"/>
          <w:szCs w:val="18"/>
          <w:lang w:val="en-US" w:eastAsia="zh-CN"/>
        </w:rPr>
        <w:t>, which</w:t>
      </w:r>
      <w:r w:rsidR="00950350" w:rsidRPr="00573121">
        <w:rPr>
          <w:sz w:val="18"/>
          <w:szCs w:val="18"/>
          <w:lang w:val="en-US" w:eastAsia="zh-CN"/>
        </w:rPr>
        <w:t xml:space="preserve"> can be classified </w:t>
      </w:r>
      <w:r w:rsidRPr="00573121">
        <w:rPr>
          <w:sz w:val="18"/>
          <w:szCs w:val="18"/>
          <w:lang w:val="en-US" w:eastAsia="zh-CN"/>
        </w:rPr>
        <w:t>into</w:t>
      </w:r>
      <w:r w:rsidR="00950350" w:rsidRPr="00573121">
        <w:rPr>
          <w:sz w:val="18"/>
          <w:szCs w:val="18"/>
          <w:lang w:val="en-US" w:eastAsia="zh-CN"/>
        </w:rPr>
        <w:t xml:space="preserve"> two categories including CNN-Transformer trackers and </w:t>
      </w:r>
      <w:r w:rsidR="006909A3" w:rsidRPr="00573121">
        <w:rPr>
          <w:sz w:val="18"/>
          <w:szCs w:val="18"/>
          <w:lang w:val="en-US" w:eastAsia="zh-CN"/>
        </w:rPr>
        <w:t>Fully</w:t>
      </w:r>
      <w:r w:rsidR="00950350" w:rsidRPr="00573121">
        <w:rPr>
          <w:sz w:val="18"/>
          <w:szCs w:val="18"/>
          <w:lang w:val="en-US" w:eastAsia="zh-CN"/>
        </w:rPr>
        <w:t>-Transformer trackers</w:t>
      </w:r>
      <w:r w:rsidR="00907ABD" w:rsidRPr="00573121">
        <w:rPr>
          <w:sz w:val="18"/>
          <w:szCs w:val="18"/>
          <w:lang w:val="en-US" w:eastAsia="zh-CN"/>
        </w:rPr>
        <w:t xml:space="preserve"> </w:t>
      </w:r>
      <w:r w:rsidR="00907ABD" w:rsidRPr="00573121">
        <w:rPr>
          <w:sz w:val="18"/>
          <w:szCs w:val="18"/>
          <w:lang w:val="en-US" w:eastAsia="zh-CN"/>
        </w:rPr>
        <w:fldChar w:fldCharType="begin"/>
      </w:r>
      <w:r w:rsidR="00907ABD" w:rsidRPr="00573121">
        <w:rPr>
          <w:sz w:val="18"/>
          <w:szCs w:val="18"/>
          <w:lang w:val="en-US" w:eastAsia="zh-CN"/>
        </w:rPr>
        <w:instrText xml:space="preserve"> ADDIN EN.CITE &lt;EndNote&gt;&lt;Cite&gt;&lt;Author&gt;Kugarajeevan&lt;/Author&gt;&lt;Year&gt;2023&lt;/Year&gt;&lt;RecNum&gt;2415&lt;/RecNum&gt;&lt;DisplayText&gt;(Kugarajeevan et al., 2023)&lt;/DisplayText&gt;&lt;record&gt;&lt;rec-number&gt;2415&lt;/rec-number&gt;&lt;foreign-keys&gt;&lt;key app="EN" db-id="e0rrfwa0brreflez5rax0509petwwta9e0ar" timestamp="1705981044"&gt;2415&lt;/key&gt;&lt;/foreign-keys&gt;&lt;ref-type name="Journal Article"&gt;17&lt;/ref-type&gt;&lt;contributors&gt;&lt;authors&gt;&lt;author&gt;J. Kugarajeevan&lt;/author&gt;&lt;author&gt;T. Kokul&lt;/author&gt;&lt;author&gt;A. Ramanan&lt;/author&gt;&lt;author&gt;S. Fernando&lt;/author&gt;&lt;/authors&gt;&lt;/contributors&gt;&lt;titles&gt;&lt;title&gt;Transformers in Single Object Tracking: An Experimental Survey&lt;/title&gt;&lt;secondary-title&gt;IEEE Access&lt;/secondary-title&gt;&lt;/titles&gt;&lt;periodical&gt;&lt;full-title&gt;IEEE Access&lt;/full-title&gt;&lt;/periodical&gt;&lt;pages&gt;80297-80326&lt;/pages&gt;&lt;volume&gt;11&lt;/volume&gt;&lt;dates&gt;&lt;year&gt;2023&lt;/year&gt;&lt;/dates&gt;&lt;isbn&gt;2169-3536&lt;/isbn&gt;&lt;label&gt;&lt;style face="normal" font="default" size="100%"&gt;transformer&lt;/style&gt;&lt;style face="normal" font="default" charset="134" size="100%"&gt;</w:instrText>
      </w:r>
      <w:r w:rsidR="00907ABD" w:rsidRPr="00573121">
        <w:rPr>
          <w:sz w:val="18"/>
          <w:szCs w:val="18"/>
          <w:lang w:val="en-US" w:eastAsia="zh-CN"/>
        </w:rPr>
        <w:instrText>用于单目标跟踪综述</w:instrText>
      </w:r>
      <w:r w:rsidR="00907ABD" w:rsidRPr="00573121">
        <w:rPr>
          <w:sz w:val="18"/>
          <w:szCs w:val="18"/>
          <w:lang w:val="en-US" w:eastAsia="zh-CN"/>
        </w:rPr>
        <w:instrText>&lt;/style&gt;&lt;/label&gt;&lt;urls&gt;&lt;/urls&gt;&lt;electronic-resource-num&gt;10.1109/ACCESS.2023.3298440&lt;/electronic-resource-num&gt;&lt;/record&gt;&lt;/Cite&gt;&lt;/EndNote&gt;</w:instrText>
      </w:r>
      <w:r w:rsidR="00907ABD" w:rsidRPr="00573121">
        <w:rPr>
          <w:sz w:val="18"/>
          <w:szCs w:val="18"/>
          <w:lang w:val="en-US" w:eastAsia="zh-CN"/>
        </w:rPr>
        <w:fldChar w:fldCharType="separate"/>
      </w:r>
      <w:r w:rsidR="00907ABD" w:rsidRPr="00573121">
        <w:rPr>
          <w:noProof/>
          <w:sz w:val="18"/>
          <w:szCs w:val="18"/>
          <w:lang w:val="en-US" w:eastAsia="zh-CN"/>
        </w:rPr>
        <w:t>(</w:t>
      </w:r>
      <w:hyperlink w:anchor="_ENREF_70" w:tooltip="Kugarajeevan, 2023 #2415" w:history="1">
        <w:r w:rsidR="00864849" w:rsidRPr="00573121">
          <w:rPr>
            <w:noProof/>
            <w:sz w:val="18"/>
            <w:szCs w:val="18"/>
            <w:lang w:val="en-US" w:eastAsia="zh-CN"/>
          </w:rPr>
          <w:t>Kugarajeevan et al., 2023</w:t>
        </w:r>
      </w:hyperlink>
      <w:r w:rsidR="00907ABD" w:rsidRPr="00573121">
        <w:rPr>
          <w:noProof/>
          <w:sz w:val="18"/>
          <w:szCs w:val="18"/>
          <w:lang w:val="en-US" w:eastAsia="zh-CN"/>
        </w:rPr>
        <w:t>)</w:t>
      </w:r>
      <w:r w:rsidR="00907ABD" w:rsidRPr="00573121">
        <w:rPr>
          <w:sz w:val="18"/>
          <w:szCs w:val="18"/>
          <w:lang w:val="en-US" w:eastAsia="zh-CN"/>
        </w:rPr>
        <w:fldChar w:fldCharType="end"/>
      </w:r>
      <w:r w:rsidR="002D682E" w:rsidRPr="00573121">
        <w:rPr>
          <w:sz w:val="18"/>
          <w:szCs w:val="18"/>
          <w:lang w:val="en-US" w:eastAsia="zh-CN"/>
        </w:rPr>
        <w:t>.</w:t>
      </w:r>
      <w:r w:rsidR="00950350" w:rsidRPr="00573121">
        <w:rPr>
          <w:sz w:val="18"/>
          <w:szCs w:val="18"/>
          <w:lang w:val="en-US" w:eastAsia="zh-CN"/>
        </w:rPr>
        <w:t xml:space="preserve"> </w:t>
      </w:r>
    </w:p>
    <w:p w14:paraId="0DF04F31" w14:textId="168747A2" w:rsidR="008B2CF0" w:rsidRPr="00573121" w:rsidRDefault="006F717C" w:rsidP="000A2DEB">
      <w:pPr>
        <w:widowControl/>
        <w:spacing w:line="240" w:lineRule="exact"/>
        <w:ind w:firstLine="204"/>
        <w:jc w:val="both"/>
        <w:rPr>
          <w:sz w:val="18"/>
          <w:szCs w:val="18"/>
        </w:rPr>
      </w:pPr>
      <w:r w:rsidRPr="00573121">
        <w:rPr>
          <w:sz w:val="18"/>
          <w:szCs w:val="18"/>
          <w:lang w:val="en-US" w:eastAsia="zh-CN"/>
        </w:rPr>
        <w:t xml:space="preserve">The former inherits the SNN paradigm and partially uses the </w:t>
      </w:r>
      <w:r w:rsidR="00EA1A4E" w:rsidRPr="00573121">
        <w:rPr>
          <w:sz w:val="18"/>
          <w:szCs w:val="18"/>
          <w:lang w:val="en-US" w:eastAsia="zh-CN"/>
        </w:rPr>
        <w:t>Transformer architecture.</w:t>
      </w:r>
      <w:r w:rsidR="00A42AFA" w:rsidRPr="00573121">
        <w:t xml:space="preserve"> </w:t>
      </w:r>
      <w:r w:rsidR="00A42AFA" w:rsidRPr="00573121">
        <w:rPr>
          <w:sz w:val="18"/>
          <w:szCs w:val="18"/>
          <w:lang w:val="en-US" w:eastAsia="zh-CN"/>
        </w:rPr>
        <w:t xml:space="preserve">More concretely, </w:t>
      </w:r>
      <w:r w:rsidR="00474805" w:rsidRPr="00573121">
        <w:rPr>
          <w:sz w:val="18"/>
          <w:szCs w:val="18"/>
          <w:lang w:val="en-US" w:eastAsia="zh-CN"/>
        </w:rPr>
        <w:t xml:space="preserve">the CNN-Transformer tracker </w:t>
      </w:r>
      <w:r w:rsidR="00A42AFA" w:rsidRPr="00573121">
        <w:rPr>
          <w:sz w:val="18"/>
          <w:szCs w:val="18"/>
          <w:lang w:val="en-US" w:eastAsia="zh-CN"/>
        </w:rPr>
        <w:t>utilizes CNN</w:t>
      </w:r>
      <w:r w:rsidR="008F770A" w:rsidRPr="00573121">
        <w:rPr>
          <w:sz w:val="18"/>
          <w:szCs w:val="18"/>
          <w:lang w:val="en-US" w:eastAsia="zh-CN"/>
        </w:rPr>
        <w:t>,</w:t>
      </w:r>
      <w:r w:rsidR="00A42AFA" w:rsidRPr="00573121">
        <w:rPr>
          <w:sz w:val="18"/>
          <w:szCs w:val="18"/>
          <w:lang w:val="en-US" w:eastAsia="zh-CN"/>
        </w:rPr>
        <w:t xml:space="preserve"> </w:t>
      </w:r>
      <w:r w:rsidR="00005A09" w:rsidRPr="00573121">
        <w:rPr>
          <w:sz w:val="18"/>
          <w:szCs w:val="18"/>
          <w:lang w:val="en-US" w:eastAsia="zh-CN"/>
        </w:rPr>
        <w:t>such as</w:t>
      </w:r>
      <w:r w:rsidR="00A42AFA" w:rsidRPr="00573121">
        <w:rPr>
          <w:sz w:val="18"/>
          <w:szCs w:val="18"/>
          <w:lang w:val="en-US" w:eastAsia="zh-CN"/>
        </w:rPr>
        <w:t xml:space="preserve"> </w:t>
      </w:r>
      <w:r w:rsidR="00005A09" w:rsidRPr="00573121">
        <w:rPr>
          <w:sz w:val="18"/>
          <w:szCs w:val="18"/>
          <w:lang w:val="en-US" w:eastAsia="zh-CN"/>
        </w:rPr>
        <w:t>AlexNet</w:t>
      </w:r>
      <w:r w:rsidR="0043034C"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&lt;EndNote&gt;&lt;Cite&gt;&lt;Author&gt;Krizhevsky&lt;/Author&gt;&lt;Year&gt;2017&lt;/Year&gt;&lt;RecNum&gt;848&lt;/RecNum&gt;&lt;DisplayText&gt;(Krizhevsky et al., 2017)&lt;/DisplayText&gt;&lt;record&gt;&lt;rec-number&gt;848&lt;/rec-number&gt;&lt;foreign-keys&gt;&lt;key app="EN" db-id="e0rrfwa0brreflez5rax0509petwwta9e0ar" timestamp="1667529664"&gt;848&lt;/key&gt;&lt;/foreign-keys&gt;&lt;ref-type name="Journal Article"&gt;17&lt;/ref-type&gt;&lt;contributors&gt;&lt;authors&gt;&lt;author&gt;Krizhevsky, A.&lt;/author&gt;&lt;author&gt;Sutskever, I.&lt;/author&gt;&lt;author&gt;Hinton, G. E.&lt;/author&gt;&lt;/authors&gt;&lt;/contributors&gt;&lt;titles&gt;&lt;title&gt;ImageNet Classification with Deep Convolutional Neural Networks&lt;/title&gt;&lt;secondary-title&gt;Communications of the Acm&lt;/secondary-title&gt;&lt;/titles&gt;&lt;periodical&gt;&lt;full-title&gt;Communications of the Acm&lt;/full-title&gt;&lt;abbr-1&gt;Commun. ACM&lt;/abbr-1&gt;&lt;/periodical&gt;&lt;pages&gt;84-90&lt;/pages&gt;&lt;volume&gt;60&lt;/volume&gt;&lt;number&gt;6&lt;/number&gt;&lt;dates&gt;&lt;year&gt;2017&lt;/year&gt;&lt;pub-dates&gt;&lt;date&gt;Jun&lt;/date&gt;&lt;/pub-dates&gt;&lt;/dates&gt;&lt;isbn&gt;0001-0782&lt;/isbn&gt;&lt;accession-num&gt;WOS:000402555400026&lt;/accession-num&gt;&lt;label&gt;AlexNet&lt;/label&gt;&lt;urls&gt;&lt;related-urls&gt;&lt;url&gt;&amp;lt;Go to ISI&amp;gt;://WOS:000402555400026&lt;/url&gt;&lt;/related-urls&gt;&lt;/urls&gt;&lt;electronic-resource-num&gt;10.1145/3065386&lt;/electronic-resource-num&gt;&lt;/record&gt;&lt;/Cite&gt;&lt;/EndNote&gt;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69" w:tooltip="Krizhevsky, 2017 #848" w:history="1">
        <w:r w:rsidR="00864849" w:rsidRPr="00573121">
          <w:rPr>
            <w:noProof/>
            <w:sz w:val="18"/>
            <w:szCs w:val="18"/>
            <w:lang w:val="en-US" w:eastAsia="zh-CN"/>
          </w:rPr>
          <w:t>Krizhevsky et al., 2017</w:t>
        </w:r>
      </w:hyperlink>
      <w:r w:rsidR="0025345D" w:rsidRPr="00573121">
        <w:rPr>
          <w:noProof/>
          <w:sz w:val="18"/>
          <w:szCs w:val="18"/>
          <w:lang w:val="en-US" w:eastAsia="zh-CN"/>
        </w:rPr>
        <w:t>)</w:t>
      </w:r>
      <w:r w:rsidR="0025345D" w:rsidRPr="00573121">
        <w:rPr>
          <w:sz w:val="18"/>
          <w:szCs w:val="18"/>
          <w:lang w:val="en-US" w:eastAsia="zh-CN"/>
        </w:rPr>
        <w:fldChar w:fldCharType="end"/>
      </w:r>
      <w:r w:rsidR="00005A09" w:rsidRPr="00573121">
        <w:rPr>
          <w:sz w:val="18"/>
          <w:szCs w:val="18"/>
          <w:lang w:val="en-US" w:eastAsia="zh-CN"/>
        </w:rPr>
        <w:t>, ResNet</w:t>
      </w:r>
      <w:r w:rsidR="0043034C"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&lt;EndNote&gt;&lt;Cite&gt;&lt;Author&gt;He&lt;/Author&gt;&lt;Year&gt;2016&lt;/Year&gt;&lt;RecNum&gt;854&lt;/RecNum&gt;&lt;DisplayText&gt;(He et al., 2016)&lt;/DisplayText&gt;&lt;record&gt;&lt;rec-number&gt;854&lt;/rec-number&gt;&lt;foreign-keys&gt;&lt;key app="EN" db-id="e0rrfwa0brreflez5rax0509petwwta9e0ar" timestamp="1667531446"&gt;854&lt;/key&gt;&lt;/foreign-keys&gt;&lt;ref-type name="Conference Proceedings"&gt;10&lt;/ref-type&gt;&lt;contributors&gt;&lt;authors&gt;&lt;author&gt;He, K. M.&lt;/author&gt;&lt;author&gt;Zhang, X. Y.&lt;/author&gt;&lt;author&gt;Ren, S. Q.&lt;/author&gt;&lt;author&gt;Sun, J.&lt;/author&gt;&lt;author&gt;Ieee,&lt;/author&gt;&lt;/authors&gt;&lt;subsidiary-authors&gt;&lt;author&gt;Ieee Comp Soc, Comp Vis Fdn&lt;/author&gt;&lt;/subsidiary-authors&gt;&lt;/contributors&gt;&lt;titles&gt;&lt;title&gt;Deep Residual Learning for Image Recognition&lt;/title&gt;&lt;secondary-title&gt;Proc.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(CVPR)&lt;/full-title&gt;&lt;/periodical&gt;&lt;pages&gt;770-778&lt;/pages&gt;&lt;dates&gt;&lt;year&gt;2016&lt;/year&gt;&lt;pub-dates&gt;&lt;date&gt;Jun 27-30&lt;/date&gt;&lt;/pub-dates&gt;&lt;/dates&gt;&lt;pub-location&gt;Seattle, WA&lt;/pub-location&gt;&lt;orig-pub&gt;2016 ieee conference on computer vision and pattern recognition (cvpr)&lt;/orig-pub&gt;&lt;isbn&gt;978-1-4673-8851-1&lt;/isbn&gt;&lt;accession-num&gt;WOS:000400012300083&lt;/accession-num&gt;&lt;label&gt;ResNet&lt;/label&gt;&lt;urls&gt;&lt;related-urls&gt;&lt;url&gt;&amp;lt;Go to ISI&amp;gt;://WOS:000400012300083&lt;/url&gt;&lt;/related-urls&gt;&lt;/urls&gt;&lt;electronic-resource-num&gt;10.1109/cvpr.2016.90&lt;/electronic-resource-num&gt;&lt;/record&gt;&lt;/Cite&gt;&lt;/EndNote&gt;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54" w:tooltip="He, 2016 #854" w:history="1">
        <w:r w:rsidR="00864849" w:rsidRPr="00573121">
          <w:rPr>
            <w:noProof/>
            <w:sz w:val="18"/>
            <w:szCs w:val="18"/>
            <w:lang w:val="en-US" w:eastAsia="zh-CN"/>
          </w:rPr>
          <w:t>He et al., 2016</w:t>
        </w:r>
      </w:hyperlink>
      <w:r w:rsidR="0025345D" w:rsidRPr="00573121">
        <w:rPr>
          <w:noProof/>
          <w:sz w:val="18"/>
          <w:szCs w:val="18"/>
          <w:lang w:val="en-US" w:eastAsia="zh-CN"/>
        </w:rPr>
        <w:t>)</w:t>
      </w:r>
      <w:r w:rsidR="0025345D" w:rsidRPr="00573121">
        <w:rPr>
          <w:sz w:val="18"/>
          <w:szCs w:val="18"/>
          <w:lang w:val="en-US" w:eastAsia="zh-CN"/>
        </w:rPr>
        <w:fldChar w:fldCharType="end"/>
      </w:r>
      <w:r w:rsidR="00005A09" w:rsidRPr="00573121">
        <w:rPr>
          <w:sz w:val="18"/>
          <w:szCs w:val="18"/>
          <w:lang w:val="en-US" w:eastAsia="zh-CN"/>
        </w:rPr>
        <w:t>, and ShuffeNetV2</w:t>
      </w:r>
      <w:r w:rsidR="0043034C"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&lt;EndNote&gt;&lt;Cite&gt;&lt;Author&gt;Ma&lt;/Author&gt;&lt;Year&gt;2018&lt;/Year&gt;&lt;RecNum&gt;2416&lt;/RecNum&gt;&lt;DisplayText&gt;(Ma et al., 2018b)&lt;/DisplayText&gt;&lt;record&gt;&lt;rec-number&gt;2416&lt;/rec-number&gt;&lt;foreign-keys&gt;&lt;key app="EN" db-id="e0rrfwa0brreflez5rax0509petwwta9e0ar" timestamp="1706020413"&gt;2416&lt;/key&gt;&lt;/foreign-keys&gt;&lt;ref-type name="Conference Proceedings"&gt;10&lt;/ref-type&gt;&lt;contributors&gt;&lt;authors&gt;&lt;author&gt;Ma, N. N.&lt;/author&gt;&lt;author&gt;Zhang, X. Y.&lt;/author&gt;&lt;author&gt;Zheng, H. T.&lt;/author&gt;&lt;author&gt;Sun, J.&lt;/author&gt;&lt;/authors&gt;&lt;/contributors&gt;&lt;titles&gt;&lt;title&gt;ShuffleNet V2: Practical Guidelines for Efficient CNN Architecture Design&lt;/title&gt;&lt;secondary-title&gt;15th European Conference on Computer Vision (ECCV)&lt;/secondary-title&gt;&lt;tertiary-title&gt;Lecture Notes in Computer Science&lt;/tertiary-title&gt;&lt;/titles&gt;&lt;pages&gt;122-138&lt;/pages&gt;&lt;volume&gt;11218&lt;/volume&gt;&lt;dates&gt;&lt;year&gt;2018&lt;/year&gt;&lt;pub-dates&gt;&lt;date&gt;Sep 08-14&lt;/date&gt;&lt;/pub-dates&gt;&lt;/dates&gt;&lt;pub-location&gt;Munich, GERMANY&lt;/pub-location&gt;&lt;orig-pub&gt;Computer vision - eccv 2018, pt xiv&lt;/orig-pub&gt;&lt;isbn&gt;978-3-030-01264-9; 978-3-030-01263-2&lt;/isbn&gt;&lt;accession-num&gt;WOS:000604454400008&lt;/accession-num&gt;&lt;label&gt;ShuffeNetV2&lt;/label&gt;&lt;urls&gt;&lt;related-urls&gt;&lt;url&gt;&amp;lt;Go to ISI&amp;gt;://WOS:000604454400008&lt;/url&gt;&lt;/related-urls&gt;&lt;/urls&gt;&lt;custom2&gt;2018&lt;/custom2&gt;&lt;electronic-resource-num&gt;10.1007/978-3-030-01264-9_8&lt;/electronic-resource-num&gt;&lt;/record&gt;&lt;/Cite&gt;&lt;/EndNote&gt;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95" w:tooltip="Ma, 2018 #2416" w:history="1">
        <w:r w:rsidR="00864849" w:rsidRPr="00573121">
          <w:rPr>
            <w:noProof/>
            <w:sz w:val="18"/>
            <w:szCs w:val="18"/>
            <w:lang w:val="en-US" w:eastAsia="zh-CN"/>
          </w:rPr>
          <w:t>Ma et al., 2018b</w:t>
        </w:r>
      </w:hyperlink>
      <w:r w:rsidR="0025345D" w:rsidRPr="00573121">
        <w:rPr>
          <w:noProof/>
          <w:sz w:val="18"/>
          <w:szCs w:val="18"/>
          <w:lang w:val="en-US" w:eastAsia="zh-CN"/>
        </w:rPr>
        <w:t>)</w:t>
      </w:r>
      <w:r w:rsidR="0025345D" w:rsidRPr="00573121">
        <w:rPr>
          <w:sz w:val="18"/>
          <w:szCs w:val="18"/>
          <w:lang w:val="en-US" w:eastAsia="zh-CN"/>
        </w:rPr>
        <w:fldChar w:fldCharType="end"/>
      </w:r>
      <w:r w:rsidR="00005A09" w:rsidRPr="00573121">
        <w:rPr>
          <w:sz w:val="18"/>
          <w:szCs w:val="18"/>
          <w:lang w:val="en-US" w:eastAsia="zh-CN"/>
        </w:rPr>
        <w:t>,</w:t>
      </w:r>
      <w:r w:rsidR="00A42AFA" w:rsidRPr="00573121">
        <w:rPr>
          <w:sz w:val="18"/>
          <w:szCs w:val="18"/>
          <w:lang w:val="en-US" w:eastAsia="zh-CN"/>
        </w:rPr>
        <w:t xml:space="preserve"> to extract deep features of the template and candidate regions,</w:t>
      </w:r>
      <w:r w:rsidR="00A42AFA" w:rsidRPr="00573121">
        <w:t xml:space="preserve"> </w:t>
      </w:r>
      <w:r w:rsidR="00A42AFA" w:rsidRPr="00573121">
        <w:rPr>
          <w:sz w:val="18"/>
          <w:szCs w:val="18"/>
          <w:lang w:val="en-US" w:eastAsia="zh-CN"/>
        </w:rPr>
        <w:t>followed by using the</w:t>
      </w:r>
      <w:r w:rsidR="008363BF" w:rsidRPr="00573121">
        <w:rPr>
          <w:sz w:val="18"/>
          <w:szCs w:val="18"/>
        </w:rPr>
        <w:t xml:space="preserve"> </w:t>
      </w:r>
      <w:r w:rsidR="008363BF" w:rsidRPr="00573121">
        <w:rPr>
          <w:sz w:val="18"/>
          <w:szCs w:val="18"/>
          <w:lang w:val="en-US" w:eastAsia="zh-CN"/>
        </w:rPr>
        <w:t>Transformer</w:t>
      </w:r>
      <w:r w:rsidR="00A42AFA" w:rsidRPr="00573121">
        <w:rPr>
          <w:sz w:val="18"/>
          <w:szCs w:val="18"/>
          <w:lang w:val="en-US" w:eastAsia="zh-CN"/>
        </w:rPr>
        <w:t xml:space="preserve"> mechanism to </w:t>
      </w:r>
      <w:r w:rsidR="003F7DC6" w:rsidRPr="00573121">
        <w:rPr>
          <w:sz w:val="18"/>
          <w:szCs w:val="18"/>
          <w:lang w:val="en-US" w:eastAsia="zh-CN"/>
        </w:rPr>
        <w:t>achieve</w:t>
      </w:r>
      <w:r w:rsidR="00A42AFA" w:rsidRPr="00573121">
        <w:rPr>
          <w:sz w:val="18"/>
          <w:szCs w:val="18"/>
          <w:lang w:val="en-US" w:eastAsia="zh-CN"/>
        </w:rPr>
        <w:t xml:space="preserve"> </w:t>
      </w:r>
      <w:r w:rsidR="00F95DC0" w:rsidRPr="00573121">
        <w:rPr>
          <w:sz w:val="18"/>
          <w:szCs w:val="18"/>
          <w:lang w:val="en-US" w:eastAsia="zh-CN"/>
        </w:rPr>
        <w:t>features</w:t>
      </w:r>
      <w:r w:rsidR="000A2DEB" w:rsidRPr="00573121">
        <w:t xml:space="preserve"> </w:t>
      </w:r>
      <w:r w:rsidR="000A2DEB" w:rsidRPr="00573121">
        <w:rPr>
          <w:sz w:val="18"/>
          <w:szCs w:val="18"/>
          <w:lang w:val="en-US" w:eastAsia="zh-CN"/>
        </w:rPr>
        <w:t>interactions.</w:t>
      </w:r>
      <w:r w:rsidR="000A2DEB" w:rsidRPr="00573121">
        <w:rPr>
          <w:sz w:val="18"/>
          <w:szCs w:val="18"/>
          <w:lang w:eastAsia="zh-CN"/>
        </w:rPr>
        <w:t xml:space="preserve"> </w:t>
      </w:r>
      <w:r w:rsidR="00D96820" w:rsidRPr="00573121">
        <w:rPr>
          <w:sz w:val="18"/>
          <w:szCs w:val="18"/>
          <w:lang w:val="en-US" w:eastAsia="zh-CN"/>
        </w:rPr>
        <w:t xml:space="preserve">Finally, the prediction head receives features generated by the </w:t>
      </w:r>
      <w:r w:rsidR="00D73FF0" w:rsidRPr="00573121">
        <w:rPr>
          <w:sz w:val="18"/>
          <w:szCs w:val="18"/>
          <w:lang w:val="en-US" w:eastAsia="zh-CN"/>
        </w:rPr>
        <w:t xml:space="preserve">Transformer </w:t>
      </w:r>
      <w:r w:rsidR="00D96820" w:rsidRPr="00573121">
        <w:rPr>
          <w:sz w:val="18"/>
          <w:szCs w:val="18"/>
          <w:lang w:val="en-US" w:eastAsia="zh-CN"/>
        </w:rPr>
        <w:t>for localization.</w:t>
      </w:r>
      <w:r w:rsidR="008351F0" w:rsidRPr="00573121">
        <w:rPr>
          <w:sz w:val="18"/>
          <w:szCs w:val="18"/>
          <w:lang w:val="en-US" w:eastAsia="zh-CN"/>
        </w:rPr>
        <w:t xml:space="preserve"> </w:t>
      </w:r>
      <w:r w:rsidR="00165EB1" w:rsidRPr="00573121">
        <w:rPr>
          <w:sz w:val="18"/>
          <w:szCs w:val="18"/>
          <w:lang w:val="en-US" w:eastAsia="zh-CN"/>
        </w:rPr>
        <w:t>Benefiting from the Transformer</w:t>
      </w:r>
      <w:r w:rsidR="00165EB1" w:rsidRPr="00573121">
        <w:rPr>
          <w:sz w:val="18"/>
          <w:szCs w:val="18"/>
        </w:rPr>
        <w:t xml:space="preserve"> </w:t>
      </w:r>
      <w:r w:rsidR="00165EB1" w:rsidRPr="00573121">
        <w:rPr>
          <w:sz w:val="18"/>
          <w:szCs w:val="18"/>
          <w:lang w:val="en-US" w:eastAsia="zh-CN"/>
        </w:rPr>
        <w:t>architecture, CNN</w:t>
      </w:r>
      <w:r w:rsidR="00F940A8" w:rsidRPr="00573121">
        <w:rPr>
          <w:sz w:val="18"/>
          <w:szCs w:val="18"/>
          <w:lang w:val="en-US" w:eastAsia="zh-CN"/>
        </w:rPr>
        <w:t>-</w:t>
      </w:r>
      <w:r w:rsidR="00165EB1" w:rsidRPr="00573121">
        <w:rPr>
          <w:sz w:val="18"/>
          <w:szCs w:val="18"/>
          <w:lang w:val="en-US" w:eastAsia="zh-CN"/>
        </w:rPr>
        <w:t>transformer</w:t>
      </w:r>
      <w:r w:rsidR="00F940A8" w:rsidRPr="00573121">
        <w:rPr>
          <w:sz w:val="18"/>
          <w:szCs w:val="18"/>
          <w:lang w:val="en-US" w:eastAsia="zh-CN"/>
        </w:rPr>
        <w:t xml:space="preserve"> </w:t>
      </w:r>
      <w:r w:rsidR="00165EB1" w:rsidRPr="00573121">
        <w:rPr>
          <w:sz w:val="18"/>
          <w:szCs w:val="18"/>
          <w:lang w:val="en-US" w:eastAsia="zh-CN"/>
        </w:rPr>
        <w:t>tracker</w:t>
      </w:r>
      <w:r w:rsidR="001E793D" w:rsidRPr="00573121">
        <w:rPr>
          <w:sz w:val="18"/>
          <w:szCs w:val="18"/>
          <w:lang w:val="en-US" w:eastAsia="zh-CN"/>
        </w:rPr>
        <w:t>s</w:t>
      </w:r>
      <w:r w:rsidR="00165EB1" w:rsidRPr="00573121">
        <w:rPr>
          <w:sz w:val="18"/>
          <w:szCs w:val="18"/>
          <w:lang w:val="en-US" w:eastAsia="zh-CN"/>
        </w:rPr>
        <w:t xml:space="preserve"> can capture the non</w:t>
      </w:r>
      <w:r w:rsidR="00566FA8" w:rsidRPr="00573121">
        <w:rPr>
          <w:sz w:val="18"/>
          <w:szCs w:val="18"/>
          <w:lang w:val="en-US" w:eastAsia="zh-CN"/>
        </w:rPr>
        <w:t>-</w:t>
      </w:r>
      <w:r w:rsidR="00165EB1" w:rsidRPr="00573121">
        <w:rPr>
          <w:sz w:val="18"/>
          <w:szCs w:val="18"/>
          <w:lang w:val="en-US" w:eastAsia="zh-CN"/>
        </w:rPr>
        <w:t xml:space="preserve">linear interactions between the template and </w:t>
      </w:r>
      <w:r w:rsidR="00AD4BD0" w:rsidRPr="00573121">
        <w:rPr>
          <w:sz w:val="18"/>
          <w:szCs w:val="18"/>
          <w:lang w:val="en-US" w:eastAsia="zh-CN"/>
        </w:rPr>
        <w:t xml:space="preserve">candidate </w:t>
      </w:r>
      <w:r w:rsidR="001C39E6" w:rsidRPr="00573121">
        <w:rPr>
          <w:sz w:val="18"/>
          <w:szCs w:val="18"/>
          <w:lang w:val="en-US" w:eastAsia="zh-CN"/>
        </w:rPr>
        <w:t>regions</w:t>
      </w:r>
      <w:r w:rsidR="00165EB1" w:rsidRPr="00573121">
        <w:rPr>
          <w:sz w:val="18"/>
          <w:szCs w:val="18"/>
          <w:lang w:val="en-US" w:eastAsia="zh-CN"/>
        </w:rPr>
        <w:t xml:space="preserve">, </w:t>
      </w:r>
      <w:r w:rsidR="008341E3" w:rsidRPr="00573121">
        <w:rPr>
          <w:sz w:val="18"/>
          <w:szCs w:val="18"/>
          <w:lang w:val="en-US" w:eastAsia="zh-CN"/>
        </w:rPr>
        <w:t>resulting in superior tracking performance</w:t>
      </w:r>
      <w:r w:rsidR="007D35DD" w:rsidRPr="00573121">
        <w:rPr>
          <w:sz w:val="18"/>
          <w:szCs w:val="18"/>
        </w:rPr>
        <w:t>, as demonstrated in TransT</w:t>
      </w:r>
      <w:r w:rsidR="006C1B80" w:rsidRPr="00573121">
        <w:rPr>
          <w:sz w:val="18"/>
          <w:szCs w:val="18"/>
        </w:rPr>
        <w:t xml:space="preserve"> </w:t>
      </w:r>
      <w:r w:rsidR="0025345D" w:rsidRPr="00573121">
        <w:rPr>
          <w:sz w:val="18"/>
          <w:szCs w:val="18"/>
        </w:rPr>
        <w:fldChar w:fldCharType="begin"/>
      </w:r>
      <w:r w:rsidR="0025345D" w:rsidRPr="00573121">
        <w:rPr>
          <w:sz w:val="18"/>
          <w:szCs w:val="18"/>
        </w:rPr>
        <w:instrText xml:space="preserve"> ADDIN EN.CITE &lt;EndNote&gt;&lt;Cite&gt;&lt;Author&gt;Chen&lt;/Author&gt;&lt;Year&gt;2021&lt;/Year&gt;&lt;RecNum&gt;710&lt;/RecNum&gt;&lt;DisplayText&gt;(Chen et al., 2021)&lt;/DisplayText&gt;&lt;record&gt;&lt;rec-number&gt;710&lt;/rec-number&gt;&lt;foreign-keys&gt;&lt;key app="EN" db-id="e0rrfwa0brreflez5rax0509petwwta9e0ar" timestamp="1653311980"&gt;710&lt;/key&gt;&lt;/foreign-keys&gt;&lt;ref-type name="Conference Proceedings"&gt;10&lt;/ref-type&gt;&lt;contributors&gt;&lt;authors&gt;&lt;author&gt;Chen, X.&lt;/author&gt;&lt;author&gt;Yan, B.&lt;/author&gt;&lt;author&gt;Zhu, J. W.&lt;/author&gt;&lt;author&gt;Wang, D.&lt;/author&gt;&lt;author&gt;Yang, X. Y.&lt;/author&gt;&lt;author&gt;Lu, H. C.&lt;/author&gt;&lt;author&gt;Ieee Comp, S. O. C.&lt;/author&gt;&lt;/authors&gt;&lt;subsidiary-authors&gt;&lt;author&gt;Ieee, Ieee Comp Soc C. V. F.&lt;/author&gt;&lt;/subsidiary-authors&gt;&lt;/contributors&gt;&lt;titles&gt;&lt;title&gt;Transformer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(CVPR)&lt;/full-title&gt;&lt;/periodical&gt;&lt;pages&gt;8122-8131&lt;/pages&gt;&lt;dates&gt;&lt;year&gt;2021&lt;/year&gt;&lt;pub-dates&gt;&lt;date&gt;Jun 19-25&lt;/date&gt;&lt;/pub-dates&gt;&lt;/dates&gt;&lt;pub-location&gt;Electr Network&lt;/pub-location&gt;&lt;orig-pub&gt;2021 ieee/cvf conference on computer vision and pattern recognition, cvpr 2021&lt;/orig-pub&gt;&lt;isbn&gt;978-1-6654-4509-2&lt;/isbn&gt;&lt;accession-num&gt;WOS:000739917308035&lt;/accession-num&gt;&lt;label&gt;TransT&lt;/label&gt;&lt;urls&gt;&lt;related-urls&gt;&lt;url&gt;&amp;lt;Go to ISI&amp;gt;://WOS:000739917308035&lt;/url&gt;&lt;/related-urls&gt;&lt;/urls&gt;&lt;custom2&gt;2021&lt;/custom2&gt;&lt;electronic-resource-num&gt;10.1109/cvpr46437.2021.00803&lt;/electronic-resource-num&gt;&lt;/record&gt;&lt;/Cite&gt;&lt;/EndNote&gt;</w:instrText>
      </w:r>
      <w:r w:rsidR="0025345D" w:rsidRPr="00573121">
        <w:rPr>
          <w:sz w:val="18"/>
          <w:szCs w:val="18"/>
        </w:rPr>
        <w:fldChar w:fldCharType="separate"/>
      </w:r>
      <w:r w:rsidR="0025345D" w:rsidRPr="00573121">
        <w:rPr>
          <w:noProof/>
          <w:sz w:val="18"/>
          <w:szCs w:val="18"/>
        </w:rPr>
        <w:t>(</w:t>
      </w:r>
      <w:hyperlink w:anchor="_ENREF_12" w:tooltip="Chen, 2021 #710" w:history="1">
        <w:r w:rsidR="00864849" w:rsidRPr="00573121">
          <w:rPr>
            <w:noProof/>
            <w:sz w:val="18"/>
            <w:szCs w:val="18"/>
          </w:rPr>
          <w:t>Chen et al., 2021</w:t>
        </w:r>
      </w:hyperlink>
      <w:r w:rsidR="0025345D" w:rsidRPr="00573121">
        <w:rPr>
          <w:noProof/>
          <w:sz w:val="18"/>
          <w:szCs w:val="18"/>
        </w:rPr>
        <w:t>)</w:t>
      </w:r>
      <w:r w:rsidR="0025345D" w:rsidRPr="00573121">
        <w:rPr>
          <w:sz w:val="18"/>
          <w:szCs w:val="18"/>
        </w:rPr>
        <w:fldChar w:fldCharType="end"/>
      </w:r>
      <w:r w:rsidR="007D35DD" w:rsidRPr="00573121">
        <w:rPr>
          <w:sz w:val="18"/>
          <w:szCs w:val="18"/>
        </w:rPr>
        <w:t xml:space="preserve">, </w:t>
      </w:r>
      <w:r w:rsidR="007D35DD" w:rsidRPr="00573121">
        <w:rPr>
          <w:sz w:val="18"/>
          <w:szCs w:val="18"/>
          <w:lang w:val="en-US" w:eastAsia="zh-CN"/>
        </w:rPr>
        <w:t>Stark</w:t>
      </w:r>
      <w:r w:rsidR="006C1B80"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&lt;EndNote&gt;&lt;Cite&gt;&lt;Author&gt;Yan&lt;/Author&gt;&lt;Year&gt;2021&lt;/Year&gt;&lt;RecNum&gt;798&lt;/RecNum&gt;&lt;DisplayText&gt;(Yan et al., 2021a)&lt;/DisplayText&gt;&lt;record&gt;&lt;rec-number&gt;798&lt;/rec-number&gt;&lt;foreign-keys&gt;&lt;key app="EN" db-id="e0rrfwa0brreflez5rax0509petwwta9e0ar" timestamp="1666007200"&gt;798&lt;/key&gt;&lt;/foreign-keys&gt;&lt;ref-type name="Journal Article"&gt;17&lt;/ref-type&gt;&lt;contributors&gt;&lt;authors&gt;&lt;author&gt;Yan, Bin&lt;/author&gt;&lt;author&gt;Peng, Houwen&lt;/author&gt;&lt;author&gt;Fu, Jianlong&lt;/author&gt;&lt;author&gt;Wang, Dong&lt;/author&gt;&lt;author&gt;Lu, Huchuan&lt;/author&gt;&lt;/authors&gt;&lt;/contributors&gt;&lt;titles&gt;&lt;title&gt;Learning Spatio-Temporal Transformer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2021&lt;/year&gt;&lt;/dates&gt;&lt;label&gt;Stark&lt;/label&gt;&lt;urls&gt;&lt;related-urls&gt;&lt;url&gt;https://ui.adsabs.harvard.edu/abs/2021arXiv210317154Y&lt;/url&gt;&lt;/related-urls&gt;&lt;/urls&gt;&lt;custom1&gt;eprint: arXiv:2103.17154&lt;/custom1&gt;&lt;/record&gt;&lt;/Cite&gt;&lt;/EndNote&gt;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151" w:tooltip="Yan, 2021 #798" w:history="1">
        <w:r w:rsidR="00864849" w:rsidRPr="00573121">
          <w:rPr>
            <w:noProof/>
            <w:sz w:val="18"/>
            <w:szCs w:val="18"/>
            <w:lang w:val="en-US" w:eastAsia="zh-CN"/>
          </w:rPr>
          <w:t>Yan et al., 2021a</w:t>
        </w:r>
      </w:hyperlink>
      <w:r w:rsidR="0025345D" w:rsidRPr="00573121">
        <w:rPr>
          <w:noProof/>
          <w:sz w:val="18"/>
          <w:szCs w:val="18"/>
          <w:lang w:val="en-US" w:eastAsia="zh-CN"/>
        </w:rPr>
        <w:t>)</w:t>
      </w:r>
      <w:r w:rsidR="0025345D" w:rsidRPr="00573121">
        <w:rPr>
          <w:sz w:val="18"/>
          <w:szCs w:val="18"/>
          <w:lang w:val="en-US" w:eastAsia="zh-CN"/>
        </w:rPr>
        <w:fldChar w:fldCharType="end"/>
      </w:r>
      <w:r w:rsidR="007D35DD" w:rsidRPr="00573121">
        <w:rPr>
          <w:sz w:val="18"/>
          <w:szCs w:val="18"/>
          <w:lang w:val="en-US" w:eastAsia="zh-CN"/>
        </w:rPr>
        <w:t>, TrDiMP</w:t>
      </w:r>
      <w:r w:rsidR="006C1B80" w:rsidRPr="00573121">
        <w:rPr>
          <w:sz w:val="18"/>
          <w:szCs w:val="18"/>
          <w:lang w:val="en-US" w:eastAsia="zh-CN"/>
        </w:rPr>
        <w:t xml:space="preserve"> </w:t>
      </w:r>
      <w:r w:rsidR="0025345D" w:rsidRPr="00573121">
        <w:rPr>
          <w:sz w:val="18"/>
          <w:szCs w:val="18"/>
          <w:lang w:val="en-US" w:eastAsia="zh-CN"/>
        </w:rPr>
        <w:fldChar w:fldCharType="begin">
          <w:fldData xml:space="preserve">PEVuZE5vdGU+PENpdGU+PEF1dGhvcj5XYW5nPC9BdXRob3I+PFllYXI+MjAyMTwvWWVhcj48UmVj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</w:fldData>
        </w:fldChar>
      </w:r>
      <w:r w:rsidR="0025345D" w:rsidRPr="00573121">
        <w:rPr>
          <w:sz w:val="18"/>
          <w:szCs w:val="18"/>
          <w:lang w:val="en-US" w:eastAsia="zh-CN"/>
        </w:rPr>
        <w:instrText xml:space="preserve"> ADDIN EN.CITE </w:instrText>
      </w:r>
      <w:r w:rsidR="0025345D" w:rsidRPr="00573121">
        <w:rPr>
          <w:sz w:val="18"/>
          <w:szCs w:val="18"/>
          <w:lang w:val="en-US" w:eastAsia="zh-CN"/>
        </w:rPr>
        <w:fldChar w:fldCharType="begin">
          <w:fldData xml:space="preserve">PEVuZE5vdGU+PENpdGU+PEF1dGhvcj5XYW5nPC9BdXRob3I+PFllYXI+MjAyMTwvWWVhcj48UmVj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</w:fldData>
        </w:fldChar>
      </w:r>
      <w:r w:rsidR="0025345D" w:rsidRPr="00573121">
        <w:rPr>
          <w:sz w:val="18"/>
          <w:szCs w:val="18"/>
          <w:lang w:val="en-US" w:eastAsia="zh-CN"/>
        </w:rPr>
        <w:instrText xml:space="preserve"> ADDIN EN.CITE.DATA </w:instrText>
      </w:r>
      <w:r w:rsidR="0025345D" w:rsidRPr="00573121">
        <w:rPr>
          <w:sz w:val="18"/>
          <w:szCs w:val="18"/>
          <w:lang w:val="en-US" w:eastAsia="zh-CN"/>
        </w:rPr>
      </w:r>
      <w:r w:rsidR="0025345D" w:rsidRPr="00573121">
        <w:rPr>
          <w:sz w:val="18"/>
          <w:szCs w:val="18"/>
          <w:lang w:val="en-US" w:eastAsia="zh-CN"/>
        </w:rPr>
        <w:fldChar w:fldCharType="end"/>
      </w:r>
      <w:r w:rsidR="0025345D" w:rsidRPr="00573121">
        <w:rPr>
          <w:sz w:val="18"/>
          <w:szCs w:val="18"/>
          <w:lang w:val="en-US" w:eastAsia="zh-CN"/>
        </w:rPr>
      </w:r>
      <w:r w:rsidR="0025345D" w:rsidRPr="00573121">
        <w:rPr>
          <w:sz w:val="18"/>
          <w:szCs w:val="18"/>
          <w:lang w:val="en-US" w:eastAsia="zh-CN"/>
        </w:rPr>
        <w:fldChar w:fldCharType="separate"/>
      </w:r>
      <w:r w:rsidR="0025345D" w:rsidRPr="00573121">
        <w:rPr>
          <w:noProof/>
          <w:sz w:val="18"/>
          <w:szCs w:val="18"/>
          <w:lang w:val="en-US" w:eastAsia="zh-CN"/>
        </w:rPr>
        <w:t>(</w:t>
      </w:r>
      <w:hyperlink w:anchor="_ENREF_132" w:tooltip="Wang, 2021 #808" w:history="1">
        <w:r w:rsidR="00864849" w:rsidRPr="00573121">
          <w:rPr>
            <w:noProof/>
            <w:sz w:val="18"/>
            <w:szCs w:val="18"/>
            <w:lang w:val="en-US" w:eastAsia="zh-CN"/>
          </w:rPr>
          <w:t>Wang et al., 2021</w:t>
        </w:r>
      </w:hyperlink>
      <w:r w:rsidR="0025345D" w:rsidRPr="00573121">
        <w:rPr>
          <w:noProof/>
          <w:sz w:val="18"/>
          <w:szCs w:val="18"/>
          <w:lang w:val="en-US" w:eastAsia="zh-CN"/>
        </w:rPr>
        <w:t>)</w:t>
      </w:r>
      <w:r w:rsidR="0025345D" w:rsidRPr="00573121">
        <w:rPr>
          <w:sz w:val="18"/>
          <w:szCs w:val="18"/>
          <w:lang w:val="en-US" w:eastAsia="zh-CN"/>
        </w:rPr>
        <w:fldChar w:fldCharType="end"/>
      </w:r>
      <w:r w:rsidR="007D35DD" w:rsidRPr="00573121">
        <w:rPr>
          <w:sz w:val="18"/>
          <w:szCs w:val="18"/>
          <w:lang w:val="en-US" w:eastAsia="zh-CN"/>
        </w:rPr>
        <w:t>, AiATrack</w:t>
      </w:r>
      <w:r w:rsidR="006C1B80"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&lt;EndNote&gt;&lt;Cite&gt;&lt;Author&gt;Gao&lt;/Author&gt;&lt;Year&gt;2022&lt;/Year&gt;&lt;RecNum&gt;806&lt;/RecNum&gt;&lt;DisplayText&gt;(Gao et al., 2022)&lt;/DisplayText&gt;&lt;record&gt;&lt;rec-number&gt;806&lt;/rec-number&gt;&lt;foreign-keys&gt;&lt;key app="EN" db-id="e0rrfwa0brreflez5rax0509petwwta9e0ar" timestamp="1666702481"&gt;806&lt;/key&gt;&lt;/foreign-keys&gt;&lt;ref-type name="Journal Article"&gt;17&lt;/ref-type&gt;&lt;contributors&gt;&lt;authors&gt;&lt;author&gt;Gao, Shenyuan&lt;/author&gt;&lt;author&gt;Zhou, Chunluan&lt;/author&gt;&lt;author&gt;Ma, Chao&lt;/author&gt;&lt;author&gt;Wang, Xinggang&lt;/author&gt;&lt;author&gt;Yuan, Junsong&lt;/author&gt;&lt;/authors&gt;&lt;/contributors&gt;&lt;titles&gt;&lt;title&gt;AiATrack: Attention in Attention for Transformer Visual Tracking&lt;/title&gt;&lt;secondary-title&gt;Proc. Eur. Conf. Comput. Vis. (ECCV)&lt;/secondary-title&gt;&lt;/titles&gt;&lt;periodical&gt;&lt;full-title&gt;Proc. Eur. Conf. Comput. Vis. (ECCV)&lt;/full-title&gt;&lt;/periodical&gt;&lt;pages&gt;146–164&lt;/pages&gt;&lt;keywords&gt;&lt;keyword&gt;Computer Science - Computer Vision and Pattern Recognition&lt;/keyword&gt;&lt;/keywords&gt;&lt;dates&gt;&lt;year&gt;2022&lt;/year&gt;&lt;/dates&gt;&lt;label&gt;AiATrack&lt;/label&gt;&lt;urls&gt;&lt;related-urls&gt;&lt;url&gt;https://ui.adsabs.harvard.edu/abs/2022arXiv220709603G&lt;/url&gt;&lt;/related-urls&gt;&lt;/urls&gt;&lt;custom1&gt;eprint: arXiv:2207.09603&lt;/custom1&gt;&lt;/record&gt;&lt;/Cite&gt;&lt;/EndNote&gt;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44" w:tooltip="Gao, 2022 #806" w:history="1">
        <w:r w:rsidR="00864849" w:rsidRPr="00573121">
          <w:rPr>
            <w:noProof/>
            <w:sz w:val="18"/>
            <w:szCs w:val="18"/>
            <w:lang w:val="en-US" w:eastAsia="zh-CN"/>
          </w:rPr>
          <w:t>Gao et al., 2022</w:t>
        </w:r>
      </w:hyperlink>
      <w:r w:rsidR="0025345D" w:rsidRPr="00573121">
        <w:rPr>
          <w:noProof/>
          <w:sz w:val="18"/>
          <w:szCs w:val="18"/>
          <w:lang w:val="en-US" w:eastAsia="zh-CN"/>
        </w:rPr>
        <w:t>)</w:t>
      </w:r>
      <w:r w:rsidR="0025345D" w:rsidRPr="00573121">
        <w:rPr>
          <w:sz w:val="18"/>
          <w:szCs w:val="18"/>
          <w:lang w:val="en-US" w:eastAsia="zh-CN"/>
        </w:rPr>
        <w:fldChar w:fldCharType="end"/>
      </w:r>
      <w:r w:rsidR="007D35DD" w:rsidRPr="00573121">
        <w:rPr>
          <w:sz w:val="18"/>
          <w:szCs w:val="18"/>
          <w:lang w:val="en-US" w:eastAsia="zh-CN"/>
        </w:rPr>
        <w:t xml:space="preserve">, SiamTPN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&lt;EndNote&gt;&lt;Cite&gt;&lt;Author&gt;Xing&lt;/Author&gt;&lt;Year&gt;2022&lt;/Year&gt;&lt;RecNum&gt;2417&lt;/RecNum&gt;&lt;DisplayText&gt;(Xing et al., 2022)&lt;/DisplayText&gt;&lt;record&gt;&lt;rec-number&gt;2417&lt;/rec-number&gt;&lt;foreign-keys&gt;&lt;key app="EN" db-id="e0rrfwa0brreflez5rax0509petwwta9e0ar" timestamp="1706020844"&gt;2417&lt;/key&gt;&lt;/foreign-keys&gt;&lt;ref-type name="Conference Proceedings"&gt;10&lt;/ref-type&gt;&lt;contributors&gt;&lt;authors&gt;&lt;author&gt;D. Xing&lt;/author&gt;&lt;author&gt;N. Evangeliou&lt;/author&gt;&lt;author&gt;A. Tsoukalas&lt;/author&gt;&lt;author&gt;A. Tzes&lt;/author&gt;&lt;/authors&gt;&lt;/contributors&gt;&lt;titles&gt;&lt;title&gt;Siamese Transformer Pyramid Networks for Real-Time UAV Tracking&lt;/title&gt;&lt;secondary-title&gt;2022 IEEE/CVF Winter Conference on Applications of Computer Vision (WACV)&lt;/secondary-title&gt;&lt;alt-title&gt;2022 IEEE/CVF Winter Conference on Applications of Computer Vision (WACV)&lt;/alt-title&gt;&lt;/titles&gt;&lt;pages&gt;1898-1907&lt;/pages&gt;&lt;dates&gt;&lt;year&gt;2022&lt;/year&gt;&lt;pub-dates&gt;&lt;date&gt;3-8 Jan. 2022&lt;/date&gt;&lt;/pub-dates&gt;&lt;/dates&gt;&lt;isbn&gt;2642-9381&lt;/isbn&gt;&lt;label&gt;&lt;style face="normal" font="default" size="100%"&gt;SiamTPN&lt;/style&gt;&lt;style face="normal" font="default" charset="134" size="100%"&gt;</w:instrText>
      </w:r>
      <w:r w:rsidR="0025345D" w:rsidRPr="00573121">
        <w:rPr>
          <w:sz w:val="18"/>
          <w:szCs w:val="18"/>
          <w:lang w:val="en-US" w:eastAsia="zh-CN"/>
        </w:rPr>
        <w:instrText>无人机跟踪</w:instrText>
      </w:r>
      <w:r w:rsidR="0025345D" w:rsidRPr="00573121">
        <w:rPr>
          <w:sz w:val="18"/>
          <w:szCs w:val="18"/>
          <w:lang w:val="en-US" w:eastAsia="zh-CN"/>
        </w:rPr>
        <w:instrText>&lt;/style&gt;&lt;/label&gt;&lt;urls&gt;&lt;/urls&gt;&lt;electronic-resource-num&gt;10.1109/WACV51458.2022.00196&lt;/electronic-resource-num&gt;&lt;/record&gt;&lt;/Cite&gt;&lt;/EndNote&gt;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145" w:tooltip="Xing, 2022 #2417" w:history="1">
        <w:r w:rsidR="00864849" w:rsidRPr="00573121">
          <w:rPr>
            <w:noProof/>
            <w:sz w:val="18"/>
            <w:szCs w:val="18"/>
            <w:lang w:val="en-US" w:eastAsia="zh-CN"/>
          </w:rPr>
          <w:t>Xing et al., 2022</w:t>
        </w:r>
      </w:hyperlink>
      <w:r w:rsidR="0025345D" w:rsidRPr="00573121">
        <w:rPr>
          <w:noProof/>
          <w:sz w:val="18"/>
          <w:szCs w:val="18"/>
          <w:lang w:val="en-US" w:eastAsia="zh-CN"/>
        </w:rPr>
        <w:t>)</w:t>
      </w:r>
      <w:r w:rsidR="0025345D" w:rsidRPr="00573121">
        <w:rPr>
          <w:sz w:val="18"/>
          <w:szCs w:val="18"/>
          <w:lang w:val="en-US" w:eastAsia="zh-CN"/>
        </w:rPr>
        <w:fldChar w:fldCharType="end"/>
      </w:r>
      <w:r w:rsidR="007D35DD" w:rsidRPr="00573121">
        <w:rPr>
          <w:sz w:val="18"/>
          <w:szCs w:val="18"/>
          <w:lang w:val="en-US" w:eastAsia="zh-CN"/>
        </w:rPr>
        <w:t>, ToMP</w:t>
      </w:r>
      <w:r w:rsidR="006C1B80" w:rsidRPr="00573121">
        <w:rPr>
          <w:sz w:val="18"/>
          <w:szCs w:val="18"/>
          <w:lang w:val="en-US" w:eastAsia="zh-CN"/>
        </w:rPr>
        <w:t xml:space="preserve"> </w:t>
      </w:r>
      <w:r w:rsidR="0025345D" w:rsidRPr="00573121">
        <w:rPr>
          <w:sz w:val="18"/>
          <w:szCs w:val="18"/>
          <w:lang w:val="en-US" w:eastAsia="zh-CN"/>
        </w:rPr>
        <w:fldChar w:fldCharType="begin"/>
      </w:r>
      <w:r w:rsidR="0025345D" w:rsidRPr="00573121">
        <w:rPr>
          <w:sz w:val="18"/>
          <w:szCs w:val="18"/>
          <w:lang w:val="en-US" w:eastAsia="zh-CN"/>
        </w:rPr>
        <w:instrText xml:space="preserve"> ADDIN EN.CITE &lt;EndNote&gt;&lt;Cite&gt;&lt;Author&gt;Mayer&lt;/Author&gt;&lt;Year&gt;2022&lt;/Year&gt;&lt;RecNum&gt;875&lt;/RecNum&gt;&lt;DisplayText&gt;(Mayer et al., 2022)&lt;/DisplayText&gt;&lt;record&gt;&lt;rec-number&gt;875&lt;/rec-number&gt;&lt;foreign-keys&gt;&lt;key app="EN" db-id="e0rrfwa0brreflez5rax0509petwwta9e0ar" timestamp="1668424767"&gt;875&lt;/key&gt;&lt;key app="ENWeb" db-id=""&gt;0&lt;/key&gt;&lt;/foreign-keys&gt;&lt;ref-type name="Journal Article"&gt;17&lt;/ref-type&gt;&lt;contributors&gt;&lt;authors&gt;&lt;author&gt;Mayer, Christoph&lt;/author&gt;&lt;author&gt;Danelljan, Martin&lt;/author&gt;&lt;author&gt;Bhat, Goutam&lt;/author&gt;&lt;author&gt;Paul, Matthieu&lt;/author&gt;&lt;author&gt;Pani Paudel, Danda&lt;/author&gt;&lt;author&gt;Yu, Fisher&lt;/author&gt;&lt;author&gt;Van Gool, Luc&lt;/author&gt;&lt;/authors&gt;&lt;/contributors&gt;&lt;titles&gt;&lt;title&gt;Transforming Model Prediction for Tracking&lt;/title&gt;&lt;secondary-title&gt;Proc. IEEE Conf. Comput. Vis. Pattern Recognit. (CVPR)&lt;/secondary-title&gt;&lt;/titles&gt;&lt;periodical&gt;&lt;full-title&gt;Proc. IEEE Conf. Comput. Vis. Pattern Recognit. (CVPR)&lt;/full-title&gt;&lt;/periodical&gt;&lt;keywords&gt;&lt;keyword&gt;Computer Science - Computer Vision and Pattern Recognition&lt;/keyword&gt;&lt;/keywords&gt;&lt;dates&gt;&lt;year&gt;2022&lt;/year&gt;&lt;/dates&gt;&lt;label&gt;ToMP&lt;/label&gt;&lt;urls&gt;&lt;related-urls&gt;&lt;url&gt;https://ui.adsabs.harvard.edu/abs/2022arXiv220311192M&lt;/url&gt;&lt;/related-urls&gt;&lt;/urls&gt;&lt;custom1&gt;eprint: arXiv:2203.11192&lt;/custom1&gt;&lt;/record&gt;&lt;/Cite&gt;&lt;/EndNote&gt;</w:instrText>
      </w:r>
      <w:r w:rsidR="0025345D" w:rsidRPr="00573121">
        <w:rPr>
          <w:sz w:val="18"/>
          <w:szCs w:val="18"/>
          <w:lang w:val="en-US" w:eastAsia="zh-CN"/>
        </w:rPr>
        <w:fldChar w:fldCharType="separate"/>
      </w:r>
      <w:r w:rsidR="0025345D" w:rsidRPr="00573121">
        <w:rPr>
          <w:noProof/>
          <w:sz w:val="18"/>
          <w:szCs w:val="18"/>
          <w:lang w:val="en-US" w:eastAsia="zh-CN"/>
        </w:rPr>
        <w:t>(</w:t>
      </w:r>
      <w:hyperlink w:anchor="_ENREF_98" w:tooltip="Mayer, 2022 #875" w:history="1">
        <w:r w:rsidR="00864849" w:rsidRPr="00573121">
          <w:rPr>
            <w:noProof/>
            <w:sz w:val="18"/>
            <w:szCs w:val="18"/>
            <w:lang w:val="en-US" w:eastAsia="zh-CN"/>
          </w:rPr>
          <w:t>Mayer et al., 2022</w:t>
        </w:r>
      </w:hyperlink>
      <w:r w:rsidR="0025345D" w:rsidRPr="00573121">
        <w:rPr>
          <w:noProof/>
          <w:sz w:val="18"/>
          <w:szCs w:val="18"/>
          <w:lang w:val="en-US" w:eastAsia="zh-CN"/>
        </w:rPr>
        <w:t>)</w:t>
      </w:r>
      <w:r w:rsidR="0025345D" w:rsidRPr="00573121">
        <w:rPr>
          <w:sz w:val="18"/>
          <w:szCs w:val="18"/>
          <w:lang w:val="en-US" w:eastAsia="zh-CN"/>
        </w:rPr>
        <w:fldChar w:fldCharType="end"/>
      </w:r>
      <w:r w:rsidR="0025345D" w:rsidRPr="00573121">
        <w:rPr>
          <w:sz w:val="18"/>
          <w:szCs w:val="18"/>
        </w:rPr>
        <w:t>, etc.</w:t>
      </w:r>
      <w:r w:rsidR="0069779B" w:rsidRPr="00573121">
        <w:rPr>
          <w:sz w:val="18"/>
          <w:szCs w:val="18"/>
        </w:rPr>
        <w:t xml:space="preserve"> </w:t>
      </w:r>
    </w:p>
    <w:p w14:paraId="1D9DE04A" w14:textId="43E1F497" w:rsidR="00EF0AAF" w:rsidRPr="00573121" w:rsidRDefault="0025665C" w:rsidP="000A2DEB">
      <w:pPr>
        <w:widowControl/>
        <w:spacing w:line="240" w:lineRule="exact"/>
        <w:ind w:firstLine="204"/>
        <w:jc w:val="both"/>
        <w:rPr>
          <w:sz w:val="18"/>
          <w:szCs w:val="18"/>
          <w:lang w:val="en-US" w:eastAsia="zh-CN"/>
        </w:rPr>
      </w:pPr>
      <w:r w:rsidRPr="00573121">
        <w:rPr>
          <w:sz w:val="18"/>
          <w:szCs w:val="18"/>
          <w:lang w:val="en-US" w:eastAsia="zh-CN"/>
        </w:rPr>
        <w:t>However, they still rely on CNN for feature extraction</w:t>
      </w:r>
      <w:r w:rsidR="000A2DEB" w:rsidRPr="00573121">
        <w:rPr>
          <w:sz w:val="18"/>
          <w:szCs w:val="18"/>
          <w:lang w:val="en-US" w:eastAsia="zh-CN"/>
        </w:rPr>
        <w:t xml:space="preserve">, which </w:t>
      </w:r>
      <w:r w:rsidRPr="00573121">
        <w:rPr>
          <w:sz w:val="18"/>
          <w:szCs w:val="18"/>
          <w:lang w:val="en-US" w:eastAsia="zh-CN"/>
        </w:rPr>
        <w:t>use</w:t>
      </w:r>
      <w:r w:rsidR="00E46E57" w:rsidRPr="00573121">
        <w:rPr>
          <w:sz w:val="18"/>
          <w:szCs w:val="18"/>
          <w:lang w:val="en-US" w:eastAsia="zh-CN"/>
        </w:rPr>
        <w:t>s</w:t>
      </w:r>
      <w:r w:rsidRPr="00573121">
        <w:rPr>
          <w:sz w:val="18"/>
          <w:szCs w:val="18"/>
          <w:lang w:val="en-US" w:eastAsia="zh-CN"/>
        </w:rPr>
        <w:t xml:space="preserve"> </w:t>
      </w:r>
      <w:r w:rsidR="00066212" w:rsidRPr="00573121">
        <w:rPr>
          <w:sz w:val="18"/>
          <w:szCs w:val="18"/>
          <w:lang w:val="en-US" w:eastAsia="zh-CN"/>
        </w:rPr>
        <w:t xml:space="preserve">the </w:t>
      </w:r>
      <w:r w:rsidRPr="00573121">
        <w:rPr>
          <w:sz w:val="18"/>
          <w:szCs w:val="18"/>
          <w:lang w:val="en-US" w:eastAsia="zh-CN"/>
        </w:rPr>
        <w:t>local convolution kernel to capture features</w:t>
      </w:r>
      <w:r w:rsidR="003E37EF" w:rsidRPr="00573121">
        <w:rPr>
          <w:sz w:val="18"/>
          <w:szCs w:val="18"/>
          <w:lang w:val="en-US" w:eastAsia="zh-CN"/>
        </w:rPr>
        <w:t>. Therefore,</w:t>
      </w:r>
      <w:r w:rsidRPr="00573121">
        <w:rPr>
          <w:sz w:val="18"/>
          <w:szCs w:val="18"/>
          <w:lang w:val="en-US" w:eastAsia="zh-CN"/>
        </w:rPr>
        <w:t xml:space="preserve"> it is difficult for CNN</w:t>
      </w:r>
      <w:r w:rsidR="00FC3DC3" w:rsidRPr="00573121">
        <w:rPr>
          <w:sz w:val="18"/>
          <w:szCs w:val="18"/>
          <w:lang w:val="en-US" w:eastAsia="zh-CN"/>
        </w:rPr>
        <w:t>-T</w:t>
      </w:r>
      <w:r w:rsidRPr="00573121">
        <w:rPr>
          <w:sz w:val="18"/>
          <w:szCs w:val="18"/>
          <w:lang w:val="en-US" w:eastAsia="zh-CN"/>
        </w:rPr>
        <w:t>ransformer</w:t>
      </w:r>
      <w:r w:rsidR="00FC3DC3" w:rsidRPr="00573121">
        <w:rPr>
          <w:sz w:val="18"/>
          <w:szCs w:val="18"/>
          <w:lang w:val="en-US" w:eastAsia="zh-CN"/>
        </w:rPr>
        <w:t xml:space="preserve"> trackers</w:t>
      </w:r>
      <w:r w:rsidRPr="00573121">
        <w:rPr>
          <w:sz w:val="18"/>
          <w:szCs w:val="18"/>
          <w:lang w:val="en-US" w:eastAsia="zh-CN"/>
        </w:rPr>
        <w:t xml:space="preserve"> to capture global feature representations.</w:t>
      </w:r>
      <w:r w:rsidR="00017DC1" w:rsidRPr="00573121">
        <w:rPr>
          <w:sz w:val="18"/>
          <w:szCs w:val="18"/>
        </w:rPr>
        <w:t xml:space="preserve"> </w:t>
      </w:r>
      <w:r w:rsidR="00017DC1" w:rsidRPr="00573121">
        <w:rPr>
          <w:sz w:val="18"/>
          <w:szCs w:val="18"/>
          <w:lang w:val="en-US" w:eastAsia="zh-CN"/>
        </w:rPr>
        <w:t xml:space="preserve">To </w:t>
      </w:r>
      <w:r w:rsidR="00DA0735" w:rsidRPr="00573121">
        <w:rPr>
          <w:sz w:val="18"/>
          <w:szCs w:val="18"/>
          <w:lang w:val="en-US" w:eastAsia="zh-CN"/>
        </w:rPr>
        <w:t>address this issue, the latter (i.e., the Fully-Transformer tracker)</w:t>
      </w:r>
      <w:r w:rsidR="00017DC1" w:rsidRPr="00573121">
        <w:rPr>
          <w:sz w:val="18"/>
          <w:szCs w:val="18"/>
          <w:lang w:val="en-US" w:eastAsia="zh-CN"/>
        </w:rPr>
        <w:t xml:space="preserve"> </w:t>
      </w:r>
      <w:r w:rsidR="00F568EE" w:rsidRPr="00573121">
        <w:rPr>
          <w:sz w:val="18"/>
          <w:szCs w:val="18"/>
          <w:lang w:val="en-US" w:eastAsia="zh-CN"/>
        </w:rPr>
        <w:t>has</w:t>
      </w:r>
      <w:r w:rsidR="00017DC1" w:rsidRPr="00573121">
        <w:rPr>
          <w:sz w:val="18"/>
          <w:szCs w:val="18"/>
          <w:lang w:val="en-US" w:eastAsia="zh-CN"/>
        </w:rPr>
        <w:t xml:space="preserve"> been developed, which can be further categorized into </w:t>
      </w:r>
      <w:r w:rsidR="00206925" w:rsidRPr="00573121">
        <w:rPr>
          <w:sz w:val="18"/>
          <w:szCs w:val="18"/>
          <w:lang w:val="en-US" w:eastAsia="zh-CN"/>
        </w:rPr>
        <w:t>the</w:t>
      </w:r>
      <w:r w:rsidR="00017DC1" w:rsidRPr="00573121">
        <w:rPr>
          <w:sz w:val="18"/>
          <w:szCs w:val="18"/>
          <w:lang w:val="en-US" w:eastAsia="zh-CN"/>
        </w:rPr>
        <w:t xml:space="preserve"> </w:t>
      </w:r>
      <w:r w:rsidR="00077FC0" w:rsidRPr="00573121">
        <w:rPr>
          <w:sz w:val="18"/>
          <w:szCs w:val="18"/>
          <w:lang w:val="en-US" w:eastAsia="zh-CN"/>
        </w:rPr>
        <w:t>two</w:t>
      </w:r>
      <w:r w:rsidR="00017DC1" w:rsidRPr="00573121">
        <w:rPr>
          <w:sz w:val="18"/>
          <w:szCs w:val="18"/>
          <w:lang w:val="en-US" w:eastAsia="zh-CN"/>
        </w:rPr>
        <w:t>-stream two-</w:t>
      </w:r>
      <w:r w:rsidR="00206925" w:rsidRPr="00573121">
        <w:rPr>
          <w:sz w:val="18"/>
          <w:szCs w:val="18"/>
          <w:lang w:val="en-US" w:eastAsia="zh-CN"/>
        </w:rPr>
        <w:t xml:space="preserve">stage paradigm </w:t>
      </w:r>
      <w:r w:rsidR="00017DC1" w:rsidRPr="00573121">
        <w:rPr>
          <w:sz w:val="18"/>
          <w:szCs w:val="18"/>
          <w:lang w:val="en-US" w:eastAsia="zh-CN"/>
        </w:rPr>
        <w:t xml:space="preserve">and </w:t>
      </w:r>
      <w:r w:rsidR="00077FC0" w:rsidRPr="00573121">
        <w:rPr>
          <w:sz w:val="18"/>
          <w:szCs w:val="18"/>
          <w:lang w:val="en-US" w:eastAsia="zh-CN"/>
        </w:rPr>
        <w:t>one</w:t>
      </w:r>
      <w:r w:rsidR="00017DC1" w:rsidRPr="00573121">
        <w:rPr>
          <w:sz w:val="18"/>
          <w:szCs w:val="18"/>
          <w:lang w:val="en-US" w:eastAsia="zh-CN"/>
        </w:rPr>
        <w:t xml:space="preserve">-stream one-stage </w:t>
      </w:r>
      <w:r w:rsidR="00206925" w:rsidRPr="00573121">
        <w:rPr>
          <w:sz w:val="18"/>
          <w:szCs w:val="18"/>
          <w:lang w:val="en-US" w:eastAsia="zh-CN"/>
        </w:rPr>
        <w:t>paradigm</w:t>
      </w:r>
      <w:r w:rsidR="00017DC1" w:rsidRPr="00573121">
        <w:rPr>
          <w:sz w:val="18"/>
          <w:szCs w:val="18"/>
          <w:lang w:val="en-US" w:eastAsia="zh-CN"/>
        </w:rPr>
        <w:t>.</w:t>
      </w:r>
      <w:r w:rsidR="00090E46" w:rsidRPr="00573121">
        <w:rPr>
          <w:sz w:val="18"/>
          <w:szCs w:val="18"/>
          <w:lang w:val="en-US" w:eastAsia="zh-CN"/>
        </w:rPr>
        <w:t xml:space="preserve"> </w:t>
      </w:r>
      <w:r w:rsidR="00E8784C" w:rsidRPr="00573121">
        <w:rPr>
          <w:sz w:val="18"/>
          <w:szCs w:val="18"/>
          <w:lang w:val="en-US" w:eastAsia="zh-CN"/>
        </w:rPr>
        <w:t xml:space="preserve">The </w:t>
      </w:r>
      <w:r w:rsidR="00077FC0" w:rsidRPr="00573121">
        <w:rPr>
          <w:sz w:val="18"/>
          <w:szCs w:val="18"/>
          <w:lang w:val="en-US" w:eastAsia="zh-CN"/>
        </w:rPr>
        <w:t>two</w:t>
      </w:r>
      <w:r w:rsidR="00E8784C" w:rsidRPr="00573121">
        <w:rPr>
          <w:sz w:val="18"/>
          <w:szCs w:val="18"/>
          <w:lang w:val="en-US" w:eastAsia="zh-CN"/>
        </w:rPr>
        <w:t xml:space="preserve">-stream two-stage paradigm </w:t>
      </w:r>
      <w:r w:rsidR="00410034" w:rsidRPr="00573121">
        <w:rPr>
          <w:sz w:val="18"/>
          <w:szCs w:val="18"/>
          <w:lang w:val="en-US" w:eastAsia="zh-CN"/>
        </w:rPr>
        <w:t xml:space="preserve">first </w:t>
      </w:r>
      <w:r w:rsidR="00D42E45" w:rsidRPr="00573121">
        <w:rPr>
          <w:sz w:val="18"/>
          <w:szCs w:val="18"/>
          <w:lang w:val="en-US" w:eastAsia="zh-CN"/>
        </w:rPr>
        <w:t>integrates the</w:t>
      </w:r>
      <w:r w:rsidR="00090E46" w:rsidRPr="00573121">
        <w:rPr>
          <w:sz w:val="18"/>
          <w:szCs w:val="18"/>
          <w:lang w:val="en-US" w:eastAsia="zh-CN"/>
        </w:rPr>
        <w:t xml:space="preserve"> </w:t>
      </w:r>
      <w:r w:rsidR="00410034" w:rsidRPr="00573121">
        <w:rPr>
          <w:sz w:val="18"/>
          <w:szCs w:val="18"/>
          <w:lang w:val="en-US" w:eastAsia="zh-CN"/>
        </w:rPr>
        <w:t>T</w:t>
      </w:r>
      <w:r w:rsidR="00090E46" w:rsidRPr="00573121">
        <w:rPr>
          <w:sz w:val="18"/>
          <w:szCs w:val="18"/>
          <w:lang w:val="en-US" w:eastAsia="zh-CN"/>
        </w:rPr>
        <w:t xml:space="preserve">ransformer </w:t>
      </w:r>
      <w:r w:rsidR="00D42E45" w:rsidRPr="00573121">
        <w:rPr>
          <w:sz w:val="18"/>
          <w:szCs w:val="18"/>
          <w:lang w:val="en-US" w:eastAsia="zh-CN"/>
        </w:rPr>
        <w:t xml:space="preserve">architecture </w:t>
      </w:r>
      <w:r w:rsidR="00090E46" w:rsidRPr="00573121">
        <w:rPr>
          <w:sz w:val="18"/>
          <w:szCs w:val="18"/>
          <w:lang w:val="en-US" w:eastAsia="zh-CN"/>
        </w:rPr>
        <w:t xml:space="preserve">to extract features from the template and </w:t>
      </w:r>
      <w:r w:rsidR="009F0C36" w:rsidRPr="00573121">
        <w:rPr>
          <w:sz w:val="18"/>
          <w:szCs w:val="18"/>
          <w:lang w:val="en-US" w:eastAsia="zh-CN"/>
        </w:rPr>
        <w:t xml:space="preserve">candidate </w:t>
      </w:r>
      <w:r w:rsidR="00090E46" w:rsidRPr="00573121">
        <w:rPr>
          <w:sz w:val="18"/>
          <w:szCs w:val="18"/>
          <w:lang w:val="en-US" w:eastAsia="zh-CN"/>
        </w:rPr>
        <w:t>region</w:t>
      </w:r>
      <w:r w:rsidR="009F0C36" w:rsidRPr="00573121">
        <w:rPr>
          <w:sz w:val="18"/>
          <w:szCs w:val="18"/>
          <w:lang w:val="en-US" w:eastAsia="zh-CN"/>
        </w:rPr>
        <w:t>s</w:t>
      </w:r>
      <w:r w:rsidR="00090E46" w:rsidRPr="00573121">
        <w:rPr>
          <w:sz w:val="18"/>
          <w:szCs w:val="18"/>
          <w:lang w:val="en-US" w:eastAsia="zh-CN"/>
        </w:rPr>
        <w:t xml:space="preserve">. Another </w:t>
      </w:r>
      <w:r w:rsidR="00AA2A9D" w:rsidRPr="00573121">
        <w:rPr>
          <w:sz w:val="18"/>
          <w:szCs w:val="18"/>
          <w:lang w:val="en-US" w:eastAsia="zh-CN"/>
        </w:rPr>
        <w:t>T</w:t>
      </w:r>
      <w:r w:rsidR="00090E46" w:rsidRPr="00573121">
        <w:rPr>
          <w:sz w:val="18"/>
          <w:szCs w:val="18"/>
          <w:lang w:val="en-US" w:eastAsia="zh-CN"/>
        </w:rPr>
        <w:t xml:space="preserve">ransformer is </w:t>
      </w:r>
      <w:r w:rsidR="00CF29C5" w:rsidRPr="00573121">
        <w:rPr>
          <w:sz w:val="18"/>
          <w:szCs w:val="18"/>
          <w:lang w:val="en-US" w:eastAsia="zh-CN"/>
        </w:rPr>
        <w:t xml:space="preserve">then </w:t>
      </w:r>
      <w:r w:rsidR="00090E46" w:rsidRPr="00573121">
        <w:rPr>
          <w:sz w:val="18"/>
          <w:szCs w:val="18"/>
          <w:lang w:val="en-US" w:eastAsia="zh-CN"/>
        </w:rPr>
        <w:t xml:space="preserve">used to </w:t>
      </w:r>
      <w:r w:rsidR="00135B3F" w:rsidRPr="00573121">
        <w:rPr>
          <w:sz w:val="18"/>
          <w:szCs w:val="18"/>
          <w:lang w:val="en-US" w:eastAsia="zh-CN"/>
        </w:rPr>
        <w:t xml:space="preserve">interact </w:t>
      </w:r>
      <w:r w:rsidR="00090E46" w:rsidRPr="00573121">
        <w:rPr>
          <w:sz w:val="18"/>
          <w:szCs w:val="18"/>
          <w:lang w:val="en-US" w:eastAsia="zh-CN"/>
        </w:rPr>
        <w:t xml:space="preserve">and enhance the extracted features for subsequent </w:t>
      </w:r>
      <w:r w:rsidR="000E7128" w:rsidRPr="00573121">
        <w:rPr>
          <w:sz w:val="18"/>
          <w:szCs w:val="18"/>
          <w:lang w:val="en-US" w:eastAsia="zh-CN"/>
        </w:rPr>
        <w:t xml:space="preserve">object </w:t>
      </w:r>
      <w:r w:rsidR="00090E46" w:rsidRPr="00573121">
        <w:rPr>
          <w:sz w:val="18"/>
          <w:szCs w:val="18"/>
          <w:lang w:val="en-US" w:eastAsia="zh-CN"/>
        </w:rPr>
        <w:t>localization.</w:t>
      </w:r>
      <w:r w:rsidR="00FB5A25" w:rsidRPr="00573121">
        <w:rPr>
          <w:sz w:val="18"/>
          <w:szCs w:val="18"/>
          <w:lang w:val="en-US" w:eastAsia="zh-CN"/>
        </w:rPr>
        <w:t xml:space="preserve"> </w:t>
      </w:r>
      <w:r w:rsidR="008A325B" w:rsidRPr="00573121">
        <w:rPr>
          <w:sz w:val="18"/>
          <w:szCs w:val="18"/>
          <w:lang w:val="en-US" w:eastAsia="zh-CN"/>
        </w:rPr>
        <w:t>Representative SOTAs</w:t>
      </w:r>
      <w:r w:rsidR="00BA053F" w:rsidRPr="00573121">
        <w:rPr>
          <w:sz w:val="18"/>
          <w:szCs w:val="18"/>
          <w:lang w:val="en-US" w:eastAsia="zh-CN"/>
        </w:rPr>
        <w:t>,</w:t>
      </w:r>
      <w:r w:rsidR="008A325B" w:rsidRPr="00573121">
        <w:rPr>
          <w:sz w:val="18"/>
          <w:szCs w:val="18"/>
          <w:lang w:val="en-US" w:eastAsia="zh-CN"/>
        </w:rPr>
        <w:t xml:space="preserve"> such as DualTFR </w:t>
      </w:r>
      <w:r w:rsidR="0063022C" w:rsidRPr="00573121">
        <w:rPr>
          <w:sz w:val="18"/>
          <w:szCs w:val="18"/>
          <w:lang w:val="en-US" w:eastAsia="zh-CN"/>
        </w:rPr>
        <w:fldChar w:fldCharType="begin"/>
      </w:r>
      <w:r w:rsidR="0063022C" w:rsidRPr="00573121">
        <w:rPr>
          <w:sz w:val="18"/>
          <w:szCs w:val="18"/>
          <w:lang w:val="en-US" w:eastAsia="zh-CN"/>
        </w:rPr>
        <w:instrText xml:space="preserve"> ADDIN EN.CITE &lt;EndNote&gt;&lt;Cite&gt;&lt;Author&gt;Xie&lt;/Author&gt;&lt;Year&gt;2021&lt;/Year&gt;&lt;RecNum&gt;2418&lt;/RecNum&gt;&lt;DisplayText&gt;(Xie et al., 2021)&lt;/DisplayText&gt;&lt;record&gt;&lt;rec-number&gt;2418&lt;/rec-number&gt;&lt;foreign-keys&gt;&lt;key app="EN" db-id="e0rrfwa0brreflez5rax0509petwwta9e0ar" timestamp="1706021406"&gt;2418&lt;/key&gt;&lt;/foreign-keys&gt;&lt;ref-type name="Conference Proceedings"&gt;10&lt;/ref-type&gt;&lt;contributors&gt;&lt;authors&gt;&lt;author&gt;F. Xie&lt;/author&gt;&lt;author&gt;C. Wang&lt;/author&gt;&lt;author&gt;G. Wang&lt;/author&gt;&lt;author&gt;W. Yang&lt;/author&gt;&lt;author&gt;W. Zeng&lt;/author&gt;&lt;/authors&gt;&lt;/contributors&gt;&lt;titles&gt;&lt;title&gt;Learning Tracking Representations via Dual-Branch Fully Transformer Networks&lt;/title&gt;&lt;secondary-title&gt;2021 IEEE/CVF International Conference on Computer Vision Workshops (ICCVW)&lt;/secondary-title&gt;&lt;alt-title&gt;2021 IEEE/CVF International Conference on Computer Vision Workshops (ICCVW)&lt;/alt-title&gt;&lt;/titles&gt;&lt;pages&gt;2688-2697&lt;/pages&gt;&lt;dates&gt;&lt;year&gt;2021&lt;/year&gt;&lt;pub-dates&gt;&lt;date&gt;11-17 Oct. 2021&lt;/date&gt;&lt;/pub-dates&gt;&lt;/dates&gt;&lt;isbn&gt;2473-9944&lt;/isbn&gt;&lt;label&gt;&lt;style face="normal" font="default" size="100%"&gt;DualTFR&lt;/style&gt;&lt;style face="normal" font="default" charset="134" size="100%"&gt;</w:instrText>
      </w:r>
      <w:r w:rsidR="0063022C" w:rsidRPr="00573121">
        <w:rPr>
          <w:sz w:val="18"/>
          <w:szCs w:val="18"/>
          <w:lang w:val="en-US" w:eastAsia="zh-CN"/>
        </w:rPr>
        <w:instrText>双流</w:instrText>
      </w:r>
      <w:r w:rsidR="0063022C" w:rsidRPr="00573121">
        <w:rPr>
          <w:sz w:val="18"/>
          <w:szCs w:val="18"/>
          <w:lang w:val="en-US" w:eastAsia="zh-CN"/>
        </w:rPr>
        <w:instrText>&lt;/style&gt;&lt;style face="normal" font="default" size="100%"&gt;transformer&lt;/style&gt;&lt;style face="normal" font="default" charset="134" size="100%"&gt;</w:instrText>
      </w:r>
      <w:r w:rsidR="0063022C" w:rsidRPr="00573121">
        <w:rPr>
          <w:sz w:val="18"/>
          <w:szCs w:val="18"/>
          <w:lang w:val="en-US" w:eastAsia="zh-CN"/>
        </w:rPr>
        <w:instrText>跟踪器</w:instrText>
      </w:r>
      <w:r w:rsidR="0063022C" w:rsidRPr="00573121">
        <w:rPr>
          <w:sz w:val="18"/>
          <w:szCs w:val="18"/>
          <w:lang w:val="en-US" w:eastAsia="zh-CN"/>
        </w:rPr>
        <w:instrText>&lt;/style&gt;&lt;/label&gt;&lt;urls&gt;&lt;/urls&gt;&lt;electronic-resource-num&gt;10.1109/ICCVW54120.2021.00303&lt;/electronic-resource-num&gt;&lt;/record&gt;&lt;/Cite&gt;&lt;/EndNote&gt;</w:instrText>
      </w:r>
      <w:r w:rsidR="0063022C" w:rsidRPr="00573121">
        <w:rPr>
          <w:sz w:val="18"/>
          <w:szCs w:val="18"/>
          <w:lang w:val="en-US" w:eastAsia="zh-CN"/>
        </w:rPr>
        <w:fldChar w:fldCharType="separate"/>
      </w:r>
      <w:r w:rsidR="0063022C" w:rsidRPr="00573121">
        <w:rPr>
          <w:noProof/>
          <w:sz w:val="18"/>
          <w:szCs w:val="18"/>
          <w:lang w:val="en-US" w:eastAsia="zh-CN"/>
        </w:rPr>
        <w:t>(</w:t>
      </w:r>
      <w:hyperlink w:anchor="_ENREF_143" w:tooltip="Xie, 2021 #2418" w:history="1">
        <w:r w:rsidR="00864849" w:rsidRPr="00573121">
          <w:rPr>
            <w:noProof/>
            <w:sz w:val="18"/>
            <w:szCs w:val="18"/>
            <w:lang w:val="en-US" w:eastAsia="zh-CN"/>
          </w:rPr>
          <w:t>Xie et al., 2021</w:t>
        </w:r>
      </w:hyperlink>
      <w:r w:rsidR="0063022C" w:rsidRPr="00573121">
        <w:rPr>
          <w:noProof/>
          <w:sz w:val="18"/>
          <w:szCs w:val="18"/>
          <w:lang w:val="en-US" w:eastAsia="zh-CN"/>
        </w:rPr>
        <w:t>)</w:t>
      </w:r>
      <w:r w:rsidR="0063022C" w:rsidRPr="00573121">
        <w:rPr>
          <w:sz w:val="18"/>
          <w:szCs w:val="18"/>
          <w:lang w:val="en-US" w:eastAsia="zh-CN"/>
        </w:rPr>
        <w:fldChar w:fldCharType="end"/>
      </w:r>
      <w:r w:rsidR="008A325B" w:rsidRPr="00573121">
        <w:rPr>
          <w:sz w:val="18"/>
          <w:szCs w:val="18"/>
          <w:lang w:val="en-US" w:eastAsia="zh-CN"/>
        </w:rPr>
        <w:t xml:space="preserve">, SparseTT </w:t>
      </w:r>
      <w:r w:rsidR="0063022C" w:rsidRPr="00573121">
        <w:rPr>
          <w:sz w:val="18"/>
          <w:szCs w:val="18"/>
          <w:lang w:val="en-US" w:eastAsia="zh-CN"/>
        </w:rPr>
        <w:fldChar w:fldCharType="begin"/>
      </w:r>
      <w:r w:rsidR="0063022C" w:rsidRPr="00573121">
        <w:rPr>
          <w:sz w:val="18"/>
          <w:szCs w:val="18"/>
          <w:lang w:val="en-US" w:eastAsia="zh-CN"/>
        </w:rPr>
        <w:instrText xml:space="preserve"> ADDIN EN.CITE &lt;EndNote&gt;&lt;Cite&gt;&lt;Author&gt;Fu&lt;/Author&gt;&lt;Year&gt;2022&lt;/Year&gt;&lt;RecNum&gt;2419&lt;/RecNum&gt;&lt;DisplayText&gt;(Fu et al., 2022)&lt;/DisplayText&gt;&lt;record&gt;&lt;rec-number&gt;2419&lt;/rec-number&gt;&lt;foreign-keys&gt;&lt;key app="EN" db-id="e0rrfwa0brreflez5rax0509petwwta9e0ar" timestamp="1706021735"&gt;2419&lt;/key&gt;&lt;/foreign-keys&gt;&lt;ref-type name="Journal Article"&gt;17&lt;/ref-type&gt;&lt;contributors&gt;&lt;authors&gt;&lt;author&gt;Fu, Z.&lt;/author&gt;&lt;author&gt;Fu, Zehua&lt;/author&gt;&lt;author&gt;Liu, Qingjie&lt;/author&gt;&lt;author&gt;Cai, Wenrui&lt;/author&gt;&lt;author&gt;Wang, Yunhong&lt;/author&gt;&lt;/authors&gt;&lt;/contributors&gt;&lt;titles&gt;&lt;title&gt;SparseTT: Visual Tracking with Sparse Transformers&lt;/title&gt;&lt;secondary-title&gt;ArXiv&lt;/secondary-title&gt;&lt;/titles&gt;&lt;periodical&gt;&lt;full-title&gt;ArXiv&lt;/full-title&gt;&lt;/periodical&gt;&lt;volume&gt;abs/2205.03776&lt;/volume&gt;&lt;dates&gt;&lt;year&gt;2022&lt;/year&gt;&lt;/dates&gt;&lt;label&gt;&lt;style face="normal" font="default" size="100%"&gt;SparseTT&lt;/style&gt;&lt;style face="normal" font="default" charset="134" size="100%"&gt;</w:instrText>
      </w:r>
      <w:r w:rsidR="0063022C" w:rsidRPr="00573121">
        <w:rPr>
          <w:sz w:val="18"/>
          <w:szCs w:val="18"/>
          <w:lang w:val="en-US" w:eastAsia="zh-CN"/>
        </w:rPr>
        <w:instrText>双流</w:instrText>
      </w:r>
      <w:r w:rsidR="0063022C" w:rsidRPr="00573121">
        <w:rPr>
          <w:sz w:val="18"/>
          <w:szCs w:val="18"/>
          <w:lang w:val="en-US" w:eastAsia="zh-CN"/>
        </w:rPr>
        <w:instrText>&lt;/style&gt;&lt;style face="normal" font="default" size="100%"&gt;transformer&lt;/style&gt;&lt;style face="normal" font="default" charset="134" size="100%"&gt;</w:instrText>
      </w:r>
      <w:r w:rsidR="0063022C" w:rsidRPr="00573121">
        <w:rPr>
          <w:sz w:val="18"/>
          <w:szCs w:val="18"/>
          <w:lang w:val="en-US" w:eastAsia="zh-CN"/>
        </w:rPr>
        <w:instrText>跟踪器</w:instrText>
      </w:r>
      <w:r w:rsidR="0063022C" w:rsidRPr="00573121">
        <w:rPr>
          <w:sz w:val="18"/>
          <w:szCs w:val="18"/>
          <w:lang w:val="en-US" w:eastAsia="zh-CN"/>
        </w:rPr>
        <w:instrText>&lt;/style&gt;&lt;/label&gt;&lt;urls&gt;&lt;/urls&gt;&lt;/record&gt;&lt;/Cite&gt;&lt;/EndNote&gt;</w:instrText>
      </w:r>
      <w:r w:rsidR="0063022C" w:rsidRPr="00573121">
        <w:rPr>
          <w:sz w:val="18"/>
          <w:szCs w:val="18"/>
          <w:lang w:val="en-US" w:eastAsia="zh-CN"/>
        </w:rPr>
        <w:fldChar w:fldCharType="separate"/>
      </w:r>
      <w:r w:rsidR="0063022C" w:rsidRPr="00573121">
        <w:rPr>
          <w:noProof/>
          <w:sz w:val="18"/>
          <w:szCs w:val="18"/>
          <w:lang w:val="en-US" w:eastAsia="zh-CN"/>
        </w:rPr>
        <w:t>(</w:t>
      </w:r>
      <w:hyperlink w:anchor="_ENREF_39" w:tooltip="Fu, 2022 #2419" w:history="1">
        <w:r w:rsidR="00864849" w:rsidRPr="00573121">
          <w:rPr>
            <w:noProof/>
            <w:sz w:val="18"/>
            <w:szCs w:val="18"/>
            <w:lang w:val="en-US" w:eastAsia="zh-CN"/>
          </w:rPr>
          <w:t>Fu et al., 2022</w:t>
        </w:r>
      </w:hyperlink>
      <w:r w:rsidR="0063022C" w:rsidRPr="00573121">
        <w:rPr>
          <w:noProof/>
          <w:sz w:val="18"/>
          <w:szCs w:val="18"/>
          <w:lang w:val="en-US" w:eastAsia="zh-CN"/>
        </w:rPr>
        <w:t>)</w:t>
      </w:r>
      <w:r w:rsidR="0063022C" w:rsidRPr="00573121">
        <w:rPr>
          <w:sz w:val="18"/>
          <w:szCs w:val="18"/>
          <w:lang w:val="en-US" w:eastAsia="zh-CN"/>
        </w:rPr>
        <w:fldChar w:fldCharType="end"/>
      </w:r>
      <w:r w:rsidR="008A325B" w:rsidRPr="00573121">
        <w:rPr>
          <w:sz w:val="18"/>
          <w:szCs w:val="18"/>
          <w:lang w:val="en-US" w:eastAsia="zh-CN"/>
        </w:rPr>
        <w:t xml:space="preserve">, and SwinTrack </w:t>
      </w:r>
      <w:r w:rsidR="0063022C" w:rsidRPr="00573121">
        <w:rPr>
          <w:sz w:val="18"/>
          <w:szCs w:val="18"/>
          <w:lang w:val="en-US" w:eastAsia="zh-CN"/>
        </w:rPr>
        <w:fldChar w:fldCharType="begin"/>
      </w:r>
      <w:r w:rsidR="0063022C" w:rsidRPr="00573121">
        <w:rPr>
          <w:sz w:val="18"/>
          <w:szCs w:val="18"/>
          <w:lang w:val="en-US" w:eastAsia="zh-CN"/>
        </w:rPr>
        <w:instrText xml:space="preserve"> ADDIN EN.CITE &lt;EndNote&gt;&lt;Cite&gt;&lt;Author&gt;Lin&lt;/Author&gt;&lt;Year&gt;2022&lt;/Year&gt;&lt;RecNum&gt;804&lt;/RecNum&gt;&lt;DisplayText&gt;(Lin et al., 2022)&lt;/DisplayText&gt;&lt;record&gt;&lt;rec-number&gt;804&lt;/rec-number&gt;&lt;foreign-keys&gt;&lt;key app="EN" db-id="e0rrfwa0brreflez5rax0509petwwta9e0ar" timestamp="1666622324"&gt;804&lt;/key&gt;&lt;/foreign-keys&gt;&lt;ref-type name="Journal Article"&gt;17&lt;/ref-type&gt;&lt;contributors&gt;&lt;authors&gt;&lt;author&gt;Lin, Liting&lt;/author&gt;&lt;author&gt;Fan, Heng&lt;/author&gt;&lt;author&gt;Zhang, Zhipeng&lt;/author&gt;&lt;author&gt;Xu, Yong&lt;/author&gt;&lt;author&gt;Ling, Haibin&lt;/author&gt;&lt;/authors&gt;&lt;/contributors&gt;&lt;titles&gt;&lt;title&gt;SwinTrack: A Simple and Strong Baseline for Transformer Tracking&lt;/title&gt;&lt;secondary-title&gt;in NeurIPS&lt;/secondary-title&gt;&lt;/titles&gt;&lt;periodical&gt;&lt;full-title&gt;in NeurIPS&lt;/full-title&gt;&lt;/periodical&gt;&lt;pages&gt;16,743–16,754&lt;/pages&gt;&lt;keywords&gt;&lt;keyword&gt;Computer Science - Computer Vision and Pattern Recognition&lt;/keyword&gt;&lt;/keywords&gt;&lt;dates&gt;&lt;year&gt;2022&lt;/year&gt;&lt;/dates&gt;&lt;label&gt;SwinTrack&lt;/label&gt;&lt;urls&gt;&lt;related-urls&gt;&lt;url&gt;https://ui.adsabs.harvard.edu/abs/2021arXiv211200995L&lt;/url&gt;&lt;/related-urls&gt;&lt;/urls&gt;&lt;custom1&gt;eprint: arXiv:2112.00995&lt;/custom1&gt;&lt;/record&gt;&lt;/Cite&gt;&lt;/EndNote&gt;</w:instrText>
      </w:r>
      <w:r w:rsidR="0063022C" w:rsidRPr="00573121">
        <w:rPr>
          <w:sz w:val="18"/>
          <w:szCs w:val="18"/>
          <w:lang w:val="en-US" w:eastAsia="zh-CN"/>
        </w:rPr>
        <w:fldChar w:fldCharType="separate"/>
      </w:r>
      <w:r w:rsidR="0063022C" w:rsidRPr="00573121">
        <w:rPr>
          <w:noProof/>
          <w:sz w:val="18"/>
          <w:szCs w:val="18"/>
          <w:lang w:val="en-US" w:eastAsia="zh-CN"/>
        </w:rPr>
        <w:t>(</w:t>
      </w:r>
      <w:hyperlink w:anchor="_ENREF_85" w:tooltip="Lin, 2022 #804" w:history="1">
        <w:r w:rsidR="00864849" w:rsidRPr="00573121">
          <w:rPr>
            <w:noProof/>
            <w:sz w:val="18"/>
            <w:szCs w:val="18"/>
            <w:lang w:val="en-US" w:eastAsia="zh-CN"/>
          </w:rPr>
          <w:t>Lin et al., 2022</w:t>
        </w:r>
      </w:hyperlink>
      <w:r w:rsidR="0063022C" w:rsidRPr="00573121">
        <w:rPr>
          <w:noProof/>
          <w:sz w:val="18"/>
          <w:szCs w:val="18"/>
          <w:lang w:val="en-US" w:eastAsia="zh-CN"/>
        </w:rPr>
        <w:t>)</w:t>
      </w:r>
      <w:r w:rsidR="0063022C" w:rsidRPr="00573121">
        <w:rPr>
          <w:sz w:val="18"/>
          <w:szCs w:val="18"/>
          <w:lang w:val="en-US" w:eastAsia="zh-CN"/>
        </w:rPr>
        <w:fldChar w:fldCharType="end"/>
      </w:r>
      <w:r w:rsidR="00BA053F" w:rsidRPr="00573121">
        <w:rPr>
          <w:sz w:val="18"/>
          <w:szCs w:val="18"/>
          <w:lang w:val="en-US" w:eastAsia="zh-CN"/>
        </w:rPr>
        <w:t>,</w:t>
      </w:r>
      <w:r w:rsidR="00B80363" w:rsidRPr="00573121">
        <w:rPr>
          <w:sz w:val="18"/>
          <w:szCs w:val="18"/>
          <w:lang w:val="en-US" w:eastAsia="zh-CN"/>
        </w:rPr>
        <w:t xml:space="preserve"> </w:t>
      </w:r>
      <w:r w:rsidR="00BA053F" w:rsidRPr="00573121">
        <w:rPr>
          <w:sz w:val="18"/>
          <w:szCs w:val="18"/>
          <w:lang w:val="en-US" w:eastAsia="zh-CN"/>
        </w:rPr>
        <w:t>are</w:t>
      </w:r>
      <w:r w:rsidR="00BA053F" w:rsidRPr="00573121">
        <w:t xml:space="preserve"> </w:t>
      </w:r>
      <w:r w:rsidR="00BA053F" w:rsidRPr="00573121">
        <w:rPr>
          <w:sz w:val="18"/>
          <w:szCs w:val="18"/>
          <w:lang w:val="en-US" w:eastAsia="zh-CN"/>
        </w:rPr>
        <w:t xml:space="preserve">all categorized as </w:t>
      </w:r>
      <w:r w:rsidR="0063022C" w:rsidRPr="00573121">
        <w:rPr>
          <w:sz w:val="18"/>
          <w:szCs w:val="18"/>
          <w:lang w:val="en-US" w:eastAsia="zh-CN"/>
        </w:rPr>
        <w:t xml:space="preserve">the </w:t>
      </w:r>
      <w:r w:rsidR="00077FC0" w:rsidRPr="00573121">
        <w:rPr>
          <w:sz w:val="18"/>
          <w:szCs w:val="18"/>
          <w:lang w:val="en-US" w:eastAsia="zh-CN"/>
        </w:rPr>
        <w:t>two</w:t>
      </w:r>
      <w:r w:rsidR="00BA053F" w:rsidRPr="00573121">
        <w:rPr>
          <w:sz w:val="18"/>
          <w:szCs w:val="18"/>
          <w:lang w:val="en-US" w:eastAsia="zh-CN"/>
        </w:rPr>
        <w:t>-stream two-stage</w:t>
      </w:r>
      <w:r w:rsidR="00B80363" w:rsidRPr="00573121">
        <w:rPr>
          <w:sz w:val="18"/>
          <w:szCs w:val="18"/>
          <w:lang w:val="en-US" w:eastAsia="zh-CN"/>
        </w:rPr>
        <w:t xml:space="preserve"> </w:t>
      </w:r>
      <w:r w:rsidR="00D67DBC" w:rsidRPr="00573121">
        <w:rPr>
          <w:sz w:val="18"/>
          <w:szCs w:val="18"/>
          <w:lang w:val="en-US" w:eastAsia="zh-CN"/>
        </w:rPr>
        <w:t>paradigm</w:t>
      </w:r>
      <w:r w:rsidR="0063022C" w:rsidRPr="00573121">
        <w:rPr>
          <w:sz w:val="18"/>
          <w:szCs w:val="18"/>
          <w:lang w:val="en-US" w:eastAsia="zh-CN"/>
        </w:rPr>
        <w:t>.</w:t>
      </w:r>
      <w:r w:rsidR="0063022C" w:rsidRPr="00573121">
        <w:rPr>
          <w:sz w:val="18"/>
          <w:szCs w:val="18"/>
          <w:lang w:eastAsia="zh-CN"/>
        </w:rPr>
        <w:t xml:space="preserve"> </w:t>
      </w:r>
      <w:r w:rsidR="00D67012" w:rsidRPr="00573121">
        <w:rPr>
          <w:sz w:val="18"/>
          <w:szCs w:val="18"/>
          <w:lang w:eastAsia="zh-CN"/>
        </w:rPr>
        <w:t>In contrast</w:t>
      </w:r>
      <w:r w:rsidR="00556EB8" w:rsidRPr="00573121">
        <w:rPr>
          <w:sz w:val="18"/>
          <w:szCs w:val="18"/>
          <w:lang w:eastAsia="zh-CN"/>
        </w:rPr>
        <w:t>,</w:t>
      </w:r>
      <w:r w:rsidR="00DC5494" w:rsidRPr="00573121">
        <w:rPr>
          <w:sz w:val="18"/>
          <w:szCs w:val="18"/>
          <w:lang w:eastAsia="zh-CN"/>
        </w:rPr>
        <w:t xml:space="preserve"> </w:t>
      </w:r>
      <w:r w:rsidR="005E68F3" w:rsidRPr="00573121">
        <w:rPr>
          <w:sz w:val="18"/>
          <w:szCs w:val="18"/>
          <w:lang w:val="en-US" w:eastAsia="zh-CN"/>
        </w:rPr>
        <w:t xml:space="preserve">the </w:t>
      </w:r>
      <w:r w:rsidR="00077FC0" w:rsidRPr="00573121">
        <w:rPr>
          <w:sz w:val="18"/>
          <w:szCs w:val="18"/>
          <w:lang w:val="en-US" w:eastAsia="zh-CN"/>
        </w:rPr>
        <w:t>one</w:t>
      </w:r>
      <w:r w:rsidR="005E68F3" w:rsidRPr="00573121">
        <w:rPr>
          <w:sz w:val="18"/>
          <w:szCs w:val="18"/>
          <w:lang w:val="en-US" w:eastAsia="zh-CN"/>
        </w:rPr>
        <w:t xml:space="preserve">-stream one-stage paradigm follows a single and </w:t>
      </w:r>
      <w:r w:rsidR="00D1435A" w:rsidRPr="00573121">
        <w:rPr>
          <w:sz w:val="18"/>
          <w:szCs w:val="18"/>
          <w:lang w:val="en-US" w:eastAsia="zh-CN"/>
        </w:rPr>
        <w:t xml:space="preserve">simplified </w:t>
      </w:r>
      <w:r w:rsidR="005E68F3" w:rsidRPr="00573121">
        <w:rPr>
          <w:sz w:val="18"/>
          <w:szCs w:val="18"/>
          <w:lang w:val="en-US" w:eastAsia="zh-CN"/>
        </w:rPr>
        <w:t>pipeline where the feature extraction</w:t>
      </w:r>
      <w:r w:rsidR="00D42E45" w:rsidRPr="00573121">
        <w:rPr>
          <w:sz w:val="18"/>
          <w:szCs w:val="18"/>
          <w:lang w:val="en-US" w:eastAsia="zh-CN"/>
        </w:rPr>
        <w:t>,</w:t>
      </w:r>
      <w:r w:rsidR="005E68F3" w:rsidRPr="00573121">
        <w:rPr>
          <w:sz w:val="18"/>
          <w:szCs w:val="18"/>
          <w:lang w:val="en-US" w:eastAsia="zh-CN"/>
        </w:rPr>
        <w:t xml:space="preserve"> </w:t>
      </w:r>
      <w:r w:rsidR="00843EFD" w:rsidRPr="00573121">
        <w:rPr>
          <w:sz w:val="18"/>
          <w:szCs w:val="18"/>
          <w:lang w:val="en-US" w:eastAsia="zh-CN"/>
        </w:rPr>
        <w:t>interaction</w:t>
      </w:r>
      <w:r w:rsidR="004C574A" w:rsidRPr="00573121">
        <w:rPr>
          <w:sz w:val="18"/>
          <w:szCs w:val="18"/>
          <w:lang w:val="en-US" w:eastAsia="zh-CN"/>
        </w:rPr>
        <w:t xml:space="preserve">, and </w:t>
      </w:r>
      <w:r w:rsidR="00D42E45" w:rsidRPr="00573121">
        <w:rPr>
          <w:sz w:val="18"/>
          <w:szCs w:val="18"/>
          <w:lang w:val="en-US" w:eastAsia="zh-CN"/>
        </w:rPr>
        <w:t xml:space="preserve">enhancement </w:t>
      </w:r>
      <w:r w:rsidR="00B8646C" w:rsidRPr="00573121">
        <w:rPr>
          <w:sz w:val="18"/>
          <w:szCs w:val="18"/>
          <w:lang w:val="en-US" w:eastAsia="zh-CN"/>
        </w:rPr>
        <w:t>are</w:t>
      </w:r>
      <w:r w:rsidR="005E68F3" w:rsidRPr="00573121">
        <w:rPr>
          <w:sz w:val="18"/>
          <w:szCs w:val="18"/>
          <w:lang w:val="en-US" w:eastAsia="zh-CN"/>
        </w:rPr>
        <w:t xml:space="preserve"> </w:t>
      </w:r>
      <w:r w:rsidR="00B8646C" w:rsidRPr="00573121">
        <w:rPr>
          <w:sz w:val="18"/>
          <w:szCs w:val="18"/>
          <w:lang w:val="en-US" w:eastAsia="zh-CN"/>
        </w:rPr>
        <w:t xml:space="preserve">implemented in a </w:t>
      </w:r>
      <w:r w:rsidR="00173E8B" w:rsidRPr="00573121">
        <w:rPr>
          <w:sz w:val="18"/>
          <w:szCs w:val="18"/>
          <w:lang w:val="en-US" w:eastAsia="zh-CN"/>
        </w:rPr>
        <w:t xml:space="preserve">unified </w:t>
      </w:r>
      <w:r w:rsidR="00B8646C" w:rsidRPr="00573121">
        <w:rPr>
          <w:sz w:val="18"/>
          <w:szCs w:val="18"/>
          <w:lang w:val="en-US" w:eastAsia="zh-CN"/>
        </w:rPr>
        <w:t>Transformer architectur</w:t>
      </w:r>
      <w:r w:rsidR="0052741C" w:rsidRPr="00573121">
        <w:rPr>
          <w:sz w:val="18"/>
          <w:szCs w:val="18"/>
          <w:lang w:val="en-US" w:eastAsia="zh-CN"/>
        </w:rPr>
        <w:t>e</w:t>
      </w:r>
      <w:r w:rsidR="009432FC" w:rsidRPr="00573121">
        <w:rPr>
          <w:sz w:val="18"/>
          <w:szCs w:val="18"/>
          <w:lang w:val="en-US" w:eastAsia="zh-CN"/>
        </w:rPr>
        <w:t>,</w:t>
      </w:r>
      <w:r w:rsidR="0093039E" w:rsidRPr="00573121">
        <w:rPr>
          <w:sz w:val="18"/>
          <w:szCs w:val="18"/>
          <w:lang w:val="en-US" w:eastAsia="zh-CN"/>
        </w:rPr>
        <w:t xml:space="preserve"> result</w:t>
      </w:r>
      <w:r w:rsidR="009432FC" w:rsidRPr="00573121">
        <w:rPr>
          <w:sz w:val="18"/>
          <w:szCs w:val="18"/>
          <w:lang w:val="en-US" w:eastAsia="zh-CN"/>
        </w:rPr>
        <w:t>ing in</w:t>
      </w:r>
      <w:r w:rsidR="0072089D" w:rsidRPr="00573121">
        <w:rPr>
          <w:sz w:val="18"/>
          <w:szCs w:val="18"/>
          <w:lang w:val="en-US" w:eastAsia="zh-CN"/>
        </w:rPr>
        <w:t xml:space="preserve"> a simpler framework with more powerful learning ability</w:t>
      </w:r>
      <w:r w:rsidR="00D5652A" w:rsidRPr="00573121">
        <w:rPr>
          <w:sz w:val="18"/>
          <w:szCs w:val="18"/>
          <w:lang w:val="en-US" w:eastAsia="zh-CN"/>
        </w:rPr>
        <w:t>. Therefore,</w:t>
      </w:r>
      <w:r w:rsidR="00974868" w:rsidRPr="00573121">
        <w:t xml:space="preserve"> </w:t>
      </w:r>
      <w:r w:rsidR="00974868" w:rsidRPr="00573121">
        <w:rPr>
          <w:sz w:val="18"/>
          <w:szCs w:val="18"/>
          <w:lang w:val="en-US" w:eastAsia="zh-CN"/>
        </w:rPr>
        <w:t>this paradigm is widely inherited</w:t>
      </w:r>
      <w:r w:rsidR="00DC704F" w:rsidRPr="00573121">
        <w:rPr>
          <w:sz w:val="18"/>
          <w:szCs w:val="18"/>
          <w:lang w:val="en-US" w:eastAsia="zh-CN"/>
        </w:rPr>
        <w:t xml:space="preserve"> in many SOTA trackers</w:t>
      </w:r>
      <w:r w:rsidR="006D1FBA" w:rsidRPr="00573121">
        <w:rPr>
          <w:sz w:val="18"/>
          <w:szCs w:val="18"/>
          <w:lang w:val="en-US" w:eastAsia="zh-CN"/>
        </w:rPr>
        <w:t>,</w:t>
      </w:r>
      <w:r w:rsidR="00DC704F" w:rsidRPr="00573121">
        <w:rPr>
          <w:sz w:val="18"/>
          <w:szCs w:val="18"/>
          <w:lang w:val="en-US" w:eastAsia="zh-CN"/>
        </w:rPr>
        <w:t xml:space="preserve"> e.g.</w:t>
      </w:r>
      <w:r w:rsidR="006D1FBA" w:rsidRPr="00573121">
        <w:rPr>
          <w:sz w:val="18"/>
          <w:szCs w:val="18"/>
          <w:lang w:val="en-US" w:eastAsia="zh-CN"/>
        </w:rPr>
        <w:t>,</w:t>
      </w:r>
      <w:r w:rsidR="001109C3" w:rsidRPr="00573121">
        <w:rPr>
          <w:sz w:val="18"/>
          <w:szCs w:val="18"/>
          <w:lang w:val="en-US" w:eastAsia="zh-CN"/>
        </w:rPr>
        <w:t xml:space="preserve"> OSTrack</w:t>
      </w:r>
      <w:r w:rsidR="00077FC0" w:rsidRPr="00573121">
        <w:rPr>
          <w:sz w:val="18"/>
          <w:szCs w:val="18"/>
          <w:lang w:val="en-US" w:eastAsia="zh-CN"/>
        </w:rPr>
        <w:t xml:space="preserve"> </w:t>
      </w:r>
      <w:r w:rsidR="00077FC0" w:rsidRPr="00573121">
        <w:rPr>
          <w:sz w:val="18"/>
          <w:szCs w:val="18"/>
          <w:lang w:val="en-US" w:eastAsia="zh-CN"/>
        </w:rPr>
        <w:fldChar w:fldCharType="begin"/>
      </w:r>
      <w:r w:rsidR="00077FC0" w:rsidRPr="00573121">
        <w:rPr>
          <w:sz w:val="18"/>
          <w:szCs w:val="18"/>
          <w:lang w:val="en-US" w:eastAsia="zh-CN"/>
        </w:rPr>
        <w:instrText xml:space="preserve"> ADDIN EN.CITE &lt;EndNote&gt;&lt;Cite&gt;&lt;Author&gt;Ye&lt;/Author&gt;&lt;Year&gt;2022&lt;/Year&gt;&lt;RecNum&gt;802&lt;/RecNum&gt;&lt;DisplayText&gt;(Ye et al., 2022a)&lt;/DisplayText&gt;&lt;record&gt;&lt;rec-number&gt;802&lt;/rec-number&gt;&lt;foreign-keys&gt;&lt;key app="EN" db-id="e0rrfwa0brreflez5rax0509petwwta9e0ar" timestamp="1666446480"&gt;802&lt;/key&gt;&lt;/foreign-keys&gt;&lt;ref-type name="Journal Article"&gt;17&lt;/ref-type&gt;&lt;contributors&gt;&lt;authors&gt;&lt;author&gt;Ye, Botao&lt;/author&gt;&lt;author&gt;Chang, Hong&lt;/author&gt;&lt;author&gt;Ma, Bingpeng&lt;/author&gt;&lt;author&gt;Shan, Shiguang&lt;/author&gt;&lt;/authors&gt;&lt;/contributors&gt;&lt;titles&gt;&lt;title&gt;Joint Feature Learning and Relation Modeling for Tracking: A One-Stream Framework&lt;/title&gt;&lt;secondary-title&gt;in Proc. Eur. Conf. Comput. Vis. (ECCV)&lt;/secondary-title&gt;&lt;/titles&gt;&lt;periodical&gt;&lt;full-title&gt;in Proc. Eur. Conf. Comput. Vis. (ECCV)&lt;/full-title&gt;&lt;/periodical&gt;&lt;keywords&gt;&lt;keyword&gt;Computer Science - Computer Vision and Pattern Recognition&lt;/keyword&gt;&lt;/keywords&gt;&lt;dates&gt;&lt;year&gt;2022&lt;/year&gt;&lt;/dates&gt;&lt;label&gt;OSTrack&lt;/label&gt;&lt;urls&gt;&lt;related-urls&gt;&lt;url&gt;https://ui.adsabs.harvard.edu/abs/2022arXiv220311991Y&lt;/url&gt;&lt;/related-urls&gt;&lt;/urls&gt;&lt;custom1&gt;eprint: arXiv:2203.11991&lt;/custom1&gt;&lt;/record&gt;&lt;/Cite&gt;&lt;/EndNote&gt;</w:instrText>
      </w:r>
      <w:r w:rsidR="00077FC0" w:rsidRPr="00573121">
        <w:rPr>
          <w:sz w:val="18"/>
          <w:szCs w:val="18"/>
          <w:lang w:val="en-US" w:eastAsia="zh-CN"/>
        </w:rPr>
        <w:fldChar w:fldCharType="separate"/>
      </w:r>
      <w:r w:rsidR="00077FC0" w:rsidRPr="00573121">
        <w:rPr>
          <w:noProof/>
          <w:sz w:val="18"/>
          <w:szCs w:val="18"/>
          <w:lang w:val="en-US" w:eastAsia="zh-CN"/>
        </w:rPr>
        <w:t>(</w:t>
      </w:r>
      <w:hyperlink w:anchor="_ENREF_155" w:tooltip="Ye, 2022 #802" w:history="1">
        <w:r w:rsidR="00864849" w:rsidRPr="00573121">
          <w:rPr>
            <w:noProof/>
            <w:sz w:val="18"/>
            <w:szCs w:val="18"/>
            <w:lang w:val="en-US" w:eastAsia="zh-CN"/>
          </w:rPr>
          <w:t>Ye et al., 2022a</w:t>
        </w:r>
      </w:hyperlink>
      <w:r w:rsidR="00077FC0" w:rsidRPr="00573121">
        <w:rPr>
          <w:noProof/>
          <w:sz w:val="18"/>
          <w:szCs w:val="18"/>
          <w:lang w:val="en-US" w:eastAsia="zh-CN"/>
        </w:rPr>
        <w:t>)</w:t>
      </w:r>
      <w:r w:rsidR="00077FC0" w:rsidRPr="00573121">
        <w:rPr>
          <w:sz w:val="18"/>
          <w:szCs w:val="18"/>
          <w:lang w:val="en-US" w:eastAsia="zh-CN"/>
        </w:rPr>
        <w:fldChar w:fldCharType="end"/>
      </w:r>
      <w:r w:rsidR="001109C3" w:rsidRPr="00573121">
        <w:rPr>
          <w:sz w:val="18"/>
          <w:szCs w:val="18"/>
          <w:lang w:val="en-US" w:eastAsia="zh-CN"/>
        </w:rPr>
        <w:t xml:space="preserve">, </w:t>
      </w:r>
      <w:r w:rsidR="00DF47E7" w:rsidRPr="00573121">
        <w:rPr>
          <w:sz w:val="18"/>
          <w:szCs w:val="18"/>
          <w:lang w:val="en-US" w:eastAsia="zh-CN"/>
        </w:rPr>
        <w:t xml:space="preserve">SimTrack </w:t>
      </w:r>
      <w:r w:rsidR="00DF47E7" w:rsidRPr="00573121">
        <w:rPr>
          <w:sz w:val="18"/>
          <w:szCs w:val="18"/>
          <w:lang w:val="en-US" w:eastAsia="zh-CN"/>
        </w:rPr>
        <w:fldChar w:fldCharType="begin"/>
      </w:r>
      <w:r w:rsidR="00DF47E7" w:rsidRPr="00573121">
        <w:rPr>
          <w:sz w:val="18"/>
          <w:szCs w:val="18"/>
          <w:lang w:val="en-US" w:eastAsia="zh-CN"/>
        </w:rPr>
        <w:instrText xml:space="preserve"> ADDIN EN.CITE &lt;EndNote&gt;&lt;Cite&gt;&lt;Author&gt;Chen&lt;/Author&gt;&lt;Year&gt;2022&lt;/Year&gt;&lt;RecNum&gt;803&lt;/RecNum&gt;&lt;DisplayText&gt;(Chen et al., 2022a)&lt;/DisplayText&gt;&lt;record&gt;&lt;rec-number&gt;803&lt;/rec-number&gt;&lt;foreign-keys&gt;&lt;key app="EN" db-id="e0rrfwa0brreflez5rax0509petwwta9e0ar" timestamp="1666621724"&gt;803&lt;/key&gt;&lt;/foreign-keys&gt;&lt;ref-type name="Journal Article"&gt;17&lt;/ref-type&gt;&lt;contributors&gt;&lt;authors&gt;&lt;author&gt;Chen, Boyu&lt;/author&gt;&lt;author&gt;Li, Peixia&lt;/author&gt;&lt;author&gt;Bai, Lei&lt;/author&gt;&lt;author&gt;Qiao, Lei&lt;/author&gt;&lt;author&gt;Shen, Qiuhong&lt;/author&gt;&lt;author&gt;Li, Bo&lt;/author&gt;&lt;author&gt;Gan, Weihao&lt;/author&gt;&lt;author&gt;Wu, Wei&lt;/author&gt;&lt;author&gt;Ouyang, Wanli&lt;/author&gt;&lt;/authors&gt;&lt;/contributors&gt;&lt;titles&gt;&lt;title&gt;Backbone is All Your Need: A Simplified Architecture for Visual Object Tracking&lt;/title&gt;&lt;secondary-title&gt;in Proc. Eur. Conf. Comput. Vis. (ECCV)&lt;/secondary-title&gt;&lt;/titles&gt;&lt;periodical&gt;&lt;full-title&gt;in Proc. Eur. Conf. Comput. Vis. (ECCV)&lt;/full-title&gt;&lt;/periodical&gt;&lt;pages&gt;375–392&lt;/pages&gt;&lt;keywords&gt;&lt;keyword&gt;Computer Science - Computer Vision and Pattern Recognition&lt;/keyword&gt;&lt;/keywords&gt;&lt;dates&gt;&lt;year&gt;2022&lt;/year&gt;&lt;/dates&gt;&lt;label&gt;SimTrack&lt;/label&gt;&lt;urls&gt;&lt;related-urls&gt;&lt;url&gt;https://ui.adsabs.harvard.edu/abs/2022arXiv220305328C&lt;/url&gt;&lt;/related-urls&gt;&lt;/urls&gt;&lt;custom1&gt;eprint: arXiv:2203.05328&lt;/custom1&gt;&lt;/record&gt;&lt;/Cite&gt;&lt;/EndNote&gt;</w:instrText>
      </w:r>
      <w:r w:rsidR="00DF47E7" w:rsidRPr="00573121">
        <w:rPr>
          <w:sz w:val="18"/>
          <w:szCs w:val="18"/>
          <w:lang w:val="en-US" w:eastAsia="zh-CN"/>
        </w:rPr>
        <w:fldChar w:fldCharType="separate"/>
      </w:r>
      <w:r w:rsidR="00DF47E7" w:rsidRPr="00573121">
        <w:rPr>
          <w:noProof/>
          <w:sz w:val="18"/>
          <w:szCs w:val="18"/>
          <w:lang w:val="en-US" w:eastAsia="zh-CN"/>
        </w:rPr>
        <w:t>(</w:t>
      </w:r>
      <w:hyperlink w:anchor="_ENREF_8" w:tooltip="Chen, 2022 #803" w:history="1">
        <w:r w:rsidR="00864849" w:rsidRPr="00573121">
          <w:rPr>
            <w:noProof/>
            <w:sz w:val="18"/>
            <w:szCs w:val="18"/>
            <w:lang w:val="en-US" w:eastAsia="zh-CN"/>
          </w:rPr>
          <w:t>Chen et al., 2022a</w:t>
        </w:r>
      </w:hyperlink>
      <w:r w:rsidR="00DF47E7" w:rsidRPr="00573121">
        <w:rPr>
          <w:noProof/>
          <w:sz w:val="18"/>
          <w:szCs w:val="18"/>
          <w:lang w:val="en-US" w:eastAsia="zh-CN"/>
        </w:rPr>
        <w:t>)</w:t>
      </w:r>
      <w:r w:rsidR="00DF47E7" w:rsidRPr="00573121">
        <w:rPr>
          <w:sz w:val="18"/>
          <w:szCs w:val="18"/>
          <w:lang w:val="en-US" w:eastAsia="zh-CN"/>
        </w:rPr>
        <w:fldChar w:fldCharType="end"/>
      </w:r>
      <w:r w:rsidR="00DF47E7" w:rsidRPr="00573121">
        <w:rPr>
          <w:sz w:val="18"/>
          <w:szCs w:val="18"/>
          <w:lang w:val="en-US" w:eastAsia="zh-CN"/>
        </w:rPr>
        <w:t xml:space="preserve">, </w:t>
      </w:r>
      <w:r w:rsidR="001109C3" w:rsidRPr="00573121">
        <w:rPr>
          <w:sz w:val="18"/>
          <w:szCs w:val="18"/>
          <w:lang w:val="en-US" w:eastAsia="zh-CN"/>
        </w:rPr>
        <w:t>SeqTrack</w:t>
      </w:r>
      <w:r w:rsidR="00077FC0" w:rsidRPr="00573121">
        <w:rPr>
          <w:sz w:val="18"/>
          <w:szCs w:val="18"/>
          <w:lang w:val="en-US" w:eastAsia="zh-CN"/>
        </w:rPr>
        <w:t xml:space="preserve"> </w:t>
      </w:r>
      <w:r w:rsidR="00077FC0" w:rsidRPr="00573121">
        <w:rPr>
          <w:sz w:val="18"/>
          <w:szCs w:val="18"/>
          <w:lang w:val="en-US" w:eastAsia="zh-CN"/>
        </w:rPr>
        <w:fldChar w:fldCharType="begin"/>
      </w:r>
      <w:r w:rsidR="009752F6" w:rsidRPr="00573121">
        <w:rPr>
          <w:sz w:val="18"/>
          <w:szCs w:val="18"/>
          <w:lang w:val="en-US" w:eastAsia="zh-CN"/>
        </w:rPr>
        <w:instrText xml:space="preserve"> ADDIN EN.CITE &lt;EndNote&gt;&lt;Cite&gt;&lt;Author&gt;Chen&lt;/Author&gt;&lt;Year&gt;2023&lt;/Year&gt;&lt;RecNum&gt;2290&lt;/RecNum&gt;&lt;DisplayText&gt;(Chen et al., 2023a)&lt;/DisplayText&gt;&lt;record&gt;&lt;rec-number&gt;2290&lt;/rec-number&gt;&lt;foreign-keys&gt;&lt;key app="EN" db-id="e0rrfwa0brreflez5rax0509petwwta9e0ar" timestamp="1704784177"&gt;2290&lt;/key&gt;&lt;/foreign-keys&gt;&lt;ref-type name="Conference Proceedings"&gt;10&lt;/ref-type&gt;&lt;contributors&gt;&lt;authors&gt;&lt;author&gt;X. Chen&lt;/author&gt;&lt;author&gt;H. Peng&lt;/author&gt;&lt;author&gt;D. Wang&lt;/author&gt;&lt;author&gt;H. Lu&lt;/author&gt;&lt;author&gt;H. Hu&lt;/author&gt;&lt;/authors&gt;&lt;/contributors&gt;&lt;titles&gt;&lt;title&gt;SeqTrack: Sequence to Sequence Learning for Visual Object Tracking&lt;/title&gt;&lt;secondary-title&gt;2023 IEEE/CVF Conference on Computer Vision and Pattern Recognition (CVPR)&lt;/secondary-title&gt;&lt;alt-title&gt;2023 IEEE/CVF Conference on Computer Vision and Pattern Recognition (CVPR)&lt;/alt-title&gt;&lt;/titles&gt;&lt;pages&gt;14572-14581&lt;/pages&gt;&lt;dates&gt;&lt;year&gt;2023&lt;/year&gt;&lt;pub-dates&gt;&lt;date&gt;17-24 June 2023&lt;/date&gt;&lt;/pub-dates&gt;&lt;/dates&gt;&lt;isbn&gt;2575-7075&lt;/isbn&gt;&lt;label&gt;SeqTrack&lt;/label&gt;&lt;urls&gt;&lt;/urls&gt;&lt;electronic-resource-num&gt;10.1109/CVPR52729.2023.01400&lt;/electronic-resource-num&gt;&lt;/record&gt;&lt;/Cite&gt;&lt;/EndNote&gt;</w:instrText>
      </w:r>
      <w:r w:rsidR="00077FC0" w:rsidRPr="00573121">
        <w:rPr>
          <w:sz w:val="18"/>
          <w:szCs w:val="18"/>
          <w:lang w:val="en-US" w:eastAsia="zh-CN"/>
        </w:rPr>
        <w:fldChar w:fldCharType="separate"/>
      </w:r>
      <w:r w:rsidR="009752F6" w:rsidRPr="00573121">
        <w:rPr>
          <w:noProof/>
          <w:sz w:val="18"/>
          <w:szCs w:val="18"/>
          <w:lang w:val="en-US" w:eastAsia="zh-CN"/>
        </w:rPr>
        <w:t>(</w:t>
      </w:r>
      <w:hyperlink w:anchor="_ENREF_11" w:tooltip="Chen, 2023 #2290" w:history="1">
        <w:r w:rsidR="00864849" w:rsidRPr="00573121">
          <w:rPr>
            <w:noProof/>
            <w:sz w:val="18"/>
            <w:szCs w:val="18"/>
            <w:lang w:val="en-US" w:eastAsia="zh-CN"/>
          </w:rPr>
          <w:t>Chen et al., 2023a</w:t>
        </w:r>
      </w:hyperlink>
      <w:r w:rsidR="009752F6" w:rsidRPr="00573121">
        <w:rPr>
          <w:noProof/>
          <w:sz w:val="18"/>
          <w:szCs w:val="18"/>
          <w:lang w:val="en-US" w:eastAsia="zh-CN"/>
        </w:rPr>
        <w:t>)</w:t>
      </w:r>
      <w:r w:rsidR="00077FC0" w:rsidRPr="00573121">
        <w:rPr>
          <w:sz w:val="18"/>
          <w:szCs w:val="18"/>
          <w:lang w:val="en-US" w:eastAsia="zh-CN"/>
        </w:rPr>
        <w:fldChar w:fldCharType="end"/>
      </w:r>
      <w:r w:rsidR="001109C3" w:rsidRPr="00573121">
        <w:rPr>
          <w:sz w:val="18"/>
          <w:szCs w:val="18"/>
          <w:lang w:val="en-US" w:eastAsia="zh-CN"/>
        </w:rPr>
        <w:t>, ARTrack</w:t>
      </w:r>
      <w:r w:rsidR="00077FC0" w:rsidRPr="00573121">
        <w:rPr>
          <w:sz w:val="18"/>
          <w:szCs w:val="18"/>
          <w:lang w:val="en-US" w:eastAsia="zh-CN"/>
        </w:rPr>
        <w:t xml:space="preserve"> </w:t>
      </w:r>
      <w:r w:rsidR="00077FC0" w:rsidRPr="00573121">
        <w:rPr>
          <w:sz w:val="18"/>
          <w:szCs w:val="18"/>
          <w:lang w:val="en-US" w:eastAsia="zh-CN"/>
        </w:rPr>
        <w:fldChar w:fldCharType="begin"/>
      </w:r>
      <w:r w:rsidR="00077FC0" w:rsidRPr="00573121">
        <w:rPr>
          <w:sz w:val="18"/>
          <w:szCs w:val="18"/>
          <w:lang w:val="en-US" w:eastAsia="zh-CN"/>
        </w:rPr>
        <w:instrText xml:space="preserve"> ADDIN EN.CITE &lt;EndNote&gt;&lt;Cite&gt;&lt;Author&gt;Wei&lt;/Author&gt;&lt;Year&gt;2023&lt;/Year&gt;&lt;RecNum&gt;2285&lt;/RecNum&gt;&lt;DisplayText&gt;(Wei et al., 2023)&lt;/DisplayText&gt;&lt;record&gt;&lt;rec-number&gt;2285&lt;/rec-number&gt;&lt;foreign-keys&gt;&lt;key app="EN" db-id="e0rrfwa0brreflez5rax0509petwwta9e0ar" timestamp="1704782737"&gt;2285&lt;/key&gt;&lt;/foreign-keys&gt;&lt;ref-type name="Conference Proceedings"&gt;10&lt;/ref-type&gt;&lt;contributors&gt;&lt;authors&gt;&lt;author&gt;X. Wei&lt;/author&gt;&lt;author&gt;Y. Bai&lt;/author&gt;&lt;author&gt;Y. Zheng&lt;/author&gt;&lt;author&gt;D. Shi&lt;/author&gt;&lt;author&gt;Y. Gong&lt;/author&gt;&lt;/authors&gt;&lt;/contributors&gt;&lt;titles&gt;&lt;title&gt;Autoregressive Visual Tracking&lt;/title&gt;&lt;secondary-title&gt;2023 IEEE/CVF Conference on Computer Vision and Pattern Recognition (CVPR)&lt;/secondary-title&gt;&lt;alt-title&gt;2023 IEEE/CVF Conference on Computer Vision and Pattern Recognition (CVPR)&lt;/alt-title&gt;&lt;/titles&gt;&lt;pages&gt;9697-9706&lt;/pages&gt;&lt;dates&gt;&lt;year&gt;2023&lt;/year&gt;&lt;pub-dates&gt;&lt;date&gt;17-24 June 2023&lt;/date&gt;&lt;/pub-dates&gt;&lt;/dates&gt;&lt;isbn&gt;2575-7075&lt;/isbn&gt;&lt;label&gt;ARTrack&lt;/label&gt;&lt;urls&gt;&lt;/urls&gt;&lt;electronic-resource-num&gt;10.1109/CVPR52729.2023.00935&lt;/electronic-resource-num&gt;&lt;/record&gt;&lt;/Cite&gt;&lt;/EndNote&gt;</w:instrText>
      </w:r>
      <w:r w:rsidR="00077FC0" w:rsidRPr="00573121">
        <w:rPr>
          <w:sz w:val="18"/>
          <w:szCs w:val="18"/>
          <w:lang w:val="en-US" w:eastAsia="zh-CN"/>
        </w:rPr>
        <w:fldChar w:fldCharType="separate"/>
      </w:r>
      <w:r w:rsidR="00077FC0" w:rsidRPr="00573121">
        <w:rPr>
          <w:noProof/>
          <w:sz w:val="18"/>
          <w:szCs w:val="18"/>
          <w:lang w:val="en-US" w:eastAsia="zh-CN"/>
        </w:rPr>
        <w:t>(</w:t>
      </w:r>
      <w:hyperlink w:anchor="_ENREF_135" w:tooltip="Wei, 2023 #2285" w:history="1">
        <w:r w:rsidR="00864849" w:rsidRPr="00573121">
          <w:rPr>
            <w:noProof/>
            <w:sz w:val="18"/>
            <w:szCs w:val="18"/>
            <w:lang w:val="en-US" w:eastAsia="zh-CN"/>
          </w:rPr>
          <w:t>Wei et al., 2023</w:t>
        </w:r>
      </w:hyperlink>
      <w:r w:rsidR="00077FC0" w:rsidRPr="00573121">
        <w:rPr>
          <w:noProof/>
          <w:sz w:val="18"/>
          <w:szCs w:val="18"/>
          <w:lang w:val="en-US" w:eastAsia="zh-CN"/>
        </w:rPr>
        <w:t>)</w:t>
      </w:r>
      <w:r w:rsidR="00077FC0" w:rsidRPr="00573121">
        <w:rPr>
          <w:sz w:val="18"/>
          <w:szCs w:val="18"/>
          <w:lang w:val="en-US" w:eastAsia="zh-CN"/>
        </w:rPr>
        <w:fldChar w:fldCharType="end"/>
      </w:r>
      <w:r w:rsidR="001109C3" w:rsidRPr="00573121">
        <w:rPr>
          <w:sz w:val="18"/>
          <w:szCs w:val="18"/>
          <w:lang w:val="en-US" w:eastAsia="zh-CN"/>
        </w:rPr>
        <w:t>,</w:t>
      </w:r>
      <w:r w:rsidR="00305C38" w:rsidRPr="00573121">
        <w:rPr>
          <w:sz w:val="18"/>
          <w:szCs w:val="18"/>
          <w:lang w:val="en-US" w:eastAsia="zh-CN"/>
        </w:rPr>
        <w:t xml:space="preserve"> </w:t>
      </w:r>
      <w:r w:rsidR="0077242F" w:rsidRPr="00573121">
        <w:rPr>
          <w:sz w:val="18"/>
          <w:szCs w:val="18"/>
          <w:lang w:val="en-US" w:eastAsia="zh-CN"/>
        </w:rPr>
        <w:t>VideoTrack</w:t>
      </w:r>
      <w:r w:rsidR="00077FC0" w:rsidRPr="00573121">
        <w:rPr>
          <w:sz w:val="18"/>
          <w:szCs w:val="18"/>
          <w:lang w:val="en-US" w:eastAsia="zh-CN"/>
        </w:rPr>
        <w:t xml:space="preserve"> </w:t>
      </w:r>
      <w:r w:rsidR="00077FC0" w:rsidRPr="00573121">
        <w:rPr>
          <w:sz w:val="18"/>
          <w:szCs w:val="18"/>
          <w:lang w:val="en-US" w:eastAsia="zh-CN"/>
        </w:rPr>
        <w:fldChar w:fldCharType="begin"/>
      </w:r>
      <w:r w:rsidR="00077FC0" w:rsidRPr="00573121">
        <w:rPr>
          <w:sz w:val="18"/>
          <w:szCs w:val="18"/>
          <w:lang w:val="en-US" w:eastAsia="zh-CN"/>
        </w:rPr>
        <w:instrText xml:space="preserve"> ADDIN EN.CITE &lt;EndNote&gt;&lt;Cite&gt;&lt;Author&gt;Xie&lt;/Author&gt;&lt;Year&gt;2023&lt;/Year&gt;&lt;RecNum&gt;2291&lt;/RecNum&gt;&lt;DisplayText&gt;(Xie et al., 2023)&lt;/DisplayText&gt;&lt;record&gt;&lt;rec-number&gt;2291&lt;/rec-number&gt;&lt;foreign-keys&gt;&lt;key app="EN" db-id="e0rrfwa0brreflez5rax0509petwwta9e0ar" timestamp="1704875811"&gt;2291&lt;/key&gt;&lt;/foreign-keys&gt;&lt;ref-type name="Conference Proceedings"&gt;10&lt;/ref-type&gt;&lt;contributors&gt;&lt;authors&gt;&lt;author&gt;F. Xie&lt;/author&gt;&lt;author&gt;L. Chu&lt;/author&gt;&lt;author&gt;J. Li&lt;/author&gt;&lt;author&gt;Y. Lu&lt;/author&gt;&lt;author&gt;C. Ma&lt;/author&gt;&lt;/authors&gt;&lt;/contributors&gt;&lt;titles&gt;&lt;title&gt;VideoTrack: Learning to Track Objects via Video Transformer&lt;/title&gt;&lt;secondary-title&gt;2023 IEEE/CVF Conference on Computer Vision and Pattern Recognition (CVPR)&lt;/secondary-title&gt;&lt;alt-title&gt;2023 IEEE/CVF Conference on Computer Vision and Pattern Recognition (CVPR)&lt;/alt-title&gt;&lt;/titles&gt;&lt;pages&gt;22826-22835&lt;/pages&gt;&lt;dates&gt;&lt;year&gt;2023&lt;/year&gt;&lt;pub-dates&gt;&lt;date&gt;17-24 June 2023&lt;/date&gt;&lt;/pub-dates&gt;&lt;/dates&gt;&lt;isbn&gt;2575-7075&lt;/isbn&gt;&lt;label&gt;VideoTrack&lt;/label&gt;&lt;urls&gt;&lt;/urls&gt;&lt;electronic-resource-num&gt;10.1109/CVPR52729.2023.02186&lt;/electronic-resource-num&gt;&lt;/record&gt;&lt;/Cite&gt;&lt;/EndNote&gt;</w:instrText>
      </w:r>
      <w:r w:rsidR="00077FC0" w:rsidRPr="00573121">
        <w:rPr>
          <w:sz w:val="18"/>
          <w:szCs w:val="18"/>
          <w:lang w:val="en-US" w:eastAsia="zh-CN"/>
        </w:rPr>
        <w:fldChar w:fldCharType="separate"/>
      </w:r>
      <w:r w:rsidR="00077FC0" w:rsidRPr="00573121">
        <w:rPr>
          <w:noProof/>
          <w:sz w:val="18"/>
          <w:szCs w:val="18"/>
          <w:lang w:val="en-US" w:eastAsia="zh-CN"/>
        </w:rPr>
        <w:t>(</w:t>
      </w:r>
      <w:hyperlink w:anchor="_ENREF_141" w:tooltip="Xie, 2023 #2291" w:history="1">
        <w:r w:rsidR="00864849" w:rsidRPr="00573121">
          <w:rPr>
            <w:noProof/>
            <w:sz w:val="18"/>
            <w:szCs w:val="18"/>
            <w:lang w:val="en-US" w:eastAsia="zh-CN"/>
          </w:rPr>
          <w:t>Xie et al., 2023</w:t>
        </w:r>
      </w:hyperlink>
      <w:r w:rsidR="00077FC0" w:rsidRPr="00573121">
        <w:rPr>
          <w:noProof/>
          <w:sz w:val="18"/>
          <w:szCs w:val="18"/>
          <w:lang w:val="en-US" w:eastAsia="zh-CN"/>
        </w:rPr>
        <w:t>)</w:t>
      </w:r>
      <w:r w:rsidR="00077FC0" w:rsidRPr="00573121">
        <w:rPr>
          <w:sz w:val="18"/>
          <w:szCs w:val="18"/>
          <w:lang w:val="en-US" w:eastAsia="zh-CN"/>
        </w:rPr>
        <w:fldChar w:fldCharType="end"/>
      </w:r>
      <w:r w:rsidR="00DF47E7" w:rsidRPr="00573121">
        <w:rPr>
          <w:sz w:val="18"/>
          <w:szCs w:val="18"/>
          <w:lang w:val="en-US" w:eastAsia="zh-CN"/>
        </w:rPr>
        <w:t xml:space="preserve">, and MixFormer </w:t>
      </w:r>
      <w:r w:rsidR="00DF47E7" w:rsidRPr="00573121">
        <w:rPr>
          <w:sz w:val="18"/>
          <w:szCs w:val="18"/>
          <w:lang w:val="en-US" w:eastAsia="zh-CN"/>
        </w:rPr>
        <w:fldChar w:fldCharType="begin"/>
      </w:r>
      <w:r w:rsidR="00DF47E7" w:rsidRPr="00573121">
        <w:rPr>
          <w:sz w:val="18"/>
          <w:szCs w:val="18"/>
          <w:lang w:val="en-US" w:eastAsia="zh-CN"/>
        </w:rPr>
        <w:instrText xml:space="preserve"> ADDIN EN.CITE &lt;EndNote&gt;&lt;Cite&gt;&lt;Author&gt;Cui&lt;/Author&gt;&lt;Year&gt;2024&lt;/Year&gt;&lt;RecNum&gt;2287&lt;/RecNum&gt;&lt;DisplayText&gt;(Cui et al., 2024)&lt;/DisplayText&gt;&lt;record&gt;&lt;rec-number&gt;2287&lt;/rec-number&gt;&lt;foreign-keys&gt;&lt;key app="EN" db-id="e0rrfwa0brreflez5rax0509petwwta9e0ar" timestamp="1704783138"&gt;2287&lt;/key&gt;&lt;/foreign-keys&gt;&lt;ref-type name="Journal Article"&gt;17&lt;/ref-type&gt;&lt;contributors&gt;&lt;authors&gt;&lt;author&gt;Y. Cui&lt;/author&gt;&lt;author&gt;C. Jiang&lt;/author&gt;&lt;author&gt;G. Wu&lt;/author&gt;&lt;author&gt;L. Wang&lt;/author&gt;&lt;/authors&gt;&lt;/contributors&gt;&lt;titles&gt;&lt;title&gt;MixFormer: End-to-End Tracking With Iterative Mixed Attention&lt;/title&gt;&lt;secondary-title&gt;IEEE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Intell.&lt;/abbr-1&gt;&lt;/periodical&gt;&lt;pages&gt;1-18&lt;/pages&gt;&lt;dates&gt;&lt;year&gt;2024&lt;/year&gt;&lt;/dates&gt;&lt;isbn&gt;1939-3539&lt;/isbn&gt;&lt;label&gt;&lt;style face="normal" font="default" size="100%"&gt;MixFormer,&lt;/style&gt;&lt;style face="normal" font="default" charset="134" size="100%"&gt;</w:instrText>
      </w:r>
      <w:r w:rsidR="00DF47E7" w:rsidRPr="00573121">
        <w:rPr>
          <w:sz w:val="18"/>
          <w:szCs w:val="18"/>
          <w:lang w:val="en-US" w:eastAsia="zh-CN"/>
        </w:rPr>
        <w:instrText>不成功</w:instrText>
      </w:r>
      <w:r w:rsidR="00DF47E7" w:rsidRPr="00573121">
        <w:rPr>
          <w:sz w:val="18"/>
          <w:szCs w:val="18"/>
          <w:lang w:val="en-US" w:eastAsia="zh-CN"/>
        </w:rPr>
        <w:instrText>&lt;/style&gt;&lt;/label&gt;&lt;urls&gt;&lt;/urls&gt;&lt;electronic-resource-num&gt;10.1109/TPAMI.2024.3349519&lt;/electronic-resource-num&gt;&lt;/record&gt;&lt;/Cite&gt;&lt;/EndNote&gt;</w:instrText>
      </w:r>
      <w:r w:rsidR="00DF47E7" w:rsidRPr="00573121">
        <w:rPr>
          <w:sz w:val="18"/>
          <w:szCs w:val="18"/>
          <w:lang w:val="en-US" w:eastAsia="zh-CN"/>
        </w:rPr>
        <w:fldChar w:fldCharType="separate"/>
      </w:r>
      <w:r w:rsidR="00DF47E7" w:rsidRPr="00573121">
        <w:rPr>
          <w:noProof/>
          <w:sz w:val="18"/>
          <w:szCs w:val="18"/>
          <w:lang w:val="en-US" w:eastAsia="zh-CN"/>
        </w:rPr>
        <w:t>(</w:t>
      </w:r>
      <w:hyperlink w:anchor="_ENREF_19" w:tooltip="Cui, 2024 #2287" w:history="1">
        <w:r w:rsidR="00864849" w:rsidRPr="00573121">
          <w:rPr>
            <w:noProof/>
            <w:sz w:val="18"/>
            <w:szCs w:val="18"/>
            <w:lang w:val="en-US" w:eastAsia="zh-CN"/>
          </w:rPr>
          <w:t>Cui et al., 2024</w:t>
        </w:r>
      </w:hyperlink>
      <w:r w:rsidR="00DF47E7" w:rsidRPr="00573121">
        <w:rPr>
          <w:noProof/>
          <w:sz w:val="18"/>
          <w:szCs w:val="18"/>
          <w:lang w:val="en-US" w:eastAsia="zh-CN"/>
        </w:rPr>
        <w:t>)</w:t>
      </w:r>
      <w:r w:rsidR="00DF47E7" w:rsidRPr="00573121">
        <w:rPr>
          <w:sz w:val="18"/>
          <w:szCs w:val="18"/>
          <w:lang w:val="en-US" w:eastAsia="zh-CN"/>
        </w:rPr>
        <w:fldChar w:fldCharType="end"/>
      </w:r>
      <w:r w:rsidR="00DC704F" w:rsidRPr="00573121">
        <w:rPr>
          <w:sz w:val="18"/>
          <w:szCs w:val="18"/>
          <w:lang w:val="en-US" w:eastAsia="zh-CN"/>
        </w:rPr>
        <w:t>.</w:t>
      </w:r>
      <w:r w:rsidR="00EF0AAF" w:rsidRPr="00573121">
        <w:t xml:space="preserve"> </w:t>
      </w:r>
      <w:r w:rsidR="00EF0AAF" w:rsidRPr="00573121">
        <w:rPr>
          <w:sz w:val="18"/>
          <w:szCs w:val="18"/>
          <w:lang w:val="en-US" w:eastAsia="zh-CN"/>
        </w:rPr>
        <w:t xml:space="preserve">Experimental results </w:t>
      </w:r>
      <w:r w:rsidR="00BA6938" w:rsidRPr="00573121">
        <w:rPr>
          <w:sz w:val="18"/>
          <w:szCs w:val="18"/>
          <w:lang w:val="en-US" w:eastAsia="zh-CN"/>
        </w:rPr>
        <w:t>have</w:t>
      </w:r>
      <w:r w:rsidR="00EF0AAF" w:rsidRPr="00573121">
        <w:rPr>
          <w:sz w:val="18"/>
          <w:szCs w:val="18"/>
          <w:lang w:val="en-US" w:eastAsia="zh-CN"/>
        </w:rPr>
        <w:t xml:space="preserve"> </w:t>
      </w:r>
      <w:r w:rsidR="00BA6938" w:rsidRPr="00573121">
        <w:rPr>
          <w:sz w:val="18"/>
          <w:szCs w:val="18"/>
          <w:lang w:val="en-US" w:eastAsia="zh-CN"/>
        </w:rPr>
        <w:t>validated</w:t>
      </w:r>
      <w:r w:rsidR="00EF0AAF" w:rsidRPr="00573121">
        <w:rPr>
          <w:sz w:val="18"/>
          <w:szCs w:val="18"/>
          <w:lang w:val="en-US" w:eastAsia="zh-CN"/>
        </w:rPr>
        <w:t xml:space="preserve"> their excellent performance on </w:t>
      </w:r>
      <w:r w:rsidR="001212B9" w:rsidRPr="00573121">
        <w:rPr>
          <w:sz w:val="18"/>
          <w:szCs w:val="18"/>
          <w:lang w:val="en-US" w:eastAsia="zh-CN"/>
        </w:rPr>
        <w:t>many</w:t>
      </w:r>
      <w:r w:rsidR="00D357D5" w:rsidRPr="00573121">
        <w:rPr>
          <w:sz w:val="18"/>
          <w:szCs w:val="18"/>
          <w:lang w:val="en-US" w:eastAsia="zh-CN"/>
        </w:rPr>
        <w:t xml:space="preserve"> </w:t>
      </w:r>
      <w:r w:rsidR="00EF0AAF" w:rsidRPr="00573121">
        <w:rPr>
          <w:sz w:val="18"/>
          <w:szCs w:val="18"/>
          <w:lang w:val="en-US" w:eastAsia="zh-CN"/>
        </w:rPr>
        <w:t>benchmark</w:t>
      </w:r>
      <w:r w:rsidR="00FE44B2" w:rsidRPr="00573121">
        <w:rPr>
          <w:sz w:val="18"/>
          <w:szCs w:val="18"/>
          <w:lang w:val="en-US" w:eastAsia="zh-CN"/>
        </w:rPr>
        <w:t>s</w:t>
      </w:r>
      <w:r w:rsidR="009815B4" w:rsidRPr="00573121">
        <w:rPr>
          <w:sz w:val="18"/>
          <w:szCs w:val="18"/>
          <w:lang w:val="en-US" w:eastAsia="zh-CN"/>
        </w:rPr>
        <w:t>.</w:t>
      </w:r>
    </w:p>
    <w:p w14:paraId="42B9CB0C" w14:textId="4B6A09FD" w:rsidR="008746E8" w:rsidRPr="00573121" w:rsidRDefault="00B544BB" w:rsidP="008746E8">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lastRenderedPageBreak/>
        <w:t>2</w:t>
      </w:r>
      <w:r w:rsidR="008746E8" w:rsidRPr="00573121">
        <w:rPr>
          <w:rFonts w:eastAsia="等线"/>
          <w:b/>
          <w:iCs/>
          <w:sz w:val="18"/>
          <w:szCs w:val="18"/>
          <w:lang w:val="en-US"/>
        </w:rPr>
        <w:t>.</w:t>
      </w:r>
      <w:r w:rsidR="00950350" w:rsidRPr="00573121">
        <w:rPr>
          <w:rFonts w:eastAsia="等线"/>
          <w:b/>
          <w:iCs/>
          <w:sz w:val="18"/>
          <w:szCs w:val="18"/>
          <w:lang w:val="en-US"/>
        </w:rPr>
        <w:t>4</w:t>
      </w:r>
      <w:r w:rsidR="008746E8" w:rsidRPr="00573121">
        <w:rPr>
          <w:rFonts w:eastAsia="等线"/>
          <w:b/>
          <w:iCs/>
          <w:sz w:val="18"/>
          <w:szCs w:val="18"/>
          <w:lang w:val="en-US"/>
        </w:rPr>
        <w:t>. RNN for SOT</w:t>
      </w:r>
    </w:p>
    <w:p w14:paraId="460EB0CC" w14:textId="76D60783" w:rsidR="00112BB1" w:rsidRPr="00573121" w:rsidRDefault="00825A51" w:rsidP="00B05542">
      <w:pPr>
        <w:widowControl/>
        <w:spacing w:line="240" w:lineRule="exact"/>
        <w:ind w:firstLine="204"/>
        <w:jc w:val="both"/>
        <w:rPr>
          <w:rFonts w:eastAsia="等线"/>
          <w:sz w:val="18"/>
          <w:szCs w:val="18"/>
          <w:lang w:val="en-US"/>
        </w:rPr>
      </w:pPr>
      <w:r w:rsidRPr="00573121">
        <w:rPr>
          <w:rFonts w:eastAsia="等线"/>
          <w:sz w:val="18"/>
          <w:szCs w:val="18"/>
          <w:lang w:val="en-US" w:eastAsia="zh-CN"/>
        </w:rPr>
        <w:t xml:space="preserve">In addition to </w:t>
      </w:r>
      <w:r w:rsidR="001212B9" w:rsidRPr="00573121">
        <w:rPr>
          <w:rFonts w:eastAsia="等线"/>
          <w:sz w:val="18"/>
          <w:szCs w:val="18"/>
          <w:lang w:val="en-US" w:eastAsia="zh-CN"/>
        </w:rPr>
        <w:t xml:space="preserve">the </w:t>
      </w:r>
      <w:r w:rsidRPr="00573121">
        <w:rPr>
          <w:rFonts w:eastAsia="等线"/>
          <w:sz w:val="18"/>
          <w:szCs w:val="18"/>
          <w:lang w:val="en-US" w:eastAsia="zh-CN"/>
        </w:rPr>
        <w:t>above paradigms,</w:t>
      </w:r>
      <w:r w:rsidR="00112BB1" w:rsidRPr="00573121">
        <w:rPr>
          <w:rFonts w:eastAsia="等线"/>
          <w:sz w:val="18"/>
          <w:szCs w:val="18"/>
          <w:lang w:val="en-US" w:eastAsia="zh-CN"/>
        </w:rPr>
        <w:t xml:space="preserve"> several other architectures are also explored to improve the robustness and efficiency of visual tracking. Among them, RNN has brought new inspiration to researchers since</w:t>
      </w:r>
      <w:r w:rsidR="00112BB1" w:rsidRPr="00573121">
        <w:rPr>
          <w:rFonts w:eastAsia="等线"/>
          <w:sz w:val="18"/>
          <w:szCs w:val="18"/>
          <w:lang w:val="en-US"/>
        </w:rPr>
        <w:t xml:space="preserve"> </w:t>
      </w:r>
      <w:r w:rsidR="00112BB1" w:rsidRPr="00573121">
        <w:rPr>
          <w:rFonts w:eastAsia="等线"/>
          <w:sz w:val="18"/>
          <w:szCs w:val="18"/>
          <w:lang w:val="en-US" w:eastAsia="zh-CN"/>
        </w:rPr>
        <w:t>visual tracking is</w:t>
      </w:r>
      <w:r w:rsidR="00112BB1" w:rsidRPr="00573121">
        <w:rPr>
          <w:rFonts w:eastAsia="等线"/>
          <w:sz w:val="18"/>
          <w:szCs w:val="18"/>
          <w:lang w:val="en-US"/>
        </w:rPr>
        <w:t xml:space="preserve"> </w:t>
      </w:r>
      <w:r w:rsidR="00112BB1" w:rsidRPr="00573121">
        <w:rPr>
          <w:rFonts w:eastAsia="等线"/>
          <w:sz w:val="18"/>
          <w:szCs w:val="18"/>
          <w:lang w:val="en-US" w:eastAsia="zh-CN"/>
        </w:rPr>
        <w:t xml:space="preserve">strongly related to spatio-temporal flow information. RNN </w:t>
      </w:r>
      <w:r w:rsidR="00261FF7" w:rsidRPr="00573121">
        <w:rPr>
          <w:rFonts w:eastAsia="等线"/>
          <w:sz w:val="18"/>
          <w:szCs w:val="18"/>
          <w:lang w:val="en-US" w:eastAsia="zh-CN"/>
        </w:rPr>
        <w:t xml:space="preserve">is </w:t>
      </w:r>
      <w:r w:rsidR="001C7421" w:rsidRPr="00573121">
        <w:rPr>
          <w:rFonts w:eastAsia="等线"/>
          <w:sz w:val="18"/>
          <w:szCs w:val="18"/>
          <w:lang w:val="en-US" w:eastAsia="zh-CN"/>
        </w:rPr>
        <w:t>good at</w:t>
      </w:r>
      <w:r w:rsidR="00112BB1" w:rsidRPr="00573121">
        <w:rPr>
          <w:rFonts w:eastAsia="等线"/>
          <w:sz w:val="18"/>
          <w:szCs w:val="18"/>
          <w:lang w:val="en-US" w:eastAsia="zh-CN"/>
        </w:rPr>
        <w:t xml:space="preserve"> process</w:t>
      </w:r>
      <w:r w:rsidR="001C7421" w:rsidRPr="00573121">
        <w:rPr>
          <w:rFonts w:eastAsia="等线"/>
          <w:sz w:val="18"/>
          <w:szCs w:val="18"/>
          <w:lang w:val="en-US" w:eastAsia="zh-CN"/>
        </w:rPr>
        <w:t>ing</w:t>
      </w:r>
      <w:r w:rsidR="00112BB1" w:rsidRPr="00573121">
        <w:rPr>
          <w:rFonts w:eastAsia="等线"/>
          <w:sz w:val="18"/>
          <w:szCs w:val="18"/>
          <w:lang w:val="en-US" w:eastAsia="zh-CN"/>
        </w:rPr>
        <w:t xml:space="preserve"> sequential data</w:t>
      </w:r>
      <w:r w:rsidR="00561789" w:rsidRPr="00573121">
        <w:rPr>
          <w:rFonts w:eastAsia="等线"/>
          <w:sz w:val="18"/>
          <w:szCs w:val="18"/>
          <w:lang w:val="en-US" w:eastAsia="zh-CN"/>
        </w:rPr>
        <w:t>, e.g.</w:t>
      </w:r>
      <w:r w:rsidR="006D1FBA" w:rsidRPr="00573121">
        <w:rPr>
          <w:rFonts w:eastAsia="等线"/>
          <w:sz w:val="18"/>
          <w:szCs w:val="18"/>
          <w:lang w:val="en-US" w:eastAsia="zh-CN"/>
        </w:rPr>
        <w:t>,</w:t>
      </w:r>
      <w:r w:rsidR="00112BB1" w:rsidRPr="00573121">
        <w:rPr>
          <w:rFonts w:eastAsia="等线"/>
          <w:sz w:val="18"/>
          <w:szCs w:val="18"/>
          <w:lang w:val="en-US" w:eastAsia="zh-CN"/>
        </w:rPr>
        <w:t xml:space="preserve"> audio signals, temporal series</w:t>
      </w:r>
      <w:r w:rsidR="00670729" w:rsidRPr="00573121">
        <w:rPr>
          <w:rFonts w:eastAsia="等线"/>
          <w:sz w:val="18"/>
          <w:szCs w:val="18"/>
          <w:lang w:val="en-US" w:eastAsia="zh-CN"/>
        </w:rPr>
        <w:t>,</w:t>
      </w:r>
      <w:r w:rsidR="00112BB1" w:rsidRPr="00573121">
        <w:rPr>
          <w:rFonts w:eastAsia="等线"/>
          <w:sz w:val="18"/>
          <w:szCs w:val="18"/>
          <w:lang w:val="en-US" w:eastAsia="zh-CN"/>
        </w:rPr>
        <w:t xml:space="preserve"> and texts </w:t>
      </w:r>
      <w:r w:rsidR="00112BB1" w:rsidRPr="00573121">
        <w:rPr>
          <w:rFonts w:eastAsia="等线"/>
          <w:sz w:val="18"/>
          <w:szCs w:val="18"/>
          <w:lang w:val="en-US" w:eastAsia="zh-CN"/>
        </w:rPr>
        <w:fldChar w:fldCharType="begin">
          <w:fldData xml:space="preserve">PEVuZE5vdGU+PENpdGU+PEF1dGhvcj5TdW5kZXJtZXllcjwvQXV0aG9yPjxZZWFyPjIwMTI8L1ll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</w:fldData>
        </w:fldChar>
      </w:r>
      <w:r w:rsidR="006217B5" w:rsidRPr="00573121">
        <w:rPr>
          <w:rFonts w:eastAsia="等线"/>
          <w:sz w:val="18"/>
          <w:szCs w:val="18"/>
          <w:lang w:val="en-US" w:eastAsia="zh-CN"/>
        </w:rPr>
        <w:instrText xml:space="preserve"> ADDIN EN.CITE </w:instrText>
      </w:r>
      <w:r w:rsidR="006217B5" w:rsidRPr="00573121">
        <w:rPr>
          <w:rFonts w:eastAsia="等线"/>
          <w:sz w:val="18"/>
          <w:szCs w:val="18"/>
          <w:lang w:val="en-US" w:eastAsia="zh-CN"/>
        </w:rPr>
        <w:fldChar w:fldCharType="begin">
          <w:fldData xml:space="preserve">PEVuZE5vdGU+PENpdGU+PEF1dGhvcj5TdW5kZXJtZXllcjwvQXV0aG9yPjxZZWFyPjIwMTI8L1ll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</w:fldData>
        </w:fldChar>
      </w:r>
      <w:r w:rsidR="006217B5" w:rsidRPr="00573121">
        <w:rPr>
          <w:rFonts w:eastAsia="等线"/>
          <w:sz w:val="18"/>
          <w:szCs w:val="18"/>
          <w:lang w:val="en-US" w:eastAsia="zh-CN"/>
        </w:rPr>
        <w:instrText xml:space="preserve"> ADDIN EN.CITE.DATA </w:instrText>
      </w:r>
      <w:r w:rsidR="006217B5" w:rsidRPr="00573121">
        <w:rPr>
          <w:rFonts w:eastAsia="等线"/>
          <w:sz w:val="18"/>
          <w:szCs w:val="18"/>
          <w:lang w:val="en-US" w:eastAsia="zh-CN"/>
        </w:rPr>
      </w:r>
      <w:r w:rsidR="006217B5"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6" w:tooltip="Fan, 2014 #825" w:history="1">
        <w:r w:rsidR="00864849" w:rsidRPr="00573121">
          <w:rPr>
            <w:rFonts w:eastAsia="等线"/>
            <w:noProof/>
            <w:sz w:val="18"/>
            <w:szCs w:val="18"/>
            <w:lang w:val="en-US" w:eastAsia="zh-CN"/>
          </w:rPr>
          <w:t>Fan et al., 2014</w:t>
        </w:r>
      </w:hyperlink>
      <w:r w:rsidR="006217B5" w:rsidRPr="00573121">
        <w:rPr>
          <w:rFonts w:eastAsia="等线"/>
          <w:noProof/>
          <w:sz w:val="18"/>
          <w:szCs w:val="18"/>
          <w:lang w:val="en-US" w:eastAsia="zh-CN"/>
        </w:rPr>
        <w:t xml:space="preserve">; </w:t>
      </w:r>
      <w:hyperlink w:anchor="_ENREF_96" w:tooltip="Marchi, 2014 #824" w:history="1">
        <w:r w:rsidR="00864849" w:rsidRPr="00573121">
          <w:rPr>
            <w:rFonts w:eastAsia="等线"/>
            <w:noProof/>
            <w:sz w:val="18"/>
            <w:szCs w:val="18"/>
            <w:lang w:val="en-US" w:eastAsia="zh-CN"/>
          </w:rPr>
          <w:t>Marchi et al., 2014</w:t>
        </w:r>
      </w:hyperlink>
      <w:r w:rsidR="006217B5" w:rsidRPr="00573121">
        <w:rPr>
          <w:rFonts w:eastAsia="等线"/>
          <w:noProof/>
          <w:sz w:val="18"/>
          <w:szCs w:val="18"/>
          <w:lang w:val="en-US" w:eastAsia="zh-CN"/>
        </w:rPr>
        <w:t xml:space="preserve">; </w:t>
      </w:r>
      <w:hyperlink w:anchor="_ENREF_119" w:tooltip="Sundermeyer, 2012 #823" w:history="1">
        <w:r w:rsidR="00864849" w:rsidRPr="00573121">
          <w:rPr>
            <w:rFonts w:eastAsia="等线"/>
            <w:noProof/>
            <w:sz w:val="18"/>
            <w:szCs w:val="18"/>
            <w:lang w:val="en-US" w:eastAsia="zh-CN"/>
          </w:rPr>
          <w:t>Sundermeyer et al., 2012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w:t>
      </w:r>
      <w:r w:rsidR="00112BB1" w:rsidRPr="00573121">
        <w:rPr>
          <w:rFonts w:eastAsia="等线"/>
          <w:sz w:val="18"/>
          <w:szCs w:val="18"/>
          <w:lang w:val="en-US"/>
        </w:rPr>
        <w:t xml:space="preserve"> </w:t>
      </w:r>
      <w:r w:rsidR="00112BB1" w:rsidRPr="00573121">
        <w:rPr>
          <w:rFonts w:eastAsia="等线"/>
          <w:sz w:val="18"/>
          <w:szCs w:val="18"/>
          <w:lang w:val="en-US" w:eastAsia="zh-CN"/>
        </w:rPr>
        <w:t xml:space="preserve">To enhance </w:t>
      </w:r>
      <w:r w:rsidR="001212B9" w:rsidRPr="00573121">
        <w:rPr>
          <w:rFonts w:eastAsia="等线"/>
          <w:sz w:val="18"/>
          <w:szCs w:val="18"/>
          <w:lang w:val="en-US" w:eastAsia="zh-CN"/>
        </w:rPr>
        <w:t xml:space="preserve">the </w:t>
      </w:r>
      <w:r w:rsidR="00112BB1" w:rsidRPr="00573121">
        <w:rPr>
          <w:rFonts w:eastAsia="等线"/>
          <w:sz w:val="18"/>
          <w:szCs w:val="18"/>
          <w:lang w:val="en-US" w:eastAsia="zh-CN"/>
        </w:rPr>
        <w:t>object modeling process and prevent on</w:t>
      </w:r>
      <w:r w:rsidR="00B05542" w:rsidRPr="00573121">
        <w:rPr>
          <w:rFonts w:eastAsia="等线"/>
          <w:sz w:val="18"/>
          <w:szCs w:val="18"/>
          <w:lang w:val="en-US" w:eastAsia="zh-CN"/>
        </w:rPr>
        <w:t>line fine-tuning, RNN</w:t>
      </w:r>
      <w:r w:rsidR="00112BB1" w:rsidRPr="00573121">
        <w:rPr>
          <w:rFonts w:eastAsia="等线"/>
          <w:sz w:val="18"/>
          <w:szCs w:val="18"/>
          <w:lang w:val="en-US" w:eastAsia="zh-CN"/>
        </w:rPr>
        <w:t xml:space="preserve"> spend</w:t>
      </w:r>
      <w:r w:rsidR="00B05542" w:rsidRPr="00573121">
        <w:rPr>
          <w:rFonts w:eastAsia="等线"/>
          <w:sz w:val="18"/>
          <w:szCs w:val="18"/>
          <w:lang w:val="en-US" w:eastAsia="zh-CN"/>
        </w:rPr>
        <w:t>s</w:t>
      </w:r>
      <w:r w:rsidR="00112BB1" w:rsidRPr="00573121">
        <w:rPr>
          <w:rFonts w:eastAsia="等线"/>
          <w:sz w:val="18"/>
          <w:szCs w:val="18"/>
          <w:lang w:val="en-US" w:eastAsia="zh-CN"/>
        </w:rPr>
        <w:t xml:space="preserve"> lot</w:t>
      </w:r>
      <w:r w:rsidR="00B05542" w:rsidRPr="00573121">
        <w:rPr>
          <w:rFonts w:eastAsia="等线"/>
          <w:sz w:val="18"/>
          <w:szCs w:val="18"/>
          <w:lang w:val="en-US" w:eastAsia="zh-CN"/>
        </w:rPr>
        <w:t>s</w:t>
      </w:r>
      <w:r w:rsidR="00112BB1" w:rsidRPr="00573121">
        <w:rPr>
          <w:rFonts w:eastAsia="等线"/>
          <w:sz w:val="18"/>
          <w:szCs w:val="18"/>
          <w:lang w:val="en-US" w:eastAsia="zh-CN"/>
        </w:rPr>
        <w:t xml:space="preserve"> of time digging out additional information</w:t>
      </w:r>
      <w:r w:rsidR="00A109BC" w:rsidRPr="00573121">
        <w:rPr>
          <w:rFonts w:eastAsia="等线"/>
          <w:sz w:val="18"/>
          <w:szCs w:val="18"/>
          <w:lang w:val="en-US" w:eastAsia="zh-CN"/>
        </w:rPr>
        <w:t>,</w:t>
      </w:r>
      <w:r w:rsidR="00112BB1" w:rsidRPr="00573121">
        <w:rPr>
          <w:rFonts w:eastAsia="等线"/>
          <w:sz w:val="18"/>
          <w:szCs w:val="18"/>
          <w:lang w:val="en-US" w:eastAsia="zh-CN"/>
        </w:rPr>
        <w:t xml:space="preserve"> easily causing the over-fitting of models.</w:t>
      </w:r>
      <w:r w:rsidR="00112BB1" w:rsidRPr="00573121">
        <w:rPr>
          <w:rFonts w:eastAsia="等线"/>
          <w:sz w:val="18"/>
          <w:szCs w:val="18"/>
          <w:lang w:val="en-US"/>
        </w:rPr>
        <w:t xml:space="preserve"> </w:t>
      </w:r>
      <w:r w:rsidR="00957AE7" w:rsidRPr="00573121">
        <w:rPr>
          <w:rFonts w:eastAsia="等线"/>
          <w:sz w:val="18"/>
          <w:szCs w:val="18"/>
          <w:lang w:val="en-US" w:eastAsia="zh-CN"/>
        </w:rPr>
        <w:t>Currently, there are few trackers RNN-based trackers due to the complex training process accompanied by large amounts of parameters.</w:t>
      </w:r>
      <w:r w:rsidR="00957AE7" w:rsidRPr="00573121">
        <w:rPr>
          <w:rFonts w:eastAsia="等线"/>
          <w:sz w:val="18"/>
          <w:szCs w:val="18"/>
          <w:lang w:val="en-US"/>
        </w:rPr>
        <w:t xml:space="preserve"> </w:t>
      </w:r>
      <w:r w:rsidR="00112BB1" w:rsidRPr="00573121">
        <w:rPr>
          <w:rFonts w:eastAsia="等线"/>
          <w:sz w:val="18"/>
          <w:szCs w:val="18"/>
          <w:lang w:val="en-US" w:eastAsia="zh-CN"/>
        </w:rPr>
        <w:t xml:space="preserve">Existing trackers </w:t>
      </w:r>
      <w:r w:rsidR="00741C6A" w:rsidRPr="00573121">
        <w:rPr>
          <w:rFonts w:eastAsia="等线"/>
          <w:sz w:val="18"/>
          <w:szCs w:val="18"/>
          <w:lang w:val="en-US" w:eastAsia="zh-CN"/>
        </w:rPr>
        <w:t>mainly</w:t>
      </w:r>
      <w:r w:rsidR="00112BB1" w:rsidRPr="00573121">
        <w:rPr>
          <w:rFonts w:eastAsia="等线"/>
          <w:sz w:val="18"/>
          <w:szCs w:val="18"/>
          <w:lang w:val="en-US" w:eastAsia="zh-CN"/>
        </w:rPr>
        <w:t xml:space="preserve"> focus on spatio-temporal information </w:t>
      </w:r>
      <w:r w:rsidR="00112BB1" w:rsidRPr="00573121">
        <w:rPr>
          <w:rFonts w:eastAsia="等线"/>
          <w:sz w:val="18"/>
          <w:szCs w:val="18"/>
          <w:lang w:val="en-US" w:eastAsia="zh-CN"/>
        </w:rPr>
        <w:fldChar w:fldCharType="begin">
          <w:fldData xml:space="preserve">PEVuZE5vdGU+PENpdGU+PEF1dGhvcj5DaGVuPC9BdXRob3I+PFllYXI+MjAxOTwvWWVhcj48UmVj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</w:fldData>
        </w:fldChar>
      </w:r>
      <w:r w:rsidR="006217B5" w:rsidRPr="00573121">
        <w:rPr>
          <w:rFonts w:eastAsia="等线"/>
          <w:sz w:val="18"/>
          <w:szCs w:val="18"/>
          <w:lang w:val="en-US" w:eastAsia="zh-CN"/>
        </w:rPr>
        <w:instrText xml:space="preserve"> ADDIN EN.CITE </w:instrText>
      </w:r>
      <w:r w:rsidR="006217B5" w:rsidRPr="00573121">
        <w:rPr>
          <w:rFonts w:eastAsia="等线"/>
          <w:sz w:val="18"/>
          <w:szCs w:val="18"/>
          <w:lang w:val="en-US" w:eastAsia="zh-CN"/>
        </w:rPr>
        <w:fldChar w:fldCharType="begin">
          <w:fldData xml:space="preserve">PEVuZE5vdGU+PENpdGU+PEF1dGhvcj5DaGVuPC9BdXRob3I+PFllYXI+MjAxOTwvWWVhcj48UmVj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</w:fldData>
        </w:fldChar>
      </w:r>
      <w:r w:rsidR="006217B5" w:rsidRPr="00573121">
        <w:rPr>
          <w:rFonts w:eastAsia="等线"/>
          <w:sz w:val="18"/>
          <w:szCs w:val="18"/>
          <w:lang w:val="en-US" w:eastAsia="zh-CN"/>
        </w:rPr>
        <w:instrText xml:space="preserve"> ADDIN EN.CITE.DATA </w:instrText>
      </w:r>
      <w:r w:rsidR="006217B5" w:rsidRPr="00573121">
        <w:rPr>
          <w:rFonts w:eastAsia="等线"/>
          <w:sz w:val="18"/>
          <w:szCs w:val="18"/>
          <w:lang w:val="en-US" w:eastAsia="zh-CN"/>
        </w:rPr>
      </w:r>
      <w:r w:rsidR="006217B5"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 w:tooltip="Chen, 2019 #827" w:history="1">
        <w:r w:rsidR="00864849" w:rsidRPr="00573121">
          <w:rPr>
            <w:rFonts w:eastAsia="等线"/>
            <w:noProof/>
            <w:sz w:val="18"/>
            <w:szCs w:val="18"/>
            <w:lang w:val="en-US" w:eastAsia="zh-CN"/>
          </w:rPr>
          <w:t>Chen et al., 2019</w:t>
        </w:r>
      </w:hyperlink>
      <w:r w:rsidR="006217B5" w:rsidRPr="00573121">
        <w:rPr>
          <w:rFonts w:eastAsia="等线"/>
          <w:noProof/>
          <w:sz w:val="18"/>
          <w:szCs w:val="18"/>
          <w:lang w:val="en-US" w:eastAsia="zh-CN"/>
        </w:rPr>
        <w:t xml:space="preserve">; </w:t>
      </w:r>
      <w:hyperlink w:anchor="_ENREF_154" w:tooltip="Yang, 2017 #826" w:history="1">
        <w:r w:rsidR="00864849" w:rsidRPr="00573121">
          <w:rPr>
            <w:rFonts w:eastAsia="等线"/>
            <w:noProof/>
            <w:sz w:val="18"/>
            <w:szCs w:val="18"/>
            <w:lang w:val="en-US" w:eastAsia="zh-CN"/>
          </w:rPr>
          <w:t>Yang et al., 2017</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object-aware using multi-level attention mechanisms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&lt;EndNote&gt;&lt;Cite&gt;&lt;Author&gt;Chen&lt;/Author&gt;&lt;Year&gt;2019&lt;/Year&gt;&lt;RecNum&gt;827&lt;/RecNum&gt;&lt;DisplayText&gt;(Chen et al., 2019)&lt;/DisplayText&gt;&lt;record&gt;&lt;rec-number&gt;827&lt;/rec-number&gt;&lt;foreign-keys&gt;&lt;key app="EN" db-id="e0rrfwa0brreflez5rax0509petwwta9e0ar" timestamp="1667217171"&gt;827&lt;/key&gt;&lt;/foreign-keys&gt;&lt;ref-type name="Journal Article"&gt;17&lt;/ref-type&gt;&lt;contributors&gt;&lt;authors&gt;&lt;author&gt;Chen, B. Y.&lt;/author&gt;&lt;author&gt;Li, P. X.&lt;/author&gt;&lt;author&gt;Sun, C.&lt;/author&gt;&lt;author&gt;Wang, D.&lt;/author&gt;&lt;author&gt;Yang, G.&lt;/author&gt;&lt;author&gt;Lu, H. C.&lt;/author&gt;&lt;/authors&gt;&lt;/contributors&gt;&lt;titles&gt;&lt;title&gt;Multi attention module for visual tracking&lt;/title&gt;&lt;secondary-title&gt;Pattern Recognition&lt;/secondary-title&gt;&lt;/titles&gt;&lt;periodical&gt;&lt;full-title&gt;Pattern Recognition&lt;/full-title&gt;&lt;/periodical&gt;&lt;pages&gt;80-93&lt;/pages&gt;&lt;volume&gt;87&lt;/volume&gt;&lt;dates&gt;&lt;year&gt;2019&lt;/year&gt;&lt;pub-dates&gt;&lt;date&gt;Mar&lt;/date&gt;&lt;/pub-dates&gt;&lt;/dates&gt;&lt;isbn&gt;0031-3203&lt;/isbn&gt;&lt;accession-num&gt;WOS:000453338200007&lt;/accession-num&gt;&lt;label&gt;&lt;style face="normal" font="default" size="100%"&gt;MAM&lt;/style&gt;&lt;style face="normal" font="default" charset="134" size="100%"&gt;</w:instrText>
      </w:r>
      <w:r w:rsidR="006217B5" w:rsidRPr="00573121">
        <w:rPr>
          <w:rFonts w:eastAsia="等线"/>
          <w:sz w:val="18"/>
          <w:szCs w:val="18"/>
          <w:lang w:val="en-US" w:eastAsia="zh-CN"/>
        </w:rPr>
        <w:instrText>跟踪器使用了</w:instrText>
      </w:r>
      <w:r w:rsidR="006217B5" w:rsidRPr="00573121">
        <w:rPr>
          <w:rFonts w:eastAsia="等线"/>
          <w:sz w:val="18"/>
          <w:szCs w:val="18"/>
          <w:lang w:val="en-US" w:eastAsia="zh-CN"/>
        </w:rPr>
        <w:instrText>&lt;/style&gt;&lt;style face="normal" font="default" size="100%"&gt;RNN&lt;/style&gt;&lt;/label&gt;&lt;urls&gt;&lt;related-urls&gt;&lt;url&gt;&amp;lt;Go to ISI&amp;gt;://WOS:000453338200007&lt;/url&gt;&lt;/related-urls&gt;&lt;/urls&gt;&lt;electronic-resource-num&gt;10.1016/j.patcog.2018.10.005&lt;/electronic-resource-num&gt;&lt;/record&gt;&lt;/Cite&gt;&lt;/EndNote&gt;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9" w:tooltip="Chen, 2019 #827" w:history="1">
        <w:r w:rsidR="00864849" w:rsidRPr="00573121">
          <w:rPr>
            <w:rFonts w:eastAsia="等线"/>
            <w:noProof/>
            <w:sz w:val="18"/>
            <w:szCs w:val="18"/>
            <w:lang w:val="en-US" w:eastAsia="zh-CN"/>
          </w:rPr>
          <w:t>Chen et al., 2019</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handling background clusters using texture and structure </w:t>
      </w:r>
      <w:r w:rsidR="00112BB1" w:rsidRPr="00573121">
        <w:rPr>
          <w:rFonts w:eastAsia="等线"/>
          <w:sz w:val="18"/>
          <w:szCs w:val="18"/>
          <w:lang w:val="en-US" w:eastAsia="zh-CN"/>
        </w:rPr>
        <w:fldChar w:fldCharType="begin"/>
      </w:r>
      <w:r w:rsidR="0025345D" w:rsidRPr="00573121">
        <w:rPr>
          <w:rFonts w:eastAsia="等线"/>
          <w:sz w:val="18"/>
          <w:szCs w:val="18"/>
          <w:lang w:val="en-US" w:eastAsia="zh-CN"/>
        </w:rPr>
        <w:instrText xml:space="preserve"> ADDIN EN.CITE &lt;EndNote&gt;&lt;Cite&gt;&lt;Author&gt;Ma&lt;/Author&gt;&lt;Year&gt;2018&lt;/Year&gt;&lt;RecNum&gt;828&lt;/RecNum&gt;&lt;DisplayText&gt;(Ma et al., 2018a)&lt;/DisplayText&gt;&lt;record&gt;&lt;rec-number&gt;828&lt;/rec-number&gt;&lt;foreign-keys&gt;&lt;key app="EN" db-id="e0rrfwa0brreflez5rax0509petwwta9e0ar" timestamp="1667217316"&gt;828&lt;/key&gt;&lt;/foreign-keys&gt;&lt;ref-type name="Conference Paper"&gt;47&lt;/ref-type&gt;&lt;contributors&gt;&lt;authors&gt;&lt;author&gt;Ma, Ding&lt;/author&gt;&lt;author&gt;Bu, Wei&lt;/author&gt;&lt;author&gt;Wu, Xiangqian&lt;/author&gt;&lt;/authors&gt;&lt;/contributors&gt;&lt;titles&gt;&lt;title&gt;Multi-Scale Recurrent Tracking via Pyramid Recurrent Network and Optical Flow&lt;/title&gt;&lt;/titles&gt;&lt;pages&gt;242&lt;/pages&gt;&lt;dates&gt;&lt;year&gt;2018&lt;/year&gt;&lt;/dates&gt;&lt;label&gt;&lt;style face="normal" font="default" size="100%"&gt;rnn&lt;/style&gt;&lt;style face="normal" font="default" charset="134" size="100%"&gt;</w:instrText>
      </w:r>
      <w:r w:rsidR="0025345D" w:rsidRPr="00573121">
        <w:rPr>
          <w:rFonts w:eastAsia="等线"/>
          <w:sz w:val="18"/>
          <w:szCs w:val="18"/>
          <w:lang w:val="en-US" w:eastAsia="zh-CN"/>
        </w:rPr>
        <w:instrText>跟踪</w:instrText>
      </w:r>
      <w:r w:rsidR="0025345D" w:rsidRPr="00573121">
        <w:rPr>
          <w:rFonts w:eastAsia="等线"/>
          <w:sz w:val="18"/>
          <w:szCs w:val="18"/>
          <w:lang w:val="en-US" w:eastAsia="zh-CN"/>
        </w:rPr>
        <w:instrText>&lt;/style&gt;&lt;/label&gt;&lt;urls&gt;&lt;related-urls&gt;&lt;url&gt;http://bmvc2018.org/contents/papers/0820.pdf&lt;/url&gt;&lt;/related-urls&gt;&lt;/urls&gt;&lt;/record&gt;&lt;/Cite&gt;&lt;/EndNote&gt;</w:instrText>
      </w:r>
      <w:r w:rsidR="00112BB1" w:rsidRPr="00573121">
        <w:rPr>
          <w:rFonts w:eastAsia="等线"/>
          <w:sz w:val="18"/>
          <w:szCs w:val="18"/>
          <w:lang w:val="en-US" w:eastAsia="zh-CN"/>
        </w:rPr>
        <w:fldChar w:fldCharType="separate"/>
      </w:r>
      <w:r w:rsidR="0025345D" w:rsidRPr="00573121">
        <w:rPr>
          <w:rFonts w:eastAsia="等线"/>
          <w:noProof/>
          <w:sz w:val="18"/>
          <w:szCs w:val="18"/>
          <w:lang w:val="en-US" w:eastAsia="zh-CN"/>
        </w:rPr>
        <w:t>(</w:t>
      </w:r>
      <w:hyperlink w:anchor="_ENREF_94" w:tooltip="Ma, 2018 #828" w:history="1">
        <w:r w:rsidR="00864849" w:rsidRPr="00573121">
          <w:rPr>
            <w:rFonts w:eastAsia="等线"/>
            <w:noProof/>
            <w:sz w:val="18"/>
            <w:szCs w:val="18"/>
            <w:lang w:val="en-US" w:eastAsia="zh-CN"/>
          </w:rPr>
          <w:t>Ma et al., 2018a</w:t>
        </w:r>
      </w:hyperlink>
      <w:r w:rsidR="0025345D"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905058" w:rsidRPr="00573121">
        <w:rPr>
          <w:rFonts w:eastAsia="等线"/>
          <w:sz w:val="18"/>
          <w:szCs w:val="18"/>
          <w:lang w:val="en-US" w:eastAsia="zh-CN"/>
        </w:rPr>
        <w:t>,</w:t>
      </w:r>
      <w:r w:rsidR="00112BB1" w:rsidRPr="00573121">
        <w:rPr>
          <w:rFonts w:eastAsia="等线"/>
          <w:sz w:val="18"/>
          <w:szCs w:val="18"/>
          <w:lang w:val="en-US" w:eastAsia="zh-CN"/>
        </w:rPr>
        <w:t xml:space="preserve"> and cooperating with the long short-term memory (LSTM)</w:t>
      </w:r>
      <w:r w:rsidR="00905058" w:rsidRPr="00573121">
        <w:rPr>
          <w:rFonts w:eastAsia="等线"/>
          <w:sz w:val="18"/>
          <w:szCs w:val="18"/>
          <w:lang w:val="en-US" w:eastAsia="zh-CN"/>
        </w:rPr>
        <w:t>,</w:t>
      </w:r>
      <w:r w:rsidR="00112BB1" w:rsidRPr="00573121">
        <w:rPr>
          <w:rFonts w:eastAsia="等线"/>
          <w:sz w:val="18"/>
          <w:szCs w:val="18"/>
          <w:lang w:val="en-US" w:eastAsia="zh-CN"/>
        </w:rPr>
        <w:t xml:space="preserve"> to model the object appearance in sequential frames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&lt;EndNote&gt;&lt;Cite&gt;&lt;Author&gt;Yang&lt;/Author&gt;&lt;Year&gt;2017&lt;/Year&gt;&lt;RecNum&gt;826&lt;/RecNum&gt;&lt;DisplayText&gt;(Yang et al., 2017)&lt;/DisplayText&gt;&lt;record&gt;&lt;rec-number&gt;826&lt;/rec-number&gt;&lt;foreign-keys&gt;&lt;key app="EN" db-id="e0rrfwa0brreflez5rax0509petwwta9e0ar" timestamp="1667217115"&gt;826&lt;/key&gt;&lt;/foreign-keys&gt;&lt;ref-type name="Conference Proceedings"&gt;10&lt;/ref-type&gt;&lt;contributors&gt;&lt;authors&gt;&lt;author&gt;Yang, T. Y.&lt;/author&gt;&lt;author&gt;Chan, A. B.&lt;/author&gt;&lt;author&gt;Ieee,&lt;/author&gt;&lt;/authors&gt;&lt;subsidiary-authors&gt;&lt;author&gt;Ieee, Ieee Comp Soc&lt;/author&gt;&lt;/subsidiary-authors&gt;&lt;/contributors&gt;&lt;titles&gt;&lt;title&gt;Recurrent Filter Learning for Visual Tracking&lt;/title&gt;&lt;secondary-title&gt;Proc. IEEE Int. Conf. Comput. Vis. (ICCV)&lt;/secondary-title&gt;&lt;tertiary-title&gt;IEEE International Conference on Computer Vision Workshops&lt;/tertiary-title&gt;&lt;/titles&gt;&lt;periodical&gt;&lt;full-title&gt;Proc. IEEE Int. Conf. Comput. Vis. (ICCV)&lt;/full-title&gt;&lt;abbr-1&gt;Ieee I Conf Comp Vis&lt;/abbr-1&gt;&lt;/periodical&gt;&lt;pages&gt;2010-2019&lt;/pages&gt;&lt;dates&gt;&lt;year&gt;2017&lt;/year&gt;&lt;pub-dates&gt;&lt;date&gt;Oct 22-29&lt;/date&gt;&lt;/pub-dates&gt;&lt;/dates&gt;&lt;pub-location&gt;Venice, ITALY&lt;/pub-location&gt;&lt;orig-pub&gt;2017 ieee international conference on computer vision workshops (iccvw 2017)&lt;/orig-pub&gt;&lt;isbn&gt;978-1-5386-1034-3&lt;/isbn&gt;&lt;accession-num&gt;WOS:000425239602006&lt;/accession-num&gt;&lt;label&gt;&lt;style face="normal" font="default" size="100%"&gt;RFL&lt;/style&gt;&lt;style face="normal" font="default" charset="134" size="100%"&gt;</w:instrText>
      </w:r>
      <w:r w:rsidR="006217B5" w:rsidRPr="00573121">
        <w:rPr>
          <w:rFonts w:eastAsia="等线"/>
          <w:sz w:val="18"/>
          <w:szCs w:val="18"/>
          <w:lang w:val="en-US" w:eastAsia="zh-CN"/>
        </w:rPr>
        <w:instrText>跟踪器使用了</w:instrText>
      </w:r>
      <w:r w:rsidR="006217B5" w:rsidRPr="00573121">
        <w:rPr>
          <w:rFonts w:eastAsia="等线"/>
          <w:sz w:val="18"/>
          <w:szCs w:val="18"/>
          <w:lang w:val="en-US" w:eastAsia="zh-CN"/>
        </w:rPr>
        <w:instrText>&lt;/style&gt;&lt;style face="normal" font="default" size="100%"&gt;RNN&lt;/style&gt;&lt;/label&gt;&lt;urls&gt;&lt;related-urls&gt;&lt;url&gt;&amp;lt;Go to ISI&amp;gt;://WOS:000425239602006&lt;/url&gt;&lt;/related-urls&gt;&lt;/urls&gt;&lt;custom2&gt;2017&lt;/custom2&gt;&lt;electronic-resource-num&gt;10.1109/iccvw.2017.235&lt;/electronic-resource-num&gt;&lt;/record&gt;&lt;/Cite&gt;&lt;/EndNote&gt;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54" w:tooltip="Yang, 2017 #826" w:history="1">
        <w:r w:rsidR="00864849" w:rsidRPr="00573121">
          <w:rPr>
            <w:rFonts w:eastAsia="等线"/>
            <w:noProof/>
            <w:sz w:val="18"/>
            <w:szCs w:val="18"/>
            <w:lang w:val="en-US" w:eastAsia="zh-CN"/>
          </w:rPr>
          <w:t>Yang et al., 2017</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4805DD" w:rsidRPr="00573121">
        <w:rPr>
          <w:rFonts w:eastAsia="等线"/>
          <w:sz w:val="18"/>
          <w:szCs w:val="18"/>
          <w:lang w:val="en-US" w:eastAsia="zh-CN"/>
        </w:rPr>
        <w:t>.</w:t>
      </w:r>
    </w:p>
    <w:p w14:paraId="3FC527EF" w14:textId="10E2CEC5" w:rsidR="008746E8" w:rsidRPr="00573121" w:rsidRDefault="00B544BB" w:rsidP="008746E8">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2</w:t>
      </w:r>
      <w:r w:rsidR="008746E8" w:rsidRPr="00573121">
        <w:rPr>
          <w:rFonts w:eastAsia="等线"/>
          <w:b/>
          <w:iCs/>
          <w:sz w:val="18"/>
          <w:szCs w:val="18"/>
          <w:lang w:val="en-US"/>
        </w:rPr>
        <w:t>.</w:t>
      </w:r>
      <w:r w:rsidR="00950350" w:rsidRPr="00573121">
        <w:rPr>
          <w:rFonts w:eastAsia="等线"/>
          <w:b/>
          <w:iCs/>
          <w:sz w:val="18"/>
          <w:szCs w:val="18"/>
          <w:lang w:val="en-US"/>
        </w:rPr>
        <w:t>5</w:t>
      </w:r>
      <w:r w:rsidR="008746E8" w:rsidRPr="00573121">
        <w:rPr>
          <w:rFonts w:eastAsia="等线"/>
          <w:b/>
          <w:iCs/>
          <w:sz w:val="18"/>
          <w:szCs w:val="18"/>
          <w:lang w:val="en-US"/>
        </w:rPr>
        <w:t>. GAN for SOT</w:t>
      </w:r>
    </w:p>
    <w:p w14:paraId="3269F341" w14:textId="7537ED77" w:rsidR="00377ADE" w:rsidRPr="00573121" w:rsidRDefault="00112BB1" w:rsidP="007F61C9">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GAN </w:t>
      </w:r>
      <w:r w:rsidR="0021521F" w:rsidRPr="00573121">
        <w:rPr>
          <w:rFonts w:eastAsia="等线"/>
          <w:sz w:val="18"/>
          <w:szCs w:val="18"/>
          <w:lang w:val="en-US" w:eastAsia="zh-CN"/>
        </w:rPr>
        <w:t xml:space="preserve">has </w:t>
      </w:r>
      <w:r w:rsidRPr="00573121">
        <w:rPr>
          <w:rFonts w:eastAsia="等线"/>
          <w:sz w:val="18"/>
          <w:szCs w:val="18"/>
          <w:lang w:val="en-US" w:eastAsia="zh-CN"/>
        </w:rPr>
        <w:t xml:space="preserve">unique advantages in capturing data distribution features and generating expected training samples without dense labeling, which </w:t>
      </w:r>
      <w:r w:rsidR="00272E2B" w:rsidRPr="00573121">
        <w:rPr>
          <w:rFonts w:eastAsia="等线"/>
          <w:sz w:val="18"/>
          <w:szCs w:val="18"/>
          <w:lang w:val="en-US" w:eastAsia="zh-CN"/>
        </w:rPr>
        <w:t xml:space="preserve">are </w:t>
      </w:r>
      <w:r w:rsidRPr="00573121">
        <w:rPr>
          <w:rFonts w:eastAsia="等线"/>
          <w:sz w:val="18"/>
          <w:szCs w:val="18"/>
          <w:lang w:val="en-US" w:eastAsia="zh-CN"/>
        </w:rPr>
        <w:t xml:space="preserve">useful for improving tracking performance. </w:t>
      </w:r>
      <w:r w:rsidR="00377ADE" w:rsidRPr="00573121">
        <w:rPr>
          <w:rFonts w:eastAsia="等线"/>
          <w:sz w:val="18"/>
          <w:szCs w:val="18"/>
          <w:lang w:val="en-US" w:eastAsia="zh-CN"/>
        </w:rPr>
        <w:t>Therefore</w:t>
      </w:r>
      <w:r w:rsidRPr="00573121">
        <w:rPr>
          <w:rFonts w:eastAsia="等线"/>
          <w:sz w:val="18"/>
          <w:szCs w:val="18"/>
          <w:lang w:val="en-US" w:eastAsia="zh-CN"/>
        </w:rPr>
        <w:t xml:space="preserve">, researchers have applied GAN to </w:t>
      </w:r>
      <w:r w:rsidR="00355199" w:rsidRPr="00573121">
        <w:rPr>
          <w:rFonts w:eastAsia="等线"/>
          <w:sz w:val="18"/>
          <w:szCs w:val="18"/>
          <w:lang w:val="en-US" w:eastAsia="zh-CN"/>
        </w:rPr>
        <w:t xml:space="preserve">the </w:t>
      </w:r>
      <w:r w:rsidRPr="00573121">
        <w:rPr>
          <w:rFonts w:eastAsia="等线"/>
          <w:sz w:val="18"/>
          <w:szCs w:val="18"/>
          <w:lang w:val="en-US" w:eastAsia="zh-CN"/>
        </w:rPr>
        <w:t>SOT</w:t>
      </w:r>
      <w:r w:rsidR="00377ADE" w:rsidRPr="00573121">
        <w:rPr>
          <w:rFonts w:eastAsia="等线"/>
          <w:sz w:val="18"/>
          <w:szCs w:val="18"/>
          <w:lang w:val="en-US" w:eastAsia="zh-CN"/>
        </w:rPr>
        <w:t xml:space="preserve"> domain</w:t>
      </w:r>
      <w:r w:rsidRPr="00573121">
        <w:rPr>
          <w:rFonts w:eastAsia="等线"/>
          <w:sz w:val="18"/>
          <w:szCs w:val="18"/>
          <w:lang w:val="en-US" w:eastAsia="zh-CN"/>
        </w:rPr>
        <w:t xml:space="preserve">. For instance, VITAL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&lt;EndNote&gt;&lt;Cite&gt;&lt;Author&gt;Song&lt;/Author&gt;&lt;Year&gt;2018&lt;/Year&gt;&lt;RecNum&gt;531&lt;/RecNum&gt;&lt;DisplayText&gt;(Song et al., 2018)&lt;/DisplayText&gt;&lt;record&gt;&lt;rec-number&gt;531&lt;/rec-number&gt;&lt;foreign-keys&gt;&lt;key app="EN" db-id="e0rrfwa0brreflez5rax0509petwwta9e0ar" timestamp="1631447240"&gt;531&lt;/key&gt;&lt;/foreign-keys&gt;&lt;ref-type name="Conference Proceedings"&gt;10&lt;/ref-type&gt;&lt;contributors&gt;&lt;authors&gt;&lt;author&gt;Song, Y. B.&lt;/author&gt;&lt;author&gt;Ma, C.&lt;/author&gt;&lt;author&gt;Wu, X. H.&lt;/author&gt;&lt;author&gt;Gong, L. J.&lt;/author&gt;&lt;author&gt;Bao, L. C.&lt;/author&gt;&lt;author&gt;Zuo, W. M.&lt;/author&gt;&lt;author&gt;Shen, C. H.&lt;/author&gt;&lt;author&gt;Lau, R. W. H.&lt;/author&gt;&lt;author&gt;Yang, M. H.&lt;/author&gt;&lt;/authors&gt;&lt;/contributors&gt;&lt;titles&gt;&lt;title&gt;VITAL: Visual Tracking via Adversarial Learning&lt;/title&gt;&lt;secondary-title&gt;Proc. IEEE/CVF Conf. Comput. Vis. Pattern Recognit. (CVPR)&lt;/secondary-title&gt;&lt;tertiary-title&gt;IEEE Conference on Computer Vision and Pattern Recognition&lt;/tertiary-title&gt;&lt;/titles&gt;&lt;periodical&gt;&lt;full-title&gt;Proc. IEEE/CVF Conf. Comput. Vis. Pattern Recognit. (CVPR)&lt;/full-title&gt;&lt;/periodical&gt;&lt;pages&gt;8990-8999&lt;/pages&gt;&lt;dates&gt;&lt;year&gt;2018&lt;/year&gt;&lt;pub-dates&gt;&lt;date&gt;Jun 18-23&lt;/date&gt;&lt;/pub-dates&gt;&lt;/dates&gt;&lt;orig-pub&gt;2018 ieee/cvf conference on computer vision and pattern recognition (cvpr)&lt;/orig-pub&gt;&lt;isbn&gt;978-1-5386-6420-9&lt;/isbn&gt;&lt;accession-num&gt;WOS:000457843609017&lt;/accession-num&gt;&lt;label&gt;VITAL&lt;/label&gt;&lt;urls&gt;&lt;related-urls&gt;&lt;url&gt;&amp;lt;Go to ISI&amp;gt;://WOS:000457843609017&lt;/url&gt;&lt;/related-urls&gt;&lt;/urls&gt;&lt;electronic-resource-num&gt;10.1109/cvpr.2018.00937&lt;/electronic-resource-num&gt;&lt;/record&gt;&lt;/Cite&gt;&lt;/EndNote&gt;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8" w:tooltip="Song, 2018 #531" w:history="1">
        <w:r w:rsidR="00864849" w:rsidRPr="00573121">
          <w:rPr>
            <w:rFonts w:eastAsia="等线"/>
            <w:noProof/>
            <w:sz w:val="18"/>
            <w:szCs w:val="18"/>
            <w:lang w:val="en-US" w:eastAsia="zh-CN"/>
          </w:rPr>
          <w:t>Song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uses GAN to address the imbalanced d</w:t>
      </w:r>
      <w:r w:rsidR="00721147" w:rsidRPr="00573121">
        <w:rPr>
          <w:rFonts w:eastAsia="等线"/>
          <w:sz w:val="18"/>
          <w:szCs w:val="18"/>
          <w:lang w:val="en-US" w:eastAsia="zh-CN"/>
        </w:rPr>
        <w:t xml:space="preserve">istribution of training samples, </w:t>
      </w:r>
      <w:r w:rsidR="00B84ABB" w:rsidRPr="00573121">
        <w:rPr>
          <w:rFonts w:eastAsia="等线"/>
          <w:sz w:val="18"/>
          <w:szCs w:val="18"/>
          <w:lang w:val="en-US" w:eastAsia="zh-CN"/>
        </w:rPr>
        <w:t>achieving</w:t>
      </w:r>
      <w:r w:rsidRPr="00573121">
        <w:rPr>
          <w:rFonts w:eastAsia="等线"/>
          <w:sz w:val="18"/>
          <w:szCs w:val="18"/>
          <w:lang w:val="en-US" w:eastAsia="zh-CN"/>
        </w:rPr>
        <w:t xml:space="preserve"> robust </w:t>
      </w:r>
      <w:r w:rsidR="00B84ABB" w:rsidRPr="00573121">
        <w:rPr>
          <w:rFonts w:eastAsia="等线"/>
          <w:sz w:val="18"/>
          <w:szCs w:val="18"/>
          <w:lang w:val="en-US" w:eastAsia="zh-CN"/>
        </w:rPr>
        <w:t>effects</w:t>
      </w:r>
      <w:r w:rsidRPr="00573121">
        <w:rPr>
          <w:rFonts w:eastAsia="等线"/>
          <w:sz w:val="18"/>
          <w:szCs w:val="18"/>
          <w:lang w:val="en-US" w:eastAsia="zh-CN"/>
        </w:rPr>
        <w:t xml:space="preserve">. TGGAN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&lt;EndNote&gt;&lt;Cite&gt;&lt;Author&gt;Guo&lt;/Author&gt;&lt;Year&gt;2018&lt;/Year&gt;&lt;RecNum&gt;833&lt;/RecNum&gt;&lt;DisplayText&gt;(Guo et al., 2018)&lt;/DisplayText&gt;&lt;record&gt;&lt;rec-number&gt;833&lt;/rec-number&gt;&lt;foreign-keys&gt;&lt;key app="EN" db-id="e0rrfwa0brreflez5rax0509petwwta9e0ar" timestamp="1667217989"&gt;833&lt;/key&gt;&lt;/foreign-keys&gt;&lt;ref-type name="Conference Proceedings"&gt;10&lt;/ref-type&gt;&lt;contributors&gt;&lt;authors&gt;&lt;author&gt;Guo, J.&lt;/author&gt;&lt;author&gt;Xu, T. F.&lt;/author&gt;&lt;author&gt;Jiang, S. W.&lt;/author&gt;&lt;author&gt;Shen, Z. Y.&lt;/author&gt;&lt;author&gt;Ieee,&lt;/author&gt;&lt;/authors&gt;&lt;subsidiary-authors&gt;&lt;author&gt;Inst, Elect&lt;/author&gt;&lt;author&gt;Electron Engneers, Ieee Signal Processing Soc&lt;/author&gt;&lt;/subsidiary-authors&gt;&lt;/contributors&gt;&lt;titles&gt;&lt;title&gt;Generating Reliable Online Adaptive Templates for Visual Tracking&lt;/title&gt;&lt;secondary-title&gt;25th IEEE International Conference on Image Processing (ICIP)&lt;/secondary-title&gt;&lt;tertiary-title&gt;IEEE International Conference on Image Processing ICIP&lt;/tertiary-title&gt;&lt;/titles&gt;&lt;pages&gt;226-230&lt;/pages&gt;&lt;dates&gt;&lt;year&gt;2018&lt;/year&gt;&lt;pub-dates&gt;&lt;date&gt;Oct 07-10&lt;/date&gt;&lt;/pub-dates&gt;&lt;/dates&gt;&lt;pub-location&gt;Athens, GREECE&lt;/pub-location&gt;&lt;orig-pub&gt;2018 25th ieee international conference on image processing (icip)&lt;/orig-pub&gt;&lt;isbn&gt;978-1-4799-7061-2&lt;/isbn&gt;&lt;accession-num&gt;WOS:000455181500046&lt;/accession-num&gt;&lt;label&gt;&lt;style face="normal" font="default" size="100%"&gt;TGGAN&lt;/style&gt;&lt;style face="normal" font="default" charset="134" size="100%"&gt;</w:instrText>
      </w:r>
      <w:r w:rsidR="006217B5" w:rsidRPr="00573121">
        <w:rPr>
          <w:rFonts w:eastAsia="等线"/>
          <w:sz w:val="18"/>
          <w:szCs w:val="18"/>
          <w:lang w:val="en-US"/>
        </w:rPr>
        <w:instrText>生成对抗跟踪</w:instrText>
      </w:r>
      <w:r w:rsidR="006217B5" w:rsidRPr="00573121">
        <w:rPr>
          <w:rFonts w:eastAsia="等线"/>
          <w:sz w:val="18"/>
          <w:szCs w:val="18"/>
          <w:lang w:val="en-US"/>
        </w:rPr>
        <w:instrText>&lt;/style&gt;&lt;/label&gt;&lt;urls&gt;&lt;related-urls&gt;&lt;url&gt;&amp;lt;Go to ISI&amp;gt;://WOS:000455181500046&lt;/url&gt;&lt;/related-urls&gt;&lt;/urls&gt;&lt;custom2&gt;2018&lt;/custom2&gt;&lt;/record&gt;&lt;/Cite&gt;&lt;/EndNote&gt;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50" w:tooltip="Guo, 2018 #833" w:history="1">
        <w:r w:rsidR="00864849" w:rsidRPr="00573121">
          <w:rPr>
            <w:rFonts w:eastAsia="等线"/>
            <w:noProof/>
            <w:sz w:val="18"/>
            <w:szCs w:val="18"/>
            <w:lang w:val="en-US"/>
          </w:rPr>
          <w:t>Guo et al., 2018</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eastAsia="zh-CN"/>
        </w:rPr>
        <w:t xml:space="preserve"> learns a general appearance distribution model to obtain reliable online adaptive templates. Additionally, ADT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&lt;EndNote&gt;&lt;Cite&gt;&lt;Author&gt;Zhao&lt;/Author&gt;&lt;Year&gt;2019&lt;/Year&gt;&lt;RecNum&gt;834&lt;/RecNum&gt;&lt;DisplayText&gt;(Zhao et al., 2019)&lt;/DisplayText&gt;&lt;record&gt;&lt;rec-number&gt;834&lt;/rec-number&gt;&lt;foreign-keys&gt;&lt;key app="EN" db-id="e0rrfwa0brreflez5rax0509petwwta9e0ar" timestamp="1667218135"&gt;834&lt;/key&gt;&lt;/foreign-keys&gt;&lt;ref-type name="Journal Article"&gt;17&lt;/ref-type&gt;&lt;contributors&gt;&lt;authors&gt;&lt;author&gt;Zhao, F.&lt;/author&gt;&lt;author&gt;Wang, J. Q.&lt;/author&gt;&lt;author&gt;Wu, Y.&lt;/author&gt;&lt;author&gt;Tang, M.&lt;/author&gt;&lt;/authors&gt;&lt;/contributors&gt;&lt;titles&gt;&lt;title&gt;Adversarial Deep Tracking&lt;/title&gt;&lt;secondary-title&gt;IEEE Trans. Circuits Syst. Video Technol.&lt;/secondary-title&gt;&lt;/titles&gt;&lt;periodical&gt;&lt;full-title&gt;IEEE Trans. Circuits Syst. Video Technol.&lt;/full-title&gt;&lt;/periodical&gt;&lt;pages&gt;1998-2011&lt;/pages&gt;&lt;volume&gt;29&lt;/volume&gt;&lt;number&gt;7&lt;/number&gt;&lt;dates&gt;&lt;year&gt;2019&lt;/year&gt;&lt;pub-dates&gt;&lt;date&gt;Jul&lt;/date&gt;&lt;/pub-dates&gt;&lt;/dates&gt;&lt;isbn&gt;1051-8215&lt;/isbn&gt;&lt;accession-num&gt;WOS:000473623800009&lt;/accession-num&gt;&lt;label&gt;&lt;style face="normal" font="default" size="100%"&gt;ADT&lt;/style&gt;&lt;style face="normal" font="default" charset="134" size="100%"&gt;</w:instrText>
      </w:r>
      <w:r w:rsidR="006217B5" w:rsidRPr="00573121">
        <w:rPr>
          <w:rFonts w:eastAsia="等线"/>
          <w:sz w:val="18"/>
          <w:szCs w:val="18"/>
          <w:lang w:val="en-US" w:eastAsia="zh-CN"/>
        </w:rPr>
        <w:instrText>生成对抗跟踪</w:instrText>
      </w:r>
      <w:r w:rsidR="006217B5" w:rsidRPr="00573121">
        <w:rPr>
          <w:rFonts w:eastAsia="等线"/>
          <w:sz w:val="18"/>
          <w:szCs w:val="18"/>
          <w:lang w:val="en-US" w:eastAsia="zh-CN"/>
        </w:rPr>
        <w:instrText>&lt;/style&gt;&lt;/label&gt;&lt;urls&gt;&lt;related-urls&gt;&lt;url&gt;&amp;lt;Go to ISI&amp;gt;://WOS:000473623800009&lt;/url&gt;&lt;/related-urls&gt;&lt;/urls&gt;&lt;electronic-resource-num&gt;10.1109/tcsvt.2018.2856540&lt;/electronic-resource-num&gt;&lt;/record&gt;&lt;/Cite&gt;&lt;/EndNote&gt;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6" w:tooltip="Zhao, 2019 #834" w:history="1">
        <w:r w:rsidR="00864849" w:rsidRPr="00573121">
          <w:rPr>
            <w:rFonts w:eastAsia="等线"/>
            <w:noProof/>
            <w:sz w:val="18"/>
            <w:szCs w:val="18"/>
            <w:lang w:val="en-US" w:eastAsia="zh-CN"/>
          </w:rPr>
          <w:t>Zhao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optimizes the regression and classification networks through adversarial learning, leading to appealing performance.</w:t>
      </w:r>
      <w:r w:rsidR="007F61C9" w:rsidRPr="00573121">
        <w:rPr>
          <w:rFonts w:eastAsia="等线"/>
          <w:sz w:val="18"/>
          <w:szCs w:val="18"/>
          <w:lang w:val="en-US" w:eastAsia="zh-CN"/>
        </w:rPr>
        <w:t xml:space="preserve"> </w:t>
      </w:r>
      <w:r w:rsidR="00377ADE" w:rsidRPr="00573121">
        <w:rPr>
          <w:rFonts w:eastAsia="等线"/>
          <w:sz w:val="18"/>
          <w:szCs w:val="18"/>
          <w:lang w:val="en-US" w:eastAsia="zh-CN"/>
        </w:rPr>
        <w:t>However, GAN is relatively difficult to interpret and train and requires proper synchronization between the generator and discriminator.</w:t>
      </w:r>
    </w:p>
    <w:p w14:paraId="21189F5D" w14:textId="7CF6C9B0" w:rsidR="00FA7C47" w:rsidRPr="00573121" w:rsidRDefault="00B544BB" w:rsidP="00FA7C47">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2</w:t>
      </w:r>
      <w:r w:rsidR="00FA7C47" w:rsidRPr="00573121">
        <w:rPr>
          <w:rFonts w:eastAsia="等线"/>
          <w:b/>
          <w:iCs/>
          <w:sz w:val="18"/>
          <w:szCs w:val="18"/>
          <w:lang w:val="en-US"/>
        </w:rPr>
        <w:t>.</w:t>
      </w:r>
      <w:r w:rsidR="00EF0393" w:rsidRPr="00573121">
        <w:rPr>
          <w:rFonts w:eastAsia="等线"/>
          <w:b/>
          <w:iCs/>
          <w:sz w:val="18"/>
          <w:szCs w:val="18"/>
          <w:lang w:val="en-US"/>
        </w:rPr>
        <w:t>6</w:t>
      </w:r>
      <w:r w:rsidR="00FA7C47" w:rsidRPr="00573121">
        <w:rPr>
          <w:rFonts w:eastAsia="等线"/>
          <w:b/>
          <w:iCs/>
          <w:sz w:val="18"/>
          <w:szCs w:val="18"/>
          <w:lang w:val="en-US"/>
        </w:rPr>
        <w:t>.</w:t>
      </w:r>
      <w:r w:rsidR="00112BB1" w:rsidRPr="00573121">
        <w:rPr>
          <w:rFonts w:eastAsia="等线"/>
          <w:b/>
          <w:iCs/>
          <w:sz w:val="18"/>
          <w:szCs w:val="18"/>
          <w:lang w:val="en-US"/>
        </w:rPr>
        <w:t xml:space="preserve"> Other CNN </w:t>
      </w:r>
      <w:r w:rsidR="00470C7D" w:rsidRPr="00573121">
        <w:rPr>
          <w:rFonts w:eastAsia="等线"/>
          <w:b/>
          <w:iCs/>
          <w:sz w:val="18"/>
          <w:szCs w:val="18"/>
          <w:lang w:val="en-US"/>
        </w:rPr>
        <w:t xml:space="preserve">structures </w:t>
      </w:r>
      <w:r w:rsidR="00112BB1" w:rsidRPr="00573121">
        <w:rPr>
          <w:rFonts w:eastAsia="等线"/>
          <w:b/>
          <w:iCs/>
          <w:sz w:val="18"/>
          <w:szCs w:val="18"/>
          <w:lang w:val="en-US"/>
        </w:rPr>
        <w:t>for SOT</w:t>
      </w:r>
    </w:p>
    <w:p w14:paraId="393B0C50" w14:textId="17B4384A" w:rsidR="00112BB1" w:rsidRPr="00573121" w:rsidRDefault="00112BB1" w:rsidP="00A31D30">
      <w:pPr>
        <w:widowControl/>
        <w:spacing w:line="240" w:lineRule="exact"/>
        <w:ind w:firstLine="204"/>
        <w:jc w:val="both"/>
        <w:rPr>
          <w:rFonts w:eastAsia="等线"/>
          <w:sz w:val="18"/>
          <w:szCs w:val="18"/>
          <w:lang w:val="en-US"/>
        </w:rPr>
      </w:pPr>
      <w:r w:rsidRPr="00573121">
        <w:rPr>
          <w:rFonts w:eastAsia="等线"/>
          <w:sz w:val="18"/>
          <w:szCs w:val="18"/>
          <w:lang w:val="en-US"/>
        </w:rPr>
        <w:t xml:space="preserve">In addition to DCF, SNN, </w:t>
      </w:r>
      <w:r w:rsidR="007B535D" w:rsidRPr="00573121">
        <w:rPr>
          <w:rFonts w:eastAsia="等线"/>
          <w:sz w:val="18"/>
          <w:szCs w:val="18"/>
          <w:lang w:val="en-US"/>
        </w:rPr>
        <w:t xml:space="preserve">Transformer, </w:t>
      </w:r>
      <w:r w:rsidRPr="00573121">
        <w:rPr>
          <w:rFonts w:eastAsia="等线"/>
          <w:sz w:val="18"/>
          <w:szCs w:val="18"/>
          <w:lang w:val="en-US"/>
        </w:rPr>
        <w:t>RNN</w:t>
      </w:r>
      <w:r w:rsidR="007B535D" w:rsidRPr="00573121">
        <w:rPr>
          <w:rFonts w:eastAsia="等线"/>
          <w:sz w:val="18"/>
          <w:szCs w:val="18"/>
          <w:lang w:val="en-US"/>
        </w:rPr>
        <w:t>,</w:t>
      </w:r>
      <w:r w:rsidR="003A6F9D" w:rsidRPr="00573121">
        <w:rPr>
          <w:rFonts w:eastAsia="等线"/>
          <w:sz w:val="18"/>
          <w:szCs w:val="18"/>
          <w:lang w:val="en-US"/>
        </w:rPr>
        <w:t xml:space="preserve"> and GAN, GNN-based trackers, </w:t>
      </w:r>
      <w:r w:rsidR="008067DD" w:rsidRPr="00573121">
        <w:rPr>
          <w:rFonts w:eastAsia="等线"/>
          <w:sz w:val="18"/>
          <w:szCs w:val="18"/>
          <w:lang w:val="en-US"/>
        </w:rPr>
        <w:t>e.g.</w:t>
      </w:r>
      <w:r w:rsidR="006D1FBA" w:rsidRPr="00573121">
        <w:rPr>
          <w:rFonts w:eastAsia="等线"/>
          <w:sz w:val="18"/>
          <w:szCs w:val="18"/>
          <w:lang w:val="en-US"/>
        </w:rPr>
        <w:t>,</w:t>
      </w:r>
      <w:r w:rsidRPr="00573121">
        <w:rPr>
          <w:rFonts w:eastAsia="等线"/>
          <w:sz w:val="18"/>
          <w:szCs w:val="18"/>
          <w:lang w:val="en-US"/>
        </w:rPr>
        <w:t xml:space="preserve"> SiamGAT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&lt;EndNote&gt;&lt;Cite&gt;&lt;Author&gt;Guo&lt;/Author&gt;&lt;Year&gt;2021&lt;/Year&gt;&lt;RecNum&gt;707&lt;/RecNum&gt;&lt;DisplayText&gt;(Guo et al., 2021)&lt;/DisplayText&gt;&lt;record&gt;&lt;rec-number&gt;707&lt;/rec-number&gt;&lt;foreign-keys&gt;&lt;key app="EN" db-id="e0rrfwa0brreflez5rax0509petwwta9e0ar" timestamp="1653031304"&gt;707&lt;/key&gt;&lt;/foreign-keys&gt;&lt;ref-type name="Conference Proceedings"&gt;10&lt;/ref-type&gt;&lt;contributors&gt;&lt;authors&gt;&lt;author&gt;Guo, D. Y.&lt;/author&gt;&lt;author&gt;Shao, Y. Y.&lt;/author&gt;&lt;author&gt;Cui, Y.&lt;/author&gt;&lt;author&gt;Wang, Z. H.&lt;/author&gt;&lt;author&gt;Zhang, L. Y.&lt;/author&gt;&lt;author&gt;Shen, C. H.&lt;/author&gt;&lt;author&gt;Ieee Comp, S. O. C.&lt;/author&gt;&lt;/authors&gt;&lt;subsidiary-authors&gt;&lt;author&gt;Ieee, Ieee Comp Soc C. V. F.&lt;/author&gt;&lt;/subsidiary-authors&gt;&lt;/contributors&gt;&lt;titles&gt;&lt;title&gt;Graph Attention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(CVPR)&lt;/full-title&gt;&lt;/periodical&gt;&lt;pages&gt;9538-9547&lt;/pages&gt;&lt;dates&gt;&lt;year&gt;2021&lt;/year&gt;&lt;pub-dates&gt;&lt;date&gt;Jun 19-25&lt;/date&gt;&lt;/pub-dates&gt;&lt;/dates&gt;&lt;pub-location&gt;Electr Network&lt;/pub-location&gt;&lt;orig-pub&gt;2021 ieee/cvf conference on computer vision and pattern recognition, cvpr 2021&lt;/orig-pub&gt;&lt;isbn&gt;978-1-6654-4509-2&lt;/isbn&gt;&lt;accession-num&gt;WOS:000742075007059&lt;/accession-num&gt;&lt;label&gt;SiamGAT&lt;/label&gt;&lt;urls&gt;&lt;related-urls&gt;&lt;url&gt;&amp;lt;Go to ISI&amp;gt;://WOS:000742075007059&lt;/url&gt;&lt;/related-urls&gt;&lt;/urls&gt;&lt;electronic-resource-num&gt;10.1109/cvpr46437.2021.00942&lt;/electronic-resource-num&gt;&lt;/record&gt;&lt;/Cite&gt;&lt;/EndNote&gt;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49" w:tooltip="Guo, 2021 #707" w:history="1">
        <w:r w:rsidR="00864849" w:rsidRPr="00573121">
          <w:rPr>
            <w:rFonts w:eastAsia="等线"/>
            <w:noProof/>
            <w:sz w:val="18"/>
            <w:szCs w:val="18"/>
            <w:lang w:val="en-US"/>
          </w:rPr>
          <w:t>Guo et al., 2021</w:t>
        </w:r>
      </w:hyperlink>
      <w:r w:rsidR="006217B5" w:rsidRPr="00573121">
        <w:rPr>
          <w:rFonts w:eastAsia="等线"/>
          <w:noProof/>
          <w:sz w:val="18"/>
          <w:szCs w:val="18"/>
          <w:lang w:val="en-US"/>
        </w:rPr>
        <w:t>)</w:t>
      </w:r>
      <w:r w:rsidRPr="00573121">
        <w:rPr>
          <w:rFonts w:eastAsia="等线"/>
          <w:sz w:val="18"/>
          <w:szCs w:val="18"/>
          <w:lang w:val="en-US"/>
        </w:rPr>
        <w:fldChar w:fldCharType="end"/>
      </w:r>
      <w:r w:rsidR="006D1FBA" w:rsidRPr="00573121">
        <w:rPr>
          <w:rFonts w:eastAsia="等线"/>
          <w:sz w:val="18"/>
          <w:szCs w:val="18"/>
          <w:lang w:val="en-US"/>
        </w:rPr>
        <w:t xml:space="preserve"> and</w:t>
      </w:r>
      <w:r w:rsidRPr="00573121">
        <w:rPr>
          <w:rFonts w:eastAsia="等线"/>
          <w:sz w:val="18"/>
          <w:szCs w:val="18"/>
          <w:lang w:val="en-US"/>
        </w:rPr>
        <w:t xml:space="preserve"> GCT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&lt;EndNote&gt;&lt;Cite&gt;&lt;Author&gt;Gao&lt;/Author&gt;&lt;Year&gt;2019&lt;/Year&gt;&lt;RecNum&gt;958&lt;/RecNum&gt;&lt;DisplayText&gt;(Gao et al., 2019)&lt;/DisplayText&gt;&lt;record&gt;&lt;rec-number&gt;958&lt;/rec-number&gt;&lt;foreign-keys&gt;&lt;key app="EN" db-id="e0rrfwa0brreflez5rax0509petwwta9e0ar" timestamp="1678689696"&gt;958&lt;/key&gt;&lt;/foreign-keys&gt;&lt;ref-type name="Conference Proceedings"&gt;10&lt;/ref-type&gt;&lt;contributors&gt;&lt;authors&gt;&lt;author&gt;J. Gao&lt;/author&gt;&lt;author&gt;T. Zhang&lt;/author&gt;&lt;author&gt;C. Xu&lt;/author&gt;&lt;/authors&gt;&lt;/contributors&gt;&lt;titles&gt;&lt;title&gt;Graph Convolutional Tracking&lt;/title&gt;&lt;secondary-title&gt;Proc. IEEE Conf. Comput. Vis. Pattern Recognit. (CVPR)&lt;/secondary-title&gt;&lt;alt-title&gt;2019 IEEE/CVF Conference on Computer Vision and Pattern Recognition (CVPR)&lt;/alt-title&gt;&lt;/titles&gt;&lt;periodical&gt;&lt;full-title&gt;Proc. IEEE Conf. Comput. Vis. Pattern Recognit. (CVPR)&lt;/full-title&gt;&lt;/periodical&gt;&lt;pages&gt;4644-4654&lt;/pages&gt;&lt;dates&gt;&lt;year&gt;2019&lt;/year&gt;&lt;pub-dates&gt;&lt;date&gt;15-20 June 2019&lt;/date&gt;&lt;/pub-dates&gt;&lt;/dates&gt;&lt;isbn&gt;2575-7075&lt;/isbn&gt;&lt;label&gt;&lt;style face="normal" font="default" size="100%"&gt;GCT&lt;/style&gt;&lt;style face="normal" font="default" charset="134" size="100%"&gt;</w:instrText>
      </w:r>
      <w:r w:rsidR="006217B5" w:rsidRPr="00573121">
        <w:rPr>
          <w:rFonts w:eastAsia="等线"/>
          <w:sz w:val="18"/>
          <w:szCs w:val="18"/>
          <w:lang w:val="en-US"/>
        </w:rPr>
        <w:instrText>图卷积用于跟踪</w:instrText>
      </w:r>
      <w:r w:rsidR="006217B5" w:rsidRPr="00573121">
        <w:rPr>
          <w:rFonts w:eastAsia="等线"/>
          <w:sz w:val="18"/>
          <w:szCs w:val="18"/>
          <w:lang w:val="en-US"/>
        </w:rPr>
        <w:instrText>&lt;/style&gt;&lt;/label&gt;&lt;urls&gt;&lt;/urls&gt;&lt;electronic-resource-num&gt;10.1109/CVPR.2019.00478&lt;/electronic-resource-num&gt;&lt;/record&gt;&lt;/Cite&gt;&lt;/EndNote&gt;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43" w:tooltip="Gao, 2019 #958" w:history="1">
        <w:r w:rsidR="00864849" w:rsidRPr="00573121">
          <w:rPr>
            <w:rFonts w:eastAsia="等线"/>
            <w:noProof/>
            <w:sz w:val="18"/>
            <w:szCs w:val="18"/>
            <w:lang w:val="en-US"/>
          </w:rPr>
          <w:t>Gao et al., 2019</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and traditional CNN-based trackers</w:t>
      </w:r>
      <w:r w:rsidR="00553443" w:rsidRPr="00573121">
        <w:rPr>
          <w:rFonts w:eastAsia="等线"/>
          <w:sz w:val="18"/>
          <w:szCs w:val="18"/>
          <w:lang w:val="en-US"/>
        </w:rPr>
        <w:t>,</w:t>
      </w:r>
      <w:r w:rsidRPr="00573121">
        <w:rPr>
          <w:rFonts w:eastAsia="等线"/>
          <w:sz w:val="18"/>
          <w:szCs w:val="18"/>
          <w:lang w:val="en-US"/>
        </w:rPr>
        <w:t xml:space="preserve"> e.g., TCNN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&lt;EndNote&gt;&lt;Cite&gt;&lt;Author&gt;Nam&lt;/Author&gt;&lt;Year&gt;2016&lt;/Year&gt;&lt;RecNum&gt;578&lt;/RecNum&gt;&lt;DisplayText&gt;(Nam et al., 2016)&lt;/DisplayText&gt;&lt;record&gt;&lt;rec-number&gt;578&lt;/rec-number&gt;&lt;foreign-keys&gt;&lt;key app="EN" db-id="e0rrfwa0brreflez5rax0509petwwta9e0ar" timestamp="1640395978"&gt;578&lt;/key&gt;&lt;/foreign-keys&gt;&lt;ref-type name="Journal Article"&gt;17&lt;/ref-type&gt;&lt;contributors&gt;&lt;authors&gt;&lt;author&gt;Nam, H.&lt;/author&gt;&lt;author&gt;Baek, M.&lt;/author&gt;&lt;author&gt;Han, B.&lt;/author&gt;&lt;/authors&gt;&lt;/contributors&gt;&lt;titles&gt;&lt;title&gt;Modeling and Propagating CNNs in a Tree Structure for Visual Tracking&lt;/title&gt;&lt;secondary-title&gt;Proc. IEEE Conf. Comput. Vis. Pattern Recognit. (CVPR)&lt;/secondary-title&gt;&lt;/titles&gt;&lt;periodical&gt;&lt;full-title&gt;Proc. IEEE Conf. Comput. Vis. Pattern Recognit. (CVPR)&lt;/full-title&gt;&lt;/periodical&gt;&lt;dates&gt;&lt;year&gt;2016&lt;/year&gt;&lt;/dates&gt;&lt;label&gt;TCNN&lt;/label&gt;&lt;urls&gt;&lt;/urls&gt;&lt;electronic-resource-num&gt;10.48550/ARXIV.1608.07242&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103" w:tooltip="Nam, 2016 #578" w:history="1">
        <w:r w:rsidR="00864849" w:rsidRPr="00573121">
          <w:rPr>
            <w:rFonts w:eastAsia="等线"/>
            <w:noProof/>
            <w:sz w:val="18"/>
            <w:szCs w:val="18"/>
            <w:lang w:val="en-US"/>
          </w:rPr>
          <w:t>Nam et al., 2016</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MDNet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&lt;EndNote&gt;&lt;Cite&gt;&lt;Author&gt;Nam&lt;/Author&gt;&lt;Year&gt;2016&lt;/Year&gt;&lt;RecNum&gt;459&lt;/RecNum&gt;&lt;DisplayText&gt;(Nam and Han, 2016)&lt;/DisplayText&gt;&lt;record&gt;&lt;rec-number&gt;459&lt;/rec-number&gt;&lt;foreign-keys&gt;&lt;key app="EN" db-id="e0rrfwa0brreflez5rax0509petwwta9e0ar" timestamp="1622979443"&gt;459&lt;/key&gt;&lt;key app="ENWeb" db-id=""&gt;0&lt;/key&gt;&lt;/foreign-keys&gt;&lt;ref-type name="Conference Paper"&gt;47&lt;/ref-type&gt;&lt;contributors&gt;&lt;authors&gt;&lt;author&gt;Nam, Hyeonseob.&lt;/author&gt;&lt;author&gt;Han, Bohyung.&lt;/author&gt;&lt;/authors&gt;&lt;/contributors&gt;&lt;titles&gt;&lt;title&gt;Learning Multi-domain Convolutional Neural Networks for Visual Tracking&lt;/title&gt;&lt;secondary-title&gt;Proc. IEEE Conf. Comput. Vis. Pattern Recognit. (CVPR)&lt;/secondary-title&gt;&lt;/titles&gt;&lt;periodical&gt;&lt;full-title&gt;Proc. IEEE Conf. Comput. Vis. Pattern Recognit. (CVPR)&lt;/full-title&gt;&lt;/periodical&gt;&lt;pages&gt;4293-4302&lt;/pages&gt;&lt;dates&gt;&lt;year&gt;2016&lt;/year&gt;&lt;/dates&gt;&lt;label&gt;MDNet&lt;/label&gt;&lt;urls&gt;&lt;/urls&gt;&lt;electronic-resource-num&gt;10.1109/cvpr.2016.465&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104" w:tooltip="Nam, 2016 #459" w:history="1">
        <w:r w:rsidR="00864849" w:rsidRPr="00573121">
          <w:rPr>
            <w:rFonts w:eastAsia="等线"/>
            <w:noProof/>
            <w:sz w:val="18"/>
            <w:szCs w:val="18"/>
            <w:lang w:val="en-US"/>
          </w:rPr>
          <w:t>Nam and Han, 2016</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 xml:space="preserve">, and RT-MDNet </w:t>
      </w:r>
      <w:r w:rsidRPr="00573121">
        <w:rPr>
          <w:rFonts w:eastAsia="等线"/>
          <w:sz w:val="18"/>
          <w:szCs w:val="18"/>
          <w:lang w:val="en-US"/>
        </w:rPr>
        <w:fldChar w:fldCharType="begin"/>
      </w:r>
      <w:r w:rsidR="006217B5" w:rsidRPr="00573121">
        <w:rPr>
          <w:rFonts w:eastAsia="等线"/>
          <w:sz w:val="18"/>
          <w:szCs w:val="18"/>
          <w:lang w:val="en-US"/>
        </w:rPr>
        <w:instrText xml:space="preserve"> ADDIN EN.CITE &lt;EndNote&gt;&lt;Cite&gt;&lt;Author&gt;Jung&lt;/Author&gt;&lt;Year&gt;2018&lt;/Year&gt;&lt;RecNum&gt;763&lt;/RecNum&gt;&lt;DisplayText&gt;(Jung et al., 2018)&lt;/DisplayText&gt;&lt;record&gt;&lt;rec-number&gt;763&lt;/rec-number&gt;&lt;foreign-keys&gt;&lt;key app="EN" db-id="e0rrfwa0brreflez5rax0509petwwta9e0ar" timestamp="1662013966"&gt;763&lt;/key&gt;&lt;/foreign-keys&gt;&lt;ref-type name="Conference Proceedings"&gt;10&lt;/ref-type&gt;&lt;contributors&gt;&lt;authors&gt;&lt;author&gt;Jung, I.&lt;/author&gt;&lt;author&gt;Son, J.&lt;/author&gt;&lt;author&gt;Baek, M.&lt;/author&gt;&lt;author&gt;Han, B.&lt;/author&gt;&lt;/authors&gt;&lt;/contributors&gt;&lt;titles&gt;&lt;title&gt;Real-Time MDNet&lt;/title&gt;&lt;secondary-title&gt;Proc. Eur. Conf. Comput. Vis. (ECCV)&lt;/secondary-title&gt;&lt;tertiary-title&gt;Lecture Notes in Computer Science&lt;/tertiary-title&gt;&lt;/titles&gt;&lt;periodical&gt;&lt;full-title&gt;Proc. Eur. Conf. Comput. Vis. (ECCV)&lt;/full-title&gt;&lt;/periodical&gt;&lt;pages&gt;89-104&lt;/pages&gt;&lt;volume&gt;11208&lt;/volume&gt;&lt;dates&gt;&lt;year&gt;2018&lt;/year&gt;&lt;pub-dates&gt;&lt;date&gt;Sep 08-14&lt;/date&gt;&lt;/pub-dates&gt;&lt;/dates&gt;&lt;pub-location&gt;Munich, GERMANY&lt;/pub-location&gt;&lt;orig-pub&gt;Computer vision - eccv 2018, pt iv&lt;/orig-pub&gt;&lt;isbn&gt;978-3-030-01225-0; 978-3-030-01224-3&lt;/isbn&gt;&lt;accession-num&gt;WOS:000594212900006&lt;/accession-num&gt;&lt;label&gt;RT-MDNet&lt;/label&gt;&lt;urls&gt;&lt;related-urls&gt;&lt;url&gt;&amp;lt;Go to ISI&amp;gt;://WOS:000594212900006&lt;/url&gt;&lt;/related-urls&gt;&lt;/urls&gt;&lt;custom2&gt;2018&lt;/custom2&gt;&lt;electronic-resource-num&gt;10.1007/978-3-030-01225-0_6&lt;/electronic-resource-num&gt;&lt;/record&gt;&lt;/Cite&gt;&lt;/EndNote&gt;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66" w:tooltip="Jung, 2018 #763" w:history="1">
        <w:r w:rsidR="00864849" w:rsidRPr="00573121">
          <w:rPr>
            <w:rFonts w:eastAsia="等线"/>
            <w:noProof/>
            <w:sz w:val="18"/>
            <w:szCs w:val="18"/>
            <w:lang w:val="en-US"/>
          </w:rPr>
          <w:t>Jung et al., 2018</w:t>
        </w:r>
      </w:hyperlink>
      <w:r w:rsidR="006217B5" w:rsidRPr="00573121">
        <w:rPr>
          <w:rFonts w:eastAsia="等线"/>
          <w:noProof/>
          <w:sz w:val="18"/>
          <w:szCs w:val="18"/>
          <w:lang w:val="en-US"/>
        </w:rPr>
        <w:t>)</w:t>
      </w:r>
      <w:r w:rsidRPr="00573121">
        <w:rPr>
          <w:rFonts w:eastAsia="等线"/>
          <w:sz w:val="18"/>
          <w:szCs w:val="18"/>
          <w:lang w:val="en-US"/>
        </w:rPr>
        <w:fldChar w:fldCharType="end"/>
      </w:r>
      <w:r w:rsidR="00F71078" w:rsidRPr="00573121">
        <w:rPr>
          <w:rFonts w:eastAsia="等线"/>
          <w:sz w:val="18"/>
          <w:szCs w:val="18"/>
          <w:lang w:val="en-US"/>
        </w:rPr>
        <w:t>,</w:t>
      </w:r>
      <w:r w:rsidRPr="00573121">
        <w:rPr>
          <w:rFonts w:eastAsia="等线"/>
          <w:sz w:val="18"/>
          <w:szCs w:val="18"/>
          <w:lang w:val="en-US"/>
        </w:rPr>
        <w:t xml:space="preserve"> have also been developed for SOT. It is worth noting that </w:t>
      </w:r>
      <w:r w:rsidR="009968A0" w:rsidRPr="00573121">
        <w:rPr>
          <w:rFonts w:eastAsia="等线"/>
          <w:sz w:val="18"/>
          <w:szCs w:val="18"/>
          <w:lang w:val="en-US"/>
        </w:rPr>
        <w:t>the tracking paradigms described above</w:t>
      </w:r>
      <w:r w:rsidRPr="00573121">
        <w:rPr>
          <w:rFonts w:eastAsia="等线"/>
          <w:sz w:val="18"/>
          <w:szCs w:val="18"/>
          <w:lang w:val="en-US"/>
        </w:rPr>
        <w:t xml:space="preserve"> are not </w:t>
      </w:r>
      <w:r w:rsidR="009968A0" w:rsidRPr="00573121">
        <w:rPr>
          <w:rFonts w:eastAsia="等线"/>
          <w:sz w:val="18"/>
          <w:szCs w:val="18"/>
          <w:lang w:val="en-US"/>
        </w:rPr>
        <w:t>stand-alone but draw on the strengths of multiple paradigms and model structures to enhance their capabilities.</w:t>
      </w:r>
      <w:r w:rsidR="00061979" w:rsidRPr="00573121">
        <w:rPr>
          <w:rFonts w:eastAsia="等线"/>
          <w:sz w:val="18"/>
          <w:szCs w:val="18"/>
          <w:lang w:val="en-US" w:eastAsia="zh-CN"/>
        </w:rPr>
        <w:t xml:space="preserve"> </w:t>
      </w:r>
      <w:r w:rsidRPr="00573121">
        <w:rPr>
          <w:rFonts w:eastAsia="等线"/>
          <w:sz w:val="18"/>
          <w:szCs w:val="18"/>
          <w:lang w:val="en-US"/>
        </w:rPr>
        <w:t xml:space="preserve">For instance, </w:t>
      </w:r>
      <w:r w:rsidR="005E6C4E" w:rsidRPr="00573121">
        <w:rPr>
          <w:rFonts w:eastAsia="等线"/>
          <w:sz w:val="18"/>
          <w:szCs w:val="18"/>
          <w:lang w:val="en-US"/>
        </w:rPr>
        <w:t xml:space="preserve">the Transformer tracker </w:t>
      </w:r>
      <w:r w:rsidR="00573D9C" w:rsidRPr="00573121">
        <w:rPr>
          <w:rFonts w:eastAsia="等线"/>
          <w:sz w:val="18"/>
          <w:szCs w:val="18"/>
          <w:lang w:val="en-US"/>
        </w:rPr>
        <w:t>AiATrack</w:t>
      </w:r>
      <w:r w:rsidR="001C6EB3" w:rsidRPr="00573121">
        <w:rPr>
          <w:rFonts w:eastAsia="等线"/>
          <w:sz w:val="18"/>
          <w:szCs w:val="18"/>
          <w:lang w:val="en-US"/>
        </w:rPr>
        <w:t xml:space="preserve"> is</w:t>
      </w:r>
      <w:r w:rsidR="00573D9C" w:rsidRPr="00573121">
        <w:rPr>
          <w:rFonts w:eastAsia="等线"/>
          <w:sz w:val="18"/>
          <w:szCs w:val="18"/>
          <w:lang w:val="en-US"/>
        </w:rPr>
        <w:t xml:space="preserve"> prototyped on the SNN</w:t>
      </w:r>
      <w:r w:rsidR="00FD2B19" w:rsidRPr="00573121">
        <w:rPr>
          <w:rFonts w:eastAsia="等线"/>
          <w:sz w:val="18"/>
          <w:szCs w:val="18"/>
          <w:lang w:val="en-US"/>
        </w:rPr>
        <w:t xml:space="preserve"> for</w:t>
      </w:r>
      <w:r w:rsidRPr="00573121">
        <w:rPr>
          <w:rFonts w:eastAsia="等线"/>
          <w:sz w:val="18"/>
          <w:szCs w:val="18"/>
          <w:lang w:val="en-US"/>
        </w:rPr>
        <w:t xml:space="preserve"> </w:t>
      </w:r>
      <w:r w:rsidR="00B53910" w:rsidRPr="00573121">
        <w:rPr>
          <w:rFonts w:eastAsia="等线"/>
          <w:sz w:val="18"/>
          <w:szCs w:val="18"/>
          <w:lang w:val="en-US"/>
        </w:rPr>
        <w:t>achiev</w:t>
      </w:r>
      <w:r w:rsidR="00F903C6" w:rsidRPr="00573121">
        <w:rPr>
          <w:rFonts w:eastAsia="等线"/>
          <w:sz w:val="18"/>
          <w:szCs w:val="18"/>
          <w:lang w:val="en-US"/>
        </w:rPr>
        <w:t>ing</w:t>
      </w:r>
      <w:r w:rsidRPr="00573121">
        <w:rPr>
          <w:rFonts w:eastAsia="等线"/>
          <w:sz w:val="18"/>
          <w:szCs w:val="18"/>
          <w:lang w:val="en-US"/>
        </w:rPr>
        <w:t xml:space="preserve"> </w:t>
      </w:r>
      <w:r w:rsidR="00B53910" w:rsidRPr="00573121">
        <w:rPr>
          <w:rFonts w:eastAsia="等线"/>
          <w:sz w:val="18"/>
          <w:szCs w:val="18"/>
          <w:lang w:val="en-US"/>
        </w:rPr>
        <w:t xml:space="preserve">a </w:t>
      </w:r>
      <w:r w:rsidRPr="00573121">
        <w:rPr>
          <w:rFonts w:eastAsia="等线"/>
          <w:sz w:val="18"/>
          <w:szCs w:val="18"/>
          <w:lang w:val="en-US"/>
        </w:rPr>
        <w:t xml:space="preserve">remarkable </w:t>
      </w:r>
      <w:r w:rsidR="00D27A19" w:rsidRPr="00573121">
        <w:rPr>
          <w:rFonts w:eastAsia="等线"/>
          <w:sz w:val="18"/>
          <w:szCs w:val="18"/>
          <w:lang w:val="en-US"/>
        </w:rPr>
        <w:t>performance.</w:t>
      </w:r>
      <w:r w:rsidR="00A31D30" w:rsidRPr="00573121">
        <w:rPr>
          <w:rFonts w:eastAsia="等线"/>
          <w:sz w:val="18"/>
          <w:szCs w:val="18"/>
          <w:lang w:val="en-US" w:eastAsia="zh-CN"/>
        </w:rPr>
        <w:t xml:space="preserve"> </w:t>
      </w:r>
      <w:r w:rsidR="00F81F4C" w:rsidRPr="00573121">
        <w:rPr>
          <w:rFonts w:eastAsia="等线"/>
          <w:sz w:val="18"/>
          <w:szCs w:val="18"/>
          <w:lang w:val="en-US"/>
        </w:rPr>
        <w:t>In general</w:t>
      </w:r>
      <w:r w:rsidRPr="00573121">
        <w:rPr>
          <w:rFonts w:eastAsia="等线"/>
          <w:sz w:val="18"/>
          <w:szCs w:val="18"/>
          <w:lang w:val="en-US"/>
        </w:rPr>
        <w:t xml:space="preserve">, SOT in GV has established a blossoming prospect in recent years. However, when </w:t>
      </w:r>
      <w:r w:rsidR="00171D29" w:rsidRPr="00573121">
        <w:rPr>
          <w:rFonts w:eastAsia="等线"/>
          <w:sz w:val="18"/>
          <w:szCs w:val="18"/>
          <w:lang w:val="en-US"/>
        </w:rPr>
        <w:t>these</w:t>
      </w:r>
      <w:r w:rsidR="00F71078" w:rsidRPr="00573121">
        <w:rPr>
          <w:rFonts w:eastAsia="等线"/>
          <w:sz w:val="18"/>
          <w:szCs w:val="18"/>
          <w:lang w:val="en-US"/>
        </w:rPr>
        <w:t xml:space="preserve"> </w:t>
      </w:r>
      <w:r w:rsidRPr="00573121">
        <w:rPr>
          <w:rFonts w:eastAsia="等线"/>
          <w:sz w:val="18"/>
          <w:szCs w:val="18"/>
          <w:lang w:val="en-US"/>
        </w:rPr>
        <w:t>SOTA</w:t>
      </w:r>
      <w:r w:rsidR="00FA3E71" w:rsidRPr="00573121">
        <w:rPr>
          <w:rFonts w:eastAsia="等线"/>
          <w:sz w:val="18"/>
          <w:szCs w:val="18"/>
          <w:lang w:val="en-US"/>
        </w:rPr>
        <w:t>s</w:t>
      </w:r>
      <w:r w:rsidRPr="00573121">
        <w:rPr>
          <w:rFonts w:eastAsia="等线"/>
          <w:sz w:val="18"/>
          <w:szCs w:val="18"/>
          <w:lang w:val="en-US"/>
        </w:rPr>
        <w:t xml:space="preserve"> encounter SV objects with limited features and complex backgrounds, they hardly obtain the same competitive results</w:t>
      </w:r>
      <w:r w:rsidR="00F129F9" w:rsidRPr="00573121">
        <w:t xml:space="preserve"> </w:t>
      </w:r>
      <w:r w:rsidR="00F129F9" w:rsidRPr="00573121">
        <w:rPr>
          <w:rFonts w:eastAsia="等线"/>
          <w:sz w:val="18"/>
          <w:szCs w:val="18"/>
          <w:lang w:val="en-US"/>
        </w:rPr>
        <w:t>as GV objects</w:t>
      </w:r>
      <w:r w:rsidRPr="00573121">
        <w:rPr>
          <w:rFonts w:eastAsia="等线"/>
          <w:sz w:val="18"/>
          <w:szCs w:val="18"/>
          <w:lang w:val="en-US"/>
        </w:rPr>
        <w:t>. Further exploration of SV track</w:t>
      </w:r>
      <w:r w:rsidR="00A53807" w:rsidRPr="00573121">
        <w:rPr>
          <w:rFonts w:eastAsia="等线"/>
          <w:sz w:val="18"/>
          <w:szCs w:val="18"/>
          <w:lang w:val="en-US"/>
        </w:rPr>
        <w:t>ers</w:t>
      </w:r>
      <w:r w:rsidRPr="00573121">
        <w:rPr>
          <w:rFonts w:eastAsia="等线"/>
          <w:sz w:val="18"/>
          <w:szCs w:val="18"/>
          <w:lang w:val="en-US"/>
        </w:rPr>
        <w:t xml:space="preserve"> is essential to broaden the visual tracking community </w:t>
      </w:r>
      <w:r w:rsidRPr="00573121">
        <w:rPr>
          <w:rFonts w:eastAsia="等线"/>
          <w:sz w:val="18"/>
          <w:szCs w:val="18"/>
          <w:lang w:val="en-US"/>
        </w:rPr>
        <w:fldChar w:fldCharType="begin"/>
      </w:r>
      <w:r w:rsidR="0003073B" w:rsidRPr="00573121">
        <w:rPr>
          <w:rFonts w:eastAsia="等线"/>
          <w:sz w:val="18"/>
          <w:szCs w:val="18"/>
          <w:lang w:val="en-US"/>
        </w:rPr>
        <w:instrText xml:space="preserve"> ADDIN EN.CITE &lt;EndNote&gt;&lt;Cite&gt;&lt;Author&gt;Li&lt;/Author&gt;&lt;Year&gt;2022&lt;/Year&gt;&lt;RecNum&gt;775&lt;/RecNum&gt;&lt;DisplayText&gt;(Li et al., 2022c)&lt;/DisplayText&gt;&lt;record&gt;&lt;rec-number&gt;775&lt;/rec-number&gt;&lt;foreign-keys&gt;&lt;key app="EN" db-id="e0rrfwa0brreflez5rax0509petwwta9e0ar" timestamp="1663684178"&gt;775&lt;/key&gt;&lt;/foreign-keys&gt;&lt;ref-type name="Journal Article"&gt;17&lt;/ref-type&gt;&lt;contributors&gt;&lt;authors&gt;&lt;author&gt;Li, Y. X.&lt;/author&gt;&lt;author&gt;Jiao, L. C.&lt;/author&gt;&lt;author&gt;Huang, Z. J.&lt;/author&gt;&lt;author&gt;Zhang, X.&lt;/author&gt;&lt;author&gt;Zhang, R. H.&lt;/author&gt;&lt;author&gt;Song, X.&lt;/author&gt;&lt;author&gt;Tian, C. X.&lt;/author&gt;&lt;author&gt;Zhang, Z. X.&lt;/author&gt;&lt;author&gt;Liu, F.&lt;/author&gt;&lt;author&gt;Shuyuan, Y.&lt;/author&gt;&lt;author&gt;Hou, B.&lt;/author&gt;&lt;author&gt;Ma, W. P.&lt;/author&gt;&lt;author&gt;Liu, X.&lt;/author&gt;&lt;author&gt;Li, L. L.&lt;/author&gt;&lt;/authors&gt;&lt;/contributors&gt;&lt;titles&gt;&lt;title&gt;Deep Learning-Based Object Tracking in Satellite Videos: A Comprehensive Survey With a New Dataset&lt;/title&gt;&lt;secondary-title&gt;IEEE Geoscience and Remote Sensing Magazine&lt;/secondary-title&gt;&lt;/titles&gt;&lt;periodical&gt;&lt;full-title&gt;IEEE Geoscience and Remote Sensing Magazine&lt;/full-title&gt;&lt;abbr-1&gt;IEEE Geosci. Remote Sens. Mag.&lt;/abbr-1&gt;&lt;/periodical&gt;&lt;dates&gt;&lt;year&gt;2022&lt;/year&gt;&lt;/dates&gt;&lt;isbn&gt;2473-2397&lt;/isbn&gt;&lt;accession-num&gt;WOS:000852230800001&lt;/accession-num&gt;&lt;label&gt;&lt;style face="normal" font="default" charset="134" size="100%"&gt;SV248S&lt;/style&gt;&lt;/label&gt;&lt;urls&gt;&lt;related-urls&gt;&lt;url&gt;&amp;lt;Go to ISI&amp;gt;://WOS:000852230800001&lt;/url&gt;&lt;url&gt;https://ieeexplore.ieee.org/stampPDF/getPDF.jsp?tp=&amp;amp;arnumber=9875020&amp;amp;ref=&lt;/url&gt;&lt;/related-urls&gt;&lt;/urls&gt;&lt;electronic-resource-num&gt;10.1109/mgrs.2022.3198643&lt;/electronic-resource-num&gt;&lt;/record&gt;&lt;/Cite&gt;&lt;/EndNote&gt;</w:instrText>
      </w:r>
      <w:r w:rsidRPr="00573121">
        <w:rPr>
          <w:rFonts w:eastAsia="等线"/>
          <w:sz w:val="18"/>
          <w:szCs w:val="18"/>
          <w:lang w:val="en-US"/>
        </w:rPr>
        <w:fldChar w:fldCharType="separate"/>
      </w:r>
      <w:r w:rsidR="006217B5" w:rsidRPr="00573121">
        <w:rPr>
          <w:rFonts w:eastAsia="等线"/>
          <w:noProof/>
          <w:sz w:val="18"/>
          <w:szCs w:val="18"/>
          <w:lang w:val="en-US"/>
        </w:rPr>
        <w:t>(</w:t>
      </w:r>
      <w:hyperlink w:anchor="_ENREF_84" w:tooltip="Li, 2022 #775" w:history="1">
        <w:r w:rsidR="00864849" w:rsidRPr="00573121">
          <w:rPr>
            <w:rFonts w:eastAsia="等线"/>
            <w:noProof/>
            <w:sz w:val="18"/>
            <w:szCs w:val="18"/>
            <w:lang w:val="en-US"/>
          </w:rPr>
          <w:t>Li et al., 2022c</w:t>
        </w:r>
      </w:hyperlink>
      <w:r w:rsidR="006217B5" w:rsidRPr="00573121">
        <w:rPr>
          <w:rFonts w:eastAsia="等线"/>
          <w:noProof/>
          <w:sz w:val="18"/>
          <w:szCs w:val="18"/>
          <w:lang w:val="en-US"/>
        </w:rPr>
        <w:t>)</w:t>
      </w:r>
      <w:r w:rsidRPr="00573121">
        <w:rPr>
          <w:rFonts w:eastAsia="等线"/>
          <w:sz w:val="18"/>
          <w:szCs w:val="18"/>
          <w:lang w:val="en-US"/>
        </w:rPr>
        <w:fldChar w:fldCharType="end"/>
      </w:r>
      <w:r w:rsidRPr="00573121">
        <w:rPr>
          <w:rFonts w:eastAsia="等线"/>
          <w:sz w:val="18"/>
          <w:szCs w:val="18"/>
          <w:lang w:val="en-US"/>
        </w:rPr>
        <w:t>.</w:t>
      </w:r>
    </w:p>
    <w:p w14:paraId="042050E9" w14:textId="744AB6A9" w:rsidR="00112BB1" w:rsidRPr="00573121" w:rsidRDefault="00683FE8"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3</w:t>
      </w:r>
      <w:r w:rsidR="00697946" w:rsidRPr="00573121">
        <w:rPr>
          <w:rFonts w:eastAsia="等线"/>
          <w:b/>
          <w:iCs/>
          <w:sz w:val="20"/>
          <w:szCs w:val="18"/>
          <w:lang w:val="en-US"/>
        </w:rPr>
        <w:t>. Review</w:t>
      </w:r>
      <w:r w:rsidR="0044289A" w:rsidRPr="00573121">
        <w:rPr>
          <w:rFonts w:eastAsia="等线"/>
          <w:b/>
          <w:iCs/>
          <w:sz w:val="20"/>
          <w:szCs w:val="18"/>
          <w:lang w:val="en-US"/>
        </w:rPr>
        <w:t xml:space="preserve"> </w:t>
      </w:r>
      <w:r w:rsidR="0044289A" w:rsidRPr="00573121">
        <w:rPr>
          <w:rFonts w:eastAsia="等线"/>
          <w:b/>
          <w:iCs/>
          <w:sz w:val="20"/>
          <w:szCs w:val="18"/>
          <w:lang w:val="en-US" w:eastAsia="zh-CN"/>
        </w:rPr>
        <w:t>o</w:t>
      </w:r>
      <w:r w:rsidR="0044289A" w:rsidRPr="00573121">
        <w:rPr>
          <w:rFonts w:eastAsia="等线"/>
          <w:b/>
          <w:iCs/>
          <w:sz w:val="20"/>
          <w:szCs w:val="18"/>
          <w:lang w:val="en-US"/>
        </w:rPr>
        <w:t>n satellite video trackers</w:t>
      </w:r>
    </w:p>
    <w:p w14:paraId="66CC9DC9" w14:textId="1B381A82" w:rsidR="00112BB1" w:rsidRPr="00573121" w:rsidRDefault="00112BB1" w:rsidP="007131F7">
      <w:pPr>
        <w:widowControl/>
        <w:spacing w:line="240" w:lineRule="exact"/>
        <w:ind w:firstLine="204"/>
        <w:jc w:val="both"/>
        <w:rPr>
          <w:rFonts w:eastAsia="等线"/>
          <w:sz w:val="18"/>
          <w:szCs w:val="18"/>
          <w:lang w:val="en-US" w:eastAsia="zh-CN"/>
        </w:rPr>
      </w:pPr>
      <w:r w:rsidRPr="00573121">
        <w:rPr>
          <w:sz w:val="18"/>
          <w:szCs w:val="18"/>
          <w:lang w:val="en-US" w:eastAsia="zh-CN"/>
        </w:rPr>
        <w:t>Several trackers have been developed for SOT in SV</w:t>
      </w:r>
      <w:r w:rsidR="002A0404" w:rsidRPr="00573121">
        <w:rPr>
          <w:sz w:val="18"/>
          <w:szCs w:val="18"/>
          <w:lang w:val="en-US" w:eastAsia="zh-CN"/>
        </w:rPr>
        <w:t>,</w:t>
      </w:r>
      <w:r w:rsidRPr="00573121">
        <w:rPr>
          <w:sz w:val="18"/>
          <w:szCs w:val="18"/>
          <w:lang w:val="en-US" w:eastAsia="zh-CN"/>
        </w:rPr>
        <w:t xml:space="preserve"> achieving superior results on their home-grown datasets. </w:t>
      </w:r>
      <w:r w:rsidRPr="00573121">
        <w:rPr>
          <w:rFonts w:eastAsia="等线"/>
          <w:sz w:val="18"/>
          <w:szCs w:val="18"/>
          <w:lang w:val="en-US" w:eastAsia="zh-CN"/>
        </w:rPr>
        <w:t xml:space="preserve">Table </w:t>
      </w:r>
      <w:r w:rsidR="00777D9D" w:rsidRPr="00573121">
        <w:rPr>
          <w:rFonts w:eastAsia="等线"/>
          <w:sz w:val="18"/>
          <w:szCs w:val="18"/>
          <w:lang w:val="en-US" w:eastAsia="zh-CN"/>
        </w:rPr>
        <w:t>2</w:t>
      </w:r>
      <w:r w:rsidR="006B26C7" w:rsidRPr="00573121">
        <w:rPr>
          <w:rFonts w:eastAsia="等线"/>
          <w:sz w:val="18"/>
          <w:szCs w:val="18"/>
          <w:lang w:val="en-US" w:eastAsia="zh-CN"/>
        </w:rPr>
        <w:t xml:space="preserve"> outlines the </w:t>
      </w:r>
      <w:r w:rsidRPr="00573121">
        <w:rPr>
          <w:rFonts w:eastAsia="等线"/>
          <w:sz w:val="18"/>
          <w:szCs w:val="18"/>
          <w:lang w:val="en-US" w:eastAsia="zh-CN"/>
        </w:rPr>
        <w:t>characteristic</w:t>
      </w:r>
      <w:r w:rsidR="00355199" w:rsidRPr="00573121">
        <w:rPr>
          <w:rFonts w:eastAsia="等线"/>
          <w:sz w:val="18"/>
          <w:szCs w:val="18"/>
          <w:lang w:val="en-US" w:eastAsia="zh-CN"/>
        </w:rPr>
        <w:t>s</w:t>
      </w:r>
      <w:r w:rsidRPr="00573121">
        <w:rPr>
          <w:rFonts w:eastAsia="等线"/>
          <w:sz w:val="18"/>
          <w:szCs w:val="18"/>
          <w:lang w:val="en-US" w:eastAsia="zh-CN"/>
        </w:rPr>
        <w:t xml:space="preserve"> of notable trackers.</w:t>
      </w:r>
      <w:r w:rsidRPr="00573121">
        <w:rPr>
          <w:rFonts w:eastAsia="等线"/>
          <w:sz w:val="18"/>
          <w:szCs w:val="18"/>
          <w:lang w:val="en-US"/>
        </w:rPr>
        <w:t xml:space="preserve"> </w:t>
      </w:r>
      <w:r w:rsidRPr="00573121">
        <w:rPr>
          <w:rFonts w:eastAsia="等线"/>
          <w:sz w:val="18"/>
          <w:szCs w:val="18"/>
          <w:lang w:val="en-US" w:eastAsia="zh-CN"/>
        </w:rPr>
        <w:t xml:space="preserve">A comprehensive review and analysis of SV trackers </w:t>
      </w:r>
      <w:r w:rsidR="003470B5" w:rsidRPr="00573121">
        <w:rPr>
          <w:rFonts w:eastAsia="等线"/>
          <w:sz w:val="18"/>
          <w:szCs w:val="18"/>
          <w:lang w:val="en-US" w:eastAsia="zh-CN"/>
        </w:rPr>
        <w:t>are</w:t>
      </w:r>
      <w:r w:rsidRPr="00573121">
        <w:rPr>
          <w:rFonts w:eastAsia="等线"/>
          <w:sz w:val="18"/>
          <w:szCs w:val="18"/>
          <w:lang w:val="en-US" w:eastAsia="zh-CN"/>
        </w:rPr>
        <w:t xml:space="preserve"> presented across six aspects including tracker prototype, exploited features, recognition and treatment of </w:t>
      </w:r>
      <w:r w:rsidR="00355199" w:rsidRPr="00573121">
        <w:rPr>
          <w:rFonts w:eastAsia="等线"/>
          <w:sz w:val="18"/>
          <w:szCs w:val="18"/>
          <w:lang w:val="en-US" w:eastAsia="zh-CN"/>
        </w:rPr>
        <w:t>full</w:t>
      </w:r>
      <w:r w:rsidRPr="00573121">
        <w:rPr>
          <w:rFonts w:eastAsia="等线"/>
          <w:sz w:val="18"/>
          <w:szCs w:val="18"/>
          <w:lang w:val="en-US" w:eastAsia="zh-CN"/>
        </w:rPr>
        <w:t xml:space="preserve"> occlusion (RTFO), rotation estimation, data source and tracked object, and evaluation benchmark.</w:t>
      </w:r>
    </w:p>
    <w:p w14:paraId="7FE5AB34" w14:textId="32227EB5" w:rsidR="00FD7B0C" w:rsidRPr="00573121" w:rsidRDefault="0076154B" w:rsidP="0076154B">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3.1.</w:t>
      </w:r>
      <w:r w:rsidR="00112BB1" w:rsidRPr="00573121">
        <w:rPr>
          <w:rFonts w:eastAsia="等线"/>
          <w:b/>
          <w:iCs/>
          <w:sz w:val="18"/>
          <w:szCs w:val="18"/>
          <w:lang w:val="en-US"/>
        </w:rPr>
        <w:t xml:space="preserve"> </w:t>
      </w:r>
      <w:r w:rsidR="00FD7B0C" w:rsidRPr="00573121">
        <w:rPr>
          <w:rFonts w:eastAsia="等线"/>
          <w:b/>
          <w:iCs/>
          <w:sz w:val="18"/>
          <w:szCs w:val="18"/>
          <w:lang w:val="en-US"/>
        </w:rPr>
        <w:t xml:space="preserve">Tracker </w:t>
      </w:r>
      <w:r w:rsidRPr="00573121">
        <w:rPr>
          <w:rFonts w:eastAsia="等线"/>
          <w:b/>
          <w:iCs/>
          <w:sz w:val="18"/>
          <w:szCs w:val="18"/>
          <w:lang w:val="en-US"/>
        </w:rPr>
        <w:t>prototype</w:t>
      </w:r>
    </w:p>
    <w:p w14:paraId="5CD15CAD" w14:textId="644F2490" w:rsidR="00112BB1" w:rsidRPr="00573121" w:rsidRDefault="00112BB1"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Table </w:t>
      </w:r>
      <w:r w:rsidR="00777D9D" w:rsidRPr="00573121">
        <w:rPr>
          <w:rFonts w:eastAsia="等线"/>
          <w:sz w:val="18"/>
          <w:szCs w:val="18"/>
          <w:lang w:val="en-US" w:eastAsia="zh-CN"/>
        </w:rPr>
        <w:t>2</w:t>
      </w:r>
      <w:r w:rsidRPr="00573121">
        <w:rPr>
          <w:rFonts w:eastAsia="等线"/>
          <w:sz w:val="18"/>
          <w:szCs w:val="18"/>
          <w:lang w:val="en-US" w:eastAsia="zh-CN"/>
        </w:rPr>
        <w:t xml:space="preserve"> reveals that many trackers inherit the tracking paradigms of GV, such as DCF, SNN, CNN, and RNN. For example, some trackers (KCF_TFD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&lt;EndNote&gt;&lt;Cite&gt;&lt;Author&gt;Du&lt;/Author&gt;&lt;Year&gt;2018&lt;/Year&gt;&lt;RecNum&gt;427&lt;/RecNum&gt;&lt;DisplayText&gt;(Du et al., 2018)&lt;/DisplayText&gt;&lt;record&gt;&lt;rec-number&gt;427&lt;/rec-number&gt;&lt;foreign-keys&gt;&lt;key app="EN" db-id="e0rrfwa0brreflez5rax0509petwwta9e0ar" timestamp="1622978946"&gt;427&lt;/key&gt;&lt;key app="ENWeb" db-id=""&gt;0&lt;/key&gt;&lt;/foreign-keys&gt;&lt;ref-type name="Journal Article"&gt;17&lt;/ref-type&gt;&lt;contributors&gt;&lt;authors&gt;&lt;author&gt;Du, Bo&lt;/author&gt;&lt;author&gt;Sun, Yujia&lt;/author&gt;&lt;author&gt;Cai, Shihan&lt;/author&gt;&lt;author&gt;Wu, Chen&lt;/author&gt;&lt;author&gt;Du, Qian&lt;/author&gt;&lt;/authors&gt;&lt;/contributors&gt;&lt;titles&gt;&lt;title&gt;Object Tracking in Satellite Videos by Fusing the Kernel Correlation Filter and the Three-Frame-Difference Algorithm&lt;/title&gt;&lt;secondary-title&gt;IEEE Geoscience and Remote Sensing Letters&lt;/secondary-title&gt;&lt;/titles&gt;&lt;periodical&gt;&lt;full-title&gt;IEEE Geoscience and Remote Sensing Letters&lt;/full-title&gt;&lt;abbr-1&gt;IEEE Geosci. Remote Sens. Lett.&lt;/abbr-1&gt;&lt;/periodical&gt;&lt;pages&gt;168-172&lt;/pages&gt;&lt;volume&gt;15&lt;/volume&gt;&lt;number&gt;2&lt;/number&gt;&lt;section&gt;168&lt;/section&gt;&lt;dates&gt;&lt;year&gt;2018&lt;/year&gt;&lt;/dates&gt;&lt;isbn&gt;1545-598X&amp;#xD;1558-0571&lt;/isbn&gt;&lt;label&gt;&lt;style face="normal" font="default" size="100%"&gt;KCF_TFD&lt;/style&gt;&lt;style face="normal" font="default" charset="134" size="100%"&gt;</w:instrText>
      </w:r>
      <w:r w:rsidR="0003073B" w:rsidRPr="00573121">
        <w:rPr>
          <w:rFonts w:eastAsia="等线"/>
          <w:sz w:val="18"/>
          <w:szCs w:val="18"/>
          <w:lang w:val="en-US" w:eastAsia="zh-CN"/>
        </w:rPr>
        <w:instrText>是</w:instrText>
      </w:r>
      <w:r w:rsidR="0003073B" w:rsidRPr="00573121">
        <w:rPr>
          <w:rFonts w:eastAsia="等线"/>
          <w:sz w:val="18"/>
          <w:szCs w:val="18"/>
          <w:lang w:val="en-US" w:eastAsia="zh-CN"/>
        </w:rPr>
        <w:instrText>&lt;/style&gt;&lt;style face="normal" font="default" size="100%"&gt;L&lt;/style&gt;&lt;/label&gt;&lt;urls&gt;&lt;related-urls&gt;&lt;url&gt;https://ieeexplore.ieee.org/stampPDF/getPDF.jsp?tp=&amp;amp;arnumber=8225723&amp;amp;ref=&lt;/url&gt;&lt;/related-urls&gt;&lt;/urls&gt;&lt;electronic-resource-num&gt;10.1109/lgrs.2017.2776899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2" w:tooltip="Du, 2018 #427" w:history="1">
        <w:r w:rsidR="00864849" w:rsidRPr="00573121">
          <w:rPr>
            <w:rFonts w:eastAsia="等线"/>
            <w:noProof/>
            <w:sz w:val="18"/>
            <w:szCs w:val="18"/>
            <w:lang w:val="en-US" w:eastAsia="zh-CN"/>
          </w:rPr>
          <w:t>Du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HKCF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&lt;EndNote&gt;&lt;Cite&gt;&lt;Author&gt;Shao&lt;/Author&gt;&lt;Year&gt;2019&lt;/Year&gt;&lt;RecNum&gt;424&lt;/RecNum&gt;&lt;DisplayText&gt;(Shao et al., 2019b)&lt;/DisplayText&gt;&lt;record&gt;&lt;rec-number&gt;424&lt;/rec-number&gt;&lt;foreign-keys&gt;&lt;key app="EN" db-id="e0rrfwa0brreflez5rax0509petwwta9e0ar" timestamp="1622978936"&gt;424&lt;/key&gt;&lt;key app="ENWeb" db-id=""&gt;0&lt;/key&gt;&lt;/foreign-keys&gt;&lt;ref-type name="Journal Article"&gt;17&lt;/ref-type&gt;&lt;contributors&gt;&lt;authors&gt;&lt;author&gt;Shao, Jia&lt;/author&gt;&lt;author&gt;Du, Bo&lt;/author&gt;&lt;author&gt;Wu, Chen&lt;/author&gt;&lt;author&gt;Zhang, Lefei&lt;/author&gt;&lt;/authors&gt;&lt;/contributors&gt;&lt;titles&gt;&lt;title&gt;Can We Track Targets From Space? A Hybrid Kernel Correlation Filter Tracker for Satellite Video&lt;/title&gt;&lt;secondary-title&gt;IEEE Transactions on Geoscience and Remote Sensing&lt;/secondary-title&gt;&lt;/titles&gt;&lt;periodical&gt;&lt;full-title&gt;IEEE Transactions on Geoscience and Remote Sensing&lt;/full-title&gt;&lt;abbr-1&gt;IEEE Trans. Geosci. Remote Sens.&lt;/abbr-1&gt;&lt;/periodical&gt;&lt;pages&gt;8719-8731&lt;/pages&gt;&lt;volume&gt;57&lt;/volume&gt;&lt;number&gt;11&lt;/number&gt;&lt;section&gt;8719&lt;/section&gt;&lt;dates&gt;&lt;year&gt;2019&lt;/year&gt;&lt;/dates&gt;&lt;isbn&gt;0196-2892&amp;#xD;1558-0644&lt;/isbn&gt;&lt;label&gt;HKCF-TGRS&lt;/label&gt;&lt;urls&gt;&lt;related-urls&gt;&lt;url&gt;https://ieeexplore.ieee.org/stampPDF/getPDF.jsp?tp=&amp;amp;arnumber=8789388&amp;amp;ref=&lt;/url&gt;&lt;/related-urls&gt;&lt;/urls&gt;&lt;electronic-resource-num&gt;10.1109/Tgrs.2019.2922648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3" w:tooltip="Shao, 2019 #424" w:history="1">
        <w:r w:rsidR="00864849" w:rsidRPr="00573121">
          <w:rPr>
            <w:rFonts w:eastAsia="等线"/>
            <w:noProof/>
            <w:sz w:val="18"/>
            <w:szCs w:val="18"/>
            <w:lang w:val="en-US" w:eastAsia="zh-CN"/>
          </w:rPr>
          <w:t>Shao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VCF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&lt;EndNote&gt;&lt;Cite&gt;&lt;Author&gt;Shao&lt;/Author&gt;&lt;Year&gt;2019&lt;/Year&gt;&lt;RecNum&gt;402&lt;/RecNum&gt;&lt;DisplayText&gt;(Shao et al., 2019c)&lt;/DisplayText&gt;&lt;record&gt;&lt;rec-number&gt;402&lt;/rec-number&gt;&lt;foreign-keys&gt;&lt;key app="EN" db-id="e0rrfwa0brreflez5rax0509petwwta9e0ar" timestamp="1622978875"&gt;402&lt;/key&gt;&lt;key app="ENWeb" db-id=""&gt;0&lt;/key&gt;&lt;/foreign-keys&gt;&lt;ref-type name="Journal Article"&gt;17&lt;/ref-type&gt;&lt;contributors&gt;&lt;authors&gt;&lt;author&gt;Shao, J.&lt;/author&gt;&lt;author&gt;Du, B.&lt;/author&gt;&lt;author&gt;Wu, C.&lt;/author&gt;&lt;author&gt;Zhang, L. F.&lt;/author&gt;&lt;/authors&gt;&lt;/contributors&gt;&lt;auth-address&gt;Wuhan Univ, Natl Engn Res Ctr Multimedia Software, Sch Comp Sci, Wuhan 430072, Hubei, Peoples R China&amp;#xD;Wuhan Univ, State Key Lab Informat Engn Surveying Mapping &amp;amp; R, Wuhan 430072, Hubei, Peoples R China&amp;#xD;Wuhan Univ, Sch Comp, Wuhan 430072, Hubei, Peoples R China&lt;/auth-address&gt;&lt;titles&gt;&lt;title&gt;Tracking Objects From Satellite Videos: A Velocity Feature Based Correlation Filter&lt;/title&gt;&lt;secondary-title&gt;IEEE Transactions on Geoscience and Remote Sensing&lt;/secondary-title&gt;&lt;alt-title&gt;Ieee T Geosci Remote&lt;/alt-title&gt;&lt;/titles&gt;&lt;periodical&gt;&lt;full-title&gt;IEEE Transactions on Geoscience and Remote Sensing&lt;/full-title&gt;&lt;abbr-1&gt;IEEE Trans. Geosci. Remote Sens.&lt;/abbr-1&gt;&lt;/periodical&gt;&lt;pages&gt;7860-7871&lt;/pages&gt;&lt;volume&gt;57&lt;/volume&gt;&lt;number&gt;10&lt;/number&gt;&lt;section&gt;7860&lt;/section&gt;&lt;keywords&gt;&lt;keyword&gt;kernelized correlation filter (kcf)&lt;/keyword&gt;&lt;keyword&gt;model drift&lt;/keyword&gt;&lt;keyword&gt;optical flow&lt;/keyword&gt;&lt;keyword&gt;satellite video tracking&lt;/keyword&gt;&lt;keyword&gt;velocity feature&lt;/keyword&gt;&lt;keyword&gt;high-resolution&lt;/keyword&gt;&lt;keyword&gt;sparsity&lt;/keyword&gt;&lt;/keywords&gt;&lt;dates&gt;&lt;year&gt;2019&lt;/year&gt;&lt;pub-dates&gt;&lt;date&gt;Oct&lt;/date&gt;&lt;/pub-dates&gt;&lt;/dates&gt;&lt;isbn&gt;0196-2892&lt;/isbn&gt;&lt;accession-num&gt;WOS:000489829200043&lt;/accession-num&gt;&lt;label&gt;VCF-TGRS&lt;/label&gt;&lt;urls&gt;&lt;related-urls&gt;&lt;url&gt;&amp;lt;Go to ISI&amp;gt;://WOS:000489829200043&lt;/url&gt;&lt;url&gt;https://ieeexplore.ieee.org/stampPDF/getPDF.jsp?tp=&amp;amp;arnumber=8736008&amp;amp;ref=&lt;/url&gt;&lt;/related-urls&gt;&lt;/urls&gt;&lt;electronic-resource-num&gt;10.1109/Tgrs.2019.2916953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4" w:tooltip="Shao, 2019 #402" w:history="1">
        <w:r w:rsidR="00864849" w:rsidRPr="00573121">
          <w:rPr>
            <w:rFonts w:eastAsia="等线"/>
            <w:noProof/>
            <w:sz w:val="18"/>
            <w:szCs w:val="18"/>
            <w:lang w:val="en-US" w:eastAsia="zh-CN"/>
          </w:rPr>
          <w:t>Shao et al., 2019c</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CFME </w:t>
      </w:r>
      <w:r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9" w:tooltip="Xuan, 2020 #422" w:history="1">
        <w:r w:rsidR="00864849" w:rsidRPr="00573121">
          <w:rPr>
            <w:rFonts w:eastAsia="等线"/>
            <w:noProof/>
            <w:sz w:val="18"/>
            <w:szCs w:val="18"/>
            <w:lang w:val="en-US" w:eastAsia="zh-CN"/>
          </w:rPr>
          <w:t>Xuan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CF_FFMC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&lt;EndNote&gt;&lt;Cite&gt;&lt;Author&gt;Liu&lt;/Author&gt;&lt;Year&gt;2021&lt;/Year&gt;&lt;RecNum&gt;679&lt;/RecNum&gt;&lt;DisplayText&gt;(Liu et al., 2021)&lt;/DisplayText&gt;&lt;record&gt;&lt;rec-number&gt;679&lt;/rec-number&gt;&lt;foreign-keys&gt;&lt;key app="EN" db-id="e0rrfwa0brreflez5rax0509petwwta9e0ar" timestamp="1649037459"&gt;679&lt;/key&gt;&lt;/foreign-keys&gt;&lt;ref-type name="Journal Article"&gt;17&lt;/ref-type&gt;&lt;contributors&gt;&lt;authors&gt;&lt;author&gt;Liu, Y. S.&lt;/author&gt;&lt;author&gt;Liao, Y. R.&lt;/author&gt;&lt;author&gt;Lin, C. B.&lt;/author&gt;&lt;author&gt;Li, Z. M.&lt;/author&gt;&lt;author&gt;Yang, X. Y.&lt;/author&gt;&lt;author&gt;Zhang, A. D.&lt;/author&gt;&lt;author&gt;Ieee,&lt;/author&gt;&lt;/authors&gt;&lt;/contributors&gt;&lt;titles&gt;&lt;title&gt;Object Tracking in Satellite Videos Based on Improved Correlation Filters&lt;/title&gt;&lt;secondary-title&gt;2021 13th International Conference on Communication Software and Networks (ICCSN)&lt;/secondary-title&gt;&lt;/titles&gt;&lt;periodical&gt;&lt;full-title&gt;2021 13th International Conference on Communication Software and Networks (ICCSN)&lt;/full-title&gt;&lt;/periodical&gt;&lt;pages&gt;323-331&lt;/pages&gt;&lt;dates&gt;&lt;year&gt;2021&lt;/year&gt;&lt;/dates&gt;&lt;label&gt;&lt;style face="normal" font="default" charset="134" size="100%"&gt;CF_FFMC</w:instrText>
      </w:r>
      <w:r w:rsidR="006217B5" w:rsidRPr="00573121">
        <w:rPr>
          <w:rFonts w:eastAsia="等线"/>
          <w:sz w:val="18"/>
          <w:szCs w:val="18"/>
          <w:lang w:val="en-US" w:eastAsia="zh-CN"/>
        </w:rPr>
        <w:instrText>多运动模式</w:instrText>
      </w:r>
      <w:r w:rsidR="006217B5" w:rsidRPr="00573121">
        <w:rPr>
          <w:rFonts w:eastAsia="等线"/>
          <w:sz w:val="18"/>
          <w:szCs w:val="18"/>
          <w:lang w:val="en-US" w:eastAsia="zh-CN"/>
        </w:rPr>
        <w:instrText>&lt;/style&gt;&lt;style face="normal" font="default" size="100%"&gt;-&lt;/style&gt;&lt;style face="normal" font="default" charset="134" size="100%"&gt;</w:instrText>
      </w:r>
      <w:r w:rsidR="006217B5" w:rsidRPr="00573121">
        <w:rPr>
          <w:rFonts w:eastAsia="等线"/>
          <w:sz w:val="18"/>
          <w:szCs w:val="18"/>
          <w:lang w:val="en-US" w:eastAsia="zh-CN"/>
        </w:rPr>
        <w:instrText>多特征</w:instrText>
      </w:r>
      <w:r w:rsidR="006217B5" w:rsidRPr="00573121">
        <w:rPr>
          <w:rFonts w:eastAsia="等线"/>
          <w:sz w:val="18"/>
          <w:szCs w:val="18"/>
          <w:lang w:val="en-US" w:eastAsia="zh-CN"/>
        </w:rPr>
        <w:instrText>&lt;/style&gt;&lt;/label&gt;&lt;urls&gt;&lt;/urls&gt;&lt;/record&gt;&lt;/Cite&gt;&lt;/EndNote&gt;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9" w:tooltip="Liu, 2021 #679" w:history="1">
        <w:r w:rsidR="00864849" w:rsidRPr="00573121">
          <w:rPr>
            <w:rFonts w:eastAsia="等线"/>
            <w:noProof/>
            <w:sz w:val="18"/>
            <w:szCs w:val="18"/>
            <w:lang w:val="en-US" w:eastAsia="zh-CN"/>
          </w:rPr>
          <w:t>Liu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RACF </w:t>
      </w:r>
      <w:r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50" w:tooltip="Xuan, 2021 #491" w:history="1">
        <w:r w:rsidR="00864849" w:rsidRPr="00573121">
          <w:rPr>
            <w:rFonts w:eastAsia="等线"/>
            <w:noProof/>
            <w:sz w:val="18"/>
            <w:szCs w:val="18"/>
            <w:lang w:val="en-US" w:eastAsia="zh-CN"/>
          </w:rPr>
          <w:t>Xuan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HMTS </w:t>
      </w:r>
      <w:r w:rsidRPr="00573121">
        <w:rPr>
          <w:rFonts w:eastAsia="等线"/>
          <w:sz w:val="18"/>
          <w:szCs w:val="18"/>
          <w:lang w:val="en-US" w:eastAsia="zh-CN"/>
        </w:rPr>
        <w:fldChar w:fldCharType="begin"/>
      </w:r>
      <w:r w:rsidR="00077FC0" w:rsidRPr="00573121">
        <w:rPr>
          <w:rFonts w:eastAsia="等线"/>
          <w:sz w:val="18"/>
          <w:szCs w:val="18"/>
          <w:lang w:val="en-US" w:eastAsia="zh-CN"/>
        </w:rPr>
        <w:instrText xml:space="preserve"> ADDIN EN.CITE &lt;EndNote&gt;&lt;Cite&gt;&lt;Author&gt;Chen&lt;/Author&gt;&lt;Year&gt;2022&lt;/Year&gt;&lt;RecNum&gt;791&lt;/RecNum&gt;&lt;DisplayText&gt;(Chen et al., 2022b)&lt;/DisplayText&gt;&lt;record&gt;&lt;rec-number&gt;791&lt;/rec-number&gt;&lt;foreign-keys&gt;&lt;key app="EN" db-id="e0rrfwa0brreflez5rax0509petwwta9e0ar" timestamp="1665623802"&gt;791&lt;/key&gt;&lt;/foreign-keys&gt;&lt;ref-type name="Journal Article"&gt;17&lt;/ref-type&gt;&lt;contributors&gt;&lt;authors&gt;&lt;author&gt;Chen, S. L.&lt;/author&gt;&lt;author&gt;Wang, T. Y.&lt;/author&gt;&lt;author&gt;Wang, H. S.&lt;/author&gt;&lt;author&gt;Wang, Y. M.&lt;/author&gt;&lt;author&gt;Hong, J. Z.&lt;/author&gt;&lt;author&gt;Dong, T. C.&lt;/author&gt;&lt;author&gt;Li, Z.&lt;/author&gt;&lt;/authors&gt;&lt;/contributors&gt;&lt;titles&gt;&lt;title&gt;Vehicle Tracking on Satellite Video Based on Historical Model&lt;/title&gt;&lt;secondary-title&gt;IEEE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7784-7796&lt;/pages&gt;&lt;volume&gt;15&lt;/volume&gt;&lt;dates&gt;&lt;year&gt;2022&lt;/year&gt;&lt;/dates&gt;&lt;isbn&gt;1939-1404&lt;/isbn&gt;&lt;accession-num&gt;WOS:000858388100005&lt;/accession-num&gt;&lt;label&gt;HMTS&lt;/label&gt;&lt;urls&gt;&lt;related-urls&gt;&lt;url&gt;&amp;lt;Go to ISI&amp;gt;://WOS:000858388100005&lt;/url&gt;&lt;url&gt;https://ieeexplore.ieee.org/ielx7/4609443/9656571/09847077.pdf?tp=&amp;amp;arnumber=9847077&amp;amp;isnumber=9656571&amp;amp;ref=&lt;/url&gt;&lt;/related-urls&gt;&lt;/urls&gt;&lt;electronic-resource-num&gt;10.1109/jstars.2022.3195522&lt;/electronic-resource-num&gt;&lt;/record&gt;&lt;/Cite&gt;&lt;/EndNote&gt;</w:instrText>
      </w:r>
      <w:r w:rsidRPr="00573121">
        <w:rPr>
          <w:rFonts w:eastAsia="等线"/>
          <w:sz w:val="18"/>
          <w:szCs w:val="18"/>
          <w:lang w:val="en-US" w:eastAsia="zh-CN"/>
        </w:rPr>
        <w:fldChar w:fldCharType="separate"/>
      </w:r>
      <w:r w:rsidR="00077FC0" w:rsidRPr="00573121">
        <w:rPr>
          <w:rFonts w:eastAsia="等线"/>
          <w:noProof/>
          <w:sz w:val="18"/>
          <w:szCs w:val="18"/>
          <w:lang w:val="en-US" w:eastAsia="zh-CN"/>
        </w:rPr>
        <w:t>(</w:t>
      </w:r>
      <w:hyperlink w:anchor="_ENREF_10" w:tooltip="Chen, 2022 #791" w:history="1">
        <w:r w:rsidR="00864849" w:rsidRPr="00573121">
          <w:rPr>
            <w:rFonts w:eastAsia="等线"/>
            <w:noProof/>
            <w:sz w:val="18"/>
            <w:szCs w:val="18"/>
            <w:lang w:val="en-US" w:eastAsia="zh-CN"/>
          </w:rPr>
          <w:t>Chen et al., 2022b</w:t>
        </w:r>
      </w:hyperlink>
      <w:r w:rsidR="00077FC0"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RAMC </w:t>
      </w:r>
      <w:r w:rsidRPr="00573121">
        <w:rPr>
          <w:rFonts w:eastAsia="等线"/>
          <w:sz w:val="18"/>
          <w:szCs w:val="18"/>
          <w:lang w:val="en-US" w:eastAsia="zh-CN"/>
        </w:rPr>
        <w:fldChar w:fldCharType="begin"/>
      </w:r>
      <w:r w:rsidR="00077FC0" w:rsidRPr="00573121">
        <w:rPr>
          <w:rFonts w:eastAsia="等线"/>
          <w:sz w:val="18"/>
          <w:szCs w:val="18"/>
          <w:lang w:val="en-US" w:eastAsia="zh-CN"/>
        </w:rPr>
        <w:instrText xml:space="preserve"> ADDIN EN.CITE &lt;EndNote&gt;&lt;Cite&gt;&lt;Author&gt;Chen&lt;/Author&gt;&lt;Year&gt;2022&lt;/Year&gt;&lt;RecNum&gt;729&lt;/RecNum&gt;&lt;DisplayText&gt;(Chen et al., 2022c)&lt;/DisplayText&gt;&lt;record&gt;&lt;rec-number&gt;729&lt;/rec-number&gt;&lt;foreign-keys&gt;&lt;key app="EN" db-id="e0rrfwa0brreflez5rax0509petwwta9e0ar" timestamp="1656417038"&gt;729&lt;/key&gt;&lt;/foreign-keys&gt;&lt;ref-type name="Journal Article"&gt;17&lt;/ref-type&gt;&lt;contributors&gt;&lt;authors&gt;&lt;author&gt;Chen, Y. Z.&lt;/author&gt;&lt;author&gt;Tang, Y. Q.&lt;/author&gt;&lt;author&gt;Han, T.&lt;/author&gt;&lt;author&gt;Zhang, Y. W.&lt;/author&gt;&lt;author&gt;Zou, B.&lt;/author&gt;&lt;author&gt;Feng, H. H.&lt;/author&gt;&lt;/authors&gt;&lt;/contributors&gt;&lt;titles&gt;&lt;title&gt;RAMC: A Rotation Adaptive Tracker with Motion Constraint for Satellite Video Single-Object Tracking&lt;/title&gt;&lt;secondary-title&gt;Remote Sensing&lt;/secondary-title&gt;&lt;/titles&gt;&lt;periodical&gt;&lt;full-title&gt;Remote Sensing&lt;/full-title&gt;&lt;abbr-1&gt;Remote Sens.&lt;/abbr-1&gt;&lt;/periodical&gt;&lt;pages&gt;3108&lt;/pages&gt;&lt;volume&gt;14&lt;/volume&gt;&lt;number&gt;13&lt;/number&gt;&lt;dates&gt;&lt;year&gt;2022&lt;/year&gt;&lt;/dates&gt;&lt;isbn&gt;2072-4292&lt;/isbn&gt;&lt;accession-num&gt;doi:10.3390/rs14133108&lt;/accession-num&gt;&lt;label&gt;RAMC&lt;/label&gt;&lt;urls&gt;&lt;related-urls&gt;&lt;url&gt;https://www.mdpi.com/2072-4292/14/13/3108&lt;/url&gt;&lt;url&gt;https://mdpi-res.com/d_attachment/remotesensing/remotesensing-14-03108/article_deploy/remotesensing-14-03108-v3.pdf?version=1656645620&lt;/url&gt;&lt;/related-urls&gt;&lt;/urls&gt;&lt;electronic-resource-num&gt;doi:10.3390/rs14133108&lt;/electronic-resource-num&gt;&lt;/record&gt;&lt;/Cite&gt;&lt;/EndNote&gt;</w:instrText>
      </w:r>
      <w:r w:rsidRPr="00573121">
        <w:rPr>
          <w:rFonts w:eastAsia="等线"/>
          <w:sz w:val="18"/>
          <w:szCs w:val="18"/>
          <w:lang w:val="en-US" w:eastAsia="zh-CN"/>
        </w:rPr>
        <w:fldChar w:fldCharType="separate"/>
      </w:r>
      <w:r w:rsidR="00077FC0" w:rsidRPr="00573121">
        <w:rPr>
          <w:rFonts w:eastAsia="等线"/>
          <w:noProof/>
          <w:sz w:val="18"/>
          <w:szCs w:val="18"/>
          <w:lang w:val="en-US" w:eastAsia="zh-CN"/>
        </w:rPr>
        <w:t>(</w:t>
      </w:r>
      <w:hyperlink w:anchor="_ENREF_14" w:tooltip="Chen, 2022 #729" w:history="1">
        <w:r w:rsidR="00864849" w:rsidRPr="00573121">
          <w:rPr>
            <w:rFonts w:eastAsia="等线"/>
            <w:noProof/>
            <w:sz w:val="18"/>
            <w:szCs w:val="18"/>
            <w:lang w:val="en-US" w:eastAsia="zh-CN"/>
          </w:rPr>
          <w:t>Chen et al., 2022c</w:t>
        </w:r>
      </w:hyperlink>
      <w:r w:rsidR="00077FC0"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CF_MFMC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&lt;EndNote&gt;&lt;Cite&gt;&lt;Author&gt;Liu&lt;/Author&gt;&lt;Year&gt;2022&lt;/Year&gt;&lt;RecNum&gt;686&lt;/RecNum&gt;&lt;DisplayText&gt;(Liu et al., 2022)&lt;/DisplayText&gt;&lt;record&gt;&lt;rec-number&gt;686&lt;/rec-number&gt;&lt;foreign-keys&gt;&lt;key app="EN" db-id="e0rrfwa0brreflez5rax0509petwwta9e0ar" timestamp="1649321767"&gt;686&lt;/key&gt;&lt;/foreign-keys&gt;&lt;ref-type name="Journal Article"&gt;17&lt;/ref-type&gt;&lt;contributors&gt;&lt;authors&gt;&lt;author&gt;Liu, Y. S.&lt;/author&gt;&lt;author&gt;Liao, Y. R.&lt;/author&gt;&lt;author&gt;Lin, C. B.&lt;/author&gt;&lt;author&gt;Jia, Y. T.&lt;/author&gt;&lt;author&gt;Li, Z. M.&lt;/author&gt;&lt;author&gt;Yang, X. Y.&lt;/author&gt;&lt;/authors&gt;&lt;/contributors&gt;&lt;titles&gt;&lt;title&gt;Object Tracking in Satellite Videos Based on Correlation Filter with Multi-Feature Fusion and Motion Trajectory Compensation&lt;/title&gt;&lt;secondary-title&gt;Remote Sensing&lt;/secondary-title&gt;&lt;/titles&gt;&lt;periodical&gt;&lt;full-title&gt;Remote Sensing&lt;/full-title&gt;&lt;abbr-1&gt;Remote Sens.&lt;/abbr-1&gt;&lt;/periodical&gt;&lt;volume&gt;14&lt;/volume&gt;&lt;number&gt;3&lt;/number&gt;&lt;dates&gt;&lt;year&gt;2022&lt;/year&gt;&lt;pub-dates&gt;&lt;date&gt;Feb&lt;/date&gt;&lt;/pub-dates&gt;&lt;/dates&gt;&lt;accession-num&gt;WOS:000754805800001&lt;/accession-num&gt;&lt;label&gt;&lt;style face="normal" font="default" size="100%"&gt;CF_MFMC-RS&lt;/style&gt;&lt;style face="normal" font="default" charset="134" size="100%"&gt;</w:instrText>
      </w:r>
      <w:r w:rsidR="0003073B" w:rsidRPr="00573121">
        <w:rPr>
          <w:rFonts w:eastAsia="等线"/>
          <w:sz w:val="18"/>
          <w:szCs w:val="18"/>
          <w:lang w:val="en-US" w:eastAsia="zh-CN"/>
        </w:rPr>
        <w:instrText>多特征</w:instrText>
      </w:r>
      <w:r w:rsidR="0003073B" w:rsidRPr="00573121">
        <w:rPr>
          <w:rFonts w:eastAsia="等线"/>
          <w:sz w:val="18"/>
          <w:szCs w:val="18"/>
          <w:lang w:val="en-US" w:eastAsia="zh-CN"/>
        </w:rPr>
        <w:instrText>&lt;/style&gt;&lt;style face="normal" font="default" size="100%"&gt;+&lt;/style&gt;&lt;style face="normal" font="default" charset="134" size="100%"&gt;</w:instrText>
      </w:r>
      <w:r w:rsidR="0003073B" w:rsidRPr="00573121">
        <w:rPr>
          <w:rFonts w:eastAsia="等线"/>
          <w:sz w:val="18"/>
          <w:szCs w:val="18"/>
          <w:lang w:val="en-US" w:eastAsia="zh-CN"/>
        </w:rPr>
        <w:instrText>运动</w:instrText>
      </w:r>
      <w:r w:rsidR="0003073B" w:rsidRPr="00573121">
        <w:rPr>
          <w:rFonts w:eastAsia="等线"/>
          <w:sz w:val="18"/>
          <w:szCs w:val="18"/>
          <w:lang w:val="en-US" w:eastAsia="zh-CN"/>
        </w:rPr>
        <w:instrText>&lt;/style&gt;&lt;/label&gt;&lt;urls&gt;&lt;related-urls&gt;&lt;url&gt;&amp;lt;Go to ISI&amp;gt;://WOS:000754805800001&lt;/url&gt;&lt;url&gt;https://mdpi-res.com/d_attachment/remotesensing/remotesensing-14-00777/article_deploy/remotesensing-14-00777-v2.pdf?version=1644379401&lt;/url&gt;&lt;/related-urls&gt;&lt;/urls&gt;&lt;custom7&gt;777&lt;/custom7&gt;&lt;electronic-resource-num&gt;10.3390/rs14030777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8" w:tooltip="Liu, 2022 #686" w:history="1">
        <w:r w:rsidR="00864849" w:rsidRPr="00573121">
          <w:rPr>
            <w:rFonts w:eastAsia="等线"/>
            <w:noProof/>
            <w:sz w:val="18"/>
            <w:szCs w:val="18"/>
            <w:lang w:val="en-US" w:eastAsia="zh-CN"/>
          </w:rPr>
          <w:t>Liu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7042D9" w:rsidRPr="00573121">
        <w:rPr>
          <w:rFonts w:eastAsia="等线"/>
          <w:sz w:val="18"/>
          <w:szCs w:val="18"/>
          <w:lang w:val="en-US" w:eastAsia="zh-CN"/>
        </w:rPr>
        <w:t>are based on the</w:t>
      </w:r>
      <w:r w:rsidRPr="00573121">
        <w:rPr>
          <w:rFonts w:eastAsia="等线"/>
          <w:sz w:val="18"/>
          <w:szCs w:val="18"/>
          <w:lang w:val="en-US" w:eastAsia="zh-CN"/>
        </w:rPr>
        <w:t xml:space="preserve"> KCF </w:t>
      </w:r>
      <w:r w:rsidR="007042D9" w:rsidRPr="00573121">
        <w:rPr>
          <w:rFonts w:eastAsia="等线"/>
          <w:sz w:val="18"/>
          <w:szCs w:val="18"/>
          <w:lang w:val="en-US" w:eastAsia="zh-CN"/>
        </w:rPr>
        <w:t>framework</w:t>
      </w:r>
      <w:r w:rsidRPr="00573121">
        <w:rPr>
          <w:rFonts w:eastAsia="等线"/>
          <w:sz w:val="18"/>
          <w:szCs w:val="18"/>
          <w:lang w:val="en-US" w:eastAsia="zh-CN"/>
        </w:rPr>
        <w:t xml:space="preserve">, while WTIC </w:t>
      </w:r>
      <w:r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4" w:tooltip="Wang, 2020 #423" w:history="1">
        <w:r w:rsidR="00864849" w:rsidRPr="00573121">
          <w:rPr>
            <w:rFonts w:eastAsia="等线"/>
            <w:noProof/>
            <w:sz w:val="18"/>
            <w:szCs w:val="18"/>
            <w:lang w:val="en-US" w:eastAsia="zh-CN"/>
          </w:rPr>
          <w:t>Wang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CFKF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&lt;EndNote&gt;&lt;Cite&gt;&lt;Author&gt;Guo&lt;/Author&gt;&lt;Year&gt;2019&lt;/Year&gt;&lt;RecNum&gt;428&lt;/RecNum&gt;&lt;DisplayText&gt;(Guo et al., 2019)&lt;/DisplayText&gt;&lt;record&gt;&lt;rec-number&gt;428&lt;/rec-number&gt;&lt;foreign-keys&gt;&lt;key app="EN" db-id="e0rrfwa0brreflez5rax0509petwwta9e0ar" timestamp="1673361480"&gt;428&lt;/key&gt;&lt;key app="ENWeb" db-id=""&gt;0&lt;/key&gt;&lt;/foreign-keys&gt;&lt;ref-type name="Journal Article"&gt;17&lt;/ref-type&gt;&lt;contributors&gt;&lt;authors&gt;&lt;author&gt;Guo, Y. J.&lt;/author&gt;&lt;author&gt;Yang, D. Q.&lt;/author&gt;&lt;author&gt;Chen, Z. Z.&lt;/author&gt;&lt;/authors&gt;&lt;/contributors&gt;&lt;auth-address&gt;Wuhan Univ, Sch Remote Sensing &amp;amp; Informat Engn, Wuhan 430079, Hubei, Peoples R China&lt;/auth-address&gt;&lt;titles&gt;&lt;title&gt;Object Tracking on Satellite Videos: A Correlation Filter-Based Tracking Method With Trajectory Correction by Kalman Filter&lt;/title&gt;&lt;secondary-title&gt;IEEE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Sens.&lt;/abbr-1&gt;&lt;/periodical&gt;&lt;pages&gt;3538-3551&lt;/pages&gt;&lt;volume&gt;12&lt;/volume&gt;&lt;number&gt;9&lt;/number&gt;&lt;section&gt;3538&lt;/section&gt;&lt;keywords&gt;&lt;keyword&gt;correlation filter (cf)&lt;/keyword&gt;&lt;keyword&gt;kalman filter (kf)&lt;/keyword&gt;&lt;keyword&gt;satellite video&lt;/keyword&gt;&lt;keyword&gt;tracking&lt;/keyword&gt;&lt;keyword&gt;adaptive mean-shift&lt;/keyword&gt;&lt;keyword&gt;scale&lt;/keyword&gt;&lt;/keywords&gt;&lt;dates&gt;&lt;year&gt;2019&lt;/year&gt;&lt;pub-dates&gt;&lt;date&gt;Sep&lt;/date&gt;&lt;/pub-dates&gt;&lt;/dates&gt;&lt;isbn&gt;1939-1404&lt;/isbn&gt;&lt;accession-num&gt;WOS:000489785800032&lt;/accession-num&gt;&lt;label&gt;CFKF-JSTARS&lt;/label&gt;&lt;urls&gt;&lt;related-urls&gt;&lt;url&gt;&amp;lt;Go to ISI&amp;gt;://WOS:000489785800032&lt;/url&gt;&lt;url&gt;https://ieeexplore.ieee.org/stampPDF/getPDF.jsp?tp=&amp;amp;arnumber=8809377&amp;amp;ref=&lt;/url&gt;&lt;/related-urls&gt;&lt;/urls&gt;&lt;electronic-resource-num&gt;10.1109/Jstars.2019.2933488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1" w:tooltip="Guo, 2019 #428" w:history="1">
        <w:r w:rsidR="00864849" w:rsidRPr="00573121">
          <w:rPr>
            <w:rFonts w:eastAsia="等线"/>
            <w:noProof/>
            <w:sz w:val="18"/>
            <w:szCs w:val="18"/>
            <w:lang w:val="en-US" w:eastAsia="zh-CN"/>
          </w:rPr>
          <w:t>Guo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 w:tooltip="Chen., 2022 #774" w:history="1">
        <w:r w:rsidR="00864849" w:rsidRPr="00573121">
          <w:rPr>
            <w:rFonts w:eastAsia="等线"/>
            <w:noProof/>
            <w:sz w:val="18"/>
            <w:szCs w:val="18"/>
            <w:lang w:val="en-US" w:eastAsia="zh-CN"/>
          </w:rPr>
          <w:t>Chen.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CPKF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&lt;EndNote&gt;&lt;Cite&gt;&lt;Author&gt;Li&lt;/Author&gt;&lt;Year&gt;2022&lt;/Year&gt;&lt;RecNum&gt;794&lt;/RecNum&gt;&lt;DisplayText&gt;(Li et al., 2022b)&lt;/DisplayText&gt;&lt;record&gt;&lt;rec-number&gt;794&lt;/rec-number&gt;&lt;foreign-keys&gt;&lt;key app="EN" db-id="e0rrfwa0brreflez5rax0509petwwta9e0ar" timestamp="1665624436"&gt;794&lt;/key&gt;&lt;/foreign-keys&gt;&lt;ref-type name="Journal Article"&gt;17&lt;/ref-type&gt;&lt;contributors&gt;&lt;authors&gt;&lt;author&gt;Li, Y. F.&lt;/author&gt;&lt;author&gt;Bian, C. J.&lt;/author&gt;&lt;author&gt;Chen, H. Z.&lt;/author&gt;&lt;/authors&gt;&lt;/contributors&gt;&lt;titles&gt;&lt;title&gt;Object Tracking in Satellite Videos: Correlation Particle Filter Tracking Method With Motion Estimation by Kalman Filter&lt;/title&gt;&lt;secondary-title&gt;IEEE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000856251200035&lt;/accession-num&gt;&lt;label&gt;CPKF&lt;/label&gt;&lt;urls&gt;&lt;related-urls&gt;&lt;url&gt;&amp;lt;Go to ISI&amp;gt;://WOS:000856251200035&lt;/url&gt;&lt;url&gt;https://ieeexplore.ieee.org/stampPDF/getPDF.jsp?tp=&amp;amp;arnumber=9875357&amp;amp;ref=&lt;/url&gt;&lt;/related-urls&gt;&lt;/urls&gt;&lt;custom7&gt;5630112&lt;/custom7&gt;&lt;electronic-resource-num&gt;10.1109/tgrs.2022.3204105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3" w:tooltip="Li, 2022 #794" w:history="1">
        <w:r w:rsidR="00864849" w:rsidRPr="00573121">
          <w:rPr>
            <w:rFonts w:eastAsia="等线"/>
            <w:noProof/>
            <w:sz w:val="18"/>
            <w:szCs w:val="18"/>
            <w:lang w:val="en-US" w:eastAsia="zh-CN"/>
          </w:rPr>
          <w:t>Li et al., 2022b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are modeled on </w:t>
      </w:r>
      <w:r w:rsidR="00DC72A3" w:rsidRPr="00573121">
        <w:rPr>
          <w:rFonts w:eastAsia="等线"/>
          <w:sz w:val="18"/>
          <w:szCs w:val="18"/>
          <w:lang w:val="en-US" w:eastAsia="zh-CN"/>
        </w:rPr>
        <w:t xml:space="preserve">the </w:t>
      </w:r>
      <w:r w:rsidRPr="00573121">
        <w:rPr>
          <w:rFonts w:eastAsia="等线"/>
          <w:sz w:val="18"/>
          <w:szCs w:val="18"/>
          <w:lang w:val="en-US" w:eastAsia="zh-CN"/>
        </w:rPr>
        <w:t>CSK, DSST</w:t>
      </w:r>
      <w:r w:rsidR="00B521D2" w:rsidRPr="00573121">
        <w:rPr>
          <w:rFonts w:eastAsia="等线"/>
          <w:sz w:val="18"/>
          <w:szCs w:val="18"/>
          <w:lang w:val="en-US" w:eastAsia="zh-CN"/>
        </w:rPr>
        <w:t xml:space="preserve"> </w:t>
      </w:r>
      <w:r w:rsidR="008707BA" w:rsidRPr="00573121">
        <w:rPr>
          <w:rFonts w:eastAsia="等线"/>
          <w:sz w:val="18"/>
          <w:szCs w:val="18"/>
          <w:lang w:val="en-US" w:eastAsia="zh-CN"/>
        </w:rPr>
        <w:fldChar w:fldCharType="begin"/>
      </w:r>
      <w:r w:rsidR="008707BA" w:rsidRPr="00573121">
        <w:rPr>
          <w:rFonts w:eastAsia="等线"/>
          <w:sz w:val="18"/>
          <w:szCs w:val="18"/>
          <w:lang w:val="en-US" w:eastAsia="zh-CN"/>
        </w:rPr>
        <w:instrText xml:space="preserve"> ADDIN EN.CITE &lt;EndNote&gt;&lt;Cite&gt;&lt;Author&gt;Danelljan&lt;/Author&gt;&lt;Year&gt;2017&lt;/Year&gt;&lt;RecNum&gt;478&lt;/RecNum&gt;&lt;DisplayText&gt;(Danelljan et al., 2017b)&lt;/DisplayText&gt;&lt;record&gt;&lt;rec-number&gt;478&lt;/rec-number&gt;&lt;foreign-keys&gt;&lt;key app="EN" db-id="e0rrfwa0brreflez5rax0509petwwta9e0ar" timestamp="1622982232"&gt;478&lt;/key&gt;&lt;/foreign-keys&gt;&lt;ref-type name="Journal Article"&gt;17&lt;/ref-type&gt;&lt;contributors&gt;&lt;authors&gt;&lt;author&gt;Danelljan, M.&lt;/author&gt;&lt;author&gt;Hager, G.&lt;/author&gt;&lt;author&gt;Khan, F. S.&lt;/author&gt;&lt;author&gt;Felsberg, M.&lt;/author&gt;&lt;/authors&gt;&lt;/contributors&gt;&lt;titles&gt;&lt;title&gt;Discriminative Scale Space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1561-1575&lt;/pages&gt;&lt;volume&gt;39&lt;/volume&gt;&lt;number&gt;8&lt;/number&gt;&lt;edition&gt;2016/09/23&lt;/edition&gt;&lt;dates&gt;&lt;year&gt;2017&lt;/year&gt;&lt;pub-dates&gt;&lt;date&gt;Aug&lt;/date&gt;&lt;/pub-dates&gt;&lt;/dates&gt;&lt;isbn&gt;1939-3539 (Electronic)&amp;#xD;0098-5589 (Linking)&lt;/isbn&gt;&lt;accession-num&gt;27654137&lt;/accession-num&gt;&lt;label&gt;&lt;style face="normal" font="default" size="100%"&gt;fDSST/DSST&lt;/style&gt;&lt;style face="normal" font="default" charset="134" size="100%"&gt;</w:instrText>
      </w:r>
      <w:r w:rsidR="008707BA" w:rsidRPr="00573121">
        <w:rPr>
          <w:rFonts w:eastAsia="等线"/>
          <w:sz w:val="18"/>
          <w:szCs w:val="18"/>
          <w:lang w:val="en-US" w:eastAsia="zh-CN"/>
        </w:rPr>
        <w:instrText>都引用这个</w:instrText>
      </w:r>
      <w:r w:rsidR="008707BA" w:rsidRPr="00573121">
        <w:rPr>
          <w:rFonts w:eastAsia="等线"/>
          <w:sz w:val="18"/>
          <w:szCs w:val="18"/>
          <w:lang w:val="en-US" w:eastAsia="zh-CN"/>
        </w:rPr>
        <w:instrText>&lt;/style&gt;&lt;/label&gt;&lt;urls&gt;&lt;related-urls&gt;&lt;url&gt;https://www.ncbi.nlm.nih.gov/pubmed/27654137&lt;/url&gt;&lt;/related-urls&gt;&lt;/urls&gt;&lt;electronic-resource-num&gt;10.1109/TPAMI.2016.2609928&lt;/electronic-resource-num&gt;&lt;/record&gt;&lt;/Cite&gt;&lt;/EndNote&gt;</w:instrText>
      </w:r>
      <w:r w:rsidR="008707BA" w:rsidRPr="00573121">
        <w:rPr>
          <w:rFonts w:eastAsia="等线"/>
          <w:sz w:val="18"/>
          <w:szCs w:val="18"/>
          <w:lang w:val="en-US" w:eastAsia="zh-CN"/>
        </w:rPr>
        <w:fldChar w:fldCharType="separate"/>
      </w:r>
      <w:r w:rsidR="008707BA" w:rsidRPr="00573121">
        <w:rPr>
          <w:rFonts w:eastAsia="等线"/>
          <w:noProof/>
          <w:sz w:val="18"/>
          <w:szCs w:val="18"/>
          <w:lang w:val="en-US" w:eastAsia="zh-CN"/>
        </w:rPr>
        <w:t>(</w:t>
      </w:r>
      <w:hyperlink w:anchor="_ENREF_28" w:tooltip="Danelljan, 2017 #478" w:history="1">
        <w:r w:rsidR="00864849" w:rsidRPr="00573121">
          <w:rPr>
            <w:rFonts w:eastAsia="等线"/>
            <w:noProof/>
            <w:sz w:val="18"/>
            <w:szCs w:val="18"/>
            <w:lang w:val="en-US" w:eastAsia="zh-CN"/>
          </w:rPr>
          <w:t>Danelljan et al., 2017b</w:t>
        </w:r>
      </w:hyperlink>
      <w:r w:rsidR="008707BA" w:rsidRPr="00573121">
        <w:rPr>
          <w:rFonts w:eastAsia="等线"/>
          <w:noProof/>
          <w:sz w:val="18"/>
          <w:szCs w:val="18"/>
          <w:lang w:val="en-US" w:eastAsia="zh-CN"/>
        </w:rPr>
        <w:t>)</w:t>
      </w:r>
      <w:r w:rsidR="008707BA" w:rsidRPr="00573121">
        <w:rPr>
          <w:rFonts w:eastAsia="等线"/>
          <w:sz w:val="18"/>
          <w:szCs w:val="18"/>
          <w:lang w:val="en-US" w:eastAsia="zh-CN"/>
        </w:rPr>
        <w:fldChar w:fldCharType="end"/>
      </w:r>
      <w:r w:rsidRPr="00573121">
        <w:rPr>
          <w:rFonts w:eastAsia="等线"/>
          <w:sz w:val="18"/>
          <w:szCs w:val="18"/>
          <w:lang w:val="en-US" w:eastAsia="zh-CN"/>
        </w:rPr>
        <w:t xml:space="preserve">, Staple, and STRCF, respectively, to achieve competitive speed. Some trackers, such as PASiam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&lt;EndNote&gt;&lt;Cite&gt;&lt;Author&gt;Shao&lt;/Author&gt;&lt;Year&gt;2019&lt;/Year&gt;&lt;RecNum&gt;453&lt;/RecNum&gt;&lt;DisplayText&gt;(Shao et al., 2019a)&lt;/DisplayText&gt;&lt;record&gt;&lt;rec-number&gt;453&lt;/rec-number&gt;&lt;foreign-keys&gt;&lt;key app="EN" db-id="e0rrfwa0brreflez5rax0509petwwta9e0ar" timestamp="1622979359"&gt;453&lt;/key&gt;&lt;key app="ENWeb" db-id=""&gt;0&lt;/key&gt;&lt;/foreign-keys&gt;&lt;ref-type name="Conference Paper"&gt;47&lt;/ref-type&gt;&lt;contributors&gt;&lt;authors&gt;&lt;author&gt;Shao, Jia&lt;/author&gt;&lt;author&gt;Du, Bo&lt;/author&gt;&lt;author&gt;Wu, Chen&lt;/author&gt;&lt;author&gt;Pingkun, Yan&lt;/author&gt;&lt;/authors&gt;&lt;/contributors&gt;&lt;titles&gt;&lt;title&gt;PASiam: Predicting Attention Inspired Siamese Network, for Space-Borne Satellite Video Tracking&lt;/title&gt;&lt;secondary-title&gt;2019 IEEE International Conference on Multimedia and Expo (ICME)&lt;/secondary-title&gt;&lt;/titles&gt;&lt;pages&gt;1504-1509&lt;/pages&gt;&lt;dates&gt;&lt;year&gt;2019&lt;/year&gt;&lt;/dates&gt;&lt;label&gt;PASiam&lt;/label&gt;&lt;urls&gt;&lt;related-urls&gt;&lt;url&gt;https://ieeexplore.ieee.org/stampPDF/getPDF.jsp?tp=&amp;amp;arnumber=8784885&amp;amp;ref=&lt;/url&gt;&lt;/related-urls&gt;&lt;/urls&gt;&lt;electronic-resource-num&gt;10.1109/icme.2019.00260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2" w:tooltip="Shao, 2019 #453" w:history="1">
        <w:r w:rsidR="00864849" w:rsidRPr="00573121">
          <w:rPr>
            <w:rFonts w:eastAsia="等线"/>
            <w:noProof/>
            <w:sz w:val="18"/>
            <w:szCs w:val="18"/>
            <w:lang w:val="en-US" w:eastAsia="zh-CN"/>
          </w:rPr>
          <w:t>Shao et al., 2019a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VAASN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&lt;EndNote&gt;&lt;Cite&gt;&lt;Author&gt;Bi&lt;/Author&gt;&lt;Year&gt;2021&lt;/Year&gt;&lt;RecNum&gt;455&lt;/RecNum&gt;&lt;DisplayText&gt;(Bi et al., 2021)&lt;/DisplayText&gt;&lt;record&gt;&lt;rec-number&gt;455&lt;/rec-number&gt;&lt;foreign-keys&gt;&lt;key app="EN" db-id="e0rrfwa0brreflez5rax0509petwwta9e0ar" timestamp="1622979365"&gt;455&lt;/key&gt;&lt;key app="ENWeb" db-id=""&gt;0&lt;/key&gt;&lt;/foreign-keys&gt;&lt;ref-type name="Journal Article"&gt;17&lt;/ref-type&gt;&lt;contributors&gt;&lt;authors&gt;&lt;author&gt;Bi, Fukun&lt;/author&gt;&lt;author&gt;Sun, Jiayi&lt;/author&gt;&lt;author&gt;Han, Jianhong&lt;/author&gt;&lt;author&gt;Wang, Yanping&lt;/author&gt;&lt;author&gt;Bian, Mingming&lt;/author&gt;&lt;/authors&gt;&lt;/contributors&gt;&lt;titles&gt;&lt;title&gt;Remote sensing target tracking in satellite videos based on a variable‐angle‐adaptive Siamese network&lt;/title&gt;&lt;secondary-title&gt;IET Image Processing&lt;/secondary-title&gt;&lt;/titles&gt;&lt;periodical&gt;&lt;full-title&gt;IET Image Processing&lt;/full-title&gt;&lt;/periodical&gt;&lt;pages&gt;1987-1997&lt;/pages&gt;&lt;volume&gt;15&lt;/volume&gt;&lt;number&gt;9&lt;/number&gt;&lt;section&gt;1987&lt;/section&gt;&lt;dates&gt;&lt;year&gt;2021&lt;/year&gt;&lt;/dates&gt;&lt;isbn&gt;1751-9659&amp;#xD;1751-9667&lt;/isbn&gt;&lt;label&gt;VAASN&lt;/label&gt;&lt;urls&gt;&lt;/urls&gt;&lt;electronic-resource-num&gt;10.1049/ipr2.12170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 w:tooltip="Bi, 2021 #455" w:history="1">
        <w:r w:rsidR="00864849" w:rsidRPr="00573121">
          <w:rPr>
            <w:rFonts w:eastAsia="等线"/>
            <w:noProof/>
            <w:sz w:val="18"/>
            <w:szCs w:val="18"/>
            <w:lang w:val="en-US" w:eastAsia="zh-CN"/>
          </w:rPr>
          <w:t>Bi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ThickSiam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&lt;EndNote&gt;&lt;Cite&gt;&lt;Author&gt;Zhang&lt;/Author&gt;&lt;Year&gt;2023&lt;/Year&gt;&lt;RecNum&gt;919&lt;/RecNum&gt;&lt;DisplayText&gt;(Zhang et al., 2023)&lt;/DisplayText&gt;&lt;record&gt;&lt;rec-number&gt;919&lt;/rec-number&gt;&lt;foreign-keys&gt;&lt;key app="EN" db-id="e0rrfwa0brreflez5rax0509petwwta9e0ar" timestamp="1676770480"&gt;919&lt;/key&gt;&lt;/foreign-keys&gt;&lt;ref-type name="Journal Article"&gt;17&lt;/ref-type&gt;&lt;contributors&gt;&lt;authors&gt;&lt;author&gt;Zhang, X. D.&lt;/author&gt;&lt;author&gt;Zhu, K.&lt;/author&gt;&lt;author&gt;Chen, G. Z.&lt;/author&gt;&lt;author&gt;Liao, P. Y.&lt;/author&gt;&lt;author&gt;Tan, X. L.&lt;/author&gt;&lt;author&gt;Wang, T.&lt;/author&gt;&lt;author&gt;Li, X. W.&lt;/author&gt;&lt;/authors&gt;&lt;/contributors&gt;&lt;titles&gt;&lt;title&gt;High-resolution satellite video single object tracking based on thicksiam framework&lt;/title&gt;&lt;secondary-title&gt;GIsci. Remote Sens.&lt;/secondary-title&gt;&lt;/titles&gt;&lt;periodical&gt;&lt;full-title&gt;GIsci. Remote Sens.&lt;/full-title&gt;&lt;/periodical&gt;&lt;volume&gt;60&lt;/volume&gt;&lt;number&gt;1&lt;/number&gt;&lt;dates&gt;&lt;year&gt;2023&lt;/year&gt;&lt;pub-dates&gt;&lt;date&gt;Dec&lt;/date&gt;&lt;/pub-dates&gt;&lt;/dates&gt;&lt;isbn&gt;1548-1603&lt;/isbn&gt;&lt;accession-num&gt;WOS:000906943100001&lt;/accession-num&gt;&lt;label&gt;&lt;style face="normal" font="default" charset="134" size="100%"&gt;</w:instrText>
      </w:r>
      <w:r w:rsidR="006217B5" w:rsidRPr="00573121">
        <w:rPr>
          <w:rFonts w:eastAsia="等线"/>
          <w:sz w:val="18"/>
          <w:szCs w:val="18"/>
          <w:lang w:val="en-US" w:eastAsia="zh-CN"/>
        </w:rPr>
        <w:instrText>朱坤</w:instrText>
      </w:r>
      <w:r w:rsidR="006217B5" w:rsidRPr="00573121">
        <w:rPr>
          <w:rFonts w:eastAsia="等线"/>
          <w:sz w:val="18"/>
          <w:szCs w:val="18"/>
          <w:lang w:val="en-US" w:eastAsia="zh-CN"/>
        </w:rPr>
        <w:instrText>&lt;/style&gt;&lt;style face="normal" font="default" size="100%"&gt;GIS-RS&lt;/style&gt;&lt;style face="normal" font="default" charset="134" size="100%"&gt;</w:instrText>
      </w:r>
      <w:r w:rsidR="006217B5" w:rsidRPr="00573121">
        <w:rPr>
          <w:rFonts w:eastAsia="等线"/>
          <w:sz w:val="18"/>
          <w:szCs w:val="18"/>
          <w:lang w:val="en-US" w:eastAsia="zh-CN"/>
        </w:rPr>
        <w:instrText>期刊</w:instrText>
      </w:r>
      <w:r w:rsidR="006217B5" w:rsidRPr="00573121">
        <w:rPr>
          <w:rFonts w:eastAsia="等线"/>
          <w:sz w:val="18"/>
          <w:szCs w:val="18"/>
          <w:lang w:val="en-US" w:eastAsia="zh-CN"/>
        </w:rPr>
        <w:instrText>&lt;/style&gt;&lt;/label&gt;&lt;urls&gt;&lt;related-urls&gt;&lt;url&gt;&amp;lt;Go to ISI&amp;gt;://WOS:000906943100001&lt;/url&gt;&lt;/related-urls&gt;&lt;/urls&gt;&lt;custom7&gt;2163063&lt;/custom7&gt;&lt;electronic-resource-num&gt;10.1080/15481603.2022.2163063&lt;/electronic-resource-num&gt;&lt;/record&gt;&lt;/Cite&gt;&lt;/EndNote&gt;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3" w:tooltip="Zhang, 2023 #919" w:history="1">
        <w:r w:rsidR="00864849" w:rsidRPr="00573121">
          <w:rPr>
            <w:rFonts w:eastAsia="等线"/>
            <w:noProof/>
            <w:sz w:val="18"/>
            <w:szCs w:val="18"/>
            <w:lang w:val="en-US" w:eastAsia="zh-CN"/>
          </w:rPr>
          <w:t>Zhang et al., 2023</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inherit the SiamFC, while HRSiam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1" w:tooltip="Shao, 2021 #454" w:history="1">
        <w:r w:rsidR="00864849" w:rsidRPr="00573121">
          <w:rPr>
            <w:rFonts w:eastAsia="等线"/>
            <w:noProof/>
            <w:sz w:val="18"/>
            <w:szCs w:val="18"/>
            <w:lang w:val="en-US" w:eastAsia="zh-CN"/>
          </w:rPr>
          <w:t>Shao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ID-DSN </w:t>
      </w:r>
      <w:r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0" w:tooltip="Zhu, 2021 #490" w:history="1">
        <w:r w:rsidR="00864849" w:rsidRPr="00573121">
          <w:rPr>
            <w:rFonts w:eastAsia="等线"/>
            <w:noProof/>
            <w:sz w:val="18"/>
            <w:szCs w:val="18"/>
            <w:lang w:val="en-US" w:eastAsia="zh-CN"/>
          </w:rPr>
          <w:t>Zhu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JSANet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&lt;EndNote&gt;&lt;Cite&gt;&lt;Author&gt;Song&lt;/Author&gt;&lt;Year&gt;2022&lt;/Year&gt;&lt;RecNum&gt;772&lt;/RecNum&gt;&lt;DisplayText&gt;(Song et al., 2022)&lt;/DisplayText&gt;&lt;record&gt;&lt;rec-number&gt;772&lt;/rec-number&gt;&lt;foreign-keys&gt;&lt;key app="EN" db-id="e0rrfwa0brreflez5rax0509petwwta9e0ar" timestamp="1662969581"&gt;772&lt;/key&gt;&lt;/foreign-keys&gt;&lt;ref-type name="Journal Article"&gt;17&lt;/ref-type&gt;&lt;contributors&gt;&lt;authors&gt;&lt;author&gt;Song, W.&lt;/author&gt;&lt;author&gt;Jiao, L. C.&lt;/author&gt;&lt;author&gt;Liu, F.&lt;/author&gt;&lt;author&gt;Liu, X.&lt;/author&gt;&lt;author&gt;Li, L. L.&lt;/author&gt;&lt;author&gt;Yang, S. Y.&lt;/author&gt;&lt;author&gt;Hou, B. A.&lt;/author&gt;&lt;author&gt;Zhang, W. H.&lt;/author&gt;&lt;/authors&gt;&lt;/contributors&gt;&lt;titles&gt;&lt;title&gt;A Joint Siamese Attention-Aware Network for Vehicle Object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Sens.&lt;/abbr-1&gt;&lt;/periodical&gt;&lt;volume&gt;60&lt;/volume&gt;&lt;dates&gt;&lt;year&gt;2022&lt;/year&gt;&lt;/dates&gt;&lt;isbn&gt;0196-2892&lt;/isbn&gt;&lt;accession-num&gt;WOS:000838438600006&lt;/accession-num&gt;&lt;label&gt;&lt;style face="normal" font="default" charset="134" size="100%"&gt;JSANet</w:instrText>
      </w:r>
      <w:r w:rsidR="0003073B" w:rsidRPr="00573121">
        <w:rPr>
          <w:rFonts w:eastAsia="等线"/>
          <w:sz w:val="18"/>
          <w:szCs w:val="18"/>
          <w:lang w:val="en-US" w:eastAsia="zh-CN"/>
        </w:rPr>
        <w:instrText>孪生注意力跟踪</w:instrText>
      </w:r>
      <w:r w:rsidR="0003073B" w:rsidRPr="00573121">
        <w:rPr>
          <w:rFonts w:eastAsia="等线"/>
          <w:sz w:val="18"/>
          <w:szCs w:val="18"/>
          <w:lang w:val="en-US" w:eastAsia="zh-CN"/>
        </w:rPr>
        <w:instrText>&lt;/style&gt;&lt;/label&gt;&lt;urls&gt;&lt;related-urls&gt;&lt;url&gt;&amp;lt;Go to ISI&amp;gt;://WOS:000838438600006&lt;/url&gt;&lt;url&gt;https://ieeexplore.ieee.org/stampPDF/getPDF.jsp?tp=&amp;amp;arnumber=9801870&amp;amp;ref=&lt;/url&gt;&lt;/related-urls&gt;&lt;/urls&gt;&lt;custom7&gt;5625617&lt;/custom7&gt;&lt;electronic-resource-num&gt;10.1109/tgrs.2022.3184755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7" w:tooltip="Song, 2022 #772" w:history="1">
        <w:r w:rsidR="00864849" w:rsidRPr="00573121">
          <w:rPr>
            <w:rFonts w:eastAsia="等线"/>
            <w:noProof/>
            <w:sz w:val="18"/>
            <w:szCs w:val="18"/>
            <w:lang w:val="en-US" w:eastAsia="zh-CN"/>
          </w:rPr>
          <w:t>Song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inherit the SiamRPN. These SNN-based trackers strike a balance between tracking accuracy and speed. AD-OHNet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&lt;EndNote&gt;&lt;Cite&gt;&lt;Author&gt;Cui&lt;/Author&gt;&lt;Year&gt;2022&lt;/Year&gt;&lt;RecNum&gt;912&lt;/RecNum&gt;&lt;DisplayText&gt;(Cui et al., 2022b)&lt;/DisplayText&gt;&lt;record&gt;&lt;rec-number&gt;912&lt;/rec-number&gt;&lt;foreign-keys&gt;&lt;key app="EN" db-id="e0rrfwa0brreflez5rax0509petwwta9e0ar" timestamp="1673757886"&gt;912&lt;/key&gt;&lt;/foreign-keys&gt;&lt;ref-type name="Journal Article"&gt;17&lt;/ref-type&gt;&lt;contributors&gt;&lt;authors&gt;&lt;author&gt;Cui, Y. Y.&lt;/author&gt;&lt;author&gt;Hou, B. A.&lt;/author&gt;&lt;author&gt;Wu, Q.&lt;/author&gt;&lt;author&gt;Ren, B.&lt;/author&gt;&lt;author&gt;Wang, S.&lt;/author&gt;&lt;author&gt;Jiao, L. C.&lt;/author&gt;&lt;/authors&gt;&lt;/contributors&gt;&lt;titles&gt;&lt;title&gt;Remote Sensing Object Tracking with Deep Reinforcement Learning Under Occlusion&lt;/title&gt;&lt;secondary-title&gt;IEEE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Sens.&lt;/abbr-1&gt;&lt;/periodical&gt;&lt;volume&gt;60&lt;/volume&gt;&lt;dates&gt;&lt;year&gt;2022&lt;/year&gt;&lt;/dates&gt;&lt;isbn&gt;0196-2892&lt;/isbn&gt;&lt;accession-num&gt;WOS:000732780200001&lt;/accession-num&gt;&lt;label&gt;&lt;style face="normal" font="default" size="100%"&gt;AD-OHNet&lt;/style&gt;&lt;style face="normal" font="default" charset="134" size="100%"&gt;</w:instrText>
      </w:r>
      <w:r w:rsidR="0003073B" w:rsidRPr="00573121">
        <w:rPr>
          <w:rFonts w:eastAsia="等线"/>
          <w:sz w:val="18"/>
          <w:szCs w:val="18"/>
          <w:lang w:val="en-US" w:eastAsia="zh-CN"/>
        </w:rPr>
        <w:instrText>基于</w:instrText>
      </w:r>
      <w:r w:rsidR="0003073B" w:rsidRPr="00573121">
        <w:rPr>
          <w:rFonts w:eastAsia="等线"/>
          <w:sz w:val="18"/>
          <w:szCs w:val="18"/>
          <w:lang w:val="en-US" w:eastAsia="zh-CN"/>
        </w:rPr>
        <w:instrText>&lt;/style&gt;&lt;style face="normal" font="default" size="100%"&gt;ADNet &lt;/style&gt;&lt;/label&gt;&lt;urls&gt;&lt;related-urls&gt;&lt;url&gt;&amp;lt;Go to ISI&amp;gt;://WOS:000732780200001&lt;/url&gt;&lt;url&gt;https://ieeexplore.ieee.org/stampPDF/getPDF.jsp?tp=&amp;amp;arnumber=9492311&amp;amp;ref=&lt;/url&gt;&lt;/related-urls&gt;&lt;/urls&gt;&lt;electronic-resource-num&gt;10.1109/tgrs.2021.3096809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0" w:tooltip="Cui, 2022 #912" w:history="1">
        <w:r w:rsidR="00864849" w:rsidRPr="00573121">
          <w:rPr>
            <w:rFonts w:eastAsia="等线"/>
            <w:noProof/>
            <w:sz w:val="18"/>
            <w:szCs w:val="18"/>
            <w:lang w:val="en-US" w:eastAsia="zh-CN"/>
          </w:rPr>
          <w:t>Cui et al., 2022b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is modeled on ADNet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&lt;EndNote&gt;&lt;Cite&gt;&lt;Author&gt;Yun&lt;/Author&gt;&lt;Year&gt;2018&lt;/Year&gt;&lt;RecNum&gt;926&lt;/RecNum&gt;&lt;DisplayText&gt;(Yun et al., 2018)&lt;/DisplayText&gt;&lt;record&gt;&lt;rec-number&gt;926&lt;/rec-number&gt;&lt;foreign-keys&gt;&lt;key app="EN" db-id="e0rrfwa0brreflez5rax0509petwwta9e0ar" timestamp="1678368418"&gt;926&lt;/key&gt;&lt;/foreign-keys&gt;&lt;ref-type name="Journal Article"&gt;17&lt;/ref-type&gt;&lt;contributors&gt;&lt;authors&gt;&lt;author&gt;Yun, S.&lt;/author&gt;&lt;author&gt;Choi, J.&lt;/author&gt;&lt;author&gt;Yoo, Y.&lt;/author&gt;&lt;author&gt;Yun, K.&lt;/author&gt;&lt;author&gt;Choi, J. Y.&lt;/author&gt;&lt;/authors&gt;&lt;/contributors&gt;&lt;titles&gt;&lt;title&gt;Action-Driven Visual Object Tracking with Deep Reinforcement Learning&lt;/title&gt;&lt;secondary-title&gt;IEEE Trans. Neural Netw. Learn. Syst.&lt;/secondary-title&gt;&lt;/titles&gt;&lt;periodical&gt;&lt;full-title&gt;IEEE Trans. Neural Netw. Learn. Syst.&lt;/full-title&gt;&lt;/periodical&gt;&lt;pages&gt;2239-2252&lt;/pages&gt;&lt;volume&gt;29&lt;/volume&gt;&lt;number&gt;6&lt;/number&gt;&lt;dates&gt;&lt;year&gt;2018&lt;/year&gt;&lt;pub-dates&gt;&lt;date&gt;Jun&lt;/date&gt;&lt;/pub-dates&gt;&lt;/dates&gt;&lt;isbn&gt;2162-237X&lt;/isbn&gt;&lt;accession-num&gt;WOS:000432398300016&lt;/accession-num&gt;&lt;label&gt;&lt;style face="normal" font="default" size="100%"&gt;ADNet&lt;/style&gt;&lt;style face="normal" font="default" charset="134" size="100%"&gt;</w:instrText>
      </w:r>
      <w:r w:rsidR="006217B5" w:rsidRPr="00573121">
        <w:rPr>
          <w:rFonts w:eastAsia="等线"/>
          <w:sz w:val="18"/>
          <w:szCs w:val="18"/>
          <w:lang w:val="en-US" w:eastAsia="zh-CN"/>
        </w:rPr>
        <w:instrText>强化学习</w:instrText>
      </w:r>
      <w:r w:rsidR="006217B5" w:rsidRPr="00573121">
        <w:rPr>
          <w:rFonts w:eastAsia="等线"/>
          <w:sz w:val="18"/>
          <w:szCs w:val="18"/>
          <w:lang w:val="en-US" w:eastAsia="zh-CN"/>
        </w:rPr>
        <w:instrText>&lt;/style&gt;&lt;/label&gt;&lt;urls&gt;&lt;related-urls&gt;&lt;url&gt;&amp;lt;Go to ISI&amp;gt;://WOS:000432398300016&lt;/url&gt;&lt;/related-urls&gt;&lt;/urls&gt;&lt;electronic-resource-num&gt;10.1109/tnnls.2018.2801826&lt;/electronic-resource-num&gt;&lt;/record&gt;&lt;/Cite&gt;&lt;/EndNote&gt;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0" w:tooltip="Yun, 2018 #926" w:history="1">
        <w:r w:rsidR="00864849" w:rsidRPr="00573121">
          <w:rPr>
            <w:rFonts w:eastAsia="等线"/>
            <w:noProof/>
            <w:sz w:val="18"/>
            <w:szCs w:val="18"/>
            <w:lang w:val="en-US" w:eastAsia="zh-CN"/>
          </w:rPr>
          <w:t>Yun et al., 2018</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which uses CNN to extract discriminative features of objects, while CRAM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&lt;EndNote&gt;&lt;Cite&gt;&lt;Author&gt;Danelljan&lt;/Author&gt;&lt;Year&gt;2019&lt;/Year&gt;&lt;RecNum&gt;449&lt;/RecNum&gt;&lt;DisplayText&gt;(Danelljan et al., 2019a)&lt;/DisplayText&gt;&lt;record&gt;&lt;rec-number&gt;449&lt;/rec-number&gt;&lt;foreign-keys&gt;&lt;key app="EN" db-id="e0rrfwa0brreflez5rax0509petwwta9e0ar" timestamp="1622979159"&gt;449&lt;/key&gt;&lt;key app="ENWeb" db-id=""&gt;0&lt;/key&gt;&lt;/foreign-keys&gt;&lt;ref-type name="Journal Article"&gt;17&lt;/ref-type&gt;&lt;contributors&gt;&lt;authors&gt;&lt;author&gt;Danelljan, M.&lt;/author&gt;&lt;author&gt;Bhat, G.&lt;/author&gt;&lt;author&gt;Gladh, S.&lt;/author&gt;&lt;author&gt;Khan, F. S.&lt;/author&gt;&lt;author&gt;Felsberg, M.&lt;/author&gt;&lt;/authors&gt;&lt;/contributors&gt;&lt;auth-address&gt;Linkoping Univ, Linkoping, Sweden&lt;/auth-address&gt;&lt;titles&gt;&lt;title&gt;Deep motion and appearance cues for visual tracking&lt;/title&gt;&lt;secondary-title&gt;Pattern Recognition Letters&lt;/secondary-title&gt;&lt;alt-title&gt;Pattern Recogn Lett&lt;/alt-title&gt;&lt;/titles&gt;&lt;periodical&gt;&lt;full-title&gt;Pattern Recognition Letters&lt;/full-title&gt;&lt;/periodical&gt;&lt;pages&gt;74-81&lt;/pages&gt;&lt;volume&gt;124&lt;/volume&gt;&lt;section&gt;74&lt;/section&gt;&lt;keywords&gt;&lt;keyword&gt;visual tracking&lt;/keyword&gt;&lt;keyword&gt;deep learning&lt;/keyword&gt;&lt;keyword&gt;optical flow&lt;/keyword&gt;&lt;keyword&gt;discriminative correlation filters&lt;/keyword&gt;&lt;/keywords&gt;&lt;dates&gt;&lt;year&gt;2019&lt;/year&gt;&lt;pub-dates&gt;&lt;date&gt;Jun 1&lt;/date&gt;&lt;/pub-dates&gt;&lt;/dates&gt;&lt;isbn&gt;0167-8655&lt;/isbn&gt;&lt;accession-num&gt;WOS:000469427700008&lt;/accession-num&gt;&lt;label&gt;&lt;style face="normal" font="default" size="100%"&gt;CRAM&lt;/style&gt;&lt;style face="normal" font="default" charset="134" size="100%"&gt;</w:instrText>
      </w:r>
      <w:r w:rsidR="006217B5" w:rsidRPr="00573121">
        <w:rPr>
          <w:rFonts w:eastAsia="等线"/>
          <w:sz w:val="18"/>
          <w:szCs w:val="18"/>
          <w:lang w:val="en-US" w:eastAsia="zh-CN"/>
        </w:rPr>
        <w:instrText>卫星视频跟踪方法的原型</w:instrText>
      </w:r>
      <w:r w:rsidR="006217B5" w:rsidRPr="00573121">
        <w:rPr>
          <w:rFonts w:eastAsia="等线"/>
          <w:sz w:val="18"/>
          <w:szCs w:val="18"/>
          <w:lang w:val="en-US" w:eastAsia="zh-CN"/>
        </w:rPr>
        <w:instrText>&lt;/style&gt;&lt;/label&gt;&lt;urls&gt;&lt;related-urls&gt;&lt;url&gt;&amp;lt;Go to ISI&amp;gt;://WOS:000469427700008&lt;/url&gt;&lt;/related-urls&gt;&lt;/urls&gt;&lt;electronic-resource-num&gt;10.1016/j.patrec.2018.03.009&lt;/electronic-resource-num&gt;&lt;language&gt;English&lt;/language&gt;&lt;/record&gt;&lt;/Cite&gt;&lt;/EndNote&gt;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3" w:tooltip="Danelljan, 2019 #449" w:history="1">
        <w:r w:rsidR="00864849" w:rsidRPr="00573121">
          <w:rPr>
            <w:rFonts w:eastAsia="等线"/>
            <w:noProof/>
            <w:sz w:val="18"/>
            <w:szCs w:val="18"/>
            <w:lang w:val="en-US" w:eastAsia="zh-CN"/>
          </w:rPr>
          <w:t>Danelljan et al., 2019a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E951BE" w:rsidRPr="00573121">
        <w:rPr>
          <w:rFonts w:eastAsia="等线"/>
          <w:sz w:val="18"/>
          <w:szCs w:val="18"/>
          <w:lang w:val="en-US" w:eastAsia="zh-CN"/>
        </w:rPr>
        <w:t>uses</w:t>
      </w:r>
      <w:r w:rsidRPr="00573121">
        <w:rPr>
          <w:rFonts w:eastAsia="等线"/>
          <w:sz w:val="18"/>
          <w:szCs w:val="18"/>
          <w:lang w:val="en-US" w:eastAsia="zh-CN"/>
        </w:rPr>
        <w:t xml:space="preserve"> convolutional regression networks to resolve the regression problem and applies gradient descent in an end-to-end learning fashion. It </w:t>
      </w:r>
      <w:r w:rsidR="005A533C" w:rsidRPr="00573121">
        <w:rPr>
          <w:rFonts w:eastAsia="等线"/>
          <w:sz w:val="18"/>
          <w:szCs w:val="18"/>
          <w:lang w:val="en-US" w:eastAsia="zh-CN"/>
        </w:rPr>
        <w:t>is</w:t>
      </w:r>
      <w:r w:rsidRPr="00573121">
        <w:rPr>
          <w:rFonts w:eastAsia="等线"/>
          <w:sz w:val="18"/>
          <w:szCs w:val="18"/>
          <w:lang w:val="en-US" w:eastAsia="zh-CN"/>
        </w:rPr>
        <w:t xml:space="preserve"> observed that most trackers inherit DCF and exploit hand-crafted features for SV object tracking, which may lead to unsatisfactory accuracy. In contrast, SNN, CNN, RNN</w:t>
      </w:r>
      <w:r w:rsidR="00C554A6" w:rsidRPr="00573121">
        <w:rPr>
          <w:rFonts w:eastAsia="等线"/>
          <w:sz w:val="18"/>
          <w:szCs w:val="18"/>
          <w:lang w:val="en-US" w:eastAsia="zh-CN"/>
        </w:rPr>
        <w:t xml:space="preserve">, and </w:t>
      </w:r>
      <w:r w:rsidR="00EF63E4" w:rsidRPr="00573121">
        <w:rPr>
          <w:rFonts w:eastAsia="等线"/>
          <w:sz w:val="18"/>
          <w:szCs w:val="18"/>
          <w:lang w:val="en-US" w:eastAsia="zh-CN"/>
        </w:rPr>
        <w:t>Transformer</w:t>
      </w:r>
      <w:r w:rsidRPr="00573121">
        <w:rPr>
          <w:rFonts w:eastAsia="等线"/>
          <w:sz w:val="18"/>
          <w:szCs w:val="18"/>
          <w:lang w:val="en-US" w:eastAsia="zh-CN"/>
        </w:rPr>
        <w:t>-based trackers could emerge as the mainstream direction in SV tracking</w:t>
      </w:r>
      <w:r w:rsidR="004F2A86" w:rsidRPr="00573121">
        <w:rPr>
          <w:rFonts w:eastAsia="等线"/>
          <w:sz w:val="18"/>
          <w:szCs w:val="18"/>
          <w:lang w:val="en-US" w:eastAsia="zh-CN"/>
        </w:rPr>
        <w:t xml:space="preserve"> domain</w:t>
      </w:r>
      <w:r w:rsidRPr="00573121">
        <w:rPr>
          <w:rFonts w:eastAsia="等线"/>
          <w:sz w:val="18"/>
          <w:szCs w:val="18"/>
          <w:lang w:val="en-US" w:eastAsia="zh-CN"/>
        </w:rPr>
        <w:t>.</w:t>
      </w:r>
    </w:p>
    <w:p w14:paraId="5E321D99" w14:textId="5B794389" w:rsidR="00FD7B0C" w:rsidRPr="00573121" w:rsidRDefault="002E1E06" w:rsidP="0076154B">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3.2.</w:t>
      </w:r>
      <w:r w:rsidR="00FD7B0C" w:rsidRPr="00573121">
        <w:rPr>
          <w:rFonts w:eastAsia="等线"/>
          <w:b/>
          <w:iCs/>
          <w:sz w:val="18"/>
          <w:szCs w:val="18"/>
          <w:lang w:val="en-US"/>
        </w:rPr>
        <w:t xml:space="preserve"> Exploited features</w:t>
      </w:r>
    </w:p>
    <w:p w14:paraId="66DD3C93" w14:textId="58FCEE19" w:rsidR="00112BB1" w:rsidRPr="00573121" w:rsidRDefault="00112BB1"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The features play a critical role</w:t>
      </w:r>
      <w:r w:rsidR="001D4F40" w:rsidRPr="00573121">
        <w:rPr>
          <w:rFonts w:eastAsia="等线"/>
          <w:sz w:val="18"/>
          <w:szCs w:val="18"/>
          <w:lang w:val="en-US" w:eastAsia="zh-CN"/>
        </w:rPr>
        <w:t xml:space="preserve"> in SV object tracking.</w:t>
      </w:r>
      <w:r w:rsidRPr="00573121">
        <w:rPr>
          <w:rFonts w:eastAsia="等线"/>
          <w:sz w:val="18"/>
          <w:szCs w:val="18"/>
          <w:lang w:val="en-US" w:eastAsia="zh-CN"/>
        </w:rPr>
        <w:t xml:space="preserve"> Table </w:t>
      </w:r>
      <w:r w:rsidR="001D4F40" w:rsidRPr="00573121">
        <w:rPr>
          <w:rFonts w:eastAsia="等线"/>
          <w:sz w:val="18"/>
          <w:szCs w:val="18"/>
          <w:lang w:val="en-US" w:eastAsia="zh-CN"/>
        </w:rPr>
        <w:t>2</w:t>
      </w:r>
      <w:r w:rsidRPr="00573121">
        <w:rPr>
          <w:rFonts w:eastAsia="等线"/>
          <w:sz w:val="18"/>
          <w:szCs w:val="18"/>
          <w:lang w:val="en-US" w:eastAsia="zh-CN"/>
        </w:rPr>
        <w:t xml:space="preserve"> provides </w:t>
      </w:r>
      <w:r w:rsidR="001105C8" w:rsidRPr="00573121">
        <w:rPr>
          <w:rFonts w:eastAsia="等线"/>
          <w:sz w:val="18"/>
          <w:szCs w:val="18"/>
          <w:lang w:val="en-US" w:eastAsia="zh-CN"/>
        </w:rPr>
        <w:t>an</w:t>
      </w:r>
      <w:r w:rsidRPr="00573121">
        <w:rPr>
          <w:rFonts w:eastAsia="等线"/>
          <w:sz w:val="18"/>
          <w:szCs w:val="18"/>
          <w:lang w:val="en-US" w:eastAsia="zh-CN"/>
        </w:rPr>
        <w:t xml:space="preserve"> overview of exploited features. These features can be broadly categorized into two types: spatial features and temporal features. Spatial features are primarily concerned with representing the appearance information </w:t>
      </w:r>
      <w:r w:rsidR="00FE5474" w:rsidRPr="00573121">
        <w:rPr>
          <w:rFonts w:eastAsia="等线"/>
          <w:sz w:val="18"/>
          <w:szCs w:val="18"/>
          <w:lang w:val="en-US" w:eastAsia="zh-CN"/>
        </w:rPr>
        <w:t xml:space="preserve">by </w:t>
      </w:r>
      <w:r w:rsidRPr="00573121">
        <w:rPr>
          <w:rFonts w:eastAsia="等线"/>
          <w:sz w:val="18"/>
          <w:szCs w:val="18"/>
          <w:lang w:val="en-US" w:eastAsia="zh-CN"/>
        </w:rPr>
        <w:t xml:space="preserve">using both hand-crafted </w:t>
      </w:r>
      <w:r w:rsidR="006460D0" w:rsidRPr="00573121">
        <w:rPr>
          <w:rFonts w:eastAsia="等线"/>
          <w:sz w:val="18"/>
          <w:szCs w:val="18"/>
          <w:lang w:val="en-US" w:eastAsia="zh-CN"/>
        </w:rPr>
        <w:t>or</w:t>
      </w:r>
      <w:r w:rsidRPr="00573121">
        <w:rPr>
          <w:rFonts w:eastAsia="等线"/>
          <w:sz w:val="18"/>
          <w:szCs w:val="18"/>
          <w:lang w:val="en-US" w:eastAsia="zh-CN"/>
        </w:rPr>
        <w:t xml:space="preserve"> deep features. Hand-crafted features such as HOG, color name, intensity, Gabor, CH, and local binary patterns (LBP) are commonly used to describe spatial texture and structure</w:t>
      </w:r>
      <w:r w:rsidR="00CA7293" w:rsidRPr="00573121">
        <w:rPr>
          <w:rFonts w:eastAsia="等线"/>
          <w:sz w:val="18"/>
          <w:szCs w:val="18"/>
          <w:lang w:val="en-US" w:eastAsia="zh-CN"/>
        </w:rPr>
        <w:t xml:space="preserve"> information</w:t>
      </w:r>
      <w:r w:rsidRPr="00573121">
        <w:rPr>
          <w:rFonts w:eastAsia="等线"/>
          <w:sz w:val="18"/>
          <w:szCs w:val="18"/>
          <w:lang w:val="en-US" w:eastAsia="zh-CN"/>
        </w:rPr>
        <w:t xml:space="preserve">. Deep appearance features (DA) </w:t>
      </w:r>
      <w:r w:rsidR="00295EEC" w:rsidRPr="00573121">
        <w:rPr>
          <w:rFonts w:eastAsia="等线"/>
          <w:sz w:val="18"/>
          <w:szCs w:val="18"/>
          <w:lang w:val="en-US" w:eastAsia="zh-CN"/>
        </w:rPr>
        <w:t>are one of the most common features</w:t>
      </w:r>
      <w:r w:rsidRPr="00573121">
        <w:rPr>
          <w:rFonts w:eastAsia="等线"/>
          <w:sz w:val="18"/>
          <w:szCs w:val="18"/>
          <w:lang w:val="en-US" w:eastAsia="zh-CN"/>
        </w:rPr>
        <w:t>, with the shallow layer containing low-level information with high spatial resolution, suitable for accurate localization. In contrast, the deep layer encodes high-level semantic information and is invariant to appropriate object changes. Hierarchical features of DA have been used in many trackers</w:t>
      </w:r>
      <w:r w:rsidR="006F0736" w:rsidRPr="00573121">
        <w:rPr>
          <w:rFonts w:eastAsia="等线"/>
          <w:sz w:val="18"/>
          <w:szCs w:val="18"/>
          <w:lang w:val="en-US" w:eastAsia="zh-CN"/>
        </w:rPr>
        <w:t xml:space="preserve"> such as</w:t>
      </w:r>
      <w:r w:rsidRPr="00573121">
        <w:rPr>
          <w:rFonts w:eastAsia="等线"/>
          <w:sz w:val="18"/>
          <w:szCs w:val="18"/>
          <w:lang w:val="en-US" w:eastAsia="zh-CN"/>
        </w:rPr>
        <w:t xml:space="preserve"> HRSiam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1" w:tooltip="Shao, 2021 #454" w:history="1">
        <w:r w:rsidR="00864849" w:rsidRPr="00573121">
          <w:rPr>
            <w:rFonts w:eastAsia="等线"/>
            <w:noProof/>
            <w:sz w:val="18"/>
            <w:szCs w:val="18"/>
            <w:lang w:val="en-US" w:eastAsia="zh-CN"/>
          </w:rPr>
          <w:t>Shao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CRAM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&lt;EndNote&gt;&lt;Cite&gt;&lt;Author&gt;Hu&lt;/Author&gt;&lt;Year&gt;2020&lt;/Year&gt;&lt;RecNum&gt;395&lt;/RecNum&gt;&lt;DisplayText&gt;(Hu et al., 2020)&lt;/DisplayText&gt;&lt;record&gt;&lt;rec-number&gt;395&lt;/rec-number&gt;&lt;foreign-keys&gt;&lt;key app="EN" db-id="e0rrfwa0brreflez5rax0509petwwta9e0ar" timestamp="1622978858"&gt;395&lt;/key&gt;&lt;key app="ENWeb" db-id=""&gt;0&lt;/key&gt;&lt;/foreign-keys&gt;&lt;ref-type name="Journal Article"&gt;17&lt;/ref-type&gt;&lt;contributors&gt;&lt;authors&gt;&lt;author&gt;Hu, Z. P.&lt;/author&gt;&lt;author&gt;Yang, D. Q.&lt;/author&gt;&lt;author&gt;Zhang, K.&lt;/author&gt;&lt;author&gt;Chen, Z. Z.&lt;/author&gt;&lt;/authors&gt;&lt;/contributors&gt;&lt;auth-address&gt;Wuhan Univ, Sch Remote Sensing &amp;amp; Informat Engn, Wuhan 430079, Peoples R China&lt;/auth-address&gt;&lt;titles&gt;&lt;title&gt;Object Tracking in Satellite Videos Based on Convolutional Regression Network With Appearance and Motion Features&lt;/title&gt;&lt;secondary-title&gt;IEEE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Sens.&lt;/abbr-1&gt;&lt;/periodical&gt;&lt;pages&gt;783-793&lt;/pages&gt;&lt;volume&gt;13&lt;/volume&gt;&lt;section&gt;783&lt;/section&gt;&lt;keywords&gt;&lt;keyword&gt;convolutional neural networks (cnns)&lt;/keyword&gt;&lt;keyword&gt;deep learning&lt;/keyword&gt;&lt;keyword&gt;object tracking&lt;/keyword&gt;&lt;keyword&gt;satellite video&lt;/keyword&gt;&lt;/keywords&gt;&lt;dates&gt;&lt;year&gt;2020&lt;/year&gt;&lt;/dates&gt;&lt;isbn&gt;1939-1404&lt;/isbn&gt;&lt;accession-num&gt;WOS:000619246000001&lt;/accession-num&gt;&lt;label&gt;CRAM&lt;/label&gt;&lt;urls&gt;&lt;related-urls&gt;&lt;url&gt;&amp;lt;Go to ISI&amp;gt;://WOS:000619246000001&lt;/url&gt;&lt;url&gt;https://ieeexplore.ieee.org/ielx7/4609443/8994817/08994098.pdf?tp=&amp;amp;arnumber=8994098&amp;amp;isnumber=8994817&amp;amp;ref=&lt;/url&gt;&lt;/related-urls&gt;&lt;/urls&gt;&lt;electronic-resource-num&gt;10.1109/Jstars.2020.2971657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9" w:tooltip="Hu, 2020 #395" w:history="1">
        <w:r w:rsidR="00864849" w:rsidRPr="00573121">
          <w:rPr>
            <w:rFonts w:eastAsia="等线"/>
            <w:noProof/>
            <w:sz w:val="18"/>
            <w:szCs w:val="18"/>
            <w:lang w:val="en-US" w:eastAsia="zh-CN"/>
          </w:rPr>
          <w:t>Hu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ID-DSN </w:t>
      </w:r>
      <w:r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0" w:tooltip="Zhu, 2021 #490" w:history="1">
        <w:r w:rsidR="00864849" w:rsidRPr="00573121">
          <w:rPr>
            <w:rFonts w:eastAsia="等线"/>
            <w:noProof/>
            <w:sz w:val="18"/>
            <w:szCs w:val="18"/>
            <w:lang w:val="en-US" w:eastAsia="zh-CN"/>
          </w:rPr>
          <w:t>Zhu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JSANet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&lt;EndNote&gt;&lt;Cite&gt;&lt;Author&gt;Song&lt;/Author&gt;&lt;Year&gt;2022&lt;/Year&gt;&lt;RecNum&gt;772&lt;/RecNum&gt;&lt;DisplayText&gt;(Song et al., 2022)&lt;/DisplayText&gt;&lt;record&gt;&lt;rec-number&gt;772&lt;/rec-number&gt;&lt;foreign-keys&gt;&lt;key app="EN" db-id="e0rrfwa0brreflez5rax0509petwwta9e0ar" timestamp="1662969581"&gt;772&lt;/key&gt;&lt;/foreign-keys&gt;&lt;ref-type name="Journal Article"&gt;17&lt;/ref-type&gt;&lt;contributors&gt;&lt;authors&gt;&lt;author&gt;Song, W.&lt;/author&gt;&lt;author&gt;Jiao, L. C.&lt;/author&gt;&lt;author&gt;Liu, F.&lt;/author&gt;&lt;author&gt;Liu, X.&lt;/author&gt;&lt;author&gt;Li, L. L.&lt;/author&gt;&lt;author&gt;Yang, S. Y.&lt;/author&gt;&lt;author&gt;Hou, B. A.&lt;/author&gt;&lt;author&gt;Zhang, W. H.&lt;/author&gt;&lt;/authors&gt;&lt;/contributors&gt;&lt;titles&gt;&lt;title&gt;A Joint Siamese Attention-Aware Network for Vehicle Object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Sens.&lt;/abbr-1&gt;&lt;/periodical&gt;&lt;volume&gt;60&lt;/volume&gt;&lt;dates&gt;&lt;year&gt;2022&lt;/year&gt;&lt;/dates&gt;&lt;isbn&gt;0196-2892&lt;/isbn&gt;&lt;accession-num&gt;WOS:000838438600006&lt;/accession-num&gt;&lt;label&gt;&lt;style face="normal" font="default" charset="134" size="100%"&gt;JSANet</w:instrText>
      </w:r>
      <w:r w:rsidR="0003073B" w:rsidRPr="00573121">
        <w:rPr>
          <w:rFonts w:eastAsia="等线"/>
          <w:sz w:val="18"/>
          <w:szCs w:val="18"/>
          <w:lang w:val="en-US" w:eastAsia="zh-CN"/>
        </w:rPr>
        <w:instrText>孪生注意力跟踪</w:instrText>
      </w:r>
      <w:r w:rsidR="0003073B" w:rsidRPr="00573121">
        <w:rPr>
          <w:rFonts w:eastAsia="等线"/>
          <w:sz w:val="18"/>
          <w:szCs w:val="18"/>
          <w:lang w:val="en-US" w:eastAsia="zh-CN"/>
        </w:rPr>
        <w:instrText>&lt;/style&gt;&lt;/label&gt;&lt;urls&gt;&lt;related-urls&gt;&lt;url&gt;&amp;lt;Go to ISI&amp;gt;://WOS:000838438600006&lt;/url&gt;&lt;url&gt;https://ieeexplore.ieee.org/stampPDF/getPDF.jsp?tp=&amp;amp;arnumber=9801870&amp;amp;ref=&lt;/url&gt;&lt;/related-urls&gt;&lt;/urls&gt;&lt;custom7&gt;5625617&lt;/custom7&gt;&lt;electronic-resource-num&gt;10.1109/tgrs.2022.3184755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7" w:tooltip="Song, 2022 #772" w:history="1">
        <w:r w:rsidR="00864849" w:rsidRPr="00573121">
          <w:rPr>
            <w:rFonts w:eastAsia="等线"/>
            <w:noProof/>
            <w:sz w:val="18"/>
            <w:szCs w:val="18"/>
            <w:lang w:val="en-US" w:eastAsia="zh-CN"/>
          </w:rPr>
          <w:t>Song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with excellent results.</w:t>
      </w:r>
    </w:p>
    <w:p w14:paraId="5069CA8A" w14:textId="1B82AB01" w:rsidR="00112BB1" w:rsidRPr="00573121" w:rsidRDefault="00112BB1"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Temporal features, on the other hand, focus on extracting inter-frame dynamic information using techniques such as multi-frame differencing (MFD), background subtraction (BS), optical flow (OF), deep motion feature (DM), and physical motion feature (PM). KCF_TFD </w:t>
      </w:r>
      <w:r w:rsidR="006204E4"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&lt;EndNote&gt;&lt;Cite&gt;&lt;Author&gt;Du&lt;/Author&gt;&lt;Year&gt;2018&lt;/Year&gt;&lt;RecNum&gt;427&lt;/RecNum&gt;&lt;DisplayText&gt;(Du et al., 2018)&lt;/DisplayText&gt;&lt;record&gt;&lt;rec-number&gt;427&lt;/rec-number&gt;&lt;foreign-keys&gt;&lt;key app="EN" db-id="e0rrfwa0brreflez5rax0509petwwta9e0ar" timestamp="1622978946"&gt;427&lt;/key&gt;&lt;key app="ENWeb" db-id=""&gt;0&lt;/key&gt;&lt;/foreign-keys&gt;&lt;ref-type name="Journal Article"&gt;17&lt;/ref-type&gt;&lt;contributors&gt;&lt;authors&gt;&lt;author&gt;Du, Bo&lt;/author&gt;&lt;author&gt;Sun, Yujia&lt;/author&gt;&lt;author&gt;Cai, Shihan&lt;/author&gt;&lt;author&gt;Wu, Chen&lt;/author&gt;&lt;author&gt;Du, Qian&lt;/author&gt;&lt;/authors&gt;&lt;/contributors&gt;&lt;titles&gt;&lt;title&gt;Object Tracking in Satellite Videos by Fusing the Kernel Correlation Filter and the Three-Frame-Difference Algorithm&lt;/title&gt;&lt;secondary-title&gt;IEEE Geoscience and Remote Sensing Letters&lt;/secondary-title&gt;&lt;/titles&gt;&lt;periodical&gt;&lt;full-title&gt;IEEE Geoscience and Remote Sensing Letters&lt;/full-title&gt;&lt;abbr-1&gt;IEEE Geosci. Remote Sens. Lett.&lt;/abbr-1&gt;&lt;/periodical&gt;&lt;pages&gt;168-172&lt;/pages&gt;&lt;volume&gt;15&lt;/volume&gt;&lt;number&gt;2&lt;/number&gt;&lt;section&gt;168&lt;/section&gt;&lt;dates&gt;&lt;year&gt;2018&lt;/year&gt;&lt;/dates&gt;&lt;isbn&gt;1545-598X&amp;#xD;1558-0571&lt;/isbn&gt;&lt;label&gt;&lt;style face="normal" font="default" size="100%"&gt;KCF_TFD&lt;/style&gt;&lt;style face="normal" font="default" charset="134" size="100%"&gt;</w:instrText>
      </w:r>
      <w:r w:rsidR="0003073B" w:rsidRPr="00573121">
        <w:rPr>
          <w:rFonts w:eastAsia="等线"/>
          <w:sz w:val="18"/>
          <w:szCs w:val="18"/>
          <w:lang w:val="en-US" w:eastAsia="zh-CN"/>
        </w:rPr>
        <w:instrText>是</w:instrText>
      </w:r>
      <w:r w:rsidR="0003073B" w:rsidRPr="00573121">
        <w:rPr>
          <w:rFonts w:eastAsia="等线"/>
          <w:sz w:val="18"/>
          <w:szCs w:val="18"/>
          <w:lang w:val="en-US" w:eastAsia="zh-CN"/>
        </w:rPr>
        <w:instrText>&lt;/style&gt;&lt;style face="normal" font="default" size="100%"&gt;L&lt;/style&gt;&lt;/label&gt;&lt;urls&gt;&lt;related-urls&gt;&lt;url&gt;https://ieeexplore.ieee.org/stampPDF/getPDF.jsp?tp=&amp;amp;arnumber=8225723&amp;amp;ref=&lt;/url&gt;&lt;/related-urls&gt;&lt;/urls&gt;&lt;electronic-resource-num&gt;10.1109/lgrs.2017.2776899&lt;/electronic-resource-num&gt;&lt;/record&gt;&lt;/Cite&gt;&lt;/EndNote&gt;</w:instrText>
      </w:r>
      <w:r w:rsidR="006204E4" w:rsidRPr="00573121">
        <w:rPr>
          <w:rFonts w:eastAsia="等线"/>
          <w:sz w:val="18"/>
          <w:szCs w:val="18"/>
          <w:lang w:val="en-US" w:eastAsia="zh-CN"/>
        </w:rPr>
        <w:fldChar w:fldCharType="separate"/>
      </w:r>
      <w:r w:rsidR="006204E4" w:rsidRPr="00573121">
        <w:rPr>
          <w:rFonts w:eastAsia="等线"/>
          <w:noProof/>
          <w:sz w:val="18"/>
          <w:szCs w:val="18"/>
          <w:lang w:val="en-US" w:eastAsia="zh-CN"/>
        </w:rPr>
        <w:t>(</w:t>
      </w:r>
      <w:hyperlink w:anchor="_ENREF_32" w:tooltip="Du, 2018 #427" w:history="1">
        <w:r w:rsidR="00864849" w:rsidRPr="00573121">
          <w:rPr>
            <w:rFonts w:eastAsia="等线"/>
            <w:noProof/>
            <w:sz w:val="18"/>
            <w:szCs w:val="18"/>
            <w:lang w:val="en-US" w:eastAsia="zh-CN"/>
          </w:rPr>
          <w:t>Du et al., 2018</w:t>
        </w:r>
      </w:hyperlink>
      <w:r w:rsidR="006204E4" w:rsidRPr="00573121">
        <w:rPr>
          <w:rFonts w:eastAsia="等线"/>
          <w:noProof/>
          <w:sz w:val="18"/>
          <w:szCs w:val="18"/>
          <w:lang w:val="en-US" w:eastAsia="zh-CN"/>
        </w:rPr>
        <w:t>)</w:t>
      </w:r>
      <w:r w:rsidR="006204E4" w:rsidRPr="00573121">
        <w:rPr>
          <w:rFonts w:eastAsia="等线"/>
          <w:sz w:val="18"/>
          <w:szCs w:val="18"/>
          <w:lang w:val="en-US" w:eastAsia="zh-CN"/>
        </w:rPr>
        <w:fldChar w:fldCharType="end"/>
      </w:r>
      <w:r w:rsidRPr="00573121">
        <w:rPr>
          <w:rFonts w:eastAsia="等线"/>
          <w:sz w:val="18"/>
          <w:szCs w:val="18"/>
          <w:lang w:val="en-US" w:eastAsia="zh-CN"/>
        </w:rPr>
        <w:t xml:space="preserve"> fuses KCF and three-frame difference for tracking SV objects. Both PASiam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&lt;EndNote&gt;&lt;Cite&gt;&lt;Author&gt;Shao&lt;/Author&gt;&lt;Year&gt;2019&lt;/Year&gt;&lt;RecNum&gt;453&lt;/RecNum&gt;&lt;DisplayText&gt;(Shao et al., 2019a)&lt;/DisplayText&gt;&lt;record&gt;&lt;rec-number&gt;453&lt;/rec-number&gt;&lt;foreign-keys&gt;&lt;key app="EN" db-id="e0rrfwa0brreflez5rax0509petwwta9e0ar" timestamp="1622979359"&gt;453&lt;/key&gt;&lt;key app="ENWeb" db-id=""&gt;0&lt;/key&gt;&lt;/foreign-keys&gt;&lt;ref-type name="Conference Paper"&gt;47&lt;/ref-type&gt;&lt;contributors&gt;&lt;authors&gt;&lt;author&gt;Shao, Jia&lt;/author&gt;&lt;author&gt;Du, Bo&lt;/author&gt;&lt;author&gt;Wu, Chen&lt;/author&gt;&lt;author&gt;Pingkun, Yan&lt;/author&gt;&lt;/authors&gt;&lt;/contributors&gt;&lt;titles&gt;&lt;title&gt;PASiam: Predicting Attention Inspired Siamese Network, for Space-Borne Satellite Video Tracking&lt;/title&gt;&lt;secondary-title&gt;2019 IEEE International Conference on Multimedia and Expo (ICME)&lt;/secondary-title&gt;&lt;/titles&gt;&lt;pages&gt;1504-1509&lt;/pages&gt;&lt;dates&gt;&lt;year&gt;2019&lt;/year&gt;&lt;/dates&gt;&lt;label&gt;PASiam&lt;/label&gt;&lt;urls&gt;&lt;related-urls&gt;&lt;url&gt;https://ieeexplore.ieee.org/stampPDF/getPDF.jsp?tp=&amp;amp;arnumber=8784885&amp;amp;ref=&lt;/url&gt;&lt;/related-urls&gt;&lt;/urls&gt;&lt;electronic-resource-num&gt;10.1109/icme.2019.00260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2" w:tooltip="Shao, 2019 #453" w:history="1">
        <w:r w:rsidR="00864849" w:rsidRPr="00573121">
          <w:rPr>
            <w:rFonts w:eastAsia="等线"/>
            <w:noProof/>
            <w:sz w:val="18"/>
            <w:szCs w:val="18"/>
            <w:lang w:val="en-US" w:eastAsia="zh-CN"/>
          </w:rPr>
          <w:t>Shao et al., 2019a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HRSiam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1" w:tooltip="Shao, 2021 #454" w:history="1">
        <w:r w:rsidR="00864849" w:rsidRPr="00573121">
          <w:rPr>
            <w:rFonts w:eastAsia="等线"/>
            <w:noProof/>
            <w:sz w:val="18"/>
            <w:szCs w:val="18"/>
            <w:lang w:val="en-US" w:eastAsia="zh-CN"/>
          </w:rPr>
          <w:t>Shao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use BS feature</w:t>
      </w:r>
      <w:r w:rsidR="006204E4" w:rsidRPr="00573121">
        <w:rPr>
          <w:rFonts w:eastAsia="等线"/>
          <w:sz w:val="18"/>
          <w:szCs w:val="18"/>
          <w:lang w:val="en-US" w:eastAsia="zh-CN"/>
        </w:rPr>
        <w:t xml:space="preserve">s to assist </w:t>
      </w:r>
      <w:r w:rsidR="001179D2" w:rsidRPr="00573121">
        <w:rPr>
          <w:rFonts w:eastAsia="等线"/>
          <w:sz w:val="18"/>
          <w:szCs w:val="18"/>
          <w:lang w:val="en-US" w:eastAsia="zh-CN"/>
        </w:rPr>
        <w:t xml:space="preserve">with </w:t>
      </w:r>
      <w:r w:rsidR="00E51804" w:rsidRPr="00573121">
        <w:rPr>
          <w:rFonts w:eastAsia="等线"/>
          <w:sz w:val="18"/>
          <w:szCs w:val="18"/>
          <w:lang w:val="en-US" w:eastAsia="zh-CN"/>
        </w:rPr>
        <w:t xml:space="preserve">the </w:t>
      </w:r>
      <w:r w:rsidR="006204E4" w:rsidRPr="00573121">
        <w:rPr>
          <w:rFonts w:eastAsia="等线"/>
          <w:sz w:val="18"/>
          <w:szCs w:val="18"/>
          <w:lang w:val="en-US" w:eastAsia="zh-CN"/>
        </w:rPr>
        <w:t>tracking</w:t>
      </w:r>
      <w:r w:rsidR="00E51804" w:rsidRPr="00573121">
        <w:rPr>
          <w:rFonts w:eastAsia="等线"/>
          <w:sz w:val="18"/>
          <w:szCs w:val="18"/>
          <w:lang w:val="en-US" w:eastAsia="zh-CN"/>
        </w:rPr>
        <w:t xml:space="preserve"> task</w:t>
      </w:r>
      <w:r w:rsidR="006204E4" w:rsidRPr="00573121">
        <w:rPr>
          <w:rFonts w:eastAsia="等线"/>
          <w:sz w:val="18"/>
          <w:szCs w:val="18"/>
          <w:lang w:val="en-US" w:eastAsia="zh-CN"/>
        </w:rPr>
        <w:t>. The OF</w:t>
      </w:r>
      <w:r w:rsidRPr="00573121">
        <w:rPr>
          <w:rFonts w:eastAsia="等线"/>
          <w:sz w:val="18"/>
          <w:szCs w:val="18"/>
          <w:lang w:val="en-US" w:eastAsia="zh-CN"/>
        </w:rPr>
        <w:t xml:space="preserve"> is capable of representing </w:t>
      </w:r>
      <w:r w:rsidR="006204E4" w:rsidRPr="00573121">
        <w:rPr>
          <w:rFonts w:eastAsia="等线"/>
          <w:sz w:val="18"/>
          <w:szCs w:val="18"/>
          <w:lang w:val="en-US" w:eastAsia="zh-CN"/>
        </w:rPr>
        <w:t xml:space="preserve">inter-frame motion information and </w:t>
      </w:r>
      <w:r w:rsidRPr="00573121">
        <w:rPr>
          <w:rFonts w:eastAsia="等线"/>
          <w:sz w:val="18"/>
          <w:szCs w:val="18"/>
          <w:lang w:val="en-US" w:eastAsia="zh-CN"/>
        </w:rPr>
        <w:t>has been explored in many SV trackers</w:t>
      </w:r>
      <w:r w:rsidR="00B97FAF" w:rsidRPr="00573121">
        <w:rPr>
          <w:rFonts w:eastAsia="等线"/>
          <w:sz w:val="18"/>
          <w:szCs w:val="18"/>
          <w:lang w:val="en-US" w:eastAsia="zh-CN"/>
        </w:rPr>
        <w:t xml:space="preserve"> such as</w:t>
      </w:r>
      <w:r w:rsidRPr="00573121">
        <w:rPr>
          <w:rFonts w:eastAsia="等线"/>
          <w:sz w:val="18"/>
          <w:szCs w:val="18"/>
          <w:lang w:val="en-US" w:eastAsia="zh-CN"/>
        </w:rPr>
        <w:t xml:space="preserve"> MOFT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&lt;EndNote&gt;&lt;Cite&gt;&lt;Author&gt;Du&lt;/Author&gt;&lt;Year&gt;2019&lt;/Year&gt;&lt;RecNum&gt;426&lt;/RecNum&gt;&lt;DisplayText&gt;(Du et al., 2019)&lt;/DisplayText&gt;&lt;record&gt;&lt;rec-number&gt;426&lt;/rec-number&gt;&lt;foreign-keys&gt;&lt;key app="EN" db-id="e0rrfwa0brreflez5rax0509petwwta9e0ar" timestamp="1622978943"&gt;426&lt;/key&gt;&lt;key app="ENWeb" db-id=""&gt;0&lt;/key&gt;&lt;/foreign-keys&gt;&lt;ref-type name="Journal Article"&gt;17&lt;/ref-type&gt;&lt;contributors&gt;&lt;authors&gt;&lt;author&gt;Du, B.&lt;/author&gt;&lt;author&gt;Cai, S. H.&lt;/author&gt;&lt;author&gt;Wu, C.&lt;/author&gt;&lt;/authors&gt;&lt;/contributors&gt;&lt;auth-address&gt;Wuhan Univ, Sch Comp, Wuhan 430072, Hubei, Peoples R China&amp;#xD;Wuhan Univ, Collaborat Innovat Ctr Geospatial Technol, Wuhan 430072, Hubei, Peoples R China&amp;#xD;Wuhan Univ, State Key Lab Informat Engn Surveying Mapping &amp;amp; R, Wuhan 430072, Hubei, Peoples R China&lt;/auth-address&gt;&lt;titles&gt;&lt;title&gt;Object Tracking in Satellite Videos Based on a Multiframe Optical Flow Tracker&lt;/title&gt;&lt;secondary-title&gt;IEEE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Sens.&lt;/abbr-1&gt;&lt;/periodical&gt;&lt;pages&gt;3043-3055&lt;/pages&gt;&lt;volume&gt;12&lt;/volume&gt;&lt;number&gt;8&lt;/number&gt;&lt;section&gt;3043&lt;/section&gt;&lt;keywords&gt;&lt;keyword&gt;integral image&lt;/keyword&gt;&lt;keyword&gt;multiframe difference&lt;/keyword&gt;&lt;keyword&gt;object tracking&lt;/keyword&gt;&lt;keyword&gt;optical flow&lt;/keyword&gt;&lt;keyword&gt;satellite video&lt;/keyword&gt;&lt;keyword&gt;segmentation&lt;/keyword&gt;&lt;keyword&gt;filter&lt;/keyword&gt;&lt;/keywords&gt;&lt;dates&gt;&lt;year&gt;2019&lt;/year&gt;&lt;pub-dates&gt;&lt;date&gt;Aug&lt;/date&gt;&lt;/pub-dates&gt;&lt;/dates&gt;&lt;isbn&gt;1939-1404&lt;/isbn&gt;&lt;accession-num&gt;WOS:000487530100038&lt;/accession-num&gt;&lt;label&gt;MOFT-JSTARS&lt;/label&gt;&lt;urls&gt;&lt;related-urls&gt;&lt;url&gt;&amp;lt;Go to ISI&amp;gt;://WOS:000487530100038&lt;/url&gt;&lt;url&gt;https://ieeexplore.ieee.org/stampPDF/getPDF.jsp?tp=&amp;amp;arnumber=8735957&amp;amp;ref=&lt;/url&gt;&lt;/related-urls&gt;&lt;/urls&gt;&lt;electronic-resource-num&gt;10.1109/Jstars.2019.2917703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31" w:tooltip="Du, 2019 #426" w:history="1">
        <w:r w:rsidR="00864849" w:rsidRPr="00573121">
          <w:rPr>
            <w:rFonts w:eastAsia="等线"/>
            <w:noProof/>
            <w:sz w:val="18"/>
            <w:szCs w:val="18"/>
            <w:lang w:val="en-US" w:eastAsia="zh-CN"/>
          </w:rPr>
          <w:t>Du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HKCF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&lt;EndNote&gt;&lt;Cite&gt;&lt;Author&gt;Shao&lt;/Author&gt;&lt;Year&gt;2019&lt;/Year&gt;&lt;RecNum&gt;424&lt;/RecNum&gt;&lt;DisplayText&gt;(Shao et al., 2019b)&lt;/DisplayText&gt;&lt;record&gt;&lt;rec-number&gt;424&lt;/rec-number&gt;&lt;foreign-keys&gt;&lt;key app="EN" db-id="e0rrfwa0brreflez5rax0509petwwta9e0ar" timestamp="1622978936"&gt;424&lt;/key&gt;&lt;key app="ENWeb" db-id=""&gt;0&lt;/key&gt;&lt;/foreign-keys&gt;&lt;ref-type name="Journal Article"&gt;17&lt;/ref-type&gt;&lt;contributors&gt;&lt;authors&gt;&lt;author&gt;Shao, Jia&lt;/author&gt;&lt;author&gt;Du, Bo&lt;/author&gt;&lt;author&gt;Wu, Chen&lt;/author&gt;&lt;author&gt;Zhang, Lefei&lt;/author&gt;&lt;/authors&gt;&lt;/contributors&gt;&lt;titles&gt;&lt;title&gt;Can We Track Targets From Space? A Hybrid Kernel Correlation Filter Tracker for Satellite Video&lt;/title&gt;&lt;secondary-title&gt;IEEE Transactions on Geoscience and Remote Sensing&lt;/secondary-title&gt;&lt;/titles&gt;&lt;periodical&gt;&lt;full-title&gt;IEEE Transactions on Geoscience and Remote Sensing&lt;/full-title&gt;&lt;abbr-1&gt;IEEE Trans. Geosci. Remote Sens.&lt;/abbr-1&gt;&lt;/periodical&gt;&lt;pages&gt;8719-8731&lt;/pages&gt;&lt;volume&gt;57&lt;/volume&gt;&lt;number&gt;11&lt;/number&gt;&lt;section&gt;8719&lt;/section&gt;&lt;dates&gt;&lt;year&gt;2019&lt;/year&gt;&lt;/dates&gt;&lt;isbn&gt;0196-2892&amp;#xD;1558-0644&lt;/isbn&gt;&lt;label&gt;HKCF-TGRS&lt;/label&gt;&lt;urls&gt;&lt;related-urls&gt;&lt;url&gt;https://ieeexplore.ieee.org/stampPDF/getPDF.jsp?tp=&amp;amp;arnumber=8789388&amp;amp;ref=&lt;/url&gt;&lt;/related-urls&gt;&lt;/urls&gt;&lt;electronic-resource-num&gt;10.1109/Tgrs.2019.2922648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3" w:tooltip="Shao, 2019 #424" w:history="1">
        <w:r w:rsidR="00864849" w:rsidRPr="00573121">
          <w:rPr>
            <w:rFonts w:eastAsia="等线"/>
            <w:noProof/>
            <w:sz w:val="18"/>
            <w:szCs w:val="18"/>
            <w:lang w:val="en-US" w:eastAsia="zh-CN"/>
          </w:rPr>
          <w:t>Shao et al., 2019b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VCF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&lt;EndNote&gt;&lt;Cite&gt;&lt;Author&gt;Shao&lt;/Author&gt;&lt;Year&gt;2019&lt;/Year&gt;&lt;RecNum&gt;402&lt;/RecNum&gt;&lt;DisplayText&gt;(Shao et al., 2019c)&lt;/DisplayText&gt;&lt;record&gt;&lt;rec-number&gt;402&lt;/rec-number&gt;&lt;foreign-keys&gt;&lt;key app="EN" db-id="e0rrfwa0brreflez5rax0509petwwta9e0ar" timestamp="1622978875"&gt;402&lt;/key&gt;&lt;key app="ENWeb" db-id=""&gt;0&lt;/key&gt;&lt;/foreign-keys&gt;&lt;ref-type name="Journal Article"&gt;17&lt;/ref-type&gt;&lt;contributors&gt;&lt;authors&gt;&lt;author&gt;Shao, J.&lt;/author&gt;&lt;author&gt;Du, B.&lt;/author&gt;&lt;author&gt;Wu, C.&lt;/author&gt;&lt;author&gt;Zhang, L. F.&lt;/author&gt;&lt;/authors&gt;&lt;/contributors&gt;&lt;auth-address&gt;Wuhan Univ, Natl Engn Res Ctr Multimedia Software, Sch Comp Sci, Wuhan 430072, Hubei, Peoples R China&amp;#xD;Wuhan Univ, State Key Lab Informat Engn Surveying Mapping &amp;amp; R, Wuhan 430072, Hubei, Peoples R China&amp;#xD;Wuhan Univ, Sch Comp, Wuhan 430072, Hubei, Peoples R China&lt;/auth-address&gt;&lt;titles&gt;&lt;title&gt;Tracking Objects From Satellite Videos: A Velocity Feature Based Correlation Filter&lt;/title&gt;&lt;secondary-title&gt;IEEE Transactions on Geoscience and Remote Sensing&lt;/secondary-title&gt;&lt;alt-title&gt;Ieee T Geosci Remote&lt;/alt-title&gt;&lt;/titles&gt;&lt;periodical&gt;&lt;full-title&gt;IEEE Transactions on Geoscience and Remote Sensing&lt;/full-title&gt;&lt;abbr-1&gt;IEEE Trans. Geosci. Remote Sens.&lt;/abbr-1&gt;&lt;/periodical&gt;&lt;pages&gt;7860-7871&lt;/pages&gt;&lt;volume&gt;57&lt;/volume&gt;&lt;number&gt;10&lt;/number&gt;&lt;section&gt;7860&lt;/section&gt;&lt;keywords&gt;&lt;keyword&gt;kernelized correlation filter (kcf)&lt;/keyword&gt;&lt;keyword&gt;model drift&lt;/keyword&gt;&lt;keyword&gt;optical flow&lt;/keyword&gt;&lt;keyword&gt;satellite video tracking&lt;/keyword&gt;&lt;keyword&gt;velocity feature&lt;/keyword&gt;&lt;keyword&gt;high-resolution&lt;/keyword&gt;&lt;keyword&gt;sparsity&lt;/keyword&gt;&lt;/keywords&gt;&lt;dates&gt;&lt;year&gt;2019&lt;/year&gt;&lt;pub-dates&gt;&lt;date&gt;Oct&lt;/date&gt;&lt;/pub-dates&gt;&lt;/dates&gt;&lt;isbn&gt;0196-2892&lt;/isbn&gt;&lt;accession-num&gt;WOS:000489829200043&lt;/accession-num&gt;&lt;label&gt;VCF-TGRS&lt;/label&gt;&lt;urls&gt;&lt;related-urls&gt;&lt;url&gt;&amp;lt;Go to ISI&amp;gt;://WOS:000489829200043&lt;/url&gt;&lt;url&gt;https://ieeexplore.ieee.org/stampPDF/getPDF.jsp?tp=&amp;amp;arnumber=8736008&amp;amp;ref=&lt;/url&gt;&lt;/related-urls&gt;&lt;/urls&gt;&lt;electronic-resource-num&gt;10.1109/Tgrs.2019.2916953&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4" w:tooltip="Shao, 2019 #402" w:history="1">
        <w:r w:rsidR="00864849" w:rsidRPr="00573121">
          <w:rPr>
            <w:rFonts w:eastAsia="等线"/>
            <w:noProof/>
            <w:sz w:val="18"/>
            <w:szCs w:val="18"/>
            <w:lang w:val="en-US" w:eastAsia="zh-CN"/>
          </w:rPr>
          <w:t>Shao et al., 2019c</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RAMC </w:t>
      </w:r>
      <w:r w:rsidRPr="00573121">
        <w:rPr>
          <w:rFonts w:eastAsia="等线"/>
          <w:sz w:val="18"/>
          <w:szCs w:val="18"/>
          <w:lang w:val="en-US" w:eastAsia="zh-CN"/>
        </w:rPr>
        <w:fldChar w:fldCharType="begin"/>
      </w:r>
      <w:r w:rsidR="00077FC0" w:rsidRPr="00573121">
        <w:rPr>
          <w:rFonts w:eastAsia="等线"/>
          <w:sz w:val="18"/>
          <w:szCs w:val="18"/>
          <w:lang w:val="en-US" w:eastAsia="zh-CN"/>
        </w:rPr>
        <w:instrText xml:space="preserve"> ADDIN EN.CITE &lt;EndNote&gt;&lt;Cite&gt;&lt;Author&gt;Chen&lt;/Author&gt;&lt;Year&gt;2022&lt;/Year&gt;&lt;RecNum&gt;729&lt;/RecNum&gt;&lt;DisplayText&gt;(Chen et al., 2022c)&lt;/DisplayText&gt;&lt;record&gt;&lt;rec-number&gt;729&lt;/rec-number&gt;&lt;foreign-keys&gt;&lt;key app="EN" db-id="e0rrfwa0brreflez5rax0509petwwta9e0ar" timestamp="1656417038"&gt;729&lt;/key&gt;&lt;/foreign-keys&gt;&lt;ref-type name="Journal Article"&gt;17&lt;/ref-type&gt;&lt;contributors&gt;&lt;authors&gt;&lt;author&gt;Chen, Y. Z.&lt;/author&gt;&lt;author&gt;Tang, Y. Q.&lt;/author&gt;&lt;author&gt;Han, T.&lt;/author&gt;&lt;author&gt;Zhang, Y. W.&lt;/author&gt;&lt;author&gt;Zou, B.&lt;/author&gt;&lt;author&gt;Feng, H. H.&lt;/author&gt;&lt;/authors&gt;&lt;/contributors&gt;&lt;titles&gt;&lt;title&gt;RAMC: A Rotation Adaptive Tracker with Motion Constraint for Satellite Video Single-Object Tracking&lt;/title&gt;&lt;secondary-title&gt;Remote Sensing&lt;/secondary-title&gt;&lt;/titles&gt;&lt;periodical&gt;&lt;full-title&gt;Remote Sensing&lt;/full-title&gt;&lt;abbr-1&gt;Remote Sens.&lt;/abbr-1&gt;&lt;/periodical&gt;&lt;pages&gt;3108&lt;/pages&gt;&lt;volume&gt;14&lt;/volume&gt;&lt;number&gt;13&lt;/number&gt;&lt;dates&gt;&lt;year&gt;2022&lt;/year&gt;&lt;/dates&gt;&lt;isbn&gt;2072-4292&lt;/isbn&gt;&lt;accession-num&gt;doi:10.3390/rs14133108&lt;/accession-num&gt;&lt;label&gt;RAMC&lt;/label&gt;&lt;urls&gt;&lt;related-urls&gt;&lt;url&gt;https://www.mdpi.com/2072-4292/14/13/3108&lt;/url&gt;&lt;url&gt;https://mdpi-res.com/d_attachment/remotesensing/remotesensing-14-03108/article_deploy/remotesensing-14-03108-v3.pdf?version=1656645620&lt;/url&gt;&lt;/related-urls&gt;&lt;/urls&gt;&lt;electronic-resource-num&gt;doi:10.3390/rs14133108&lt;/electronic-resource-num&gt;&lt;/record&gt;&lt;/Cite&gt;&lt;/EndNote&gt;</w:instrText>
      </w:r>
      <w:r w:rsidRPr="00573121">
        <w:rPr>
          <w:rFonts w:eastAsia="等线"/>
          <w:sz w:val="18"/>
          <w:szCs w:val="18"/>
          <w:lang w:val="en-US" w:eastAsia="zh-CN"/>
        </w:rPr>
        <w:fldChar w:fldCharType="separate"/>
      </w:r>
      <w:r w:rsidR="00077FC0" w:rsidRPr="00573121">
        <w:rPr>
          <w:rFonts w:eastAsia="等线"/>
          <w:noProof/>
          <w:sz w:val="18"/>
          <w:szCs w:val="18"/>
          <w:lang w:val="en-US" w:eastAsia="zh-CN"/>
        </w:rPr>
        <w:t>(</w:t>
      </w:r>
      <w:hyperlink w:anchor="_ENREF_14" w:tooltip="Chen, 2022 #729" w:history="1">
        <w:r w:rsidR="00864849" w:rsidRPr="00573121">
          <w:rPr>
            <w:rFonts w:eastAsia="等线"/>
            <w:noProof/>
            <w:sz w:val="18"/>
            <w:szCs w:val="18"/>
            <w:lang w:val="en-US" w:eastAsia="zh-CN"/>
          </w:rPr>
          <w:t>Chen et al., 2022c</w:t>
        </w:r>
      </w:hyperlink>
      <w:r w:rsidR="00077FC0"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Deep OF, as a common DM, has also yielded </w:t>
      </w:r>
      <w:r w:rsidR="002B1546" w:rsidRPr="00573121">
        <w:rPr>
          <w:rFonts w:eastAsia="等线"/>
          <w:sz w:val="18"/>
          <w:szCs w:val="18"/>
          <w:lang w:val="en-US" w:eastAsia="zh-CN"/>
        </w:rPr>
        <w:t>excellent</w:t>
      </w:r>
      <w:r w:rsidRPr="00573121">
        <w:rPr>
          <w:rFonts w:eastAsia="等线"/>
          <w:sz w:val="18"/>
          <w:szCs w:val="18"/>
          <w:lang w:val="en-US" w:eastAsia="zh-CN"/>
        </w:rPr>
        <w:t xml:space="preserve"> tracking results in CRAM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&lt;EndNote&gt;&lt;Cite&gt;&lt;Author&gt;Hu&lt;/Author&gt;&lt;Year&gt;2020&lt;/Year&gt;&lt;RecNum&gt;395&lt;/RecNum&gt;&lt;DisplayText&gt;(Hu et al., 2020)&lt;/DisplayText&gt;&lt;record&gt;&lt;rec-number&gt;395&lt;/rec-number&gt;&lt;foreign-keys&gt;&lt;key app="EN" db-id="e0rrfwa0brreflez5rax0509petwwta9e0ar" timestamp="1622978858"&gt;395&lt;/key&gt;&lt;key app="ENWeb" db-id=""&gt;0&lt;/key&gt;&lt;/foreign-keys&gt;&lt;ref-type name="Journal Article"&gt;17&lt;/ref-type&gt;&lt;contributors&gt;&lt;authors&gt;&lt;author&gt;Hu, Z. P.&lt;/author&gt;&lt;author&gt;Yang, D. Q.&lt;/author&gt;&lt;author&gt;Zhang, K.&lt;/author&gt;&lt;author&gt;Chen, Z. Z.&lt;/author&gt;&lt;/authors&gt;&lt;/contributors&gt;&lt;auth-address&gt;Wuhan Univ, Sch Remote Sensing &amp;amp; Informat Engn, Wuhan 430079, Peoples R China&lt;/auth-address&gt;&lt;titles&gt;&lt;title&gt;Object Tracking in Satellite Videos Based on Convolutional Regression Network With Appearance and Motion Features&lt;/title&gt;&lt;secondary-title&gt;IEEE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Sens.&lt;/abbr-1&gt;&lt;/periodical&gt;&lt;pages&gt;783-793&lt;/pages&gt;&lt;volume&gt;13&lt;/volume&gt;&lt;section&gt;783&lt;/section&gt;&lt;keywords&gt;&lt;keyword&gt;convolutional neural networks (cnns)&lt;/keyword&gt;&lt;keyword&gt;deep learning&lt;/keyword&gt;&lt;keyword&gt;object tracking&lt;/keyword&gt;&lt;keyword&gt;satellite video&lt;/keyword&gt;&lt;/keywords&gt;&lt;dates&gt;&lt;year&gt;2020&lt;/year&gt;&lt;/dates&gt;&lt;isbn&gt;1939-1404&lt;/isbn&gt;&lt;accession-num&gt;WOS:000619246000001&lt;/accession-num&gt;&lt;label&gt;CRAM&lt;/label&gt;&lt;urls&gt;&lt;related-urls&gt;&lt;url&gt;&amp;lt;Go to ISI&amp;gt;://WOS:000619246000001&lt;/url&gt;&lt;url&gt;https://ieeexplore.ieee.org/ielx7/4609443/8994817/08994098.pdf?tp=&amp;amp;arnumber=8994098&amp;amp;isnumber=8994817&amp;amp;ref=&lt;/url&gt;&lt;/related-urls&gt;&lt;/urls&gt;&lt;electronic-resource-num&gt;10.1109/Jstars.2020.2971657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9" w:tooltip="Hu, 2020 #395" w:history="1">
        <w:r w:rsidR="00864849" w:rsidRPr="00573121">
          <w:rPr>
            <w:rFonts w:eastAsia="等线"/>
            <w:noProof/>
            <w:sz w:val="18"/>
            <w:szCs w:val="18"/>
            <w:lang w:val="en-US" w:eastAsia="zh-CN"/>
          </w:rPr>
          <w:t>Hu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SRN-TFM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rFonts w:eastAsia="等线"/>
          <w:sz w:val="18"/>
          <w:szCs w:val="18"/>
          <w:lang w:val="en-US" w:eastAsia="zh-CN"/>
        </w:rPr>
        <w:instrText>孪生网络用于目标跟踪</w:instrText>
      </w:r>
      <w:r w:rsidR="0003073B"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2B1546" w:rsidRPr="00573121">
        <w:rPr>
          <w:rFonts w:eastAsia="等线"/>
          <w:sz w:val="18"/>
          <w:szCs w:val="18"/>
          <w:lang w:val="en-US" w:eastAsia="zh-CN"/>
        </w:rPr>
        <w:t xml:space="preserve">Considering </w:t>
      </w:r>
      <w:r w:rsidRPr="00573121">
        <w:rPr>
          <w:rFonts w:eastAsia="等线"/>
          <w:sz w:val="18"/>
          <w:szCs w:val="18"/>
          <w:lang w:val="en-US" w:eastAsia="zh-CN"/>
        </w:rPr>
        <w:t xml:space="preserve">the relatively </w:t>
      </w:r>
      <w:r w:rsidRPr="00573121">
        <w:rPr>
          <w:rFonts w:eastAsia="等线"/>
          <w:sz w:val="18"/>
          <w:szCs w:val="18"/>
          <w:lang w:val="en-US" w:eastAsia="zh-CN"/>
        </w:rPr>
        <w:lastRenderedPageBreak/>
        <w:t xml:space="preserve">stable motion state of SV objects, the physical motion feature (PM) has been widely applied </w:t>
      </w:r>
      <w:r w:rsidR="00201D75" w:rsidRPr="00573121">
        <w:rPr>
          <w:rFonts w:eastAsia="等线"/>
          <w:sz w:val="18"/>
          <w:szCs w:val="18"/>
          <w:lang w:val="en-US" w:eastAsia="zh-CN"/>
        </w:rPr>
        <w:t>to</w:t>
      </w:r>
      <w:r w:rsidRPr="00573121">
        <w:rPr>
          <w:rFonts w:eastAsia="等线"/>
          <w:sz w:val="18"/>
          <w:szCs w:val="18"/>
          <w:lang w:val="en-US" w:eastAsia="zh-CN"/>
        </w:rPr>
        <w:t xml:space="preserve"> </w:t>
      </w:r>
      <w:r w:rsidR="00201D75" w:rsidRPr="00573121">
        <w:rPr>
          <w:rFonts w:eastAsia="等线"/>
          <w:sz w:val="18"/>
          <w:szCs w:val="18"/>
          <w:lang w:val="en-US" w:eastAsia="zh-CN"/>
        </w:rPr>
        <w:t xml:space="preserve">most trackers such as </w:t>
      </w:r>
      <w:r w:rsidRPr="00573121">
        <w:rPr>
          <w:rFonts w:eastAsia="等线"/>
          <w:sz w:val="18"/>
          <w:szCs w:val="18"/>
          <w:lang w:val="en-US" w:eastAsia="zh-CN"/>
        </w:rPr>
        <w:t xml:space="preserve">CFKF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&lt;EndNote&gt;&lt;Cite&gt;&lt;Author&gt;Guo&lt;/Author&gt;&lt;Year&gt;2019&lt;/Year&gt;&lt;RecNum&gt;428&lt;/RecNum&gt;&lt;DisplayText&gt;(Guo et al., 2019)&lt;/DisplayText&gt;&lt;record&gt;&lt;rec-number&gt;428&lt;/rec-number&gt;&lt;foreign-keys&gt;&lt;key app="EN" db-id="e0rrfwa0brreflez5rax0509petwwta9e0ar" timestamp="1673361480"&gt;428&lt;/key&gt;&lt;key app="ENWeb" db-id=""&gt;0&lt;/key&gt;&lt;/foreign-keys&gt;&lt;ref-type name="Journal Article"&gt;17&lt;/ref-type&gt;&lt;contributors&gt;&lt;authors&gt;&lt;author&gt;Guo, Y. J.&lt;/author&gt;&lt;author&gt;Yang, D. Q.&lt;/author&gt;&lt;author&gt;Chen, Z. Z.&lt;/author&gt;&lt;/authors&gt;&lt;/contributors&gt;&lt;auth-address&gt;Wuhan Univ, Sch Remote Sensing &amp;amp; Informat Engn, Wuhan 430079, Hubei, Peoples R China&lt;/auth-address&gt;&lt;titles&gt;&lt;title&gt;Object Tracking on Satellite Videos: A Correlation Filter-Based Tracking Method With Trajectory Correction by Kalman Filter&lt;/title&gt;&lt;secondary-title&gt;IEEE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Sens.&lt;/abbr-1&gt;&lt;/periodical&gt;&lt;pages&gt;3538-3551&lt;/pages&gt;&lt;volume&gt;12&lt;/volume&gt;&lt;number&gt;9&lt;/number&gt;&lt;section&gt;3538&lt;/section&gt;&lt;keywords&gt;&lt;keyword&gt;correlation filter (cf)&lt;/keyword&gt;&lt;keyword&gt;kalman filter (kf)&lt;/keyword&gt;&lt;keyword&gt;satellite video&lt;/keyword&gt;&lt;keyword&gt;tracking&lt;/keyword&gt;&lt;keyword&gt;adaptive mean-shift&lt;/keyword&gt;&lt;keyword&gt;scale&lt;/keyword&gt;&lt;/keywords&gt;&lt;dates&gt;&lt;year&gt;2019&lt;/year&gt;&lt;pub-dates&gt;&lt;date&gt;Sep&lt;/date&gt;&lt;/pub-dates&gt;&lt;/dates&gt;&lt;isbn&gt;1939-1404&lt;/isbn&gt;&lt;accession-num&gt;WOS:000489785800032&lt;/accession-num&gt;&lt;label&gt;CFKF-JSTARS&lt;/label&gt;&lt;urls&gt;&lt;related-urls&gt;&lt;url&gt;&amp;lt;Go to ISI&amp;gt;://WOS:000489785800032&lt;/url&gt;&lt;url&gt;https://ieeexplore.ieee.org/stampPDF/getPDF.jsp?tp=&amp;amp;arnumber=8809377&amp;amp;ref=&lt;/url&gt;&lt;/related-urls&gt;&lt;/urls&gt;&lt;electronic-resource-num&gt;10.1109/Jstars.2019.2933488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1" w:tooltip="Guo, 2019 #428" w:history="1">
        <w:r w:rsidR="00864849" w:rsidRPr="00573121">
          <w:rPr>
            <w:rFonts w:eastAsia="等线"/>
            <w:noProof/>
            <w:sz w:val="18"/>
            <w:szCs w:val="18"/>
            <w:lang w:val="en-US" w:eastAsia="zh-CN"/>
          </w:rPr>
          <w:t>Guo et al., 2019</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PASiam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&lt;EndNote&gt;&lt;Cite&gt;&lt;Author&gt;Shao&lt;/Author&gt;&lt;Year&gt;2019&lt;/Year&gt;&lt;RecNum&gt;453&lt;/RecNum&gt;&lt;DisplayText&gt;(Shao et al., 2019a)&lt;/DisplayText&gt;&lt;record&gt;&lt;rec-number&gt;453&lt;/rec-number&gt;&lt;foreign-keys&gt;&lt;key app="EN" db-id="e0rrfwa0brreflez5rax0509petwwta9e0ar" timestamp="1622979359"&gt;453&lt;/key&gt;&lt;key app="ENWeb" db-id=""&gt;0&lt;/key&gt;&lt;/foreign-keys&gt;&lt;ref-type name="Conference Paper"&gt;47&lt;/ref-type&gt;&lt;contributors&gt;&lt;authors&gt;&lt;author&gt;Shao, Jia&lt;/author&gt;&lt;author&gt;Du, Bo&lt;/author&gt;&lt;author&gt;Wu, Chen&lt;/author&gt;&lt;author&gt;Pingkun, Yan&lt;/author&gt;&lt;/authors&gt;&lt;/contributors&gt;&lt;titles&gt;&lt;title&gt;PASiam: Predicting Attention Inspired Siamese Network, for Space-Borne Satellite Video Tracking&lt;/title&gt;&lt;secondary-title&gt;2019 IEEE International Conference on Multimedia and Expo (ICME)&lt;/secondary-title&gt;&lt;/titles&gt;&lt;pages&gt;1504-1509&lt;/pages&gt;&lt;dates&gt;&lt;year&gt;2019&lt;/year&gt;&lt;/dates&gt;&lt;label&gt;PASiam&lt;/label&gt;&lt;urls&gt;&lt;related-urls&gt;&lt;url&gt;https://ieeexplore.ieee.org/stampPDF/getPDF.jsp?tp=&amp;amp;arnumber=8784885&amp;amp;ref=&lt;/url&gt;&lt;/related-urls&gt;&lt;/urls&gt;&lt;electronic-resource-num&gt;10.1109/icme.2019.00260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12" w:tooltip="Shao, 2019 #453" w:history="1">
        <w:r w:rsidR="00864849" w:rsidRPr="00573121">
          <w:rPr>
            <w:rFonts w:eastAsia="等线"/>
            <w:noProof/>
            <w:sz w:val="18"/>
            <w:szCs w:val="18"/>
            <w:lang w:val="en-US" w:eastAsia="zh-CN"/>
          </w:rPr>
          <w:t>Shao et al., 2019a</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WTIC </w:t>
      </w:r>
      <w:r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4" w:tooltip="Wang, 2020 #423" w:history="1">
        <w:r w:rsidR="00864849" w:rsidRPr="00573121">
          <w:rPr>
            <w:rFonts w:eastAsia="等线"/>
            <w:noProof/>
            <w:sz w:val="18"/>
            <w:szCs w:val="18"/>
            <w:lang w:val="en-US" w:eastAsia="zh-CN"/>
          </w:rPr>
          <w:t>Wang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CFME </w:t>
      </w:r>
      <w:r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9" w:tooltip="Xuan, 2020 #422" w:history="1">
        <w:r w:rsidR="00864849" w:rsidRPr="00573121">
          <w:rPr>
            <w:rFonts w:eastAsia="等线"/>
            <w:noProof/>
            <w:sz w:val="18"/>
            <w:szCs w:val="18"/>
            <w:lang w:val="en-US" w:eastAsia="zh-CN"/>
          </w:rPr>
          <w:t>Xuan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CF_FFMC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&lt;EndNote&gt;&lt;Cite&gt;&lt;Author&gt;Liu&lt;/Author&gt;&lt;Year&gt;2021&lt;/Year&gt;&lt;RecNum&gt;679&lt;/RecNum&gt;&lt;DisplayText&gt;(Liu et al., 2021)&lt;/DisplayText&gt;&lt;record&gt;&lt;rec-number&gt;679&lt;/rec-number&gt;&lt;foreign-keys&gt;&lt;key app="EN" db-id="e0rrfwa0brreflez5rax0509petwwta9e0ar" timestamp="1649037459"&gt;679&lt;/key&gt;&lt;/foreign-keys&gt;&lt;ref-type name="Journal Article"&gt;17&lt;/ref-type&gt;&lt;contributors&gt;&lt;authors&gt;&lt;author&gt;Liu, Y. S.&lt;/author&gt;&lt;author&gt;Liao, Y. R.&lt;/author&gt;&lt;author&gt;Lin, C. B.&lt;/author&gt;&lt;author&gt;Li, Z. M.&lt;/author&gt;&lt;author&gt;Yang, X. Y.&lt;/author&gt;&lt;author&gt;Zhang, A. D.&lt;/author&gt;&lt;author&gt;Ieee,&lt;/author&gt;&lt;/authors&gt;&lt;/contributors&gt;&lt;titles&gt;&lt;title&gt;Object Tracking in Satellite Videos Based on Improved Correlation Filters&lt;/title&gt;&lt;secondary-title&gt;2021 13th International Conference on Communication Software and Networks (ICCSN)&lt;/secondary-title&gt;&lt;/titles&gt;&lt;periodical&gt;&lt;full-title&gt;2021 13th International Conference on Communication Software and Networks (ICCSN)&lt;/full-title&gt;&lt;/periodical&gt;&lt;pages&gt;323-331&lt;/pages&gt;&lt;dates&gt;&lt;year&gt;2021&lt;/year&gt;&lt;/dates&gt;&lt;label&gt;&lt;style face="normal" font="default" charset="134" size="100%"&gt;CF_FFMC</w:instrText>
      </w:r>
      <w:r w:rsidR="006217B5" w:rsidRPr="00573121">
        <w:rPr>
          <w:rFonts w:eastAsia="等线"/>
          <w:sz w:val="18"/>
          <w:szCs w:val="18"/>
          <w:lang w:val="en-US" w:eastAsia="zh-CN"/>
        </w:rPr>
        <w:instrText>多运动模式</w:instrText>
      </w:r>
      <w:r w:rsidR="006217B5" w:rsidRPr="00573121">
        <w:rPr>
          <w:rFonts w:eastAsia="等线"/>
          <w:sz w:val="18"/>
          <w:szCs w:val="18"/>
          <w:lang w:val="en-US" w:eastAsia="zh-CN"/>
        </w:rPr>
        <w:instrText>&lt;/style&gt;&lt;style face="normal" font="default" size="100%"&gt;-&lt;/style&gt;&lt;style face="normal" font="default" charset="134" size="100%"&gt;</w:instrText>
      </w:r>
      <w:r w:rsidR="006217B5" w:rsidRPr="00573121">
        <w:rPr>
          <w:rFonts w:eastAsia="等线"/>
          <w:sz w:val="18"/>
          <w:szCs w:val="18"/>
          <w:lang w:val="en-US" w:eastAsia="zh-CN"/>
        </w:rPr>
        <w:instrText>多特征</w:instrText>
      </w:r>
      <w:r w:rsidR="006217B5" w:rsidRPr="00573121">
        <w:rPr>
          <w:rFonts w:eastAsia="等线"/>
          <w:sz w:val="18"/>
          <w:szCs w:val="18"/>
          <w:lang w:val="en-US" w:eastAsia="zh-CN"/>
        </w:rPr>
        <w:instrText>&lt;/style&gt;&lt;/label&gt;&lt;urls&gt;&lt;/urls&gt;&lt;/record&gt;&lt;/Cite&gt;&lt;/EndNote&gt;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89" w:tooltip="Liu, 2021 #679" w:history="1">
        <w:r w:rsidR="00864849" w:rsidRPr="00573121">
          <w:rPr>
            <w:rFonts w:eastAsia="等线"/>
            <w:sz w:val="18"/>
            <w:szCs w:val="18"/>
            <w:lang w:val="en-US" w:eastAsia="zh-CN"/>
          </w:rPr>
          <w:t>Liu et al., 2021</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ID-DSN </w:t>
      </w:r>
      <w:r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70" w:tooltip="Zhu, 2021 #490" w:history="1">
        <w:r w:rsidR="00864849" w:rsidRPr="00573121">
          <w:rPr>
            <w:rFonts w:eastAsia="等线"/>
            <w:noProof/>
            <w:sz w:val="18"/>
            <w:szCs w:val="18"/>
            <w:lang w:val="en-US" w:eastAsia="zh-CN"/>
          </w:rPr>
          <w:t>Zhu et al., 2021</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HMTS </w:t>
      </w:r>
      <w:r w:rsidRPr="00573121">
        <w:rPr>
          <w:rFonts w:eastAsia="等线"/>
          <w:sz w:val="18"/>
          <w:szCs w:val="18"/>
          <w:lang w:val="en-US" w:eastAsia="zh-CN"/>
        </w:rPr>
        <w:fldChar w:fldCharType="begin"/>
      </w:r>
      <w:r w:rsidR="00077FC0" w:rsidRPr="00573121">
        <w:rPr>
          <w:rFonts w:eastAsia="等线"/>
          <w:sz w:val="18"/>
          <w:szCs w:val="18"/>
          <w:lang w:val="en-US" w:eastAsia="zh-CN"/>
        </w:rPr>
        <w:instrText xml:space="preserve"> ADDIN EN.CITE &lt;EndNote&gt;&lt;Cite&gt;&lt;Author&gt;Chen&lt;/Author&gt;&lt;Year&gt;2022&lt;/Year&gt;&lt;RecNum&gt;791&lt;/RecNum&gt;&lt;DisplayText&gt;(Chen et al., 2022b)&lt;/DisplayText&gt;&lt;record&gt;&lt;rec-number&gt;791&lt;/rec-number&gt;&lt;foreign-keys&gt;&lt;key app="EN" db-id="e0rrfwa0brreflez5rax0509petwwta9e0ar" timestamp="1665623802"&gt;791&lt;/key&gt;&lt;/foreign-keys&gt;&lt;ref-type name="Journal Article"&gt;17&lt;/ref-type&gt;&lt;contributors&gt;&lt;authors&gt;&lt;author&gt;Chen, S. L.&lt;/author&gt;&lt;author&gt;Wang, T. Y.&lt;/author&gt;&lt;author&gt;Wang, H. S.&lt;/author&gt;&lt;author&gt;Wang, Y. M.&lt;/author&gt;&lt;author&gt;Hong, J. Z.&lt;/author&gt;&lt;author&gt;Dong, T. C.&lt;/author&gt;&lt;author&gt;Li, Z.&lt;/author&gt;&lt;/authors&gt;&lt;/contributors&gt;&lt;titles&gt;&lt;title&gt;Vehicle Tracking on Satellite Video Based on Historical Model&lt;/title&gt;&lt;secondary-title&gt;IEEE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7784-7796&lt;/pages&gt;&lt;volume&gt;15&lt;/volume&gt;&lt;dates&gt;&lt;year&gt;2022&lt;/year&gt;&lt;/dates&gt;&lt;isbn&gt;1939-1404&lt;/isbn&gt;&lt;accession-num&gt;WOS:000858388100005&lt;/accession-num&gt;&lt;label&gt;HMTS&lt;/label&gt;&lt;urls&gt;&lt;related-urls&gt;&lt;url&gt;&amp;lt;Go to ISI&amp;gt;://WOS:000858388100005&lt;/url&gt;&lt;url&gt;https://ieeexplore.ieee.org/ielx7/4609443/9656571/09847077.pdf?tp=&amp;amp;arnumber=9847077&amp;amp;isnumber=9656571&amp;amp;ref=&lt;/url&gt;&lt;/related-urls&gt;&lt;/urls&gt;&lt;electronic-resource-num&gt;10.1109/jstars.2022.3195522&lt;/electronic-resource-num&gt;&lt;/record&gt;&lt;/Cite&gt;&lt;/EndNote&gt;</w:instrText>
      </w:r>
      <w:r w:rsidRPr="00573121">
        <w:rPr>
          <w:rFonts w:eastAsia="等线"/>
          <w:sz w:val="18"/>
          <w:szCs w:val="18"/>
          <w:lang w:val="en-US" w:eastAsia="zh-CN"/>
        </w:rPr>
        <w:fldChar w:fldCharType="separate"/>
      </w:r>
      <w:r w:rsidR="00077FC0" w:rsidRPr="00573121">
        <w:rPr>
          <w:rFonts w:eastAsia="等线"/>
          <w:noProof/>
          <w:sz w:val="18"/>
          <w:szCs w:val="18"/>
          <w:lang w:val="en-US" w:eastAsia="zh-CN"/>
        </w:rPr>
        <w:t>(</w:t>
      </w:r>
      <w:hyperlink w:anchor="_ENREF_10" w:tooltip="Chen, 2022 #791" w:history="1">
        <w:r w:rsidR="00864849" w:rsidRPr="00573121">
          <w:rPr>
            <w:rFonts w:eastAsia="等线"/>
            <w:noProof/>
            <w:sz w:val="18"/>
            <w:szCs w:val="18"/>
            <w:lang w:val="en-US" w:eastAsia="zh-CN"/>
          </w:rPr>
          <w:t>Chen et al., 2022b</w:t>
        </w:r>
      </w:hyperlink>
      <w:r w:rsidR="00077FC0"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DF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 w:tooltip="Chen., 2022 #774" w:history="1">
        <w:r w:rsidR="00864849" w:rsidRPr="00573121">
          <w:rPr>
            <w:rFonts w:eastAsia="等线"/>
            <w:noProof/>
            <w:sz w:val="18"/>
            <w:szCs w:val="18"/>
            <w:lang w:val="en-US" w:eastAsia="zh-CN"/>
          </w:rPr>
          <w:t>Chen.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STRCF_IMM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&lt;EndNote&gt;&lt;Cite&gt;&lt;Author&gt;Li&lt;/Author&gt;&lt;Year&gt;2022&lt;/Year&gt;&lt;RecNum&gt;790&lt;/RecNum&gt;&lt;DisplayText&gt;(Li and Bian, 2022)&lt;/DisplayText&gt;&lt;record&gt;&lt;rec-number&gt;790&lt;/rec-number&gt;&lt;foreign-keys&gt;&lt;key app="EN" db-id="e0rrfwa0brreflez5rax0509petwwta9e0ar" timestamp="1665623299"&gt;790&lt;/key&gt;&lt;/foreign-keys&gt;&lt;ref-type name="Journal Article"&gt;17&lt;/ref-type&gt;&lt;contributors&gt;&lt;authors&gt;&lt;author&gt;Li, Y. F.&lt;/author&gt;&lt;author&gt;Bian, C. J.&lt;/author&gt;&lt;/authors&gt;&lt;/contributors&gt;&lt;titles&gt;&lt;title&gt;Object Tracking in Satellite Videos: A Spatial-Temporal Regularized Correlation Filter Tracking Method With Interacting Multiple Model&lt;/title&gt;&lt;secondary-title&gt;IEEE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000809407200010&lt;/accession-num&gt;&lt;label&gt;STRCF_IMM&lt;/label&gt;&lt;urls&gt;&lt;related-urls&gt;&lt;url&gt;&amp;lt;Go to ISI&amp;gt;://WOS:000809407200010&lt;/url&gt;&lt;url&gt;https://ieeexplore.ieee.org/stampPDF/getPDF.jsp?tp=&amp;amp;arnumber=9786761&amp;amp;ref=&lt;/url&gt;&lt;/related-urls&gt;&lt;/urls&gt;&lt;custom7&gt;6511105&lt;/custom7&gt;&lt;electronic-resource-num&gt;10.1109/lgrs.2022.3179770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2" w:tooltip="Li, 2022 #790" w:history="1">
        <w:r w:rsidR="00864849" w:rsidRPr="00573121">
          <w:rPr>
            <w:rFonts w:eastAsia="等线"/>
            <w:noProof/>
            <w:sz w:val="18"/>
            <w:szCs w:val="18"/>
            <w:lang w:val="en-US" w:eastAsia="zh-CN"/>
          </w:rPr>
          <w:t>Li and Bian,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CPKF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&lt;EndNote&gt;&lt;Cite&gt;&lt;Author&gt;Li&lt;/Author&gt;&lt;Year&gt;2022&lt;/Year&gt;&lt;RecNum&gt;794&lt;/RecNum&gt;&lt;DisplayText&gt;(Li et al., 2022b)&lt;/DisplayText&gt;&lt;record&gt;&lt;rec-number&gt;794&lt;/rec-number&gt;&lt;foreign-keys&gt;&lt;key app="EN" db-id="e0rrfwa0brreflez5rax0509petwwta9e0ar" timestamp="1665624436"&gt;794&lt;/key&gt;&lt;/foreign-keys&gt;&lt;ref-type name="Journal Article"&gt;17&lt;/ref-type&gt;&lt;contributors&gt;&lt;authors&gt;&lt;author&gt;Li, Y. F.&lt;/author&gt;&lt;author&gt;Bian, C. J.&lt;/author&gt;&lt;author&gt;Chen, H. Z.&lt;/author&gt;&lt;/authors&gt;&lt;/contributors&gt;&lt;titles&gt;&lt;title&gt;Object Tracking in Satellite Videos: Correlation Particle Filter Tracking Method With Motion Estimation by Kalman Filter&lt;/title&gt;&lt;secondary-title&gt;IEEE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000856251200035&lt;/accession-num&gt;&lt;label&gt;CPKF&lt;/label&gt;&lt;urls&gt;&lt;related-urls&gt;&lt;url&gt;&amp;lt;Go to ISI&amp;gt;://WOS:000856251200035&lt;/url&gt;&lt;url&gt;https://ieeexplore.ieee.org/stampPDF/getPDF.jsp?tp=&amp;amp;arnumber=9875357&amp;amp;ref=&lt;/url&gt;&lt;/related-urls&gt;&lt;/urls&gt;&lt;custom7&gt;5630112&lt;/custom7&gt;&lt;electronic-resource-num&gt;10.1109/tgrs.2022.3204105&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3" w:tooltip="Li, 2022 #794" w:history="1">
        <w:r w:rsidR="00864849" w:rsidRPr="00573121">
          <w:rPr>
            <w:rFonts w:eastAsia="等线"/>
            <w:noProof/>
            <w:sz w:val="18"/>
            <w:szCs w:val="18"/>
            <w:lang w:val="en-US" w:eastAsia="zh-CN"/>
          </w:rPr>
          <w:t>Li et al., 2022b</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CF_MFMC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&lt;EndNote&gt;&lt;Cite&gt;&lt;Author&gt;Liu&lt;/Author&gt;&lt;Year&gt;2022&lt;/Year&gt;&lt;RecNum&gt;686&lt;/RecNum&gt;&lt;DisplayText&gt;(Liu et al., 2022)&lt;/DisplayText&gt;&lt;record&gt;&lt;rec-number&gt;686&lt;/rec-number&gt;&lt;foreign-keys&gt;&lt;key app="EN" db-id="e0rrfwa0brreflez5rax0509petwwta9e0ar" timestamp="1649321767"&gt;686&lt;/key&gt;&lt;/foreign-keys&gt;&lt;ref-type name="Journal Article"&gt;17&lt;/ref-type&gt;&lt;contributors&gt;&lt;authors&gt;&lt;author&gt;Liu, Y. S.&lt;/author&gt;&lt;author&gt;Liao, Y. R.&lt;/author&gt;&lt;author&gt;Lin, C. B.&lt;/author&gt;&lt;author&gt;Jia, Y. T.&lt;/author&gt;&lt;author&gt;Li, Z. M.&lt;/author&gt;&lt;author&gt;Yang, X. Y.&lt;/author&gt;&lt;/authors&gt;&lt;/contributors&gt;&lt;titles&gt;&lt;title&gt;Object Tracking in Satellite Videos Based on Correlation Filter with Multi-Feature Fusion and Motion Trajectory Compensation&lt;/title&gt;&lt;secondary-title&gt;Remote Sensing&lt;/secondary-title&gt;&lt;/titles&gt;&lt;periodical&gt;&lt;full-title&gt;Remote Sensing&lt;/full-title&gt;&lt;abbr-1&gt;Remote Sens.&lt;/abbr-1&gt;&lt;/periodical&gt;&lt;volume&gt;14&lt;/volume&gt;&lt;number&gt;3&lt;/number&gt;&lt;dates&gt;&lt;year&gt;2022&lt;/year&gt;&lt;pub-dates&gt;&lt;date&gt;Feb&lt;/date&gt;&lt;/pub-dates&gt;&lt;/dates&gt;&lt;accession-num&gt;WOS:000754805800001&lt;/accession-num&gt;&lt;label&gt;&lt;style face="normal" font="default" size="100%"&gt;CF_MFMC-RS&lt;/style&gt;&lt;style face="normal" font="default" charset="134" size="100%"&gt;</w:instrText>
      </w:r>
      <w:r w:rsidR="0003073B" w:rsidRPr="00573121">
        <w:rPr>
          <w:rFonts w:eastAsia="等线"/>
          <w:sz w:val="18"/>
          <w:szCs w:val="18"/>
          <w:lang w:val="en-US" w:eastAsia="zh-CN"/>
        </w:rPr>
        <w:instrText>多特征</w:instrText>
      </w:r>
      <w:r w:rsidR="0003073B" w:rsidRPr="00573121">
        <w:rPr>
          <w:rFonts w:eastAsia="等线"/>
          <w:sz w:val="18"/>
          <w:szCs w:val="18"/>
          <w:lang w:val="en-US" w:eastAsia="zh-CN"/>
        </w:rPr>
        <w:instrText>&lt;/style&gt;&lt;style face="normal" font="default" size="100%"&gt;+&lt;/style&gt;&lt;style face="normal" font="default" charset="134" size="100%"&gt;</w:instrText>
      </w:r>
      <w:r w:rsidR="0003073B" w:rsidRPr="00573121">
        <w:rPr>
          <w:rFonts w:eastAsia="等线"/>
          <w:sz w:val="18"/>
          <w:szCs w:val="18"/>
          <w:lang w:val="en-US" w:eastAsia="zh-CN"/>
        </w:rPr>
        <w:instrText>运动</w:instrText>
      </w:r>
      <w:r w:rsidR="0003073B" w:rsidRPr="00573121">
        <w:rPr>
          <w:rFonts w:eastAsia="等线"/>
          <w:sz w:val="18"/>
          <w:szCs w:val="18"/>
          <w:lang w:val="en-US" w:eastAsia="zh-CN"/>
        </w:rPr>
        <w:instrText>&lt;/style&gt;&lt;/label&gt;&lt;urls&gt;&lt;related-urls&gt;&lt;url&gt;&amp;lt;Go to ISI&amp;gt;://WOS:000754805800001&lt;/url&gt;&lt;url&gt;https://mdpi-res.com/d_attachment/remotesensing/remotesensing-14-00777/article_deploy/remotesensing-14-00777-v2.pdf?version=1644379401&lt;/url&gt;&lt;/related-urls&gt;&lt;/urls&gt;&lt;custom7&gt;777&lt;/custom7&gt;&lt;electronic-resource-num&gt;10.3390/rs14030777&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8" w:tooltip="Liu, 2022 #686" w:history="1">
        <w:r w:rsidR="00864849" w:rsidRPr="00573121">
          <w:rPr>
            <w:rFonts w:eastAsia="等线"/>
            <w:noProof/>
            <w:sz w:val="18"/>
            <w:szCs w:val="18"/>
            <w:lang w:val="en-US" w:eastAsia="zh-CN"/>
          </w:rPr>
          <w:t>Liu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SRN-TFM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rFonts w:eastAsia="等线"/>
          <w:sz w:val="18"/>
          <w:szCs w:val="18"/>
          <w:lang w:val="en-US" w:eastAsia="zh-CN"/>
        </w:rPr>
        <w:instrText>孪生网络用于目标跟踪</w:instrText>
      </w:r>
      <w:r w:rsidR="0003073B"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4F5BFD" w:rsidRPr="00573121">
        <w:rPr>
          <w:rFonts w:eastAsia="等线"/>
          <w:sz w:val="18"/>
          <w:szCs w:val="18"/>
          <w:lang w:val="en-US" w:eastAsia="zh-CN"/>
        </w:rPr>
        <w:t>For the</w:t>
      </w:r>
      <w:r w:rsidRPr="00573121">
        <w:rPr>
          <w:rFonts w:eastAsia="等线"/>
          <w:sz w:val="18"/>
          <w:szCs w:val="18"/>
          <w:lang w:val="en-US" w:eastAsia="zh-CN"/>
        </w:rPr>
        <w:t xml:space="preserve"> PM, </w:t>
      </w:r>
      <w:r w:rsidR="00205B82" w:rsidRPr="00573121">
        <w:rPr>
          <w:rFonts w:eastAsia="等线"/>
          <w:sz w:val="18"/>
          <w:szCs w:val="18"/>
          <w:lang w:val="en-US" w:eastAsia="zh-CN"/>
        </w:rPr>
        <w:t xml:space="preserve">some methods such as </w:t>
      </w:r>
      <w:r w:rsidR="00E11971" w:rsidRPr="00573121">
        <w:rPr>
          <w:rFonts w:eastAsia="等线"/>
          <w:sz w:val="18"/>
          <w:szCs w:val="18"/>
          <w:lang w:val="en-US" w:eastAsia="zh-CN"/>
        </w:rPr>
        <w:t xml:space="preserve">the </w:t>
      </w:r>
      <w:r w:rsidRPr="00573121">
        <w:rPr>
          <w:rFonts w:eastAsia="等线"/>
          <w:sz w:val="18"/>
          <w:szCs w:val="18"/>
          <w:lang w:val="en-US" w:eastAsia="zh-CN"/>
        </w:rPr>
        <w:t xml:space="preserve">Kalman filter (KF)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&lt;EndNote&gt;&lt;Cite&gt;&lt;Author&gt;Kalman&lt;/Author&gt;&lt;Year&gt;1960&lt;/Year&gt;&lt;RecNum&gt;537&lt;/RecNum&gt;&lt;DisplayText&gt;(Kalman, 1960)&lt;/DisplayText&gt;&lt;record&gt;&lt;rec-number&gt;537&lt;/rec-number&gt;&lt;foreign-keys&gt;&lt;key app="EN" db-id="e0rrfwa0brreflez5rax0509petwwta9e0ar" timestamp="1631503385"&gt;537&lt;/key&gt;&lt;/foreign-keys&gt;&lt;ref-type name="Journal Article"&gt;17&lt;/ref-type&gt;&lt;contributors&gt;&lt;authors&gt;&lt;author&gt;Kalman, R. E.&lt;/author&gt;&lt;/authors&gt;&lt;/contributors&gt;&lt;titles&gt;&lt;title&gt;A New Approach to Linear Filtering and Prediction Problems&lt;/title&gt;&lt;secondary-title&gt;Journal of Basic Engineering&lt;/secondary-title&gt;&lt;/titles&gt;&lt;periodical&gt;&lt;full-title&gt;Journal of Basic Engineering&lt;/full-title&gt;&lt;abbr-1&gt;J. Basic Eng.&lt;/abbr-1&gt;&lt;/periodical&gt;&lt;pages&gt;35-45&lt;/pages&gt;&lt;volume&gt;82&lt;/volume&gt;&lt;number&gt;1&lt;/number&gt;&lt;section&gt;35&lt;/section&gt;&lt;dates&gt;&lt;year&gt;1960&lt;/year&gt;&lt;/dates&gt;&lt;isbn&gt;0021-9223&lt;/isbn&gt;&lt;label&gt;&lt;style face="normal" font="default" size="100%"&gt;Kalman&lt;/style&gt;&lt;style face="normal" font="default" charset="134" size="100%"&gt; &lt;/style&gt;&lt;style face="normal" font="default" size="100%"&gt;filter&lt;/style&gt;&lt;/label&gt;&lt;urls&gt;&lt;related-urls&gt;&lt;url&gt;https://doi.org/10.1115/1.3662552&lt;/url&gt;&lt;/related-urls&gt;&lt;/urls&gt;&lt;electronic-resource-num&gt;10.1115/1.3662552&lt;/electronic-resource-num&gt;&lt;access-date&gt;9/13/2021&lt;/access-date&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67" w:tooltip="Kalman, 1960 #537" w:history="1">
        <w:r w:rsidR="00864849" w:rsidRPr="00573121">
          <w:rPr>
            <w:rFonts w:eastAsia="等线"/>
            <w:sz w:val="18"/>
            <w:szCs w:val="18"/>
            <w:lang w:val="en-US" w:eastAsia="zh-CN"/>
          </w:rPr>
          <w:t>Kalman, 1960</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motion smoothness (MS) </w:t>
      </w:r>
      <w:r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4" w:tooltip="Wang, 2020 #423" w:history="1">
        <w:r w:rsidR="00864849" w:rsidRPr="00573121">
          <w:rPr>
            <w:rFonts w:eastAsia="等线"/>
            <w:noProof/>
            <w:sz w:val="18"/>
            <w:szCs w:val="18"/>
            <w:lang w:val="en-US" w:eastAsia="zh-CN"/>
          </w:rPr>
          <w:t>Wang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205B82" w:rsidRPr="00573121">
        <w:rPr>
          <w:rFonts w:eastAsia="等线"/>
          <w:sz w:val="18"/>
          <w:szCs w:val="18"/>
          <w:lang w:val="en-US" w:eastAsia="zh-CN"/>
        </w:rPr>
        <w:t xml:space="preserve">and </w:t>
      </w:r>
      <w:r w:rsidRPr="00573121">
        <w:rPr>
          <w:rFonts w:eastAsia="等线"/>
          <w:sz w:val="18"/>
          <w:szCs w:val="18"/>
          <w:lang w:val="en-US" w:eastAsia="zh-CN"/>
        </w:rPr>
        <w:t xml:space="preserve">motion trajectory averaging (MTA) </w:t>
      </w:r>
      <w:r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9" w:tooltip="Xuan, 2020 #422" w:history="1">
        <w:r w:rsidR="00864849" w:rsidRPr="00573121">
          <w:rPr>
            <w:rFonts w:eastAsia="等线"/>
            <w:noProof/>
            <w:sz w:val="18"/>
            <w:szCs w:val="18"/>
            <w:lang w:val="en-US" w:eastAsia="zh-CN"/>
          </w:rPr>
          <w:t>Xuan et al., 2020</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r w:rsidR="00362E01" w:rsidRPr="00573121">
        <w:rPr>
          <w:rFonts w:eastAsia="等线"/>
          <w:sz w:val="18"/>
          <w:szCs w:val="18"/>
          <w:lang w:val="en-US" w:eastAsia="zh-CN"/>
        </w:rPr>
        <w:t xml:space="preserve"> </w:t>
      </w:r>
      <w:r w:rsidRPr="00573121">
        <w:rPr>
          <w:rFonts w:eastAsia="等线"/>
          <w:sz w:val="18"/>
          <w:szCs w:val="18"/>
          <w:lang w:val="en-US" w:eastAsia="zh-CN"/>
        </w:rPr>
        <w:t xml:space="preserve">are </w:t>
      </w:r>
      <w:r w:rsidR="005D39FC" w:rsidRPr="00573121">
        <w:rPr>
          <w:rFonts w:eastAsia="等线"/>
          <w:sz w:val="18"/>
          <w:szCs w:val="18"/>
          <w:lang w:val="en-US" w:eastAsia="zh-CN"/>
        </w:rPr>
        <w:t xml:space="preserve">embedded </w:t>
      </w:r>
      <w:r w:rsidRPr="00573121">
        <w:rPr>
          <w:rFonts w:eastAsia="等线"/>
          <w:sz w:val="18"/>
          <w:szCs w:val="18"/>
          <w:lang w:val="en-US" w:eastAsia="zh-CN"/>
        </w:rPr>
        <w:t xml:space="preserve">to analyze the </w:t>
      </w:r>
      <w:r w:rsidR="00FD5CFB" w:rsidRPr="00573121">
        <w:rPr>
          <w:rFonts w:eastAsia="等线"/>
          <w:sz w:val="18"/>
          <w:szCs w:val="18"/>
          <w:lang w:val="en-US" w:eastAsia="zh-CN"/>
        </w:rPr>
        <w:t xml:space="preserve">motion </w:t>
      </w:r>
      <w:r w:rsidRPr="00573121">
        <w:rPr>
          <w:rFonts w:eastAsia="等线"/>
          <w:sz w:val="18"/>
          <w:szCs w:val="18"/>
          <w:lang w:val="en-US" w:eastAsia="zh-CN"/>
        </w:rPr>
        <w:t xml:space="preserve">trajectory. </w:t>
      </w:r>
      <w:r w:rsidR="006204E4" w:rsidRPr="00573121">
        <w:rPr>
          <w:rFonts w:eastAsia="等线"/>
          <w:sz w:val="18"/>
          <w:szCs w:val="18"/>
          <w:lang w:val="en-US" w:eastAsia="zh-CN"/>
        </w:rPr>
        <w:t>Overall, c</w:t>
      </w:r>
      <w:r w:rsidRPr="00573121">
        <w:rPr>
          <w:rFonts w:eastAsia="等线"/>
          <w:sz w:val="18"/>
          <w:szCs w:val="18"/>
          <w:lang w:val="en-US" w:eastAsia="zh-CN"/>
        </w:rPr>
        <w:t xml:space="preserve">ombining </w:t>
      </w:r>
      <w:r w:rsidR="00641F99" w:rsidRPr="00573121">
        <w:rPr>
          <w:rFonts w:eastAsia="等线"/>
          <w:sz w:val="18"/>
          <w:szCs w:val="18"/>
          <w:lang w:val="en-US" w:eastAsia="zh-CN"/>
        </w:rPr>
        <w:t xml:space="preserve">the </w:t>
      </w:r>
      <w:r w:rsidRPr="00573121">
        <w:rPr>
          <w:rFonts w:eastAsia="等线"/>
          <w:sz w:val="18"/>
          <w:szCs w:val="18"/>
          <w:lang w:val="en-US" w:eastAsia="zh-CN"/>
        </w:rPr>
        <w:t xml:space="preserve">spatial </w:t>
      </w:r>
      <w:r w:rsidR="00641F99" w:rsidRPr="00573121">
        <w:rPr>
          <w:rFonts w:eastAsia="等线"/>
          <w:sz w:val="18"/>
          <w:szCs w:val="18"/>
          <w:lang w:val="en-US" w:eastAsia="zh-CN"/>
        </w:rPr>
        <w:t>feature with</w:t>
      </w:r>
      <w:r w:rsidRPr="00573121">
        <w:rPr>
          <w:rFonts w:eastAsia="等线"/>
          <w:sz w:val="18"/>
          <w:szCs w:val="18"/>
          <w:lang w:val="en-US" w:eastAsia="zh-CN"/>
        </w:rPr>
        <w:t xml:space="preserve"> temporal can be an effective way to cope with challenging attributes, and its effectiveness has been validated.</w:t>
      </w:r>
    </w:p>
    <w:p w14:paraId="7FA4168B" w14:textId="0AC90BC5" w:rsidR="00FD7B0C" w:rsidRPr="00573121" w:rsidRDefault="002E1E06" w:rsidP="0076154B">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3.3</w:t>
      </w:r>
      <w:r w:rsidR="00FD7B0C" w:rsidRPr="00573121">
        <w:rPr>
          <w:rFonts w:eastAsia="等线"/>
          <w:b/>
          <w:iCs/>
          <w:sz w:val="18"/>
          <w:szCs w:val="18"/>
          <w:lang w:val="en-US"/>
        </w:rPr>
        <w:t xml:space="preserve"> </w:t>
      </w:r>
      <w:r w:rsidR="00D85974" w:rsidRPr="00573121">
        <w:rPr>
          <w:rFonts w:eastAsia="等线"/>
          <w:b/>
          <w:iCs/>
          <w:sz w:val="18"/>
          <w:szCs w:val="18"/>
          <w:lang w:val="en-US"/>
        </w:rPr>
        <w:t>Re</w:t>
      </w:r>
      <w:r w:rsidR="00355199" w:rsidRPr="00573121">
        <w:rPr>
          <w:rFonts w:eastAsia="等线"/>
          <w:b/>
          <w:iCs/>
          <w:sz w:val="18"/>
          <w:szCs w:val="18"/>
          <w:lang w:val="en-US"/>
        </w:rPr>
        <w:t>cognition and treatment of full</w:t>
      </w:r>
      <w:r w:rsidR="00D85974" w:rsidRPr="00573121">
        <w:rPr>
          <w:rFonts w:eastAsia="等线"/>
          <w:b/>
          <w:iCs/>
          <w:sz w:val="18"/>
          <w:szCs w:val="18"/>
          <w:lang w:val="en-US"/>
        </w:rPr>
        <w:t xml:space="preserve"> occlusion</w:t>
      </w:r>
    </w:p>
    <w:p w14:paraId="7F5E4251" w14:textId="3536116F" w:rsidR="00112BB1" w:rsidRPr="00573121" w:rsidRDefault="00355199"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In SV, full</w:t>
      </w:r>
      <w:r w:rsidR="00112BB1" w:rsidRPr="00573121">
        <w:rPr>
          <w:rFonts w:eastAsia="等线"/>
          <w:sz w:val="18"/>
          <w:szCs w:val="18"/>
          <w:lang w:val="en-US" w:eastAsia="zh-CN"/>
        </w:rPr>
        <w:t xml:space="preserve"> occlusion (FO) is a common and challenging attribute due to the nadir view. To correctly track the object under FO, </w:t>
      </w:r>
      <w:r w:rsidR="00316ABF" w:rsidRPr="00573121">
        <w:rPr>
          <w:rFonts w:eastAsia="等线"/>
          <w:sz w:val="18"/>
          <w:szCs w:val="18"/>
          <w:lang w:val="en-US" w:eastAsia="zh-CN"/>
        </w:rPr>
        <w:t xml:space="preserve">the </w:t>
      </w:r>
      <w:r w:rsidR="00112BB1" w:rsidRPr="00573121">
        <w:rPr>
          <w:rFonts w:eastAsia="等线"/>
          <w:sz w:val="18"/>
          <w:szCs w:val="18"/>
          <w:lang w:val="en-US" w:eastAsia="zh-CN"/>
        </w:rPr>
        <w:t xml:space="preserve">tracker </w:t>
      </w:r>
      <w:r w:rsidR="009F4C4F" w:rsidRPr="00573121">
        <w:rPr>
          <w:rFonts w:eastAsia="等线"/>
          <w:sz w:val="18"/>
          <w:szCs w:val="18"/>
          <w:lang w:val="en-US" w:eastAsia="zh-CN"/>
        </w:rPr>
        <w:t xml:space="preserve">needs </w:t>
      </w:r>
      <w:r w:rsidR="00112BB1" w:rsidRPr="00573121">
        <w:rPr>
          <w:rFonts w:eastAsia="等线"/>
          <w:sz w:val="18"/>
          <w:szCs w:val="18"/>
          <w:lang w:val="en-US" w:eastAsia="zh-CN"/>
        </w:rPr>
        <w:t xml:space="preserve">to solve three sub-problems </w:t>
      </w:r>
      <w:r w:rsidR="00112BB1"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49" w:tooltip="Xuan, 2020 #422" w:history="1">
        <w:r w:rsidR="00864849" w:rsidRPr="00573121">
          <w:rPr>
            <w:rFonts w:eastAsia="等线"/>
            <w:noProof/>
            <w:sz w:val="18"/>
            <w:szCs w:val="18"/>
            <w:lang w:val="en-US" w:eastAsia="zh-CN"/>
          </w:rPr>
          <w:t>Xuan et al., 2020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w:t>
      </w:r>
    </w:p>
    <w:p w14:paraId="5E230B7E" w14:textId="27699D56" w:rsidR="00112BB1" w:rsidRPr="00573121" w:rsidRDefault="00112BB1" w:rsidP="0050752E">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Occlu</w:t>
      </w:r>
      <w:r w:rsidR="00086BFF" w:rsidRPr="00573121">
        <w:rPr>
          <w:rFonts w:eastAsia="等线"/>
          <w:sz w:val="18"/>
          <w:szCs w:val="18"/>
          <w:lang w:eastAsia="zh-CN"/>
        </w:rPr>
        <w:t>sion aw</w:t>
      </w:r>
      <w:r w:rsidRPr="00573121">
        <w:rPr>
          <w:rFonts w:eastAsia="等线"/>
          <w:sz w:val="18"/>
          <w:szCs w:val="18"/>
          <w:lang w:eastAsia="zh-CN"/>
        </w:rPr>
        <w:t xml:space="preserve">areness: A tracker needs to be aware of the occurrence of object occlusion. </w:t>
      </w:r>
    </w:p>
    <w:p w14:paraId="017CDA89" w14:textId="0F92F410" w:rsidR="00112BB1" w:rsidRPr="00573121" w:rsidRDefault="00112BB1" w:rsidP="0050752E">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Occlusion </w:t>
      </w:r>
      <w:r w:rsidR="00086BFF" w:rsidRPr="00573121">
        <w:rPr>
          <w:rFonts w:eastAsia="等线"/>
          <w:sz w:val="18"/>
          <w:szCs w:val="18"/>
          <w:lang w:eastAsia="zh-CN"/>
        </w:rPr>
        <w:t>handling</w:t>
      </w:r>
      <w:r w:rsidRPr="00573121">
        <w:rPr>
          <w:rFonts w:eastAsia="等线"/>
          <w:sz w:val="18"/>
          <w:szCs w:val="18"/>
          <w:lang w:eastAsia="zh-CN"/>
        </w:rPr>
        <w:t xml:space="preserve">: </w:t>
      </w:r>
      <w:r w:rsidR="0050752E" w:rsidRPr="00573121">
        <w:rPr>
          <w:rFonts w:eastAsia="等线"/>
          <w:sz w:val="18"/>
          <w:szCs w:val="18"/>
          <w:lang w:eastAsia="zh-CN"/>
        </w:rPr>
        <w:t>A track</w:t>
      </w:r>
      <w:r w:rsidR="00355199" w:rsidRPr="00573121">
        <w:rPr>
          <w:rFonts w:eastAsia="等线"/>
          <w:sz w:val="18"/>
          <w:szCs w:val="18"/>
          <w:lang w:eastAsia="zh-CN"/>
        </w:rPr>
        <w:t>er is expected to overcome full</w:t>
      </w:r>
      <w:r w:rsidR="0050752E" w:rsidRPr="00573121">
        <w:rPr>
          <w:rFonts w:eastAsia="等线"/>
          <w:sz w:val="18"/>
          <w:szCs w:val="18"/>
          <w:lang w:eastAsia="zh-CN"/>
        </w:rPr>
        <w:t xml:space="preserve"> occlusion without losing the object.</w:t>
      </w:r>
    </w:p>
    <w:p w14:paraId="2DD8739E" w14:textId="47999E36" w:rsidR="00112BB1" w:rsidRPr="00573121" w:rsidRDefault="00112BB1" w:rsidP="007131F7">
      <w:pPr>
        <w:pStyle w:val="Text"/>
        <w:numPr>
          <w:ilvl w:val="0"/>
          <w:numId w:val="34"/>
        </w:numPr>
        <w:spacing w:line="240" w:lineRule="exact"/>
        <w:ind w:left="284" w:hanging="284"/>
        <w:rPr>
          <w:rFonts w:eastAsia="等线"/>
          <w:sz w:val="18"/>
          <w:szCs w:val="18"/>
          <w:lang w:eastAsia="zh-CN"/>
        </w:rPr>
      </w:pPr>
      <w:r w:rsidRPr="00573121">
        <w:rPr>
          <w:rFonts w:eastAsia="等线"/>
          <w:sz w:val="18"/>
          <w:szCs w:val="18"/>
          <w:lang w:eastAsia="zh-CN"/>
        </w:rPr>
        <w:t xml:space="preserve">End of </w:t>
      </w:r>
      <w:r w:rsidR="00086BFF" w:rsidRPr="00573121">
        <w:rPr>
          <w:rFonts w:eastAsia="等线"/>
          <w:sz w:val="18"/>
          <w:szCs w:val="18"/>
          <w:lang w:eastAsia="zh-CN"/>
        </w:rPr>
        <w:t>occlusion awaren</w:t>
      </w:r>
      <w:r w:rsidRPr="00573121">
        <w:rPr>
          <w:rFonts w:eastAsia="等线"/>
          <w:sz w:val="18"/>
          <w:szCs w:val="18"/>
          <w:lang w:eastAsia="zh-CN"/>
        </w:rPr>
        <w:t xml:space="preserve">ess: A tracker needs to be aware of the end of </w:t>
      </w:r>
      <w:r w:rsidR="005B000A" w:rsidRPr="00573121">
        <w:rPr>
          <w:rFonts w:eastAsia="等线"/>
          <w:sz w:val="18"/>
          <w:szCs w:val="18"/>
          <w:lang w:eastAsia="zh-CN"/>
        </w:rPr>
        <w:t xml:space="preserve">the </w:t>
      </w:r>
      <w:r w:rsidRPr="00573121">
        <w:rPr>
          <w:rFonts w:eastAsia="等线"/>
          <w:sz w:val="18"/>
          <w:szCs w:val="18"/>
          <w:lang w:eastAsia="zh-CN"/>
        </w:rPr>
        <w:t>occlusion.</w:t>
      </w:r>
    </w:p>
    <w:p w14:paraId="3CB2FAC8" w14:textId="38970C56" w:rsidR="00552D50" w:rsidRPr="00573121" w:rsidRDefault="005C7DE2"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As shown in Table 2, e</w:t>
      </w:r>
      <w:r w:rsidR="00112BB1" w:rsidRPr="00573121">
        <w:rPr>
          <w:rFonts w:eastAsia="等线"/>
          <w:sz w:val="18"/>
          <w:szCs w:val="18"/>
          <w:lang w:val="en-US" w:eastAsia="zh-CN"/>
        </w:rPr>
        <w:t xml:space="preserve">xisting trackers typically </w:t>
      </w:r>
      <w:r w:rsidRPr="00573121">
        <w:rPr>
          <w:rFonts w:eastAsia="等线"/>
          <w:sz w:val="18"/>
          <w:szCs w:val="18"/>
          <w:lang w:val="en-US" w:eastAsia="zh-CN"/>
        </w:rPr>
        <w:t xml:space="preserve">recognize </w:t>
      </w:r>
      <w:r w:rsidR="00112BB1" w:rsidRPr="00573121">
        <w:rPr>
          <w:rFonts w:eastAsia="等线"/>
          <w:sz w:val="18"/>
          <w:szCs w:val="18"/>
          <w:lang w:val="en-US" w:eastAsia="zh-CN"/>
        </w:rPr>
        <w:t xml:space="preserve">and handle occlusions by comparing indicators with thresholds to solve the first and third sub-problems, Common indicators used in these trackers include average peak correlation energy (APCE)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&lt;EndNote&gt;&lt;Cite&gt;&lt;Author&gt;Guo&lt;/Author&gt;&lt;Year&gt;2019&lt;/Year&gt;&lt;RecNum&gt;428&lt;/RecNum&gt;&lt;DisplayText&gt;(Guo et al., 2019)&lt;/DisplayText&gt;&lt;record&gt;&lt;rec-number&gt;428&lt;/rec-number&gt;&lt;foreign-keys&gt;&lt;key app="EN" db-id="e0rrfwa0brreflez5rax0509petwwta9e0ar" timestamp="1673361480"&gt;428&lt;/key&gt;&lt;key app="ENWeb" db-id=""&gt;0&lt;/key&gt;&lt;/foreign-keys&gt;&lt;ref-type name="Journal Article"&gt;17&lt;/ref-type&gt;&lt;contributors&gt;&lt;authors&gt;&lt;author&gt;Guo, Y. J.&lt;/author&gt;&lt;author&gt;Yang, D. Q.&lt;/author&gt;&lt;author&gt;Chen, Z. Z.&lt;/author&gt;&lt;/authors&gt;&lt;/contributors&gt;&lt;auth-address&gt;Wuhan Univ, Sch Remote Sensing &amp;amp; Informat Engn, Wuhan 430079, Hubei, Peoples R China&lt;/auth-address&gt;&lt;titles&gt;&lt;title&gt;Object Tracking on Satellite Videos: A Correlation Filter-Based Tracking Method With Trajectory Correction by Kalman Filter&lt;/title&gt;&lt;secondary-title&gt;IEEE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Sens.&lt;/abbr-1&gt;&lt;/periodical&gt;&lt;pages&gt;3538-3551&lt;/pages&gt;&lt;volume&gt;12&lt;/volume&gt;&lt;number&gt;9&lt;/number&gt;&lt;section&gt;3538&lt;/section&gt;&lt;keywords&gt;&lt;keyword&gt;correlation filter (cf)&lt;/keyword&gt;&lt;keyword&gt;kalman filter (kf)&lt;/keyword&gt;&lt;keyword&gt;satellite video&lt;/keyword&gt;&lt;keyword&gt;tracking&lt;/keyword&gt;&lt;keyword&gt;adaptive mean-shift&lt;/keyword&gt;&lt;keyword&gt;scale&lt;/keyword&gt;&lt;/keywords&gt;&lt;dates&gt;&lt;year&gt;2019&lt;/year&gt;&lt;pub-dates&gt;&lt;date&gt;Sep&lt;/date&gt;&lt;/pub-dates&gt;&lt;/dates&gt;&lt;isbn&gt;1939-1404&lt;/isbn&gt;&lt;accession-num&gt;WOS:000489785800032&lt;/accession-num&gt;&lt;label&gt;CFKF-JSTARS&lt;/label&gt;&lt;urls&gt;&lt;related-urls&gt;&lt;url&gt;&amp;lt;Go to ISI&amp;gt;://WOS:000489785800032&lt;/url&gt;&lt;url&gt;https://ieeexplore.ieee.org/stampPDF/getPDF.jsp?tp=&amp;amp;arnumber=8809377&amp;amp;ref=&lt;/url&gt;&lt;/related-urls&gt;&lt;/urls&gt;&lt;electronic-resource-num&gt;10.1109/Jstars.2019.2933488&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1" w:tooltip="Guo, 2019 #428" w:history="1">
        <w:r w:rsidR="00864849" w:rsidRPr="00573121">
          <w:rPr>
            <w:rFonts w:eastAsia="等线"/>
            <w:noProof/>
            <w:sz w:val="18"/>
            <w:szCs w:val="18"/>
            <w:lang w:val="en-US" w:eastAsia="zh-CN"/>
          </w:rPr>
          <w:t>Guo et al., 2019</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peak value (PV)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&lt;EndNote&gt;&lt;Cite&gt;&lt;Author&gt;Li&lt;/Author&gt;&lt;Year&gt;2022&lt;/Year&gt;&lt;RecNum&gt;794&lt;/RecNum&gt;&lt;DisplayText&gt;(Li et al., 2022b)&lt;/DisplayText&gt;&lt;record&gt;&lt;rec-number&gt;794&lt;/rec-number&gt;&lt;foreign-keys&gt;&lt;key app="EN" db-id="e0rrfwa0brreflez5rax0509petwwta9e0ar" timestamp="1665624436"&gt;794&lt;/key&gt;&lt;/foreign-keys&gt;&lt;ref-type name="Journal Article"&gt;17&lt;/ref-type&gt;&lt;contributors&gt;&lt;authors&gt;&lt;author&gt;Li, Y. F.&lt;/author&gt;&lt;author&gt;Bian, C. J.&lt;/author&gt;&lt;author&gt;Chen, H. Z.&lt;/author&gt;&lt;/authors&gt;&lt;/contributors&gt;&lt;titles&gt;&lt;title&gt;Object Tracking in Satellite Videos: Correlation Particle Filter Tracking Method With Motion Estimation by Kalman Filter&lt;/title&gt;&lt;secondary-title&gt;IEEE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000856251200035&lt;/accession-num&gt;&lt;label&gt;CPKF&lt;/label&gt;&lt;urls&gt;&lt;related-urls&gt;&lt;url&gt;&amp;lt;Go to ISI&amp;gt;://WOS:000856251200035&lt;/url&gt;&lt;url&gt;https://ieeexplore.ieee.org/stampPDF/getPDF.jsp?tp=&amp;amp;arnumber=9875357&amp;amp;ref=&lt;/url&gt;&lt;/related-urls&gt;&lt;/urls&gt;&lt;custom7&gt;5630112&lt;/custom7&gt;&lt;electronic-resource-num&gt;10.1109/tgrs.2022.3204105&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3" w:tooltip="Li, 2022 #794" w:history="1">
        <w:r w:rsidR="00864849" w:rsidRPr="00573121">
          <w:rPr>
            <w:rFonts w:eastAsia="等线"/>
            <w:noProof/>
            <w:sz w:val="18"/>
            <w:szCs w:val="18"/>
            <w:lang w:val="en-US" w:eastAsia="zh-CN"/>
          </w:rPr>
          <w:t>Li et al., 2022b</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tracking status monitoring indicator (TCMI) </w:t>
      </w:r>
      <w:r w:rsidR="00112BB1"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4" w:tooltip="Wang, 2020 #423" w:history="1">
        <w:r w:rsidR="00864849" w:rsidRPr="00573121">
          <w:rPr>
            <w:rFonts w:eastAsia="等线"/>
            <w:noProof/>
            <w:sz w:val="18"/>
            <w:szCs w:val="18"/>
            <w:lang w:val="en-US" w:eastAsia="zh-CN"/>
          </w:rPr>
          <w:t>Wang et al., 2020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peak to sidelobe ratio (PSR)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rFonts w:eastAsia="等线"/>
          <w:sz w:val="18"/>
          <w:szCs w:val="18"/>
          <w:lang w:val="en-US" w:eastAsia="zh-CN"/>
        </w:rPr>
        <w:instrText>孪生网络用于目标跟踪</w:instrText>
      </w:r>
      <w:r w:rsidR="0003073B"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and state aware indicator (SAI)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 w:tooltip="Chen., 2022 #774" w:history="1">
        <w:r w:rsidR="00864849" w:rsidRPr="00573121">
          <w:rPr>
            <w:rFonts w:eastAsia="等线"/>
            <w:noProof/>
            <w:sz w:val="18"/>
            <w:szCs w:val="18"/>
            <w:lang w:val="en-US" w:eastAsia="zh-CN"/>
          </w:rPr>
          <w:t>Chen.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These metrics enable analysis of the tracking confidence and thus awareness of the FO</w:t>
      </w:r>
      <w:r w:rsidR="000A28EC" w:rsidRPr="00573121">
        <w:rPr>
          <w:rFonts w:eastAsia="等线"/>
          <w:sz w:val="18"/>
          <w:szCs w:val="18"/>
          <w:lang w:val="en-US" w:eastAsia="zh-CN"/>
        </w:rPr>
        <w:t>.</w:t>
      </w:r>
      <w:r w:rsidR="00112BB1" w:rsidRPr="00573121">
        <w:rPr>
          <w:rFonts w:eastAsia="等线"/>
          <w:sz w:val="18"/>
          <w:szCs w:val="18"/>
          <w:lang w:val="en-US" w:eastAsia="zh-CN"/>
        </w:rPr>
        <w:t xml:space="preserve"> </w:t>
      </w:r>
      <w:r w:rsidR="000A28EC" w:rsidRPr="00573121">
        <w:rPr>
          <w:rFonts w:eastAsia="等线"/>
          <w:sz w:val="18"/>
          <w:szCs w:val="18"/>
          <w:lang w:val="en-US" w:eastAsia="zh-CN"/>
        </w:rPr>
        <w:t>E</w:t>
      </w:r>
      <w:r w:rsidR="00112BB1" w:rsidRPr="00573121">
        <w:rPr>
          <w:rFonts w:eastAsia="等线"/>
          <w:sz w:val="18"/>
          <w:szCs w:val="18"/>
          <w:lang w:val="en-US" w:eastAsia="zh-CN"/>
        </w:rPr>
        <w:t xml:space="preserve">xperimental results demonstrate their </w:t>
      </w:r>
      <w:r w:rsidR="00064E9C" w:rsidRPr="00573121">
        <w:rPr>
          <w:rFonts w:eastAsia="等线"/>
          <w:sz w:val="18"/>
          <w:szCs w:val="18"/>
          <w:lang w:val="en-US" w:eastAsia="zh-CN"/>
        </w:rPr>
        <w:t>effects</w:t>
      </w:r>
      <w:r w:rsidR="00112BB1" w:rsidRPr="00573121">
        <w:rPr>
          <w:rFonts w:eastAsia="等线"/>
          <w:sz w:val="18"/>
          <w:szCs w:val="18"/>
          <w:lang w:val="en-US" w:eastAsia="zh-CN"/>
        </w:rPr>
        <w:t xml:space="preserve">. FO is </w:t>
      </w:r>
      <w:r w:rsidR="00080850" w:rsidRPr="00573121">
        <w:rPr>
          <w:rFonts w:eastAsia="等线"/>
          <w:sz w:val="18"/>
          <w:szCs w:val="18"/>
          <w:lang w:val="en-US" w:eastAsia="zh-CN"/>
        </w:rPr>
        <w:t xml:space="preserve">usually </w:t>
      </w:r>
      <w:r w:rsidR="00112BB1" w:rsidRPr="00573121">
        <w:rPr>
          <w:rFonts w:eastAsia="等线"/>
          <w:sz w:val="18"/>
          <w:szCs w:val="18"/>
          <w:lang w:val="en-US" w:eastAsia="zh-CN"/>
        </w:rPr>
        <w:t xml:space="preserve">accompanied by object disappearance. In this case, most trackers analyze historical motion information using traditional methods such as KF, MS, MTA, NR, interacting multiple model (IMM)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&lt;EndNote&gt;&lt;Cite&gt;&lt;Author&gt;Li&lt;/Author&gt;&lt;Year&gt;2022&lt;/Year&gt;&lt;RecNum&gt;790&lt;/RecNum&gt;&lt;DisplayText&gt;(Li and Bian, 2022)&lt;/DisplayText&gt;&lt;record&gt;&lt;rec-number&gt;790&lt;/rec-number&gt;&lt;foreign-keys&gt;&lt;key app="EN" db-id="e0rrfwa0brreflez5rax0509petwwta9e0ar" timestamp="1665623299"&gt;790&lt;/key&gt;&lt;/foreign-keys&gt;&lt;ref-type name="Journal Article"&gt;17&lt;/ref-type&gt;&lt;contributors&gt;&lt;authors&gt;&lt;author&gt;Li, Y. F.&lt;/author&gt;&lt;author&gt;Bian, C. J.&lt;/author&gt;&lt;/authors&gt;&lt;/contributors&gt;&lt;titles&gt;&lt;title&gt;Object Tracking in Satellite Videos: A Spatial-Temporal Regularized Correlation Filter Tracking Method With Interacting Multiple Model&lt;/title&gt;&lt;secondary-title&gt;IEEE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000809407200010&lt;/accession-num&gt;&lt;label&gt;STRCF_IMM&lt;/label&gt;&lt;urls&gt;&lt;related-urls&gt;&lt;url&gt;&amp;lt;Go to ISI&amp;gt;://WOS:000809407200010&lt;/url&gt;&lt;url&gt;https://ieeexplore.ieee.org/stampPDF/getPDF.jsp?tp=&amp;amp;arnumber=9786761&amp;amp;ref=&lt;/url&gt;&lt;/related-urls&gt;&lt;/urls&gt;&lt;custom7&gt;6511105&lt;/custom7&gt;&lt;electronic-resource-num&gt;10.1109/lgrs.2022.3179770&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2" w:tooltip="Li, 2022 #790" w:history="1">
        <w:r w:rsidR="00864849" w:rsidRPr="00573121">
          <w:rPr>
            <w:rFonts w:eastAsia="等线"/>
            <w:noProof/>
            <w:sz w:val="18"/>
            <w:szCs w:val="18"/>
            <w:lang w:val="en-US" w:eastAsia="zh-CN"/>
          </w:rPr>
          <w:t>Li and Bian,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and trajectory fitting motion (TFM)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rFonts w:eastAsia="等线"/>
          <w:sz w:val="18"/>
          <w:szCs w:val="18"/>
          <w:lang w:val="en-US" w:eastAsia="zh-CN"/>
        </w:rPr>
        <w:instrText>孪生网络用于目标跟踪</w:instrText>
      </w:r>
      <w:r w:rsidR="0003073B"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to predict the object state in the current frame. Additionally, some trackers use CNN methods such as fully convolutional network (FCN)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2" w:tooltip="Zhang, 2022 #716" w:history="1">
        <w:r w:rsidR="00864849" w:rsidRPr="00573121">
          <w:rPr>
            <w:rFonts w:eastAsia="等线"/>
            <w:noProof/>
            <w:sz w:val="18"/>
            <w:szCs w:val="18"/>
            <w:lang w:val="en-US" w:eastAsia="zh-CN"/>
          </w:rPr>
          <w:t>Zhang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and deep reinforcement learning (DRL)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&lt;EndNote&gt;&lt;Cite&gt;&lt;Author&gt;Cui&lt;/Author&gt;&lt;Year&gt;2022&lt;/Year&gt;&lt;RecNum&gt;912&lt;/RecNum&gt;&lt;DisplayText&gt;(Cui et al., 2022b)&lt;/DisplayText&gt;&lt;record&gt;&lt;rec-number&gt;912&lt;/rec-number&gt;&lt;foreign-keys&gt;&lt;key app="EN" db-id="e0rrfwa0brreflez5rax0509petwwta9e0ar" timestamp="1673757886"&gt;912&lt;/key&gt;&lt;/foreign-keys&gt;&lt;ref-type name="Journal Article"&gt;17&lt;/ref-type&gt;&lt;contributors&gt;&lt;authors&gt;&lt;author&gt;Cui, Y. Y.&lt;/author&gt;&lt;author&gt;Hou, B. A.&lt;/author&gt;&lt;author&gt;Wu, Q.&lt;/author&gt;&lt;author&gt;Ren, B.&lt;/author&gt;&lt;author&gt;Wang, S.&lt;/author&gt;&lt;author&gt;Jiao, L. C.&lt;/author&gt;&lt;/authors&gt;&lt;/contributors&gt;&lt;titles&gt;&lt;title&gt;Remote Sensing Object Tracking with Deep Reinforcement Learning Under Occlusion&lt;/title&gt;&lt;secondary-title&gt;IEEE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Sens.&lt;/abbr-1&gt;&lt;/periodical&gt;&lt;volume&gt;60&lt;/volume&gt;&lt;dates&gt;&lt;year&gt;2022&lt;/year&gt;&lt;/dates&gt;&lt;isbn&gt;0196-2892&lt;/isbn&gt;&lt;accession-num&gt;WOS:000732780200001&lt;/accession-num&gt;&lt;label&gt;&lt;style face="normal" font="default" size="100%"&gt;AD-OHNet&lt;/style&gt;&lt;style face="normal" font="default" charset="134" size="100%"&gt;</w:instrText>
      </w:r>
      <w:r w:rsidR="0003073B" w:rsidRPr="00573121">
        <w:rPr>
          <w:rFonts w:eastAsia="等线"/>
          <w:sz w:val="18"/>
          <w:szCs w:val="18"/>
          <w:lang w:val="en-US" w:eastAsia="zh-CN"/>
        </w:rPr>
        <w:instrText>基于</w:instrText>
      </w:r>
      <w:r w:rsidR="0003073B" w:rsidRPr="00573121">
        <w:rPr>
          <w:rFonts w:eastAsia="等线"/>
          <w:sz w:val="18"/>
          <w:szCs w:val="18"/>
          <w:lang w:val="en-US" w:eastAsia="zh-CN"/>
        </w:rPr>
        <w:instrText>&lt;/style&gt;&lt;style face="normal" font="default" size="100%"&gt;ADNet &lt;/style&gt;&lt;/label&gt;&lt;urls&gt;&lt;related-urls&gt;&lt;url&gt;&amp;lt;Go to ISI&amp;gt;://WOS:000732780200001&lt;/url&gt;&lt;url&gt;https://ieeexplore.ieee.org/stampPDF/getPDF.jsp?tp=&amp;amp;arnumber=9492311&amp;amp;ref=&lt;/url&gt;&lt;/related-urls&gt;&lt;/urls&gt;&lt;electronic-resource-num&gt;10.1109/tgrs.2021.3096809&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20" w:tooltip="Cui, 2022 #912" w:history="1">
        <w:r w:rsidR="00864849" w:rsidRPr="00573121">
          <w:rPr>
            <w:rFonts w:eastAsia="等线"/>
            <w:noProof/>
            <w:sz w:val="18"/>
            <w:szCs w:val="18"/>
            <w:lang w:val="en-US" w:eastAsia="zh-CN"/>
          </w:rPr>
          <w:t>Cui et al., 2022b</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to analyze historical motion information and predict object </w:t>
      </w:r>
      <w:r w:rsidR="007133E1" w:rsidRPr="00573121">
        <w:rPr>
          <w:rFonts w:eastAsia="等线"/>
          <w:sz w:val="18"/>
          <w:szCs w:val="18"/>
          <w:lang w:val="en-US" w:eastAsia="zh-CN"/>
        </w:rPr>
        <w:t>states</w:t>
      </w:r>
      <w:r w:rsidR="00112BB1" w:rsidRPr="00573121">
        <w:rPr>
          <w:rFonts w:eastAsia="等线"/>
          <w:sz w:val="18"/>
          <w:szCs w:val="18"/>
          <w:lang w:val="en-US" w:eastAsia="zh-CN"/>
        </w:rPr>
        <w:t>. While these methods ha</w:t>
      </w:r>
      <w:r w:rsidR="00682CC1" w:rsidRPr="00573121">
        <w:rPr>
          <w:rFonts w:eastAsia="等线"/>
          <w:sz w:val="18"/>
          <w:szCs w:val="18"/>
          <w:lang w:val="en-US" w:eastAsia="zh-CN"/>
        </w:rPr>
        <w:t xml:space="preserve">ve shown remarkable performance. </w:t>
      </w:r>
      <w:r w:rsidR="00112BB1" w:rsidRPr="00573121">
        <w:rPr>
          <w:rFonts w:eastAsia="等线"/>
          <w:sz w:val="18"/>
          <w:szCs w:val="18"/>
          <w:lang w:val="en-US" w:eastAsia="zh-CN"/>
        </w:rPr>
        <w:t xml:space="preserve">However, FO remains a </w:t>
      </w:r>
      <w:r w:rsidR="001A4631" w:rsidRPr="00573121">
        <w:rPr>
          <w:rFonts w:eastAsia="等线"/>
          <w:sz w:val="18"/>
          <w:szCs w:val="18"/>
          <w:lang w:val="en-US" w:eastAsia="zh-CN"/>
        </w:rPr>
        <w:t xml:space="preserve">major </w:t>
      </w:r>
      <w:r w:rsidR="00112BB1" w:rsidRPr="00573121">
        <w:rPr>
          <w:rFonts w:eastAsia="等线"/>
          <w:sz w:val="18"/>
          <w:szCs w:val="18"/>
          <w:lang w:val="en-US" w:eastAsia="zh-CN"/>
        </w:rPr>
        <w:t xml:space="preserve">challenge due to </w:t>
      </w:r>
      <w:r w:rsidR="00E11971" w:rsidRPr="00573121">
        <w:rPr>
          <w:rFonts w:eastAsia="等线"/>
          <w:sz w:val="18"/>
          <w:szCs w:val="18"/>
          <w:lang w:val="en-US" w:eastAsia="zh-CN"/>
        </w:rPr>
        <w:t xml:space="preserve">the </w:t>
      </w:r>
      <w:r w:rsidR="00112BB1" w:rsidRPr="00573121">
        <w:rPr>
          <w:rFonts w:eastAsia="等线"/>
          <w:sz w:val="18"/>
          <w:szCs w:val="18"/>
          <w:lang w:val="en-US" w:eastAsia="zh-CN"/>
        </w:rPr>
        <w:t xml:space="preserve">diverse motion states </w:t>
      </w:r>
      <w:r w:rsidR="001A4631" w:rsidRPr="00573121">
        <w:rPr>
          <w:rFonts w:eastAsia="等线"/>
          <w:sz w:val="18"/>
          <w:szCs w:val="18"/>
          <w:lang w:val="en-US" w:eastAsia="zh-CN"/>
        </w:rPr>
        <w:t>of</w:t>
      </w:r>
      <w:r w:rsidR="00112BB1" w:rsidRPr="00573121">
        <w:rPr>
          <w:rFonts w:eastAsia="等线"/>
          <w:sz w:val="18"/>
          <w:szCs w:val="18"/>
          <w:lang w:val="en-US" w:eastAsia="zh-CN"/>
        </w:rPr>
        <w:t xml:space="preserve"> objects, such as straight-ahead movement, turning, lane changes, and overtaking. Therefore, more effective approaches are anticipated to address this issue in future </w:t>
      </w:r>
      <w:r w:rsidR="001E3D75" w:rsidRPr="00573121">
        <w:rPr>
          <w:rFonts w:eastAsia="等线"/>
          <w:sz w:val="18"/>
          <w:szCs w:val="18"/>
          <w:lang w:val="en-US" w:eastAsia="zh-CN"/>
        </w:rPr>
        <w:t>studies</w:t>
      </w:r>
      <w:r w:rsidR="00112BB1" w:rsidRPr="00573121">
        <w:rPr>
          <w:rFonts w:eastAsia="等线"/>
          <w:sz w:val="18"/>
          <w:szCs w:val="18"/>
          <w:lang w:val="en-US" w:eastAsia="zh-CN"/>
        </w:rPr>
        <w:t>.</w:t>
      </w:r>
      <w:r w:rsidR="00552D50" w:rsidRPr="00573121">
        <w:rPr>
          <w:rFonts w:eastAsia="等线"/>
          <w:sz w:val="18"/>
          <w:szCs w:val="18"/>
          <w:lang w:val="en-US" w:eastAsia="zh-CN"/>
        </w:rPr>
        <w:t xml:space="preserve"> </w:t>
      </w:r>
    </w:p>
    <w:p w14:paraId="7EA2A30B" w14:textId="3ECC2BFD" w:rsidR="00E3279E" w:rsidRPr="00573121" w:rsidRDefault="00D85974" w:rsidP="0076154B">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3.4.</w:t>
      </w:r>
      <w:r w:rsidR="00112BB1" w:rsidRPr="00573121">
        <w:rPr>
          <w:rFonts w:eastAsia="等线"/>
          <w:b/>
          <w:iCs/>
          <w:sz w:val="18"/>
          <w:szCs w:val="18"/>
          <w:lang w:val="en-US"/>
        </w:rPr>
        <w:t xml:space="preserve"> Rotation </w:t>
      </w:r>
      <w:r w:rsidRPr="00573121">
        <w:rPr>
          <w:rFonts w:eastAsia="等线"/>
          <w:b/>
          <w:iCs/>
          <w:sz w:val="18"/>
          <w:szCs w:val="18"/>
          <w:lang w:val="en-US"/>
        </w:rPr>
        <w:t>estimation</w:t>
      </w:r>
    </w:p>
    <w:p w14:paraId="4F2ED8F1" w14:textId="127FFA20" w:rsidR="008C28C3" w:rsidRPr="00573121" w:rsidRDefault="00F41ECF" w:rsidP="00243591">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Object </w:t>
      </w:r>
      <w:r w:rsidR="00112BB1" w:rsidRPr="00573121">
        <w:rPr>
          <w:rFonts w:eastAsia="等线"/>
          <w:sz w:val="18"/>
          <w:szCs w:val="18"/>
          <w:lang w:val="en-US" w:eastAsia="zh-CN"/>
        </w:rPr>
        <w:t xml:space="preserve">rotation is a common </w:t>
      </w:r>
      <w:r w:rsidR="00AD2B6C" w:rsidRPr="00573121">
        <w:rPr>
          <w:rFonts w:eastAsia="等线"/>
          <w:sz w:val="18"/>
          <w:szCs w:val="18"/>
          <w:lang w:val="en-US" w:eastAsia="zh-CN"/>
        </w:rPr>
        <w:t xml:space="preserve">phenomenon </w:t>
      </w:r>
      <w:r w:rsidR="00112BB1" w:rsidRPr="00573121">
        <w:rPr>
          <w:rFonts w:eastAsia="等线"/>
          <w:sz w:val="18"/>
          <w:szCs w:val="18"/>
          <w:lang w:val="en-US" w:eastAsia="zh-CN"/>
        </w:rPr>
        <w:t xml:space="preserve">in SV, which can lead </w:t>
      </w:r>
      <w:r w:rsidR="00AD2B6C" w:rsidRPr="00573121">
        <w:rPr>
          <w:rFonts w:eastAsia="等线"/>
          <w:sz w:val="18"/>
          <w:szCs w:val="18"/>
          <w:lang w:val="en-US" w:eastAsia="zh-CN"/>
        </w:rPr>
        <w:t>to accuracy degradation</w:t>
      </w:r>
      <w:r w:rsidR="00112BB1" w:rsidRPr="00573121">
        <w:rPr>
          <w:rFonts w:eastAsia="等线"/>
          <w:sz w:val="18"/>
          <w:szCs w:val="18"/>
          <w:lang w:val="en-US" w:eastAsia="zh-CN"/>
        </w:rPr>
        <w:t xml:space="preserve"> </w:t>
      </w:r>
      <w:r w:rsidR="00112BB1"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50" w:tooltip="Xuan, 2021 #491" w:history="1">
        <w:r w:rsidR="00864849" w:rsidRPr="00573121">
          <w:rPr>
            <w:rFonts w:eastAsia="等线"/>
            <w:noProof/>
            <w:sz w:val="18"/>
            <w:szCs w:val="18"/>
            <w:lang w:val="en-US" w:eastAsia="zh-CN"/>
          </w:rPr>
          <w:t>Xuan et al., 2021</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w:t>
      </w:r>
      <w:r w:rsidR="00AD2B6C" w:rsidRPr="00573121">
        <w:rPr>
          <w:rFonts w:eastAsia="等线"/>
          <w:sz w:val="18"/>
          <w:szCs w:val="18"/>
          <w:lang w:val="en-US" w:eastAsia="zh-CN"/>
        </w:rPr>
        <w:t>This problem has been successfully addressed by some excellent trackers, which can be categorized into two groups based on their outputs.</w:t>
      </w:r>
      <w:r w:rsidR="00AD2B6C" w:rsidRPr="00573121">
        <w:t xml:space="preserve"> </w:t>
      </w:r>
      <w:r w:rsidR="00E11971" w:rsidRPr="00573121">
        <w:rPr>
          <w:rFonts w:eastAsia="等线"/>
          <w:sz w:val="18"/>
          <w:szCs w:val="18"/>
          <w:lang w:val="en-US" w:eastAsia="zh-CN"/>
        </w:rPr>
        <w:t>T</w:t>
      </w:r>
      <w:r w:rsidR="00AD2B6C" w:rsidRPr="00573121">
        <w:rPr>
          <w:rFonts w:eastAsia="等线"/>
          <w:sz w:val="18"/>
          <w:szCs w:val="18"/>
          <w:lang w:val="en-US" w:eastAsia="zh-CN"/>
        </w:rPr>
        <w:t>rackers with horizontal bounding box (HBB) outputs often experience scale changes due to object rotation.</w:t>
      </w:r>
      <w:r w:rsidR="00567B62" w:rsidRPr="00573121">
        <w:rPr>
          <w:rFonts w:eastAsia="等线"/>
          <w:sz w:val="18"/>
          <w:szCs w:val="18"/>
          <w:lang w:val="en-US" w:eastAsia="zh-CN"/>
        </w:rPr>
        <w:t xml:space="preserve"> </w:t>
      </w:r>
      <w:r w:rsidR="00AD2B6C" w:rsidRPr="00573121">
        <w:rPr>
          <w:rFonts w:eastAsia="等线"/>
          <w:sz w:val="18"/>
          <w:szCs w:val="18"/>
          <w:lang w:val="en-US" w:eastAsia="zh-CN"/>
        </w:rPr>
        <w:t>To solve this problem</w:t>
      </w:r>
      <w:r w:rsidR="00112BB1" w:rsidRPr="00573121">
        <w:rPr>
          <w:rFonts w:eastAsia="等线"/>
          <w:sz w:val="18"/>
          <w:szCs w:val="18"/>
          <w:lang w:val="en-US" w:eastAsia="zh-CN"/>
        </w:rPr>
        <w:t xml:space="preserve">, some trackers such as WTIC </w:t>
      </w:r>
      <w:r w:rsidR="00112BB1"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112BB1" w:rsidRPr="00573121">
        <w:rPr>
          <w:rFonts w:eastAsia="等线"/>
          <w:sz w:val="18"/>
          <w:szCs w:val="18"/>
          <w:lang w:val="en-US" w:eastAsia="zh-CN"/>
        </w:rPr>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34" w:tooltip="Wang, 2020 #423" w:history="1">
        <w:r w:rsidR="00864849" w:rsidRPr="00573121">
          <w:rPr>
            <w:rFonts w:eastAsia="等线"/>
            <w:noProof/>
            <w:sz w:val="18"/>
            <w:szCs w:val="18"/>
            <w:lang w:val="en-US" w:eastAsia="zh-CN"/>
          </w:rPr>
          <w:t>Wang et al., 2020</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CF_FFMC </w:t>
      </w:r>
      <w:r w:rsidR="00112BB1"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&lt;EndNote&gt;&lt;Cite&gt;&lt;Author&gt;Liu&lt;/Author&gt;&lt;Year&gt;2021&lt;/Year&gt;&lt;RecNum&gt;679&lt;/RecNum&gt;&lt;DisplayText&gt;(Liu et al., 2021)&lt;/DisplayText&gt;&lt;record&gt;&lt;rec-number&gt;679&lt;/rec-number&gt;&lt;foreign-keys&gt;&lt;key app="EN" db-id="e0rrfwa0brreflez5rax0509petwwta9e0ar" timestamp="1649037459"&gt;679&lt;/key&gt;&lt;/foreign-keys&gt;&lt;ref-type name="Journal Article"&gt;17&lt;/ref-type&gt;&lt;contributors&gt;&lt;authors&gt;&lt;author&gt;Liu, Y. S.&lt;/author&gt;&lt;author&gt;Liao, Y. R.&lt;/author&gt;&lt;author&gt;Lin, C. B.&lt;/author&gt;&lt;author&gt;Li, Z. M.&lt;/author&gt;&lt;author&gt;Yang, X. Y.&lt;/author&gt;&lt;author&gt;Zhang, A. D.&lt;/author&gt;&lt;author&gt;Ieee,&lt;/author&gt;&lt;/authors&gt;&lt;/contributors&gt;&lt;titles&gt;&lt;title&gt;Object Tracking in Satellite Videos Based on Improved Correlation Filters&lt;/title&gt;&lt;secondary-title&gt;2021 13th International Conference on Communication Software and Networks (ICCSN)&lt;/secondary-title&gt;&lt;/titles&gt;&lt;periodical&gt;&lt;full-title&gt;2021 13th International Conference on Communication Software and Networks (ICCSN)&lt;/full-title&gt;&lt;/periodical&gt;&lt;pages&gt;323-331&lt;/pages&gt;&lt;dates&gt;&lt;year&gt;2021&lt;/year&gt;&lt;/dates&gt;&lt;label&gt;&lt;style face="normal" font="default" charset="134" size="100%"&gt;CF_FFMC</w:instrText>
      </w:r>
      <w:r w:rsidR="006217B5" w:rsidRPr="00573121">
        <w:rPr>
          <w:rFonts w:eastAsia="等线"/>
          <w:sz w:val="18"/>
          <w:szCs w:val="18"/>
          <w:lang w:val="en-US" w:eastAsia="zh-CN"/>
        </w:rPr>
        <w:instrText>多运动模式</w:instrText>
      </w:r>
      <w:r w:rsidR="006217B5" w:rsidRPr="00573121">
        <w:rPr>
          <w:rFonts w:eastAsia="等线"/>
          <w:sz w:val="18"/>
          <w:szCs w:val="18"/>
          <w:lang w:val="en-US" w:eastAsia="zh-CN"/>
        </w:rPr>
        <w:instrText>&lt;/style&gt;&lt;style face="normal" font="default" size="100%"&gt;-&lt;/style&gt;&lt;style face="normal" font="default" charset="134" size="100%"&gt;</w:instrText>
      </w:r>
      <w:r w:rsidR="006217B5" w:rsidRPr="00573121">
        <w:rPr>
          <w:rFonts w:eastAsia="等线"/>
          <w:sz w:val="18"/>
          <w:szCs w:val="18"/>
          <w:lang w:val="en-US" w:eastAsia="zh-CN"/>
        </w:rPr>
        <w:instrText>多特征</w:instrText>
      </w:r>
      <w:r w:rsidR="006217B5" w:rsidRPr="00573121">
        <w:rPr>
          <w:rFonts w:eastAsia="等线"/>
          <w:sz w:val="18"/>
          <w:szCs w:val="18"/>
          <w:lang w:val="en-US" w:eastAsia="zh-CN"/>
        </w:rPr>
        <w:instrText>&lt;/style&gt;&lt;/label&gt;&lt;urls&gt;&lt;/urls&gt;&lt;/record&gt;&lt;/Cite&gt;&lt;/EndNote&gt;</w:instrText>
      </w:r>
      <w:r w:rsidR="00112BB1"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89" w:tooltip="Liu, 2021 #679" w:history="1">
        <w:r w:rsidR="00864849" w:rsidRPr="00573121">
          <w:rPr>
            <w:rFonts w:eastAsia="等线"/>
            <w:sz w:val="18"/>
            <w:szCs w:val="18"/>
            <w:lang w:val="en-US" w:eastAsia="zh-CN"/>
          </w:rPr>
          <w:t>Liu et al., 2021</w:t>
        </w:r>
      </w:hyperlink>
      <w:r w:rsidR="006217B5" w:rsidRPr="00573121">
        <w:rPr>
          <w:rFonts w:eastAsia="等线"/>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CF_MFMC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&lt;EndNote&gt;&lt;Cite&gt;&lt;Author&gt;Liu&lt;/Author&gt;&lt;Year&gt;2022&lt;/Year&gt;&lt;RecNum&gt;686&lt;/RecNum&gt;&lt;DisplayText&gt;(Liu et al., 2022)&lt;/DisplayText&gt;&lt;record&gt;&lt;rec-number&gt;686&lt;/rec-number&gt;&lt;foreign-keys&gt;&lt;key app="EN" db-id="e0rrfwa0brreflez5rax0509petwwta9e0ar" timestamp="1649321767"&gt;686&lt;/key&gt;&lt;/foreign-keys&gt;&lt;ref-type name="Journal Article"&gt;17&lt;/ref-type&gt;&lt;contributors&gt;&lt;authors&gt;&lt;author&gt;Liu, Y. S.&lt;/author&gt;&lt;author&gt;Liao, Y. R.&lt;/author&gt;&lt;author&gt;Lin, C. B.&lt;/author&gt;&lt;author&gt;Jia, Y. T.&lt;/author&gt;&lt;author&gt;Li, Z. M.&lt;/author&gt;&lt;author&gt;Yang, X. Y.&lt;/author&gt;&lt;/authors&gt;&lt;/contributors&gt;&lt;titles&gt;&lt;title&gt;Object Tracking in Satellite Videos Based on Correlation Filter with Multi-Feature Fusion and Motion Trajectory Compensation&lt;/title&gt;&lt;secondary-title&gt;Remote Sensing&lt;/secondary-title&gt;&lt;/titles&gt;&lt;periodical&gt;&lt;full-title&gt;Remote Sensing&lt;/full-title&gt;&lt;abbr-1&gt;Remote Sens.&lt;/abbr-1&gt;&lt;/periodical&gt;&lt;volume&gt;14&lt;/volume&gt;&lt;number&gt;3&lt;/number&gt;&lt;dates&gt;&lt;year&gt;2022&lt;/year&gt;&lt;pub-dates&gt;&lt;date&gt;Feb&lt;/date&gt;&lt;/pub-dates&gt;&lt;/dates&gt;&lt;accession-num&gt;WOS:000754805800001&lt;/accession-num&gt;&lt;label&gt;&lt;style face="normal" font="default" size="100%"&gt;CF_MFMC-RS&lt;/style&gt;&lt;style face="normal" font="default" charset="134" size="100%"&gt;</w:instrText>
      </w:r>
      <w:r w:rsidR="0003073B" w:rsidRPr="00573121">
        <w:rPr>
          <w:rFonts w:eastAsia="等线"/>
          <w:sz w:val="18"/>
          <w:szCs w:val="18"/>
          <w:lang w:val="en-US" w:eastAsia="zh-CN"/>
        </w:rPr>
        <w:instrText>多特征</w:instrText>
      </w:r>
      <w:r w:rsidR="0003073B" w:rsidRPr="00573121">
        <w:rPr>
          <w:rFonts w:eastAsia="等线"/>
          <w:sz w:val="18"/>
          <w:szCs w:val="18"/>
          <w:lang w:val="en-US" w:eastAsia="zh-CN"/>
        </w:rPr>
        <w:instrText>&lt;/style&gt;&lt;style face="normal" font="default" size="100%"&gt;+&lt;/style&gt;&lt;style face="normal" font="default" charset="134" size="100%"&gt;</w:instrText>
      </w:r>
      <w:r w:rsidR="0003073B" w:rsidRPr="00573121">
        <w:rPr>
          <w:rFonts w:eastAsia="等线"/>
          <w:sz w:val="18"/>
          <w:szCs w:val="18"/>
          <w:lang w:val="en-US" w:eastAsia="zh-CN"/>
        </w:rPr>
        <w:instrText>运动</w:instrText>
      </w:r>
      <w:r w:rsidR="0003073B" w:rsidRPr="00573121">
        <w:rPr>
          <w:rFonts w:eastAsia="等线"/>
          <w:sz w:val="18"/>
          <w:szCs w:val="18"/>
          <w:lang w:val="en-US" w:eastAsia="zh-CN"/>
        </w:rPr>
        <w:instrText>&lt;/style&gt;&lt;/label&gt;&lt;urls&gt;&lt;related-urls&gt;&lt;url&gt;&amp;lt;Go to ISI&amp;gt;://WOS:000754805800001&lt;/url&gt;&lt;url&gt;https://mdpi-res.com/d_attachment/remotesensing/remotesensing-14-00777/article_deploy/remotesensing-14-00777-v2.pdf?version=1644379401&lt;/url&gt;&lt;/related-urls&gt;&lt;/urls&gt;&lt;custom7&gt;777&lt;/custom7&gt;&lt;electronic-resource-num&gt;10.3390/rs14030777&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8" w:tooltip="Liu, 2022 #686" w:history="1">
        <w:r w:rsidR="00864849" w:rsidRPr="00573121">
          <w:rPr>
            <w:rFonts w:eastAsia="等线"/>
            <w:noProof/>
            <w:sz w:val="18"/>
            <w:szCs w:val="18"/>
            <w:lang w:val="en-US" w:eastAsia="zh-CN"/>
          </w:rPr>
          <w:t>Liu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CPKF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&lt;EndNote&gt;&lt;Cite&gt;&lt;Author&gt;Li&lt;/Author&gt;&lt;Year&gt;2022&lt;/Year&gt;&lt;RecNum&gt;794&lt;/RecNum&gt;&lt;DisplayText&gt;(Li et al., 2022b)&lt;/DisplayText&gt;&lt;record&gt;&lt;rec-number&gt;794&lt;/rec-number&gt;&lt;foreign-keys&gt;&lt;key app="EN" db-id="e0rrfwa0brreflez5rax0509petwwta9e0ar" timestamp="1665624436"&gt;794&lt;/key&gt;&lt;/foreign-keys&gt;&lt;ref-type name="Journal Article"&gt;17&lt;/ref-type&gt;&lt;contributors&gt;&lt;authors&gt;&lt;author&gt;Li, Y. F.&lt;/author&gt;&lt;author&gt;Bian, C. J.&lt;/author&gt;&lt;author&gt;Chen, H. Z.&lt;/author&gt;&lt;/authors&gt;&lt;/contributors&gt;&lt;titles&gt;&lt;title&gt;Object Tracking in Satellite Videos: Correlation Particle Filter Tracking Method With Motion Estimation by Kalman Filter&lt;/title&gt;&lt;secondary-title&gt;IEEE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000856251200035&lt;/accession-num&gt;&lt;label&gt;CPKF&lt;/label&gt;&lt;urls&gt;&lt;related-urls&gt;&lt;url&gt;&amp;lt;Go to ISI&amp;gt;://WOS:000856251200035&lt;/url&gt;&lt;url&gt;https://ieeexplore.ieee.org/stampPDF/getPDF.jsp?tp=&amp;amp;arnumber=9875357&amp;amp;ref=&lt;/url&gt;&lt;/related-urls&gt;&lt;/urls&gt;&lt;custom7&gt;5630112&lt;/custom7&gt;&lt;electronic-resource-num&gt;10.1109/tgrs.2022.3204105&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3" w:tooltip="Li, 2022 #794" w:history="1">
        <w:r w:rsidR="00864849" w:rsidRPr="00573121">
          <w:rPr>
            <w:rFonts w:eastAsia="等线"/>
            <w:noProof/>
            <w:sz w:val="18"/>
            <w:szCs w:val="18"/>
            <w:lang w:val="en-US" w:eastAsia="zh-CN"/>
          </w:rPr>
          <w:t>Li et al., 2022b</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DF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 w:tooltip="Chen., 2022 #774" w:history="1">
        <w:r w:rsidR="00864849" w:rsidRPr="00573121">
          <w:rPr>
            <w:rFonts w:eastAsia="等线"/>
            <w:noProof/>
            <w:sz w:val="18"/>
            <w:szCs w:val="18"/>
            <w:lang w:val="en-US" w:eastAsia="zh-CN"/>
          </w:rPr>
          <w:t>Chen.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and SRN-TFM </w:t>
      </w:r>
      <w:r w:rsidR="00112BB1"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rFonts w:eastAsia="等线"/>
          <w:sz w:val="18"/>
          <w:szCs w:val="18"/>
          <w:lang w:val="en-US" w:eastAsia="zh-CN"/>
        </w:rPr>
        <w:instrText>孪生网络用于目标跟踪</w:instrText>
      </w:r>
      <w:r w:rsidR="0003073B"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00112BB1"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006217B5" w:rsidRPr="00573121">
        <w:rPr>
          <w:rFonts w:eastAsia="等线"/>
          <w:noProof/>
          <w:sz w:val="18"/>
          <w:szCs w:val="18"/>
          <w:lang w:val="en-US" w:eastAsia="zh-CN"/>
        </w:rPr>
        <w:t>)</w:t>
      </w:r>
      <w:r w:rsidR="00112BB1" w:rsidRPr="00573121">
        <w:rPr>
          <w:rFonts w:eastAsia="等线"/>
          <w:sz w:val="18"/>
          <w:szCs w:val="18"/>
          <w:lang w:val="en-US" w:eastAsia="zh-CN"/>
        </w:rPr>
        <w:fldChar w:fldCharType="end"/>
      </w:r>
      <w:r w:rsidR="00112BB1" w:rsidRPr="00573121">
        <w:rPr>
          <w:rFonts w:eastAsia="等线"/>
          <w:sz w:val="18"/>
          <w:szCs w:val="18"/>
          <w:lang w:val="en-US" w:eastAsia="zh-CN"/>
        </w:rPr>
        <w:t xml:space="preserve"> apply rotation invariance features to represent </w:t>
      </w:r>
      <w:r w:rsidR="00567B62" w:rsidRPr="00573121">
        <w:rPr>
          <w:rFonts w:eastAsia="等线"/>
          <w:sz w:val="18"/>
          <w:szCs w:val="18"/>
          <w:lang w:val="en-US" w:eastAsia="zh-CN"/>
        </w:rPr>
        <w:t xml:space="preserve">the </w:t>
      </w:r>
      <w:r w:rsidR="00112BB1" w:rsidRPr="00573121">
        <w:rPr>
          <w:rFonts w:eastAsia="等线"/>
          <w:sz w:val="18"/>
          <w:szCs w:val="18"/>
          <w:lang w:val="en-US" w:eastAsia="zh-CN"/>
        </w:rPr>
        <w:t xml:space="preserve">tracked objects. For trackers that </w:t>
      </w:r>
      <w:r w:rsidR="00112BB1" w:rsidRPr="00573121">
        <w:rPr>
          <w:rFonts w:eastAsia="等线"/>
          <w:sz w:val="18"/>
          <w:szCs w:val="18"/>
          <w:lang w:val="en-US" w:eastAsia="zh-CN"/>
        </w:rPr>
        <w:t xml:space="preserve">output </w:t>
      </w:r>
      <w:r w:rsidR="00567B62" w:rsidRPr="00573121">
        <w:rPr>
          <w:rFonts w:eastAsia="等线"/>
          <w:sz w:val="18"/>
          <w:szCs w:val="18"/>
          <w:lang w:val="en-US" w:eastAsia="zh-CN"/>
        </w:rPr>
        <w:t>OBB</w:t>
      </w:r>
      <w:r w:rsidRPr="00573121">
        <w:rPr>
          <w:rFonts w:eastAsia="等线"/>
          <w:sz w:val="18"/>
          <w:szCs w:val="18"/>
          <w:lang w:val="en-US" w:eastAsia="zh-CN"/>
        </w:rPr>
        <w:t>,</w:t>
      </w:r>
      <w:r w:rsidR="003D645B" w:rsidRPr="00573121">
        <w:rPr>
          <w:rFonts w:eastAsia="等线"/>
          <w:lang w:eastAsia="zh-CN"/>
        </w:rPr>
        <w:t xml:space="preserve"> </w:t>
      </w:r>
      <w:r w:rsidR="003D645B" w:rsidRPr="00573121">
        <w:rPr>
          <w:rFonts w:eastAsia="等线"/>
          <w:sz w:val="18"/>
          <w:szCs w:val="18"/>
          <w:lang w:val="en-US" w:eastAsia="zh-CN"/>
        </w:rPr>
        <w:t xml:space="preserve">a series of rotation patches with specific angle pools are listed to achieve a better match with the template. This approach allows the tracker to detect angle changes between adjacent frames and obtain a more accurate semantic representation. RACF </w:t>
      </w:r>
      <w:r w:rsidR="003D645B"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3D645B" w:rsidRPr="00573121">
        <w:rPr>
          <w:rFonts w:eastAsia="等线"/>
          <w:sz w:val="18"/>
          <w:szCs w:val="18"/>
          <w:lang w:val="en-US" w:eastAsia="zh-CN"/>
        </w:rPr>
      </w:r>
      <w:r w:rsidR="003D645B" w:rsidRPr="00573121">
        <w:rPr>
          <w:rFonts w:eastAsia="等线"/>
          <w:sz w:val="18"/>
          <w:szCs w:val="18"/>
          <w:lang w:val="en-US" w:eastAsia="zh-CN"/>
        </w:rPr>
        <w:fldChar w:fldCharType="separate"/>
      </w:r>
      <w:r w:rsidR="003D645B" w:rsidRPr="00573121">
        <w:rPr>
          <w:rFonts w:eastAsia="等线"/>
          <w:noProof/>
          <w:sz w:val="18"/>
          <w:szCs w:val="18"/>
          <w:lang w:val="en-US" w:eastAsia="zh-CN"/>
        </w:rPr>
        <w:t>(</w:t>
      </w:r>
      <w:hyperlink w:anchor="_ENREF_150" w:tooltip="Xuan, 2021 #491" w:history="1">
        <w:r w:rsidR="00864849" w:rsidRPr="00573121">
          <w:rPr>
            <w:rFonts w:eastAsia="等线"/>
            <w:noProof/>
            <w:sz w:val="18"/>
            <w:szCs w:val="18"/>
            <w:lang w:val="en-US" w:eastAsia="zh-CN"/>
          </w:rPr>
          <w:t>Xuan et al., 2021</w:t>
        </w:r>
      </w:hyperlink>
      <w:r w:rsidR="003D645B" w:rsidRPr="00573121">
        <w:rPr>
          <w:rFonts w:eastAsia="等线"/>
          <w:noProof/>
          <w:sz w:val="18"/>
          <w:szCs w:val="18"/>
          <w:lang w:val="en-US" w:eastAsia="zh-CN"/>
        </w:rPr>
        <w:t>)</w:t>
      </w:r>
      <w:r w:rsidR="003D645B" w:rsidRPr="00573121">
        <w:rPr>
          <w:rFonts w:eastAsia="等线"/>
          <w:sz w:val="18"/>
          <w:szCs w:val="18"/>
          <w:lang w:val="en-US" w:eastAsia="zh-CN"/>
        </w:rPr>
        <w:fldChar w:fldCharType="end"/>
      </w:r>
      <w:r w:rsidR="003D645B" w:rsidRPr="00573121">
        <w:rPr>
          <w:rFonts w:eastAsia="等线"/>
          <w:sz w:val="18"/>
          <w:szCs w:val="18"/>
          <w:lang w:val="en-US" w:eastAsia="zh-CN"/>
        </w:rPr>
        <w:t xml:space="preserve"> employs a similar strategy to address</w:t>
      </w:r>
      <w:r w:rsidR="00567B62" w:rsidRPr="00573121">
        <w:rPr>
          <w:rFonts w:eastAsia="等线"/>
          <w:sz w:val="18"/>
          <w:szCs w:val="18"/>
          <w:lang w:val="en-US" w:eastAsia="zh-CN"/>
        </w:rPr>
        <w:t xml:space="preserve"> the</w:t>
      </w:r>
      <w:r w:rsidR="003D645B" w:rsidRPr="00573121">
        <w:rPr>
          <w:rFonts w:eastAsia="等线"/>
          <w:sz w:val="18"/>
          <w:szCs w:val="18"/>
          <w:lang w:val="en-US" w:eastAsia="zh-CN"/>
        </w:rPr>
        <w:t xml:space="preserve"> rotation issue and proposes a method to estimate scale changes even with HBB output</w:t>
      </w:r>
      <w:r w:rsidR="004B6062" w:rsidRPr="00573121">
        <w:rPr>
          <w:rFonts w:eastAsia="等线"/>
          <w:sz w:val="18"/>
          <w:szCs w:val="18"/>
          <w:lang w:val="en-US" w:eastAsia="zh-CN"/>
        </w:rPr>
        <w:t>s</w:t>
      </w:r>
      <w:r w:rsidR="003D645B" w:rsidRPr="00573121">
        <w:rPr>
          <w:rFonts w:eastAsia="等线"/>
          <w:sz w:val="18"/>
          <w:szCs w:val="18"/>
          <w:lang w:val="en-US" w:eastAsia="zh-CN"/>
        </w:rPr>
        <w:t xml:space="preserve">. In RAMC </w:t>
      </w:r>
      <w:r w:rsidR="003D645B" w:rsidRPr="00573121">
        <w:rPr>
          <w:rFonts w:eastAsia="等线"/>
          <w:sz w:val="18"/>
          <w:szCs w:val="18"/>
          <w:lang w:val="en-US" w:eastAsia="zh-CN"/>
        </w:rPr>
        <w:fldChar w:fldCharType="begin"/>
      </w:r>
      <w:r w:rsidR="00077FC0" w:rsidRPr="00573121">
        <w:rPr>
          <w:rFonts w:eastAsia="等线"/>
          <w:sz w:val="18"/>
          <w:szCs w:val="18"/>
          <w:lang w:val="en-US" w:eastAsia="zh-CN"/>
        </w:rPr>
        <w:instrText xml:space="preserve"> ADDIN EN.CITE &lt;EndNote&gt;&lt;Cite&gt;&lt;Author&gt;Chen&lt;/Author&gt;&lt;Year&gt;2022&lt;/Year&gt;&lt;RecNum&gt;729&lt;/RecNum&gt;&lt;DisplayText&gt;(Chen et al., 2022c)&lt;/DisplayText&gt;&lt;record&gt;&lt;rec-number&gt;729&lt;/rec-number&gt;&lt;foreign-keys&gt;&lt;key app="EN" db-id="e0rrfwa0brreflez5rax0509petwwta9e0ar" timestamp="1656417038"&gt;729&lt;/key&gt;&lt;/foreign-keys&gt;&lt;ref-type name="Journal Article"&gt;17&lt;/ref-type&gt;&lt;contributors&gt;&lt;authors&gt;&lt;author&gt;Chen, Y. Z.&lt;/author&gt;&lt;author&gt;Tang, Y. Q.&lt;/author&gt;&lt;author&gt;Han, T.&lt;/author&gt;&lt;author&gt;Zhang, Y. W.&lt;/author&gt;&lt;author&gt;Zou, B.&lt;/author&gt;&lt;author&gt;Feng, H. H.&lt;/author&gt;&lt;/authors&gt;&lt;/contributors&gt;&lt;titles&gt;&lt;title&gt;RAMC: A Rotation Adaptive Tracker with Motion Constraint for Satellite Video Single-Object Tracking&lt;/title&gt;&lt;secondary-title&gt;Remote Sensing&lt;/secondary-title&gt;&lt;/titles&gt;&lt;periodical&gt;&lt;full-title&gt;Remote Sensing&lt;/full-title&gt;&lt;abbr-1&gt;Remote Sens.&lt;/abbr-1&gt;&lt;/periodical&gt;&lt;pages&gt;3108&lt;/pages&gt;&lt;volume&gt;14&lt;/volume&gt;&lt;number&gt;13&lt;/number&gt;&lt;dates&gt;&lt;year&gt;2022&lt;/year&gt;&lt;/dates&gt;&lt;isbn&gt;2072-4292&lt;/isbn&gt;&lt;accession-num&gt;doi:10.3390/rs14133108&lt;/accession-num&gt;&lt;label&gt;RAMC&lt;/label&gt;&lt;urls&gt;&lt;related-urls&gt;&lt;url&gt;https://www.mdpi.com/2072-4292/14/13/3108&lt;/url&gt;&lt;url&gt;https://mdpi-res.com/d_attachment/remotesensing/remotesensing-14-03108/article_deploy/remotesensing-14-03108-v3.pdf?version=1656645620&lt;/url&gt;&lt;/related-urls&gt;&lt;/urls&gt;&lt;electronic-resource-num&gt;doi:10.3390/rs14133108&lt;/electronic-resource-num&gt;&lt;/record&gt;&lt;/Cite&gt;&lt;/EndNote&gt;</w:instrText>
      </w:r>
      <w:r w:rsidR="003D645B" w:rsidRPr="00573121">
        <w:rPr>
          <w:rFonts w:eastAsia="等线"/>
          <w:sz w:val="18"/>
          <w:szCs w:val="18"/>
          <w:lang w:val="en-US" w:eastAsia="zh-CN"/>
        </w:rPr>
        <w:fldChar w:fldCharType="separate"/>
      </w:r>
      <w:r w:rsidR="00077FC0" w:rsidRPr="00573121">
        <w:rPr>
          <w:rFonts w:eastAsia="等线"/>
          <w:noProof/>
          <w:sz w:val="18"/>
          <w:szCs w:val="18"/>
          <w:lang w:val="en-US" w:eastAsia="zh-CN"/>
        </w:rPr>
        <w:t>(</w:t>
      </w:r>
      <w:hyperlink w:anchor="_ENREF_14" w:tooltip="Chen, 2022 #729" w:history="1">
        <w:r w:rsidR="00864849" w:rsidRPr="00573121">
          <w:rPr>
            <w:rFonts w:eastAsia="等线"/>
            <w:noProof/>
            <w:sz w:val="18"/>
            <w:szCs w:val="18"/>
            <w:lang w:val="en-US" w:eastAsia="zh-CN"/>
          </w:rPr>
          <w:t>Chen et al., 2022c</w:t>
        </w:r>
      </w:hyperlink>
      <w:r w:rsidR="00077FC0" w:rsidRPr="00573121">
        <w:rPr>
          <w:rFonts w:eastAsia="等线"/>
          <w:noProof/>
          <w:sz w:val="18"/>
          <w:szCs w:val="18"/>
          <w:lang w:val="en-US" w:eastAsia="zh-CN"/>
        </w:rPr>
        <w:t>)</w:t>
      </w:r>
      <w:r w:rsidR="003D645B" w:rsidRPr="00573121">
        <w:rPr>
          <w:rFonts w:eastAsia="等线"/>
          <w:sz w:val="18"/>
          <w:szCs w:val="18"/>
          <w:lang w:val="en-US" w:eastAsia="zh-CN"/>
        </w:rPr>
        <w:fldChar w:fldCharType="end"/>
      </w:r>
      <w:r w:rsidR="003D645B" w:rsidRPr="00573121">
        <w:rPr>
          <w:rFonts w:eastAsia="等线"/>
          <w:sz w:val="18"/>
          <w:szCs w:val="18"/>
          <w:lang w:val="en-US" w:eastAsia="zh-CN"/>
        </w:rPr>
        <w:t xml:space="preserve">, </w:t>
      </w:r>
      <w:r w:rsidR="00B9786A" w:rsidRPr="00573121">
        <w:rPr>
          <w:rFonts w:eastAsia="等线"/>
          <w:sz w:val="18"/>
          <w:szCs w:val="18"/>
          <w:lang w:val="en-US" w:eastAsia="zh-CN"/>
        </w:rPr>
        <w:t xml:space="preserve">the </w:t>
      </w:r>
      <w:r w:rsidR="003D645B" w:rsidRPr="00573121">
        <w:rPr>
          <w:rFonts w:eastAsia="等线"/>
          <w:sz w:val="18"/>
          <w:szCs w:val="18"/>
          <w:lang w:val="en-US" w:eastAsia="zh-CN"/>
        </w:rPr>
        <w:t xml:space="preserve">rotation is decomposed into a translation solution to achieve adaptive rotation estimation </w:t>
      </w:r>
      <w:r w:rsidR="00A724E8" w:rsidRPr="00573121">
        <w:rPr>
          <w:rFonts w:eastAsia="等线"/>
          <w:sz w:val="18"/>
          <w:szCs w:val="18"/>
          <w:lang w:val="en-US" w:eastAsia="zh-CN"/>
        </w:rPr>
        <w:t>of</w:t>
      </w:r>
      <w:r w:rsidR="003D645B" w:rsidRPr="00573121">
        <w:rPr>
          <w:rFonts w:eastAsia="等线"/>
          <w:sz w:val="18"/>
          <w:szCs w:val="18"/>
          <w:lang w:val="en-US" w:eastAsia="zh-CN"/>
        </w:rPr>
        <w:t xml:space="preserve"> SV objects. Going forward, the spatial structure differences </w:t>
      </w:r>
      <w:r w:rsidR="005D78AD" w:rsidRPr="00573121">
        <w:rPr>
          <w:rFonts w:eastAsia="等线"/>
          <w:sz w:val="18"/>
          <w:szCs w:val="18"/>
          <w:lang w:val="en-US" w:eastAsia="zh-CN"/>
        </w:rPr>
        <w:t xml:space="preserve">of </w:t>
      </w:r>
      <w:r w:rsidR="003D645B" w:rsidRPr="00573121">
        <w:rPr>
          <w:rFonts w:eastAsia="等线"/>
          <w:sz w:val="18"/>
          <w:szCs w:val="18"/>
          <w:lang w:val="en-US" w:eastAsia="zh-CN"/>
        </w:rPr>
        <w:t xml:space="preserve">sequence frames should be further explored to address unwanted rotation </w:t>
      </w:r>
      <w:r w:rsidR="00106E04" w:rsidRPr="00573121">
        <w:rPr>
          <w:rFonts w:eastAsia="等线"/>
          <w:sz w:val="18"/>
          <w:szCs w:val="18"/>
          <w:lang w:val="en-US" w:eastAsia="zh-CN"/>
        </w:rPr>
        <w:t xml:space="preserve">issue </w:t>
      </w:r>
      <w:r w:rsidR="003D645B" w:rsidRPr="00573121">
        <w:rPr>
          <w:rFonts w:eastAsia="等线"/>
          <w:sz w:val="18"/>
          <w:szCs w:val="18"/>
          <w:lang w:val="en-US" w:eastAsia="zh-CN"/>
        </w:rPr>
        <w:t>in SV tracking</w:t>
      </w:r>
      <w:r w:rsidR="004E1AEF" w:rsidRPr="00573121">
        <w:rPr>
          <w:rFonts w:eastAsia="等线"/>
          <w:sz w:val="18"/>
          <w:szCs w:val="18"/>
          <w:lang w:val="en-US" w:eastAsia="zh-CN"/>
        </w:rPr>
        <w:t xml:space="preserve"> domain</w:t>
      </w:r>
      <w:r w:rsidR="003D645B" w:rsidRPr="00573121">
        <w:rPr>
          <w:rFonts w:eastAsia="等线"/>
          <w:sz w:val="18"/>
          <w:szCs w:val="18"/>
          <w:lang w:val="en-US" w:eastAsia="zh-CN"/>
        </w:rPr>
        <w:t>.</w:t>
      </w:r>
    </w:p>
    <w:p w14:paraId="401C6D0E" w14:textId="77777777" w:rsidR="00243591" w:rsidRPr="00573121" w:rsidRDefault="00243591" w:rsidP="00243591">
      <w:pPr>
        <w:keepNext/>
        <w:widowControl/>
        <w:spacing w:before="240" w:after="120" w:line="240" w:lineRule="auto"/>
        <w:outlineLvl w:val="1"/>
        <w:rPr>
          <w:rFonts w:eastAsia="等线"/>
          <w:i/>
          <w:sz w:val="18"/>
          <w:szCs w:val="18"/>
          <w:lang w:eastAsia="zh-CN"/>
        </w:rPr>
      </w:pPr>
      <w:r w:rsidRPr="00573121">
        <w:rPr>
          <w:rFonts w:eastAsia="等线"/>
          <w:b/>
          <w:iCs/>
          <w:sz w:val="18"/>
          <w:szCs w:val="18"/>
          <w:lang w:val="en-US"/>
        </w:rPr>
        <w:t>3.5. Data source and tracked object</w:t>
      </w:r>
    </w:p>
    <w:p w14:paraId="1D90814A" w14:textId="77777777" w:rsidR="00243591" w:rsidRPr="00573121" w:rsidRDefault="00243591" w:rsidP="00243591">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Currently, video satellites are still in the developmental stage and are limited in number. As shown in Table 2, SVs are mainly provided by SS, JL, ISS, and Carbonite-2 (CB). Developed by Surrey Satellite Technology (SSTL), the CB delivers 1.2m GSD RGB video and is capable of capturing video lasting approximately 120 seconds. Table 1 presents the detailed configurations and parameters of some video satellites. As shown in Table 2, most trackers use JL SVs due to their high quality. Tracked objects are mainly cars, ships, and planes because these objects are common and have a moderate aspect ratio. In contrast, train objects have a larger aspect ratio, which increases the difficulty of tracking. Therefore, the tracking of trains is very challenging and requires more attention in future research.</w:t>
      </w:r>
    </w:p>
    <w:p w14:paraId="4BBCA722" w14:textId="77777777" w:rsidR="00243591" w:rsidRPr="00573121" w:rsidRDefault="00243591" w:rsidP="00243591">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3.6. Evaluation benchmark</w:t>
      </w:r>
    </w:p>
    <w:p w14:paraId="52DD3DC3" w14:textId="61F448A8" w:rsidR="00243591" w:rsidRPr="00573121" w:rsidRDefault="00243591" w:rsidP="00243591">
      <w:pPr>
        <w:spacing w:beforeLines="100" w:before="240" w:after="80" w:line="240" w:lineRule="exact"/>
        <w:ind w:firstLine="204"/>
        <w:jc w:val="both"/>
        <w:rPr>
          <w:rFonts w:eastAsia="等线"/>
          <w:sz w:val="18"/>
          <w:szCs w:val="18"/>
          <w:lang w:val="en-US" w:eastAsia="zh-CN"/>
        </w:rPr>
      </w:pPr>
      <w:r w:rsidRPr="00573121">
        <w:rPr>
          <w:rFonts w:eastAsia="等线"/>
          <w:sz w:val="18"/>
          <w:szCs w:val="18"/>
          <w:lang w:val="en-US" w:eastAsia="zh-CN"/>
        </w:rPr>
        <w:t xml:space="preserve">Table 2 shows that only a few trackers such as CFKF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&lt;EndNote&gt;&lt;Cite&gt;&lt;Author&gt;Guo&lt;/Author&gt;&lt;Year&gt;2019&lt;/Year&gt;&lt;RecNum&gt;428&lt;/RecNum&gt;&lt;DisplayText&gt;(Guo et al., 2019)&lt;/DisplayText&gt;&lt;record&gt;&lt;rec-number&gt;428&lt;/rec-number&gt;&lt;foreign-keys&gt;&lt;key app="EN" db-id="e0rrfwa0brreflez5rax0509petwwta9e0ar" timestamp="1673361480"&gt;428&lt;/key&gt;&lt;key app="ENWeb" db-id=""&gt;0&lt;/key&gt;&lt;/foreign-keys&gt;&lt;ref-type name="Journal Article"&gt;17&lt;/ref-type&gt;&lt;contributors&gt;&lt;authors&gt;&lt;author&gt;Guo, Y. J.&lt;/author&gt;&lt;author&gt;Yang, D. Q.&lt;/author&gt;&lt;author&gt;Chen, Z. Z.&lt;/author&gt;&lt;/authors&gt;&lt;/contributors&gt;&lt;auth-address&gt;Wuhan Univ, Sch Remote Sensing &amp;amp; Informat Engn, Wuhan 430079, Hubei, Peoples R China&lt;/auth-address&gt;&lt;titles&gt;&lt;title&gt;Object Tracking on Satellite Videos: A Correlation Filter-Based Tracking Method With Trajectory Correction by Kalman Filter&lt;/title&gt;&lt;secondary-title&gt;IEEE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Sens.&lt;/abbr-1&gt;&lt;/periodical&gt;&lt;pages&gt;3538-3551&lt;/pages&gt;&lt;volume&gt;12&lt;/volume&gt;&lt;number&gt;9&lt;/number&gt;&lt;section&gt;3538&lt;/section&gt;&lt;keywords&gt;&lt;keyword&gt;correlation filter (cf)&lt;/keyword&gt;&lt;keyword&gt;kalman filter (kf)&lt;/keyword&gt;&lt;keyword&gt;satellite video&lt;/keyword&gt;&lt;keyword&gt;tracking&lt;/keyword&gt;&lt;keyword&gt;adaptive mean-shift&lt;/keyword&gt;&lt;keyword&gt;scale&lt;/keyword&gt;&lt;/keywords&gt;&lt;dates&gt;&lt;year&gt;2019&lt;/year&gt;&lt;pub-dates&gt;&lt;date&gt;Sep&lt;/date&gt;&lt;/pub-dates&gt;&lt;/dates&gt;&lt;isbn&gt;1939-1404&lt;/isbn&gt;&lt;accession-num&gt;WOS:000489785800032&lt;/accession-num&gt;&lt;label&gt;CFKF-JSTARS&lt;/label&gt;&lt;urls&gt;&lt;related-urls&gt;&lt;url&gt;&amp;lt;Go to ISI&amp;gt;://WOS:000489785800032&lt;/url&gt;&lt;url&gt;https://ieeexplore.ieee.org/stampPDF/getPDF.jsp?tp=&amp;amp;arnumber=8809377&amp;amp;ref=&lt;/url&gt;&lt;/related-urls&gt;&lt;/urls&gt;&lt;electronic-resource-num&gt;10.1109/Jstars.2019.2933488&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51" w:tooltip="Guo, 2019 #428" w:history="1">
        <w:r w:rsidR="00864849" w:rsidRPr="00573121">
          <w:rPr>
            <w:rFonts w:eastAsia="等线"/>
            <w:noProof/>
            <w:sz w:val="18"/>
            <w:szCs w:val="18"/>
            <w:lang w:val="en-US" w:eastAsia="zh-CN"/>
          </w:rPr>
          <w:t>Guo et al., 2019</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CRAM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&lt;EndNote&gt;&lt;Cite&gt;&lt;Author&gt;Hu&lt;/Author&gt;&lt;Year&gt;2020&lt;/Year&gt;&lt;RecNum&gt;395&lt;/RecNum&gt;&lt;DisplayText&gt;(Hu et al., 2020)&lt;/DisplayText&gt;&lt;record&gt;&lt;rec-number&gt;395&lt;/rec-number&gt;&lt;foreign-keys&gt;&lt;key app="EN" db-id="e0rrfwa0brreflez5rax0509petwwta9e0ar" timestamp="1622978858"&gt;395&lt;/key&gt;&lt;key app="ENWeb" db-id=""&gt;0&lt;/key&gt;&lt;/foreign-keys&gt;&lt;ref-type name="Journal Article"&gt;17&lt;/ref-type&gt;&lt;contributors&gt;&lt;authors&gt;&lt;author&gt;Hu, Z. P.&lt;/author&gt;&lt;author&gt;Yang, D. Q.&lt;/author&gt;&lt;author&gt;Zhang, K.&lt;/author&gt;&lt;author&gt;Chen, Z. Z.&lt;/author&gt;&lt;/authors&gt;&lt;/contributors&gt;&lt;auth-address&gt;Wuhan Univ, Sch Remote Sensing &amp;amp; Informat Engn, Wuhan 430079, Peoples R China&lt;/auth-address&gt;&lt;titles&gt;&lt;title&gt;Object Tracking in Satellite Videos Based on Convolutional Regression Network With Appearance and Motion Features&lt;/title&gt;&lt;secondary-title&gt;IEEE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Sens.&lt;/abbr-1&gt;&lt;/periodical&gt;&lt;pages&gt;783-793&lt;/pages&gt;&lt;volume&gt;13&lt;/volume&gt;&lt;section&gt;783&lt;/section&gt;&lt;keywords&gt;&lt;keyword&gt;convolutional neural networks (cnns)&lt;/keyword&gt;&lt;keyword&gt;deep learning&lt;/keyword&gt;&lt;keyword&gt;object tracking&lt;/keyword&gt;&lt;keyword&gt;satellite video&lt;/keyword&gt;&lt;/keywords&gt;&lt;dates&gt;&lt;year&gt;2020&lt;/year&gt;&lt;/dates&gt;&lt;isbn&gt;1939-1404&lt;/isbn&gt;&lt;accession-num&gt;WOS:000619246000001&lt;/accession-num&gt;&lt;label&gt;CRAM&lt;/label&gt;&lt;urls&gt;&lt;related-urls&gt;&lt;url&gt;&amp;lt;Go to ISI&amp;gt;://WOS:000619246000001&lt;/url&gt;&lt;url&gt;https://ieeexplore.ieee.org/ielx7/4609443/8994817/08994098.pdf?tp=&amp;amp;arnumber=8994098&amp;amp;isnumber=8994817&amp;amp;ref=&lt;/url&gt;&lt;/related-urls&gt;&lt;/urls&gt;&lt;electronic-resource-num&gt;10.1109/Jstars.2020.2971657&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59" w:tooltip="Hu, 2020 #395" w:history="1">
        <w:r w:rsidR="00864849" w:rsidRPr="00573121">
          <w:rPr>
            <w:rFonts w:eastAsia="等线"/>
            <w:noProof/>
            <w:sz w:val="18"/>
            <w:szCs w:val="18"/>
            <w:lang w:val="en-US" w:eastAsia="zh-CN"/>
          </w:rPr>
          <w:t>Hu et al., 2020</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SRN-TFM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Pr="00573121">
        <w:rPr>
          <w:rFonts w:eastAsia="等线"/>
          <w:sz w:val="18"/>
          <w:szCs w:val="18"/>
          <w:lang w:val="en-US" w:eastAsia="zh-CN"/>
        </w:rPr>
        <w:instrText>孪生网络用于目标跟踪</w:instrText>
      </w:r>
      <w:r w:rsidRPr="00573121">
        <w:rPr>
          <w:rFonts w:eastAsia="等线"/>
          <w:sz w:val="18"/>
          <w:szCs w:val="18"/>
          <w:lang w:val="en-US"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109" w:tooltip="Ruan, 2022 #700" w:history="1">
        <w:r w:rsidR="00864849" w:rsidRPr="00573121">
          <w:rPr>
            <w:rFonts w:eastAsia="等线"/>
            <w:noProof/>
            <w:sz w:val="18"/>
            <w:szCs w:val="18"/>
            <w:lang w:val="en-US" w:eastAsia="zh-CN"/>
          </w:rPr>
          <w:t>Ruan et al., 2022</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are evaluated via the Visual-Object-Tracking Challenge (VOT) benchmark </w:t>
      </w:r>
      <w:r w:rsidRPr="00573121">
        <w:rPr>
          <w:rFonts w:eastAsia="等线"/>
          <w:sz w:val="18"/>
          <w:szCs w:val="18"/>
          <w:lang w:val="en-US"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Pr="00573121">
        <w:rPr>
          <w:rFonts w:eastAsia="等线"/>
          <w:sz w:val="18"/>
          <w:szCs w:val="18"/>
          <w:lang w:val="en-US" w:eastAsia="zh-CN"/>
        </w:rPr>
        <w:instrText xml:space="preserve"> ADDIN EN.CITE </w:instrText>
      </w:r>
      <w:r w:rsidRPr="00573121">
        <w:rPr>
          <w:rFonts w:eastAsia="等线"/>
          <w:sz w:val="18"/>
          <w:szCs w:val="18"/>
          <w:lang w:val="en-US"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Pr="00573121">
        <w:rPr>
          <w:rFonts w:eastAsia="等线"/>
          <w:sz w:val="18"/>
          <w:szCs w:val="18"/>
          <w:lang w:val="en-US" w:eastAsia="zh-CN"/>
        </w:rPr>
        <w:instrText xml:space="preserve"> ADDIN EN.CITE.DATA </w:instrText>
      </w:r>
      <w:r w:rsidRPr="00573121">
        <w:rPr>
          <w:rFonts w:eastAsia="等线"/>
          <w:sz w:val="18"/>
          <w:szCs w:val="18"/>
          <w:lang w:val="en-US" w:eastAsia="zh-CN"/>
        </w:rPr>
      </w:r>
      <w:r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68" w:tooltip="Kristan, 2018 #872" w:history="1">
        <w:r w:rsidR="00864849" w:rsidRPr="00573121">
          <w:rPr>
            <w:rFonts w:eastAsia="等线"/>
            <w:sz w:val="18"/>
            <w:szCs w:val="18"/>
            <w:lang w:val="en-US" w:eastAsia="zh-CN"/>
          </w:rPr>
          <w:t>Kristan et al., 2018</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whereas the others are evaluated via the one-pass evaluation (OPE) of the Object Tracking Benchmark (OTB)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&lt;EndNote&gt;&lt;Cite&gt;&lt;Author&gt;Wu&lt;/Author&gt;&lt;Year&gt;2015&lt;/Year&gt;&lt;RecNum&gt;485&lt;/RecNum&gt;&lt;DisplayText&gt;(Wu et al., 2015)&lt;/DisplayText&gt;&lt;record&gt;&lt;rec-number&gt;485&lt;/rec-number&gt;&lt;foreign-keys&gt;&lt;key app="EN" db-id="e0rrfwa0brreflez5rax0509petwwta9e0ar" timestamp="1622982469"&gt;485&lt;/key&gt;&lt;key app="ENWeb" db-id=""&gt;0&lt;/key&gt;&lt;/foreign-keys&gt;&lt;ref-type name="Journal Article"&gt;17&lt;/ref-type&gt;&lt;contributors&gt;&lt;authors&gt;&lt;author&gt;Wu, Y.&lt;/author&gt;&lt;author&gt;Lim, J.&lt;/author&gt;&lt;author&gt;Yang, M. H.&lt;/author&gt;&lt;/authors&gt;&lt;/contributors&gt;&lt;titles&gt;&lt;title&gt;Object Tracking Benchmark&lt;/title&gt;&lt;secondary-title&gt;IEEE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1834-48&lt;/pages&gt;&lt;volume&gt;37&lt;/volume&gt;&lt;number&gt;9&lt;/number&gt;&lt;edition&gt;2015/09/10&lt;/edition&gt;&lt;dates&gt;&lt;year&gt;2015&lt;/year&gt;&lt;pub-dates&gt;&lt;date&gt;Sep&lt;/date&gt;&lt;/pub-dates&gt;&lt;/dates&gt;&lt;isbn&gt;1939-3539 (Electronic)&amp;#xD;0098-5589 (Linking)&lt;/isbn&gt;&lt;accession-num&gt;26353130&lt;/accession-num&gt;&lt;label&gt;OTB2015&lt;/label&gt;&lt;urls&gt;&lt;related-urls&gt;&lt;url&gt;https://www.ncbi.nlm.nih.gov/pubmed/26353130&lt;/url&gt;&lt;/related-urls&gt;&lt;/urls&gt;&lt;electronic-resource-num&gt;10.1109/TPAMI.2014.2388226&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139" w:tooltip="Wu, 2015 #485" w:history="1">
        <w:r w:rsidR="00864849" w:rsidRPr="00573121">
          <w:rPr>
            <w:rFonts w:eastAsia="等线"/>
            <w:sz w:val="18"/>
            <w:szCs w:val="18"/>
            <w:lang w:val="en-US" w:eastAsia="zh-CN"/>
          </w:rPr>
          <w:t>Wu et al., 2015</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This is because the reset mechanism of the VOT may not be suitable for relatively short-term SV tracking tasks, especially in the case of frequent occlusions, dense objects, background clutters, and so on. In contrast, the OPE avoids the reset mechanism by initializing the tracker in the first frame and letting it estimate the object throughout the video. However, the OTB cannot accurately assess OBB results, and the precision score is susceptible to different objects.</w:t>
      </w:r>
    </w:p>
    <w:p w14:paraId="5F1B036F" w14:textId="77777777" w:rsidR="00243591" w:rsidRPr="00573121" w:rsidRDefault="00243591" w:rsidP="00243591">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4. Related datasets</w:t>
      </w:r>
    </w:p>
    <w:p w14:paraId="2A5FB0B0" w14:textId="7BA3060B" w:rsidR="00243591" w:rsidRPr="00573121" w:rsidRDefault="00243591" w:rsidP="00243591">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Benchmark datasets are essential for fair and standardized evaluation of trackers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&lt;EndNote&gt;&lt;Cite&gt;&lt;Author&gt;Jiao&lt;/Author&gt;&lt;Year&gt;2023&lt;/Year&gt;&lt;RecNum&gt;1109&lt;/RecNum&gt;&lt;DisplayText&gt;(Jiao et al., 2023)&lt;/DisplayText&gt;&lt;record&gt;&lt;rec-number&gt;1109&lt;/rec-number&gt;&lt;foreign-keys&gt;&lt;key app="EN" db-id="e0rrfwa0brreflez5rax0509petwwta9e0ar" timestamp="1688371815"&gt;1109&lt;/key&gt;&lt;/foreign-keys&gt;&lt;ref-type name="Journal Article"&gt;17&lt;/ref-type&gt;&lt;contributors&gt;&lt;authors&gt;&lt;author&gt;L. Jiao&lt;/author&gt;&lt;author&gt;X. Zhang&lt;/author&gt;&lt;author&gt;X. Liu&lt;/author&gt;&lt;author&gt;F. Liu&lt;/author&gt;&lt;author&gt;S. Yang&lt;/author&gt;&lt;author&gt;W. Ma&lt;/author&gt;&lt;author&gt;L. Li&lt;/author&gt;&lt;author&gt;P. Chen&lt;/author&gt;&lt;author&gt;Z. Feng&lt;/author&gt;&lt;author&gt;Y. Guo&lt;/author&gt;&lt;author&gt;X. Tang&lt;/author&gt;&lt;author&gt;B. Hou&lt;/author&gt;&lt;author&gt;X. Zhang&lt;/author&gt;&lt;author&gt;J. Bai&lt;/author&gt;&lt;author&gt;D. Quan&lt;/author&gt;&lt;author&gt;J. Zhang&lt;/author&gt;&lt;/authors&gt;&lt;/contributors&gt;&lt;titles&gt;&lt;title&gt;Transformer Meets Remote Sensing Video Detection and Tracking: A Comprehensive Survey&lt;/title&gt;&lt;secondary-title&gt;IEEE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Sens.&lt;/abbr-1&gt;&lt;/periodical&gt;&lt;pages&gt;1-46&lt;/pages&gt;&lt;dates&gt;&lt;year&gt;2023&lt;/year&gt;&lt;/dates&gt;&lt;isbn&gt;2151-1535&lt;/isbn&gt;&lt;label&gt;&lt;style face="normal" font="default" charset="134" size="100%"&gt;</w:instrText>
      </w:r>
      <w:r w:rsidRPr="00573121">
        <w:rPr>
          <w:rFonts w:eastAsia="等线"/>
          <w:sz w:val="18"/>
          <w:szCs w:val="18"/>
          <w:lang w:val="en-US" w:eastAsia="zh-CN"/>
        </w:rPr>
        <w:instrText>焦里成卫星视频跟踪综述</w:instrText>
      </w:r>
      <w:r w:rsidRPr="00573121">
        <w:rPr>
          <w:rFonts w:eastAsia="等线"/>
          <w:sz w:val="18"/>
          <w:szCs w:val="18"/>
          <w:lang w:val="en-US" w:eastAsia="zh-CN"/>
        </w:rPr>
        <w:instrText>&lt;/style&gt;&lt;/label&gt;&lt;urls&gt;&lt;/urls&gt;&lt;electronic-resource-num&gt;10.1109/JSTARS.2023.3289293&lt;/electronic-resource-num&gt;&lt;/record&gt;&lt;/Cite&gt;&lt;/EndNote&gt;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65" w:tooltip="Jiao, 2023 #1109" w:history="1">
        <w:r w:rsidR="00864849" w:rsidRPr="00573121">
          <w:rPr>
            <w:rFonts w:eastAsia="等线"/>
            <w:sz w:val="18"/>
            <w:szCs w:val="18"/>
            <w:lang w:val="en-US" w:eastAsia="zh-CN"/>
          </w:rPr>
          <w:t>Jiao et al., 2023</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These benchmarks are typically categorized according to generic and specific applications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&lt;EndNote&gt;&lt;Cite&gt;&lt;Author&gt;Fan&lt;/Author&gt;&lt;Year&gt;2021&lt;/Year&gt;&lt;RecNum&gt;913&lt;/RecNum&gt;&lt;DisplayText&gt;(Fan et al., 2021)&lt;/DisplayText&gt;&lt;record&gt;&lt;rec-number&gt;913&lt;/rec-number&gt;&lt;foreign-keys&gt;&lt;key app="EN" db-id="e0rrfwa0brreflez5rax0509petwwta9e0ar" timestamp="1675247048"&gt;913&lt;/key&gt;&lt;/foreign-keys&gt;&lt;ref-type name="Conference Proceedings"&gt;10&lt;/ref-type&gt;&lt;contributors&gt;&lt;authors&gt;&lt;author&gt;H. Fan&lt;/author&gt;&lt;author&gt;H. A. Miththanthaya&lt;/author&gt;&lt;author&gt;H. Harshit&lt;/author&gt;&lt;author&gt;S. R. Rajan&lt;/author&gt;&lt;author&gt;X. Liu&lt;/author&gt;&lt;author&gt;Z. Zou&lt;/author&gt;&lt;author&gt;Y. Lin&lt;/author&gt;&lt;author&gt;H. Ling&lt;/author&gt;&lt;/authors&gt;&lt;/contributors&gt;&lt;titles&gt;&lt;title&gt;Transparent Object Tracking Benchmark&lt;/title&gt;&lt;secondary-title&gt;Proc. IEEE Int. Conf. Comput. Vis. (ICCV)&lt;/secondary-title&gt;&lt;alt-title&gt;2021 IEEE/CVF International Conference on Computer Vision (ICCV)&lt;/alt-title&gt;&lt;/titles&gt;&lt;periodical&gt;&lt;full-title&gt;Proc. IEEE Int. Conf. Comput. Vis. (ICCV)&lt;/full-title&gt;&lt;abbr-1&gt;Ieee I Conf Comp Vis&lt;/abbr-1&gt;&lt;/periodical&gt;&lt;pages&gt;10714-10723&lt;/pages&gt;&lt;dates&gt;&lt;year&gt;2021&lt;/year&gt;&lt;pub-dates&gt;&lt;date&gt;10-17 Oct. 2021&lt;/date&gt;&lt;/pub-dates&gt;&lt;/dates&gt;&lt;isbn&gt;2380-7504&lt;/isbn&gt;&lt;label&gt;&lt;style face="normal" font="default" size="100%"&gt;TOTB&lt;/style&gt;&lt;style face="normal" font="default" charset="134" size="100%"&gt;</w:instrText>
      </w:r>
      <w:r w:rsidRPr="00573121">
        <w:rPr>
          <w:rFonts w:eastAsia="等线"/>
          <w:sz w:val="18"/>
          <w:szCs w:val="18"/>
          <w:lang w:val="en-US" w:eastAsia="zh-CN"/>
        </w:rPr>
        <w:instrText>透明物体跟踪基准</w:instrText>
      </w:r>
      <w:r w:rsidRPr="00573121">
        <w:rPr>
          <w:rFonts w:eastAsia="等线"/>
          <w:sz w:val="18"/>
          <w:szCs w:val="18"/>
          <w:lang w:val="en-US" w:eastAsia="zh-CN"/>
        </w:rPr>
        <w:instrText>&lt;/style&gt;&lt;/label&gt;&lt;urls&gt;&lt;/urls&gt;&lt;electronic-resource-num&gt;10.1109/ICCV48922.2021.01056&lt;/electronic-resource-num&gt;&lt;/record&gt;&lt;/Cite&gt;&lt;/EndNote&gt;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35" w:tooltip="Fan, 2021 #913" w:history="1">
        <w:r w:rsidR="00864849" w:rsidRPr="00573121">
          <w:rPr>
            <w:rFonts w:eastAsia="等线"/>
            <w:sz w:val="18"/>
            <w:szCs w:val="18"/>
            <w:lang w:val="en-US" w:eastAsia="zh-CN"/>
          </w:rPr>
          <w:t>Fan et al., 2021</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Table 3 provides details of some generic and specific benchmark datasets.</w:t>
      </w:r>
    </w:p>
    <w:p w14:paraId="23B534F4" w14:textId="77777777" w:rsidR="00243591" w:rsidRPr="00573121" w:rsidRDefault="00243591" w:rsidP="00243591">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4.1. Generic benchmark datasets</w:t>
      </w:r>
    </w:p>
    <w:p w14:paraId="4036FC30" w14:textId="207FC385" w:rsidR="00243591" w:rsidRPr="00573121" w:rsidRDefault="00243591" w:rsidP="00847153">
      <w:pPr>
        <w:widowControl/>
        <w:spacing w:line="240" w:lineRule="exact"/>
        <w:ind w:firstLine="204"/>
        <w:jc w:val="distribute"/>
        <w:rPr>
          <w:rFonts w:eastAsia="等线"/>
          <w:lang w:val="en-US" w:eastAsia="zh-CN"/>
        </w:rPr>
        <w:sectPr w:rsidR="00243591" w:rsidRPr="00573121" w:rsidSect="00182A8C">
          <w:type w:val="continuous"/>
          <w:pgSz w:w="12240" w:h="15840" w:code="1"/>
          <w:pgMar w:top="567" w:right="936" w:bottom="567" w:left="936" w:header="431" w:footer="431" w:gutter="0"/>
          <w:lnNumType w:countBy="1" w:distance="85"/>
          <w:cols w:num="2" w:space="480"/>
          <w:docGrid w:linePitch="272"/>
        </w:sectPr>
      </w:pPr>
      <w:r w:rsidRPr="00573121">
        <w:rPr>
          <w:rFonts w:eastAsia="等线"/>
          <w:sz w:val="18"/>
          <w:szCs w:val="18"/>
          <w:lang w:val="en-US" w:eastAsia="zh-CN"/>
        </w:rPr>
        <w:t>Generic benchmark datasets usually contain a variety of objects</w:t>
      </w:r>
      <w:r w:rsidRPr="00573121">
        <w:t xml:space="preserve"> </w:t>
      </w:r>
      <w:r w:rsidRPr="00573121">
        <w:rPr>
          <w:rFonts w:eastAsia="等线"/>
          <w:sz w:val="18"/>
          <w:szCs w:val="18"/>
          <w:lang w:val="en-US" w:eastAsia="zh-CN"/>
        </w:rPr>
        <w:t xml:space="preserve">gathered from natural scenes, such as vehicles, animals, balls, and human parts, As shown in Table 3, OTB50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&lt;EndNote&gt;&lt;Cite&gt;&lt;Author&gt;Wu&lt;/Author&gt;&lt;Year&gt;2013&lt;/Year&gt;&lt;RecNum&gt;501&lt;/RecNum&gt;&lt;DisplayText&gt;(Wu et al., 2013)&lt;/DisplayText&gt;&lt;record&gt;&lt;rec-number&gt;501&lt;/rec-number&gt;&lt;foreign-keys&gt;&lt;key app="EN" db-id="e0rrfwa0brreflez5rax0509petwwta9e0ar" timestamp="1625828822"&gt;501&lt;/key&gt;&lt;/foreign-keys&gt;&lt;ref-type name="Book Section"&gt;5&lt;/ref-type&gt;&lt;contributors&gt;&lt;authors&gt;&lt;author&gt;Wu, Y.&lt;/author&gt;&lt;author&gt;Lim, J.&lt;/author&gt;&lt;author&gt;Yang, M. H.&lt;/author&gt;&lt;/authors&gt;&lt;/contributors&gt;&lt;titles&gt;&lt;title&gt;Online Object Tracking: A Benchmark&lt;/title&gt;&lt;secondary-title&gt;Proc. IEEE Conf. Comput. Vis. Pattern Recognit. (CVPR)&lt;/secondary-title&gt;&lt;/titles&gt;&lt;periodical&gt;&lt;full-title&gt;Proc. IEEE Conf. Comput. Vis. Pattern Recognit. (CVPR)&lt;/full-title&gt;&lt;/periodical&gt;&lt;pages&gt;2411-2418&lt;/pages&gt;&lt;dates&gt;&lt;year&gt;2013&lt;/year&gt;&lt;/dates&gt;&lt;isbn&gt;978-0-7695-4989-7&lt;/isbn&gt;&lt;accession-num&gt;WOS:000331094302060&lt;/accession-num&gt;&lt;label&gt;OTB2013&lt;/label&gt;&lt;urls&gt;&lt;related-urls&gt;&lt;url&gt;&amp;lt;Go to ISI&amp;gt;://WOS:000331094302060&lt;/url&gt;&lt;/related-urls&gt;&lt;/urls&gt;&lt;electronic-resource-num&gt;10.1109/cvpr.2013.312&lt;/electronic-resource-num&gt;&lt;/record&gt;&lt;/Cite&gt;&lt;/EndNote&gt;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138" w:tooltip="Wu, 2013 #501" w:history="1">
        <w:r w:rsidR="00864849" w:rsidRPr="00573121">
          <w:rPr>
            <w:rFonts w:eastAsia="等线"/>
            <w:sz w:val="18"/>
            <w:szCs w:val="18"/>
            <w:lang w:val="en-US" w:eastAsia="zh-CN"/>
          </w:rPr>
          <w:t>Wu et al., 2013</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comprises 51 sequences with manually annotated HBBs for each frame. These videos include both color and gray sequences and are classified into 11 challenge attributes. Subsequently, OTB50 is extended to OTB100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&lt;EndNote&gt;&lt;Cite&gt;&lt;Author&gt;Wu&lt;/Author&gt;&lt;Year&gt;2015&lt;/Year&gt;&lt;RecNum&gt;485&lt;/RecNum&gt;&lt;DisplayText&gt;(Wu et al., 2015)&lt;/DisplayText&gt;&lt;record&gt;&lt;rec-number&gt;485&lt;/rec-number&gt;&lt;foreign-keys&gt;&lt;key app="EN" db-id="e0rrfwa0brreflez5rax0509petwwta9e0ar" timestamp="1622982469"&gt;485&lt;/key&gt;&lt;key app="ENWeb" db-id=""&gt;0&lt;/key&gt;&lt;/foreign-keys&gt;&lt;ref-type name="Journal Article"&gt;17&lt;/ref-type&gt;&lt;contributors&gt;&lt;authors&gt;&lt;author&gt;Wu, Y.&lt;/author&gt;&lt;author&gt;Lim, J.&lt;/author&gt;&lt;author&gt;Yang, M. H.&lt;/author&gt;&lt;/authors&gt;&lt;/contributors&gt;&lt;titles&gt;&lt;title&gt;Object Tracking Benchmark&lt;/title&gt;&lt;secondary-title&gt;IEEE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1834-48&lt;/pages&gt;&lt;volume&gt;37&lt;/volume&gt;&lt;number&gt;9&lt;/number&gt;&lt;edition&gt;2015/09/10&lt;/edition&gt;&lt;dates&gt;&lt;year&gt;2015&lt;/year&gt;&lt;pub-dates&gt;&lt;date&gt;Sep&lt;/date&gt;&lt;/pub-dates&gt;&lt;/dates&gt;&lt;isbn&gt;1939-3539 (Electronic)&amp;#xD;0098-5589 (Linking)&lt;/isbn&gt;&lt;accession-num&gt;26353130&lt;/accession-num&gt;&lt;label&gt;OTB2015&lt;/label&gt;&lt;urls&gt;&lt;related-urls&gt;&lt;url&gt;https://www.ncbi.nlm.nih.gov/pubmed/26353130&lt;/url&gt;&lt;/related-urls&gt;&lt;/urls&gt;&lt;electronic-resource-num&gt;10.1109/TPAMI.2014.2388226&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139" w:tooltip="Wu, 2015 #485" w:history="1">
        <w:r w:rsidR="00864849" w:rsidRPr="00573121">
          <w:rPr>
            <w:rFonts w:eastAsia="等线"/>
            <w:sz w:val="18"/>
            <w:szCs w:val="18"/>
            <w:lang w:val="en-US" w:eastAsia="zh-CN"/>
          </w:rPr>
          <w:t>Wu et al., 2015</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which consists of 100 videos with the same 11 attributes. NFS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&lt;EndNote&gt;&lt;Cite&gt;&lt;Author&gt;Galoogahi&lt;/Author&gt;&lt;Year&gt;2017&lt;/Year&gt;&lt;RecNum&gt;915&lt;/RecNum&gt;&lt;DisplayText&gt;(Galoogahi et al., 2017a)&lt;/DisplayText&gt;&lt;record&gt;&lt;rec-number&gt;915&lt;/rec-number&gt;&lt;foreign-keys&gt;&lt;key app="EN" db-id="e0rrfwa0brreflez5rax0509petwwta9e0ar" timestamp="1675304113"&gt;915&lt;/key&gt;&lt;/foreign-keys&gt;&lt;ref-type name="Conference Proceedings"&gt;10&lt;/ref-type&gt;&lt;contributors&gt;&lt;authors&gt;&lt;author&gt;H. K. Galoogahi&lt;/author&gt;&lt;author&gt;A. Fagg&lt;/author&gt;&lt;author&gt;C. Huang&lt;/author&gt;&lt;author&gt;D. Ramanan&lt;/author&gt;&lt;author&gt;S. Lucey&lt;/author&gt;&lt;/authors&gt;&lt;/contributors&gt;&lt;titles&gt;&lt;title&gt;Need for Speed: A Benchmark for Higher Frame Rate Object Tracking&lt;/title&gt;&lt;secondary-title&gt;Proc. IEEE Int. Conf. Comput. Vis. (ICCV)&lt;/secondary-title&gt;&lt;alt-title&gt;2017 IEEE International Conference on Computer Vision (ICCV)&lt;/alt-title&gt;&lt;/titles&gt;&lt;periodical&gt;&lt;full-title&gt;Proc. IEEE Int. Conf. Comput. Vis. (ICCV)&lt;/full-title&gt;&lt;abbr-1&gt;Ieee I Conf Comp Vis&lt;/abbr-1&gt;&lt;/periodical&gt;&lt;pages&gt;1134-1143&lt;/pages&gt;&lt;dates&gt;&lt;year&gt;2017&lt;/year&gt;&lt;pub-dates&gt;&lt;date&gt;22-29 Oct. 2017&lt;/date&gt;&lt;/pub-dates&gt;&lt;/dates&gt;&lt;isbn&gt;2380-7504&lt;/isbn&gt;&lt;label&gt;NFS&lt;/label&gt;&lt;urls&gt;&lt;/urls&gt;&lt;electronic-resource-num&gt;10.1109/ICCV.2017.128&lt;/electronic-resource-num&gt;&lt;/record&gt;&lt;/Cite&gt;&lt;/EndNote&gt;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40" w:tooltip="Galoogahi, 2017 #915" w:history="1">
        <w:r w:rsidR="00864849" w:rsidRPr="00573121">
          <w:rPr>
            <w:rFonts w:eastAsia="等线"/>
            <w:sz w:val="18"/>
            <w:szCs w:val="18"/>
            <w:lang w:val="en-US" w:eastAsia="zh-CN"/>
          </w:rPr>
          <w:t>Galoogahi et al., 2017a</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is composed of 100 sequences with a frame rate of 240 FPS, which </w:t>
      </w:r>
    </w:p>
    <w:p w14:paraId="53458498" w14:textId="77777777" w:rsidR="008C28C3" w:rsidRPr="00573121" w:rsidRDefault="008C28C3" w:rsidP="00B57500">
      <w:pPr>
        <w:spacing w:afterLines="50" w:after="120"/>
        <w:rPr>
          <w:b/>
          <w:szCs w:val="16"/>
          <w:lang w:val="en-US" w:eastAsia="zh-CN"/>
        </w:rPr>
      </w:pPr>
      <w:r w:rsidRPr="00573121">
        <w:rPr>
          <w:b/>
          <w:szCs w:val="16"/>
          <w:lang w:val="en-US" w:eastAsia="zh-CN"/>
        </w:rPr>
        <w:lastRenderedPageBreak/>
        <w:t>Table 2</w:t>
      </w:r>
    </w:p>
    <w:p w14:paraId="0A353122" w14:textId="2A892950" w:rsidR="008C28C3" w:rsidRPr="00573121" w:rsidRDefault="00A95F19" w:rsidP="00A6038E">
      <w:pPr>
        <w:spacing w:beforeLines="50" w:before="120" w:afterLines="50" w:after="120"/>
        <w:rPr>
          <w:szCs w:val="16"/>
          <w:lang w:val="en-US" w:eastAsia="zh-CN"/>
        </w:rPr>
      </w:pPr>
      <w:r w:rsidRPr="00573121">
        <w:rPr>
          <w:szCs w:val="16"/>
          <w:lang w:val="en-US" w:eastAsia="zh-CN"/>
        </w:rPr>
        <w:t>C</w:t>
      </w:r>
      <w:r w:rsidR="008C28C3" w:rsidRPr="00573121">
        <w:rPr>
          <w:szCs w:val="16"/>
          <w:lang w:val="en-US" w:eastAsia="zh-CN"/>
        </w:rPr>
        <w:t>haracteristic</w:t>
      </w:r>
      <w:r w:rsidRPr="00573121">
        <w:rPr>
          <w:szCs w:val="16"/>
          <w:lang w:val="en-US" w:eastAsia="zh-CN"/>
        </w:rPr>
        <w:t>s</w:t>
      </w:r>
      <w:r w:rsidR="008C28C3" w:rsidRPr="00573121">
        <w:rPr>
          <w:szCs w:val="16"/>
          <w:lang w:val="en-US" w:eastAsia="zh-CN"/>
        </w:rPr>
        <w:t xml:space="preserve"> and experiments of some </w:t>
      </w:r>
      <w:r w:rsidRPr="00573121">
        <w:rPr>
          <w:szCs w:val="16"/>
          <w:lang w:val="en-US" w:eastAsia="zh-CN"/>
        </w:rPr>
        <w:t xml:space="preserve">SV </w:t>
      </w:r>
      <w:r w:rsidR="004A23A6" w:rsidRPr="00573121">
        <w:rPr>
          <w:szCs w:val="16"/>
          <w:lang w:val="en-US" w:eastAsia="zh-CN"/>
        </w:rPr>
        <w:t>trackers</w:t>
      </w:r>
      <w:r w:rsidR="008C28C3" w:rsidRPr="00573121">
        <w:rPr>
          <w:szCs w:val="16"/>
          <w:lang w:val="en-US" w:eastAsia="zh-CN"/>
        </w:rPr>
        <w:t xml:space="preserve">. </w:t>
      </w:r>
      <w:r w:rsidR="00367D17" w:rsidRPr="00573121">
        <w:rPr>
          <w:szCs w:val="16"/>
          <w:lang w:val="en-US" w:eastAsia="zh-CN"/>
        </w:rPr>
        <w:t>These trackers are listed in chronological order.</w:t>
      </w:r>
    </w:p>
    <w:tbl>
      <w:tblPr>
        <w:tblW w:w="0" w:type="auto"/>
        <w:tblLayout w:type="fixed"/>
        <w:tblLook w:val="04A0" w:firstRow="1" w:lastRow="0" w:firstColumn="1" w:lastColumn="0" w:noHBand="0" w:noVBand="1"/>
      </w:tblPr>
      <w:tblGrid>
        <w:gridCol w:w="1843"/>
        <w:gridCol w:w="1559"/>
        <w:gridCol w:w="993"/>
        <w:gridCol w:w="1417"/>
        <w:gridCol w:w="992"/>
        <w:gridCol w:w="567"/>
        <w:gridCol w:w="567"/>
        <w:gridCol w:w="709"/>
        <w:gridCol w:w="851"/>
        <w:gridCol w:w="1023"/>
        <w:gridCol w:w="964"/>
        <w:gridCol w:w="487"/>
        <w:gridCol w:w="438"/>
        <w:gridCol w:w="389"/>
        <w:gridCol w:w="536"/>
        <w:gridCol w:w="487"/>
      </w:tblGrid>
      <w:tr w:rsidR="00573121" w:rsidRPr="00573121" w14:paraId="6BEE4BBB" w14:textId="77777777" w:rsidTr="00B57500">
        <w:trPr>
          <w:trHeight w:val="227"/>
        </w:trPr>
        <w:tc>
          <w:tcPr>
            <w:tcW w:w="1843" w:type="dxa"/>
            <w:vMerge w:val="restart"/>
            <w:tcBorders>
              <w:top w:val="single" w:sz="12" w:space="0" w:color="auto"/>
              <w:bottom w:val="single" w:sz="12" w:space="0" w:color="auto"/>
            </w:tcBorders>
            <w:shd w:val="clear" w:color="auto" w:fill="auto"/>
            <w:noWrap/>
            <w:vAlign w:val="center"/>
            <w:hideMark/>
          </w:tcPr>
          <w:p w14:paraId="39EA74C2" w14:textId="77777777" w:rsidR="00295502" w:rsidRPr="00573121" w:rsidRDefault="00295502" w:rsidP="00F12DFC">
            <w:pPr>
              <w:spacing w:line="240" w:lineRule="auto"/>
              <w:rPr>
                <w:b/>
                <w:kern w:val="2"/>
                <w:sz w:val="12"/>
                <w:szCs w:val="12"/>
                <w:lang w:eastAsia="zh-CN"/>
              </w:rPr>
            </w:pPr>
            <w:r w:rsidRPr="00573121">
              <w:rPr>
                <w:b/>
                <w:kern w:val="2"/>
                <w:sz w:val="12"/>
                <w:szCs w:val="12"/>
                <w:lang w:eastAsia="zh-CN"/>
              </w:rPr>
              <w:t>Tracker</w:t>
            </w:r>
          </w:p>
        </w:tc>
        <w:tc>
          <w:tcPr>
            <w:tcW w:w="1559" w:type="dxa"/>
            <w:vMerge w:val="restart"/>
            <w:tcBorders>
              <w:top w:val="single" w:sz="12" w:space="0" w:color="auto"/>
              <w:bottom w:val="single" w:sz="12" w:space="0" w:color="auto"/>
            </w:tcBorders>
            <w:shd w:val="clear" w:color="auto" w:fill="auto"/>
            <w:vAlign w:val="center"/>
            <w:hideMark/>
          </w:tcPr>
          <w:p w14:paraId="48B5263F" w14:textId="6CD92661" w:rsidR="004B1B26" w:rsidRPr="00573121" w:rsidRDefault="00295502" w:rsidP="004B1B26">
            <w:pPr>
              <w:spacing w:line="240" w:lineRule="auto"/>
              <w:jc w:val="center"/>
              <w:rPr>
                <w:b/>
                <w:kern w:val="2"/>
                <w:sz w:val="12"/>
                <w:szCs w:val="12"/>
                <w:lang w:eastAsia="zh-CN"/>
              </w:rPr>
            </w:pPr>
            <w:r w:rsidRPr="00573121">
              <w:rPr>
                <w:b/>
                <w:kern w:val="2"/>
                <w:sz w:val="12"/>
                <w:szCs w:val="12"/>
                <w:lang w:eastAsia="zh-CN"/>
              </w:rPr>
              <w:t>Exploited features</w:t>
            </w:r>
          </w:p>
          <w:p w14:paraId="03C7AA97" w14:textId="3D823EEF" w:rsidR="00107E96" w:rsidRPr="00573121" w:rsidRDefault="00295502" w:rsidP="004B1B26">
            <w:pPr>
              <w:spacing w:line="240" w:lineRule="auto"/>
              <w:jc w:val="center"/>
              <w:rPr>
                <w:b/>
                <w:sz w:val="12"/>
                <w:szCs w:val="12"/>
              </w:rPr>
            </w:pPr>
            <w:r w:rsidRPr="00573121">
              <w:rPr>
                <w:b/>
                <w:kern w:val="2"/>
                <w:sz w:val="12"/>
                <w:szCs w:val="12"/>
                <w:lang w:eastAsia="zh-CN"/>
              </w:rPr>
              <w:t>@</w:t>
            </w:r>
          </w:p>
          <w:p w14:paraId="4FE3BBC9" w14:textId="79A9D7C5" w:rsidR="00295502" w:rsidRPr="00573121" w:rsidRDefault="00295502" w:rsidP="004B1B26">
            <w:pPr>
              <w:spacing w:line="240" w:lineRule="auto"/>
              <w:jc w:val="center"/>
              <w:rPr>
                <w:b/>
                <w:kern w:val="2"/>
                <w:sz w:val="12"/>
                <w:szCs w:val="12"/>
                <w:lang w:eastAsia="zh-CN"/>
              </w:rPr>
            </w:pPr>
            <w:r w:rsidRPr="00573121">
              <w:rPr>
                <w:b/>
                <w:kern w:val="2"/>
                <w:sz w:val="12"/>
                <w:szCs w:val="12"/>
                <w:lang w:eastAsia="zh-CN"/>
              </w:rPr>
              <w:t>Tracker prototype</w:t>
            </w:r>
          </w:p>
        </w:tc>
        <w:tc>
          <w:tcPr>
            <w:tcW w:w="993" w:type="dxa"/>
            <w:vMerge w:val="restart"/>
            <w:tcBorders>
              <w:top w:val="single" w:sz="12" w:space="0" w:color="auto"/>
              <w:bottom w:val="single" w:sz="12" w:space="0" w:color="auto"/>
            </w:tcBorders>
            <w:shd w:val="clear" w:color="auto" w:fill="auto"/>
            <w:vAlign w:val="center"/>
            <w:hideMark/>
          </w:tcPr>
          <w:p w14:paraId="6EA7F1BF"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RTFO</w:t>
            </w:r>
          </w:p>
        </w:tc>
        <w:tc>
          <w:tcPr>
            <w:tcW w:w="1417" w:type="dxa"/>
            <w:vMerge w:val="restart"/>
            <w:tcBorders>
              <w:top w:val="single" w:sz="12" w:space="0" w:color="auto"/>
              <w:bottom w:val="single" w:sz="12" w:space="0" w:color="auto"/>
            </w:tcBorders>
            <w:shd w:val="clear" w:color="auto" w:fill="auto"/>
            <w:vAlign w:val="center"/>
            <w:hideMark/>
          </w:tcPr>
          <w:p w14:paraId="0EA3723B" w14:textId="77777777" w:rsidR="004B1B26" w:rsidRPr="00573121" w:rsidRDefault="006B794F" w:rsidP="00190E6B">
            <w:pPr>
              <w:spacing w:line="240" w:lineRule="auto"/>
              <w:jc w:val="center"/>
              <w:rPr>
                <w:b/>
                <w:kern w:val="2"/>
                <w:sz w:val="12"/>
                <w:szCs w:val="12"/>
                <w:lang w:eastAsia="zh-CN"/>
              </w:rPr>
            </w:pPr>
            <w:r w:rsidRPr="00573121">
              <w:rPr>
                <w:b/>
                <w:kern w:val="2"/>
                <w:sz w:val="12"/>
                <w:szCs w:val="12"/>
                <w:lang w:eastAsia="zh-CN"/>
              </w:rPr>
              <w:t>PC</w:t>
            </w:r>
            <w:r w:rsidR="00190E6B" w:rsidRPr="00573121">
              <w:rPr>
                <w:b/>
                <w:kern w:val="2"/>
                <w:sz w:val="12"/>
                <w:szCs w:val="12"/>
                <w:lang w:eastAsia="zh-CN"/>
              </w:rPr>
              <w:t xml:space="preserve"> </w:t>
            </w:r>
          </w:p>
          <w:p w14:paraId="1A871A4B" w14:textId="77777777" w:rsidR="004B1B26" w:rsidRPr="00573121" w:rsidRDefault="00295502" w:rsidP="004B1B26">
            <w:pPr>
              <w:spacing w:line="240" w:lineRule="auto"/>
              <w:jc w:val="center"/>
              <w:rPr>
                <w:b/>
                <w:kern w:val="2"/>
                <w:sz w:val="12"/>
                <w:szCs w:val="12"/>
                <w:lang w:eastAsia="zh-CN"/>
              </w:rPr>
            </w:pPr>
            <w:r w:rsidRPr="00573121">
              <w:rPr>
                <w:b/>
                <w:kern w:val="2"/>
                <w:sz w:val="12"/>
                <w:szCs w:val="12"/>
                <w:lang w:eastAsia="zh-CN"/>
              </w:rPr>
              <w:t xml:space="preserve">(CPU, RAM, </w:t>
            </w:r>
          </w:p>
          <w:p w14:paraId="3BF22386" w14:textId="46147987" w:rsidR="00295502" w:rsidRPr="00573121" w:rsidRDefault="00295502" w:rsidP="004B1B26">
            <w:pPr>
              <w:spacing w:line="240" w:lineRule="auto"/>
              <w:jc w:val="center"/>
              <w:rPr>
                <w:b/>
                <w:kern w:val="2"/>
                <w:sz w:val="12"/>
                <w:szCs w:val="12"/>
                <w:lang w:eastAsia="zh-CN"/>
              </w:rPr>
            </w:pPr>
            <w:r w:rsidRPr="00573121">
              <w:rPr>
                <w:b/>
                <w:kern w:val="2"/>
                <w:sz w:val="12"/>
                <w:szCs w:val="12"/>
                <w:lang w:eastAsia="zh-CN"/>
              </w:rPr>
              <w:t>Nvidia GPU)</w:t>
            </w:r>
          </w:p>
        </w:tc>
        <w:tc>
          <w:tcPr>
            <w:tcW w:w="992" w:type="dxa"/>
            <w:vMerge w:val="restart"/>
            <w:tcBorders>
              <w:top w:val="single" w:sz="12" w:space="0" w:color="auto"/>
              <w:bottom w:val="single" w:sz="12" w:space="0" w:color="auto"/>
              <w:right w:val="single" w:sz="12" w:space="0" w:color="auto"/>
            </w:tcBorders>
            <w:vAlign w:val="center"/>
          </w:tcPr>
          <w:p w14:paraId="0B4D7124" w14:textId="77777777" w:rsidR="004B1B26" w:rsidRPr="00573121" w:rsidRDefault="00295502" w:rsidP="003D554E">
            <w:pPr>
              <w:spacing w:line="240" w:lineRule="auto"/>
              <w:jc w:val="center"/>
              <w:rPr>
                <w:b/>
                <w:kern w:val="2"/>
                <w:sz w:val="12"/>
                <w:szCs w:val="12"/>
                <w:lang w:eastAsia="zh-CN"/>
              </w:rPr>
            </w:pPr>
            <w:r w:rsidRPr="00573121">
              <w:rPr>
                <w:b/>
                <w:kern w:val="2"/>
                <w:sz w:val="12"/>
                <w:szCs w:val="12"/>
                <w:lang w:eastAsia="zh-CN"/>
              </w:rPr>
              <w:t xml:space="preserve">Data </w:t>
            </w:r>
          </w:p>
          <w:p w14:paraId="53499E53" w14:textId="68FB49DC"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source</w:t>
            </w:r>
          </w:p>
        </w:tc>
        <w:tc>
          <w:tcPr>
            <w:tcW w:w="1843" w:type="dxa"/>
            <w:gridSpan w:val="3"/>
            <w:tcBorders>
              <w:top w:val="single" w:sz="12" w:space="0" w:color="auto"/>
              <w:left w:val="single" w:sz="12" w:space="0" w:color="auto"/>
              <w:bottom w:val="single" w:sz="12" w:space="0" w:color="auto"/>
              <w:right w:val="single" w:sz="12" w:space="0" w:color="auto"/>
            </w:tcBorders>
            <w:vAlign w:val="center"/>
          </w:tcPr>
          <w:p w14:paraId="4A4BBD67"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Tracked object</w:t>
            </w:r>
          </w:p>
        </w:tc>
        <w:tc>
          <w:tcPr>
            <w:tcW w:w="5175" w:type="dxa"/>
            <w:gridSpan w:val="8"/>
            <w:tcBorders>
              <w:top w:val="single" w:sz="12" w:space="0" w:color="auto"/>
              <w:left w:val="single" w:sz="12" w:space="0" w:color="auto"/>
              <w:bottom w:val="single" w:sz="12" w:space="0" w:color="auto"/>
            </w:tcBorders>
            <w:vAlign w:val="center"/>
          </w:tcPr>
          <w:p w14:paraId="56ADFDCB"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Tracking performance</w:t>
            </w:r>
          </w:p>
        </w:tc>
      </w:tr>
      <w:tr w:rsidR="00573121" w:rsidRPr="00573121" w14:paraId="16AD184A" w14:textId="77777777" w:rsidTr="00B57500">
        <w:trPr>
          <w:trHeight w:val="227"/>
        </w:trPr>
        <w:tc>
          <w:tcPr>
            <w:tcW w:w="1843" w:type="dxa"/>
            <w:vMerge/>
            <w:tcBorders>
              <w:bottom w:val="single" w:sz="12" w:space="0" w:color="auto"/>
            </w:tcBorders>
            <w:vAlign w:val="center"/>
            <w:hideMark/>
          </w:tcPr>
          <w:p w14:paraId="2FDC2FDC" w14:textId="77777777" w:rsidR="00295502" w:rsidRPr="00573121" w:rsidRDefault="00295502" w:rsidP="003D554E">
            <w:pPr>
              <w:spacing w:line="240" w:lineRule="auto"/>
              <w:jc w:val="center"/>
              <w:rPr>
                <w:b/>
                <w:kern w:val="2"/>
                <w:sz w:val="12"/>
                <w:szCs w:val="12"/>
                <w:lang w:eastAsia="zh-CN"/>
              </w:rPr>
            </w:pPr>
          </w:p>
        </w:tc>
        <w:tc>
          <w:tcPr>
            <w:tcW w:w="1559" w:type="dxa"/>
            <w:vMerge/>
            <w:tcBorders>
              <w:bottom w:val="single" w:sz="12" w:space="0" w:color="auto"/>
            </w:tcBorders>
            <w:vAlign w:val="center"/>
            <w:hideMark/>
          </w:tcPr>
          <w:p w14:paraId="76D41346" w14:textId="77777777" w:rsidR="00295502" w:rsidRPr="00573121" w:rsidRDefault="00295502" w:rsidP="003D554E">
            <w:pPr>
              <w:spacing w:line="240" w:lineRule="auto"/>
              <w:jc w:val="center"/>
              <w:rPr>
                <w:b/>
                <w:kern w:val="2"/>
                <w:sz w:val="12"/>
                <w:szCs w:val="12"/>
                <w:lang w:eastAsia="zh-CN"/>
              </w:rPr>
            </w:pPr>
          </w:p>
        </w:tc>
        <w:tc>
          <w:tcPr>
            <w:tcW w:w="993" w:type="dxa"/>
            <w:vMerge/>
            <w:tcBorders>
              <w:bottom w:val="single" w:sz="12" w:space="0" w:color="auto"/>
            </w:tcBorders>
            <w:vAlign w:val="center"/>
            <w:hideMark/>
          </w:tcPr>
          <w:p w14:paraId="40F45D97" w14:textId="77777777" w:rsidR="00295502" w:rsidRPr="00573121" w:rsidRDefault="00295502" w:rsidP="003D554E">
            <w:pPr>
              <w:spacing w:line="240" w:lineRule="auto"/>
              <w:jc w:val="center"/>
              <w:rPr>
                <w:b/>
                <w:kern w:val="2"/>
                <w:sz w:val="12"/>
                <w:szCs w:val="12"/>
                <w:lang w:eastAsia="zh-CN"/>
              </w:rPr>
            </w:pPr>
          </w:p>
        </w:tc>
        <w:tc>
          <w:tcPr>
            <w:tcW w:w="1417" w:type="dxa"/>
            <w:vMerge/>
            <w:tcBorders>
              <w:bottom w:val="single" w:sz="12" w:space="0" w:color="auto"/>
            </w:tcBorders>
            <w:vAlign w:val="center"/>
            <w:hideMark/>
          </w:tcPr>
          <w:p w14:paraId="79B738C0" w14:textId="77777777" w:rsidR="00295502" w:rsidRPr="00573121" w:rsidRDefault="00295502" w:rsidP="003D554E">
            <w:pPr>
              <w:spacing w:line="240" w:lineRule="auto"/>
              <w:jc w:val="center"/>
              <w:rPr>
                <w:b/>
                <w:kern w:val="2"/>
                <w:sz w:val="12"/>
                <w:szCs w:val="12"/>
                <w:lang w:eastAsia="zh-CN"/>
              </w:rPr>
            </w:pPr>
          </w:p>
        </w:tc>
        <w:tc>
          <w:tcPr>
            <w:tcW w:w="992" w:type="dxa"/>
            <w:vMerge/>
            <w:tcBorders>
              <w:bottom w:val="single" w:sz="12" w:space="0" w:color="auto"/>
              <w:right w:val="single" w:sz="12" w:space="0" w:color="auto"/>
            </w:tcBorders>
            <w:vAlign w:val="center"/>
          </w:tcPr>
          <w:p w14:paraId="05092839" w14:textId="77777777" w:rsidR="00295502" w:rsidRPr="00573121" w:rsidRDefault="00295502" w:rsidP="003D554E">
            <w:pPr>
              <w:spacing w:line="240" w:lineRule="auto"/>
              <w:jc w:val="center"/>
              <w:rPr>
                <w:b/>
                <w:kern w:val="2"/>
                <w:sz w:val="12"/>
                <w:szCs w:val="12"/>
                <w:lang w:eastAsia="zh-CN"/>
              </w:rPr>
            </w:pPr>
          </w:p>
        </w:tc>
        <w:tc>
          <w:tcPr>
            <w:tcW w:w="567" w:type="dxa"/>
            <w:vMerge w:val="restart"/>
            <w:tcBorders>
              <w:top w:val="single" w:sz="12" w:space="0" w:color="auto"/>
              <w:left w:val="single" w:sz="12" w:space="0" w:color="auto"/>
              <w:bottom w:val="single" w:sz="12" w:space="0" w:color="auto"/>
            </w:tcBorders>
            <w:vAlign w:val="center"/>
          </w:tcPr>
          <w:p w14:paraId="4B58B998"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Category</w:t>
            </w:r>
          </w:p>
        </w:tc>
        <w:tc>
          <w:tcPr>
            <w:tcW w:w="567" w:type="dxa"/>
            <w:vMerge w:val="restart"/>
            <w:tcBorders>
              <w:top w:val="single" w:sz="12" w:space="0" w:color="auto"/>
              <w:bottom w:val="single" w:sz="12" w:space="0" w:color="auto"/>
            </w:tcBorders>
            <w:shd w:val="clear" w:color="auto" w:fill="auto"/>
            <w:vAlign w:val="center"/>
            <w:hideMark/>
          </w:tcPr>
          <w:p w14:paraId="25D4E07A"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NoSO</w:t>
            </w:r>
          </w:p>
        </w:tc>
        <w:tc>
          <w:tcPr>
            <w:tcW w:w="709" w:type="dxa"/>
            <w:vMerge w:val="restart"/>
            <w:tcBorders>
              <w:top w:val="single" w:sz="12" w:space="0" w:color="auto"/>
              <w:bottom w:val="single" w:sz="12" w:space="0" w:color="auto"/>
              <w:right w:val="single" w:sz="12" w:space="0" w:color="auto"/>
            </w:tcBorders>
            <w:shd w:val="clear" w:color="auto" w:fill="auto"/>
            <w:vAlign w:val="center"/>
            <w:hideMark/>
          </w:tcPr>
          <w:p w14:paraId="72B45D24"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Output</w:t>
            </w:r>
          </w:p>
        </w:tc>
        <w:tc>
          <w:tcPr>
            <w:tcW w:w="851" w:type="dxa"/>
            <w:vMerge w:val="restart"/>
            <w:tcBorders>
              <w:top w:val="single" w:sz="12" w:space="0" w:color="auto"/>
              <w:left w:val="single" w:sz="12" w:space="0" w:color="auto"/>
              <w:bottom w:val="single" w:sz="12" w:space="0" w:color="auto"/>
            </w:tcBorders>
            <w:shd w:val="clear" w:color="auto" w:fill="auto"/>
            <w:vAlign w:val="center"/>
            <w:hideMark/>
          </w:tcPr>
          <w:p w14:paraId="0C663075"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Benchmark</w:t>
            </w:r>
          </w:p>
        </w:tc>
        <w:tc>
          <w:tcPr>
            <w:tcW w:w="1023" w:type="dxa"/>
            <w:vMerge w:val="restart"/>
            <w:tcBorders>
              <w:top w:val="single" w:sz="12" w:space="0" w:color="auto"/>
              <w:bottom w:val="single" w:sz="12" w:space="0" w:color="auto"/>
            </w:tcBorders>
            <w:shd w:val="clear" w:color="auto" w:fill="auto"/>
            <w:vAlign w:val="center"/>
            <w:hideMark/>
          </w:tcPr>
          <w:p w14:paraId="475DAE14"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AO/AUC_S (%)</w:t>
            </w:r>
          </w:p>
        </w:tc>
        <w:tc>
          <w:tcPr>
            <w:tcW w:w="964" w:type="dxa"/>
            <w:vMerge w:val="restart"/>
            <w:tcBorders>
              <w:top w:val="single" w:sz="12" w:space="0" w:color="auto"/>
              <w:bottom w:val="single" w:sz="12" w:space="0" w:color="auto"/>
            </w:tcBorders>
            <w:shd w:val="clear" w:color="auto" w:fill="auto"/>
            <w:vAlign w:val="center"/>
            <w:hideMark/>
          </w:tcPr>
          <w:p w14:paraId="579685F3" w14:textId="77777777" w:rsidR="006C7374" w:rsidRPr="00573121" w:rsidRDefault="00295502" w:rsidP="003D554E">
            <w:pPr>
              <w:spacing w:line="240" w:lineRule="auto"/>
              <w:jc w:val="center"/>
              <w:rPr>
                <w:b/>
                <w:kern w:val="2"/>
                <w:sz w:val="12"/>
                <w:szCs w:val="12"/>
                <w:lang w:eastAsia="zh-CN"/>
              </w:rPr>
            </w:pPr>
            <w:r w:rsidRPr="00573121">
              <w:rPr>
                <w:b/>
                <w:kern w:val="2"/>
                <w:sz w:val="12"/>
                <w:szCs w:val="12"/>
                <w:lang w:eastAsia="zh-CN"/>
              </w:rPr>
              <w:t xml:space="preserve">AUC_P </w:t>
            </w:r>
          </w:p>
          <w:p w14:paraId="6FEC0A3B" w14:textId="48E6C168"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w:t>
            </w:r>
          </w:p>
        </w:tc>
        <w:tc>
          <w:tcPr>
            <w:tcW w:w="487" w:type="dxa"/>
            <w:vMerge w:val="restart"/>
            <w:tcBorders>
              <w:top w:val="single" w:sz="12" w:space="0" w:color="auto"/>
              <w:bottom w:val="single" w:sz="12" w:space="0" w:color="auto"/>
            </w:tcBorders>
            <w:shd w:val="clear" w:color="auto" w:fill="auto"/>
            <w:vAlign w:val="center"/>
            <w:hideMark/>
          </w:tcPr>
          <w:p w14:paraId="4D5178E3"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EAO</w:t>
            </w:r>
          </w:p>
        </w:tc>
        <w:tc>
          <w:tcPr>
            <w:tcW w:w="438" w:type="dxa"/>
            <w:vMerge w:val="restart"/>
            <w:tcBorders>
              <w:top w:val="single" w:sz="12" w:space="0" w:color="auto"/>
              <w:bottom w:val="single" w:sz="12" w:space="0" w:color="auto"/>
            </w:tcBorders>
            <w:shd w:val="clear" w:color="auto" w:fill="auto"/>
            <w:vAlign w:val="center"/>
            <w:hideMark/>
          </w:tcPr>
          <w:p w14:paraId="49977541"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A</w:t>
            </w:r>
          </w:p>
        </w:tc>
        <w:tc>
          <w:tcPr>
            <w:tcW w:w="389" w:type="dxa"/>
            <w:vMerge w:val="restart"/>
            <w:tcBorders>
              <w:top w:val="single" w:sz="12" w:space="0" w:color="auto"/>
              <w:bottom w:val="single" w:sz="12" w:space="0" w:color="auto"/>
              <w:right w:val="single" w:sz="12" w:space="0" w:color="auto"/>
            </w:tcBorders>
            <w:shd w:val="clear" w:color="auto" w:fill="auto"/>
            <w:vAlign w:val="center"/>
            <w:hideMark/>
          </w:tcPr>
          <w:p w14:paraId="527A21D1"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R</w:t>
            </w:r>
          </w:p>
        </w:tc>
        <w:tc>
          <w:tcPr>
            <w:tcW w:w="1023" w:type="dxa"/>
            <w:gridSpan w:val="2"/>
            <w:tcBorders>
              <w:top w:val="single" w:sz="12" w:space="0" w:color="auto"/>
              <w:left w:val="single" w:sz="12" w:space="0" w:color="auto"/>
              <w:bottom w:val="single" w:sz="12" w:space="0" w:color="auto"/>
            </w:tcBorders>
            <w:vAlign w:val="center"/>
          </w:tcPr>
          <w:p w14:paraId="32703BA6"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FPS</w:t>
            </w:r>
          </w:p>
        </w:tc>
      </w:tr>
      <w:tr w:rsidR="00573121" w:rsidRPr="00573121" w14:paraId="492CE604" w14:textId="77777777" w:rsidTr="00B57500">
        <w:trPr>
          <w:trHeight w:val="227"/>
        </w:trPr>
        <w:tc>
          <w:tcPr>
            <w:tcW w:w="1843" w:type="dxa"/>
            <w:vMerge/>
            <w:tcBorders>
              <w:bottom w:val="single" w:sz="12" w:space="0" w:color="auto"/>
            </w:tcBorders>
            <w:vAlign w:val="center"/>
          </w:tcPr>
          <w:p w14:paraId="09897F37" w14:textId="77777777" w:rsidR="00295502" w:rsidRPr="00573121" w:rsidRDefault="00295502" w:rsidP="003D554E">
            <w:pPr>
              <w:spacing w:line="240" w:lineRule="auto"/>
              <w:jc w:val="center"/>
              <w:rPr>
                <w:b/>
                <w:kern w:val="2"/>
                <w:sz w:val="12"/>
                <w:szCs w:val="12"/>
                <w:lang w:eastAsia="zh-CN"/>
              </w:rPr>
            </w:pPr>
          </w:p>
        </w:tc>
        <w:tc>
          <w:tcPr>
            <w:tcW w:w="1559" w:type="dxa"/>
            <w:vMerge/>
            <w:tcBorders>
              <w:bottom w:val="single" w:sz="12" w:space="0" w:color="auto"/>
            </w:tcBorders>
            <w:vAlign w:val="center"/>
          </w:tcPr>
          <w:p w14:paraId="4F2073B3" w14:textId="77777777" w:rsidR="00295502" w:rsidRPr="00573121" w:rsidRDefault="00295502" w:rsidP="003D554E">
            <w:pPr>
              <w:spacing w:line="240" w:lineRule="auto"/>
              <w:jc w:val="center"/>
              <w:rPr>
                <w:b/>
                <w:kern w:val="2"/>
                <w:sz w:val="12"/>
                <w:szCs w:val="12"/>
                <w:lang w:eastAsia="zh-CN"/>
              </w:rPr>
            </w:pPr>
          </w:p>
        </w:tc>
        <w:tc>
          <w:tcPr>
            <w:tcW w:w="993" w:type="dxa"/>
            <w:vMerge/>
            <w:tcBorders>
              <w:bottom w:val="single" w:sz="12" w:space="0" w:color="auto"/>
            </w:tcBorders>
            <w:vAlign w:val="center"/>
          </w:tcPr>
          <w:p w14:paraId="2B037EF5" w14:textId="77777777" w:rsidR="00295502" w:rsidRPr="00573121" w:rsidRDefault="00295502" w:rsidP="003D554E">
            <w:pPr>
              <w:spacing w:line="240" w:lineRule="auto"/>
              <w:jc w:val="center"/>
              <w:rPr>
                <w:b/>
                <w:kern w:val="2"/>
                <w:sz w:val="12"/>
                <w:szCs w:val="12"/>
                <w:lang w:eastAsia="zh-CN"/>
              </w:rPr>
            </w:pPr>
          </w:p>
        </w:tc>
        <w:tc>
          <w:tcPr>
            <w:tcW w:w="1417" w:type="dxa"/>
            <w:vMerge/>
            <w:tcBorders>
              <w:bottom w:val="single" w:sz="12" w:space="0" w:color="auto"/>
            </w:tcBorders>
            <w:vAlign w:val="center"/>
          </w:tcPr>
          <w:p w14:paraId="402A4A2E" w14:textId="77777777" w:rsidR="00295502" w:rsidRPr="00573121" w:rsidRDefault="00295502" w:rsidP="003D554E">
            <w:pPr>
              <w:spacing w:line="240" w:lineRule="auto"/>
              <w:jc w:val="center"/>
              <w:rPr>
                <w:b/>
                <w:kern w:val="2"/>
                <w:sz w:val="12"/>
                <w:szCs w:val="12"/>
                <w:lang w:eastAsia="zh-CN"/>
              </w:rPr>
            </w:pPr>
          </w:p>
        </w:tc>
        <w:tc>
          <w:tcPr>
            <w:tcW w:w="992" w:type="dxa"/>
            <w:vMerge/>
            <w:tcBorders>
              <w:bottom w:val="single" w:sz="12" w:space="0" w:color="auto"/>
              <w:right w:val="single" w:sz="12" w:space="0" w:color="auto"/>
            </w:tcBorders>
            <w:vAlign w:val="center"/>
          </w:tcPr>
          <w:p w14:paraId="316CA3FF" w14:textId="77777777" w:rsidR="00295502" w:rsidRPr="00573121" w:rsidRDefault="00295502" w:rsidP="003D554E">
            <w:pPr>
              <w:spacing w:line="240" w:lineRule="auto"/>
              <w:jc w:val="center"/>
              <w:rPr>
                <w:b/>
                <w:kern w:val="2"/>
                <w:sz w:val="12"/>
                <w:szCs w:val="12"/>
                <w:lang w:eastAsia="zh-CN"/>
              </w:rPr>
            </w:pPr>
          </w:p>
        </w:tc>
        <w:tc>
          <w:tcPr>
            <w:tcW w:w="567" w:type="dxa"/>
            <w:vMerge/>
            <w:tcBorders>
              <w:top w:val="single" w:sz="12" w:space="0" w:color="auto"/>
              <w:left w:val="single" w:sz="12" w:space="0" w:color="auto"/>
              <w:bottom w:val="single" w:sz="12" w:space="0" w:color="auto"/>
            </w:tcBorders>
            <w:vAlign w:val="center"/>
          </w:tcPr>
          <w:p w14:paraId="2FDC4CF2" w14:textId="77777777" w:rsidR="00295502" w:rsidRPr="00573121" w:rsidRDefault="00295502" w:rsidP="003D554E">
            <w:pPr>
              <w:spacing w:line="240" w:lineRule="auto"/>
              <w:jc w:val="center"/>
              <w:rPr>
                <w:b/>
                <w:kern w:val="2"/>
                <w:sz w:val="12"/>
                <w:szCs w:val="12"/>
                <w:lang w:eastAsia="zh-CN"/>
              </w:rPr>
            </w:pPr>
          </w:p>
        </w:tc>
        <w:tc>
          <w:tcPr>
            <w:tcW w:w="567" w:type="dxa"/>
            <w:vMerge/>
            <w:tcBorders>
              <w:top w:val="single" w:sz="12" w:space="0" w:color="auto"/>
              <w:bottom w:val="single" w:sz="12" w:space="0" w:color="auto"/>
            </w:tcBorders>
            <w:shd w:val="clear" w:color="auto" w:fill="auto"/>
            <w:vAlign w:val="center"/>
          </w:tcPr>
          <w:p w14:paraId="3180BB8D" w14:textId="77777777" w:rsidR="00295502" w:rsidRPr="00573121" w:rsidRDefault="00295502" w:rsidP="003D554E">
            <w:pPr>
              <w:spacing w:line="240" w:lineRule="auto"/>
              <w:jc w:val="center"/>
              <w:rPr>
                <w:b/>
                <w:kern w:val="2"/>
                <w:sz w:val="12"/>
                <w:szCs w:val="12"/>
                <w:lang w:eastAsia="zh-CN"/>
              </w:rPr>
            </w:pPr>
          </w:p>
        </w:tc>
        <w:tc>
          <w:tcPr>
            <w:tcW w:w="709" w:type="dxa"/>
            <w:vMerge/>
            <w:tcBorders>
              <w:top w:val="single" w:sz="12" w:space="0" w:color="auto"/>
              <w:bottom w:val="single" w:sz="12" w:space="0" w:color="auto"/>
              <w:right w:val="single" w:sz="12" w:space="0" w:color="auto"/>
            </w:tcBorders>
            <w:shd w:val="clear" w:color="auto" w:fill="auto"/>
            <w:vAlign w:val="center"/>
          </w:tcPr>
          <w:p w14:paraId="32A7EFAF" w14:textId="77777777" w:rsidR="00295502" w:rsidRPr="00573121" w:rsidRDefault="00295502" w:rsidP="003D554E">
            <w:pPr>
              <w:spacing w:line="240" w:lineRule="auto"/>
              <w:jc w:val="center"/>
              <w:rPr>
                <w:b/>
                <w:kern w:val="2"/>
                <w:sz w:val="12"/>
                <w:szCs w:val="12"/>
                <w:lang w:eastAsia="zh-CN"/>
              </w:rPr>
            </w:pPr>
          </w:p>
        </w:tc>
        <w:tc>
          <w:tcPr>
            <w:tcW w:w="851" w:type="dxa"/>
            <w:vMerge/>
            <w:tcBorders>
              <w:top w:val="single" w:sz="12" w:space="0" w:color="auto"/>
              <w:left w:val="single" w:sz="12" w:space="0" w:color="auto"/>
              <w:bottom w:val="single" w:sz="12" w:space="0" w:color="auto"/>
            </w:tcBorders>
            <w:shd w:val="clear" w:color="auto" w:fill="auto"/>
            <w:vAlign w:val="center"/>
          </w:tcPr>
          <w:p w14:paraId="6FA2CFC8" w14:textId="77777777" w:rsidR="00295502" w:rsidRPr="00573121" w:rsidRDefault="00295502" w:rsidP="003D554E">
            <w:pPr>
              <w:spacing w:line="240" w:lineRule="auto"/>
              <w:jc w:val="center"/>
              <w:rPr>
                <w:b/>
                <w:kern w:val="2"/>
                <w:sz w:val="12"/>
                <w:szCs w:val="12"/>
                <w:lang w:eastAsia="zh-CN"/>
              </w:rPr>
            </w:pPr>
          </w:p>
        </w:tc>
        <w:tc>
          <w:tcPr>
            <w:tcW w:w="1023" w:type="dxa"/>
            <w:vMerge/>
            <w:tcBorders>
              <w:bottom w:val="single" w:sz="12" w:space="0" w:color="auto"/>
            </w:tcBorders>
            <w:shd w:val="clear" w:color="auto" w:fill="auto"/>
            <w:vAlign w:val="center"/>
          </w:tcPr>
          <w:p w14:paraId="540A293C" w14:textId="77777777" w:rsidR="00295502" w:rsidRPr="00573121" w:rsidRDefault="00295502" w:rsidP="003D554E">
            <w:pPr>
              <w:spacing w:line="240" w:lineRule="auto"/>
              <w:jc w:val="center"/>
              <w:rPr>
                <w:b/>
                <w:kern w:val="2"/>
                <w:sz w:val="12"/>
                <w:szCs w:val="12"/>
                <w:lang w:eastAsia="zh-CN"/>
              </w:rPr>
            </w:pPr>
          </w:p>
        </w:tc>
        <w:tc>
          <w:tcPr>
            <w:tcW w:w="964" w:type="dxa"/>
            <w:vMerge/>
            <w:tcBorders>
              <w:bottom w:val="single" w:sz="12" w:space="0" w:color="auto"/>
            </w:tcBorders>
            <w:shd w:val="clear" w:color="auto" w:fill="auto"/>
            <w:vAlign w:val="center"/>
          </w:tcPr>
          <w:p w14:paraId="24DCCD1F" w14:textId="77777777" w:rsidR="00295502" w:rsidRPr="00573121" w:rsidRDefault="00295502" w:rsidP="003D554E">
            <w:pPr>
              <w:spacing w:line="240" w:lineRule="auto"/>
              <w:jc w:val="center"/>
              <w:rPr>
                <w:b/>
                <w:kern w:val="2"/>
                <w:sz w:val="12"/>
                <w:szCs w:val="12"/>
                <w:lang w:eastAsia="zh-CN"/>
              </w:rPr>
            </w:pPr>
          </w:p>
        </w:tc>
        <w:tc>
          <w:tcPr>
            <w:tcW w:w="487" w:type="dxa"/>
            <w:vMerge/>
            <w:tcBorders>
              <w:bottom w:val="single" w:sz="12" w:space="0" w:color="auto"/>
            </w:tcBorders>
            <w:shd w:val="clear" w:color="auto" w:fill="auto"/>
            <w:vAlign w:val="center"/>
          </w:tcPr>
          <w:p w14:paraId="45B5EE6F" w14:textId="77777777" w:rsidR="00295502" w:rsidRPr="00573121" w:rsidRDefault="00295502" w:rsidP="003D554E">
            <w:pPr>
              <w:spacing w:line="240" w:lineRule="auto"/>
              <w:jc w:val="center"/>
              <w:rPr>
                <w:b/>
                <w:kern w:val="2"/>
                <w:sz w:val="12"/>
                <w:szCs w:val="12"/>
                <w:lang w:eastAsia="zh-CN"/>
              </w:rPr>
            </w:pPr>
          </w:p>
        </w:tc>
        <w:tc>
          <w:tcPr>
            <w:tcW w:w="438" w:type="dxa"/>
            <w:vMerge/>
            <w:tcBorders>
              <w:bottom w:val="single" w:sz="12" w:space="0" w:color="auto"/>
            </w:tcBorders>
            <w:shd w:val="clear" w:color="auto" w:fill="auto"/>
            <w:vAlign w:val="center"/>
          </w:tcPr>
          <w:p w14:paraId="6F88FFCC" w14:textId="77777777" w:rsidR="00295502" w:rsidRPr="00573121" w:rsidRDefault="00295502" w:rsidP="003D554E">
            <w:pPr>
              <w:spacing w:line="240" w:lineRule="auto"/>
              <w:jc w:val="center"/>
              <w:rPr>
                <w:b/>
                <w:kern w:val="2"/>
                <w:sz w:val="12"/>
                <w:szCs w:val="12"/>
                <w:lang w:eastAsia="zh-CN"/>
              </w:rPr>
            </w:pPr>
          </w:p>
        </w:tc>
        <w:tc>
          <w:tcPr>
            <w:tcW w:w="389" w:type="dxa"/>
            <w:vMerge/>
            <w:tcBorders>
              <w:bottom w:val="single" w:sz="12" w:space="0" w:color="auto"/>
              <w:right w:val="single" w:sz="12" w:space="0" w:color="auto"/>
            </w:tcBorders>
            <w:shd w:val="clear" w:color="auto" w:fill="auto"/>
            <w:vAlign w:val="center"/>
          </w:tcPr>
          <w:p w14:paraId="75CA2F64" w14:textId="77777777" w:rsidR="00295502" w:rsidRPr="00573121" w:rsidRDefault="00295502" w:rsidP="003D554E">
            <w:pPr>
              <w:spacing w:line="240" w:lineRule="auto"/>
              <w:jc w:val="center"/>
              <w:rPr>
                <w:b/>
                <w:kern w:val="2"/>
                <w:sz w:val="12"/>
                <w:szCs w:val="12"/>
                <w:lang w:eastAsia="zh-CN"/>
              </w:rPr>
            </w:pPr>
          </w:p>
        </w:tc>
        <w:tc>
          <w:tcPr>
            <w:tcW w:w="536" w:type="dxa"/>
            <w:tcBorders>
              <w:top w:val="single" w:sz="12" w:space="0" w:color="auto"/>
              <w:left w:val="single" w:sz="12" w:space="0" w:color="auto"/>
              <w:bottom w:val="single" w:sz="12" w:space="0" w:color="auto"/>
            </w:tcBorders>
            <w:vAlign w:val="center"/>
          </w:tcPr>
          <w:p w14:paraId="6888F9F3"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CPU</w:t>
            </w:r>
          </w:p>
        </w:tc>
        <w:tc>
          <w:tcPr>
            <w:tcW w:w="487" w:type="dxa"/>
            <w:tcBorders>
              <w:top w:val="single" w:sz="12" w:space="0" w:color="auto"/>
              <w:bottom w:val="single" w:sz="12" w:space="0" w:color="auto"/>
            </w:tcBorders>
            <w:vAlign w:val="center"/>
          </w:tcPr>
          <w:p w14:paraId="69E9CB66" w14:textId="77777777" w:rsidR="00295502" w:rsidRPr="00573121" w:rsidRDefault="00295502" w:rsidP="003D554E">
            <w:pPr>
              <w:spacing w:line="240" w:lineRule="auto"/>
              <w:jc w:val="center"/>
              <w:rPr>
                <w:b/>
                <w:kern w:val="2"/>
                <w:sz w:val="12"/>
                <w:szCs w:val="12"/>
                <w:lang w:eastAsia="zh-CN"/>
              </w:rPr>
            </w:pPr>
            <w:r w:rsidRPr="00573121">
              <w:rPr>
                <w:b/>
                <w:kern w:val="2"/>
                <w:sz w:val="12"/>
                <w:szCs w:val="12"/>
                <w:lang w:eastAsia="zh-CN"/>
              </w:rPr>
              <w:t>GPU</w:t>
            </w:r>
          </w:p>
        </w:tc>
      </w:tr>
      <w:tr w:rsidR="00573121" w:rsidRPr="00573121" w14:paraId="7AA76BAA" w14:textId="77777777" w:rsidTr="00B57500">
        <w:trPr>
          <w:trHeight w:val="300"/>
        </w:trPr>
        <w:tc>
          <w:tcPr>
            <w:tcW w:w="1843" w:type="dxa"/>
            <w:tcBorders>
              <w:top w:val="single" w:sz="12" w:space="0" w:color="auto"/>
            </w:tcBorders>
            <w:shd w:val="clear" w:color="auto" w:fill="auto"/>
            <w:noWrap/>
            <w:vAlign w:val="center"/>
            <w:hideMark/>
          </w:tcPr>
          <w:p w14:paraId="5A80F8C0" w14:textId="1270A48B"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KCF_TFD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&lt;EndNote&gt;&lt;Cite&gt;&lt;Author&gt;Du&lt;/Author&gt;&lt;Year&gt;2018&lt;/Year&gt;&lt;RecNum&gt;427&lt;/RecNum&gt;&lt;DisplayText&gt;(Du et al., 2018)&lt;/DisplayText&gt;&lt;record&gt;&lt;rec-number&gt;427&lt;/rec-number&gt;&lt;foreign-keys&gt;&lt;key app="EN" db-id="e0rrfwa0brreflez5rax0509petwwta9e0ar" timestamp="1622978946"&gt;427&lt;/key&gt;&lt;key app="ENWeb" db-id=""&gt;0&lt;/key&gt;&lt;/foreign-keys&gt;&lt;ref-type name="Journal Article"&gt;17&lt;/ref-type&gt;&lt;contributors&gt;&lt;authors&gt;&lt;author&gt;Du, Bo&lt;/author&gt;&lt;author&gt;Sun, Yujia&lt;/author&gt;&lt;author&gt;Cai, Shihan&lt;/author&gt;&lt;author&gt;Wu, Chen&lt;/author&gt;&lt;author&gt;Du, Qian&lt;/author&gt;&lt;/authors&gt;&lt;/contributors&gt;&lt;titles&gt;&lt;title&gt;Object Tracking in Satellite Videos by Fusing the Kernel Correlation Filter and the Three-Frame-Difference Algorithm&lt;/title&gt;&lt;secondary-title&gt;IEEE Geoscience and Remote Sensing Letters&lt;/secondary-title&gt;&lt;/titles&gt;&lt;periodical&gt;&lt;full-title&gt;IEEE Geoscience and Remote Sensing Letters&lt;/full-title&gt;&lt;abbr-1&gt;IEEE Geosci. Remote Sens. Lett.&lt;/abbr-1&gt;&lt;/periodical&gt;&lt;pages&gt;168-172&lt;/pages&gt;&lt;volume&gt;15&lt;/volume&gt;&lt;number&gt;2&lt;/number&gt;&lt;section&gt;168&lt;/section&gt;&lt;dates&gt;&lt;year&gt;2018&lt;/year&gt;&lt;/dates&gt;&lt;isbn&gt;1545-598X&amp;#xD;1558-0571&lt;/isbn&gt;&lt;label&gt;&lt;style face="normal" font="default" size="100%"&gt;KCF_TFD&lt;/style&gt;&lt;style face="normal" font="default" charset="134" size="100%"&gt;</w:instrText>
            </w:r>
            <w:r w:rsidR="0003073B" w:rsidRPr="00573121">
              <w:rPr>
                <w:kern w:val="2"/>
                <w:sz w:val="12"/>
                <w:szCs w:val="12"/>
                <w:lang w:eastAsia="zh-CN"/>
              </w:rPr>
              <w:instrText>是</w:instrText>
            </w:r>
            <w:r w:rsidR="0003073B" w:rsidRPr="00573121">
              <w:rPr>
                <w:kern w:val="2"/>
                <w:sz w:val="12"/>
                <w:szCs w:val="12"/>
                <w:lang w:eastAsia="zh-CN"/>
              </w:rPr>
              <w:instrText>&lt;/style&gt;&lt;style face="normal" font="default" size="100%"&gt;L&lt;/style&gt;&lt;/label&gt;&lt;urls&gt;&lt;related-urls&gt;&lt;url&gt;https://ieeexplore.ieee.org/stampPDF/getPDF.jsp?tp=&amp;amp;arnumber=8225723&amp;amp;ref=&lt;/url&gt;&lt;/related-urls&gt;&lt;/urls&gt;&lt;electronic-resource-num&gt;10.1109/lgrs.2017.2776899&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32" w:tooltip="Du, 2018 #427" w:history="1">
              <w:r w:rsidR="00864849" w:rsidRPr="00573121">
                <w:rPr>
                  <w:noProof/>
                  <w:kern w:val="2"/>
                  <w:sz w:val="12"/>
                  <w:szCs w:val="12"/>
                  <w:lang w:eastAsia="zh-CN"/>
                </w:rPr>
                <w:t>Du et al., 2018</w:t>
              </w:r>
            </w:hyperlink>
            <w:r w:rsidRPr="00573121">
              <w:rPr>
                <w:noProof/>
                <w:kern w:val="2"/>
                <w:sz w:val="12"/>
                <w:szCs w:val="12"/>
                <w:lang w:eastAsia="zh-CN"/>
              </w:rPr>
              <w:t>)</w:t>
            </w:r>
            <w:r w:rsidRPr="00573121">
              <w:rPr>
                <w:kern w:val="2"/>
                <w:sz w:val="12"/>
                <w:szCs w:val="12"/>
                <w:lang w:eastAsia="zh-CN"/>
              </w:rPr>
              <w:fldChar w:fldCharType="end"/>
            </w:r>
          </w:p>
        </w:tc>
        <w:tc>
          <w:tcPr>
            <w:tcW w:w="1559" w:type="dxa"/>
            <w:tcBorders>
              <w:top w:val="single" w:sz="12" w:space="0" w:color="auto"/>
            </w:tcBorders>
            <w:shd w:val="clear" w:color="auto" w:fill="auto"/>
            <w:vAlign w:val="center"/>
          </w:tcPr>
          <w:p w14:paraId="75ACC83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HOG+MFD @ KCF</w:t>
            </w:r>
          </w:p>
        </w:tc>
        <w:tc>
          <w:tcPr>
            <w:tcW w:w="993" w:type="dxa"/>
            <w:tcBorders>
              <w:top w:val="single" w:sz="12" w:space="0" w:color="auto"/>
            </w:tcBorders>
            <w:shd w:val="clear" w:color="auto" w:fill="auto"/>
            <w:noWrap/>
            <w:vAlign w:val="center"/>
          </w:tcPr>
          <w:p w14:paraId="008A22F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tcBorders>
              <w:top w:val="single" w:sz="12" w:space="0" w:color="auto"/>
            </w:tcBorders>
            <w:shd w:val="clear" w:color="auto" w:fill="auto"/>
            <w:noWrap/>
            <w:vAlign w:val="center"/>
          </w:tcPr>
          <w:p w14:paraId="4E6BA20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I5 2.8GHz CPU, 8GB RAM</w:t>
            </w:r>
          </w:p>
        </w:tc>
        <w:tc>
          <w:tcPr>
            <w:tcW w:w="992" w:type="dxa"/>
            <w:tcBorders>
              <w:top w:val="single" w:sz="12" w:space="0" w:color="auto"/>
            </w:tcBorders>
            <w:vAlign w:val="center"/>
          </w:tcPr>
          <w:p w14:paraId="12332FD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tcBorders>
              <w:top w:val="single" w:sz="12" w:space="0" w:color="auto"/>
            </w:tcBorders>
            <w:vAlign w:val="center"/>
          </w:tcPr>
          <w:p w14:paraId="50BF663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T</w:t>
            </w:r>
          </w:p>
        </w:tc>
        <w:tc>
          <w:tcPr>
            <w:tcW w:w="567" w:type="dxa"/>
            <w:tcBorders>
              <w:top w:val="single" w:sz="12" w:space="0" w:color="auto"/>
            </w:tcBorders>
            <w:shd w:val="clear" w:color="auto" w:fill="auto"/>
            <w:noWrap/>
            <w:vAlign w:val="center"/>
          </w:tcPr>
          <w:p w14:paraId="59C0D8F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w:t>
            </w:r>
          </w:p>
        </w:tc>
        <w:tc>
          <w:tcPr>
            <w:tcW w:w="709" w:type="dxa"/>
            <w:tcBorders>
              <w:top w:val="single" w:sz="12" w:space="0" w:color="auto"/>
            </w:tcBorders>
            <w:shd w:val="clear" w:color="auto" w:fill="auto"/>
            <w:noWrap/>
            <w:vAlign w:val="center"/>
          </w:tcPr>
          <w:p w14:paraId="564F7FA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tcBorders>
              <w:top w:val="single" w:sz="12" w:space="0" w:color="auto"/>
            </w:tcBorders>
            <w:shd w:val="clear" w:color="auto" w:fill="auto"/>
            <w:noWrap/>
            <w:vAlign w:val="center"/>
          </w:tcPr>
          <w:p w14:paraId="42E0E4F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tcBorders>
              <w:top w:val="single" w:sz="12" w:space="0" w:color="auto"/>
            </w:tcBorders>
            <w:shd w:val="clear" w:color="auto" w:fill="auto"/>
            <w:noWrap/>
            <w:vAlign w:val="center"/>
          </w:tcPr>
          <w:p w14:paraId="48BB98A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56.0%</w:t>
            </w:r>
          </w:p>
        </w:tc>
        <w:tc>
          <w:tcPr>
            <w:tcW w:w="964" w:type="dxa"/>
            <w:tcBorders>
              <w:top w:val="single" w:sz="12" w:space="0" w:color="auto"/>
            </w:tcBorders>
            <w:shd w:val="clear" w:color="auto" w:fill="auto"/>
            <w:noWrap/>
            <w:vAlign w:val="center"/>
          </w:tcPr>
          <w:p w14:paraId="5FDC848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76.0%</w:t>
            </w:r>
          </w:p>
        </w:tc>
        <w:tc>
          <w:tcPr>
            <w:tcW w:w="487" w:type="dxa"/>
            <w:tcBorders>
              <w:top w:val="single" w:sz="12" w:space="0" w:color="auto"/>
            </w:tcBorders>
            <w:shd w:val="clear" w:color="auto" w:fill="auto"/>
            <w:noWrap/>
            <w:vAlign w:val="center"/>
          </w:tcPr>
          <w:p w14:paraId="29D60A6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tcBorders>
              <w:top w:val="single" w:sz="12" w:space="0" w:color="auto"/>
            </w:tcBorders>
            <w:shd w:val="clear" w:color="auto" w:fill="auto"/>
            <w:noWrap/>
            <w:vAlign w:val="center"/>
          </w:tcPr>
          <w:p w14:paraId="135A3B4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tcBorders>
              <w:top w:val="single" w:sz="12" w:space="0" w:color="auto"/>
            </w:tcBorders>
            <w:shd w:val="clear" w:color="auto" w:fill="auto"/>
            <w:noWrap/>
            <w:vAlign w:val="center"/>
          </w:tcPr>
          <w:p w14:paraId="07A10A8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tcBorders>
              <w:top w:val="single" w:sz="12" w:space="0" w:color="auto"/>
            </w:tcBorders>
            <w:vAlign w:val="center"/>
          </w:tcPr>
          <w:p w14:paraId="481DC0EC" w14:textId="7D118064"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w:t>
            </w:r>
            <w:r w:rsidR="002B21BA" w:rsidRPr="00573121">
              <w:rPr>
                <w:kern w:val="2"/>
                <w:sz w:val="12"/>
                <w:szCs w:val="12"/>
                <w:lang w:eastAsia="zh-CN"/>
              </w:rPr>
              <w:t>.0</w:t>
            </w:r>
          </w:p>
        </w:tc>
        <w:tc>
          <w:tcPr>
            <w:tcW w:w="487" w:type="dxa"/>
            <w:tcBorders>
              <w:top w:val="single" w:sz="12" w:space="0" w:color="auto"/>
            </w:tcBorders>
            <w:vAlign w:val="center"/>
          </w:tcPr>
          <w:p w14:paraId="387EFC7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1C0D7FD0" w14:textId="77777777" w:rsidTr="00B57500">
        <w:trPr>
          <w:trHeight w:val="300"/>
        </w:trPr>
        <w:tc>
          <w:tcPr>
            <w:tcW w:w="1843" w:type="dxa"/>
            <w:shd w:val="clear" w:color="auto" w:fill="auto"/>
            <w:noWrap/>
            <w:vAlign w:val="center"/>
            <w:hideMark/>
          </w:tcPr>
          <w:p w14:paraId="03DA5930" w14:textId="4C9B24E2"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MOFT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&lt;EndNote&gt;&lt;Cite&gt;&lt;Author&gt;Du&lt;/Author&gt;&lt;Year&gt;2019&lt;/Year&gt;&lt;RecNum&gt;426&lt;/RecNum&gt;&lt;DisplayText&gt;(Du et al., 2019)&lt;/DisplayText&gt;&lt;record&gt;&lt;rec-number&gt;426&lt;/rec-number&gt;&lt;foreign-keys&gt;&lt;key app="EN" db-id="e0rrfwa0brreflez5rax0509petwwta9e0ar" timestamp="1622978943"&gt;426&lt;/key&gt;&lt;key app="ENWeb" db-id=""&gt;0&lt;/key&gt;&lt;/foreign-keys&gt;&lt;ref-type name="Journal Article"&gt;17&lt;/ref-type&gt;&lt;contributors&gt;&lt;authors&gt;&lt;author&gt;Du, B.&lt;/author&gt;&lt;author&gt;Cai, S. H.&lt;/author&gt;&lt;author&gt;Wu, C.&lt;/author&gt;&lt;/authors&gt;&lt;/contributors&gt;&lt;auth-address&gt;Wuhan Univ, Sch Comp, Wuhan 430072, Hubei, Peoples R China&amp;#xD;Wuhan Univ, Collaborat Innovat Ctr Geospatial Technol, Wuhan 430072, Hubei, Peoples R China&amp;#xD;Wuhan Univ, State Key Lab Informat Engn Surveying Mapping &amp;amp; R, Wuhan 430072, Hubei, Peoples R China&lt;/auth-address&gt;&lt;titles&gt;&lt;title&gt;Object Tracking in Satellite Videos Based on a Multiframe Optical Flow Tracker&lt;/title&gt;&lt;secondary-title&gt;IEEE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Sens.&lt;/abbr-1&gt;&lt;/periodical&gt;&lt;pages&gt;3043-3055&lt;/pages&gt;&lt;volume&gt;12&lt;/volume&gt;&lt;number&gt;8&lt;/number&gt;&lt;section&gt;3043&lt;/section&gt;&lt;keywords&gt;&lt;keyword&gt;integral image&lt;/keyword&gt;&lt;keyword&gt;multiframe difference&lt;/keyword&gt;&lt;keyword&gt;object tracking&lt;/keyword&gt;&lt;keyword&gt;optical flow&lt;/keyword&gt;&lt;keyword&gt;satellite video&lt;/keyword&gt;&lt;keyword&gt;segmentation&lt;/keyword&gt;&lt;keyword&gt;filter&lt;/keyword&gt;&lt;/keywords&gt;&lt;dates&gt;&lt;year&gt;2019&lt;/year&gt;&lt;pub-dates&gt;&lt;date&gt;Aug&lt;/date&gt;&lt;/pub-dates&gt;&lt;/dates&gt;&lt;isbn&gt;1939-1404&lt;/isbn&gt;&lt;accession-num&gt;WOS:000487530100038&lt;/accession-num&gt;&lt;label&gt;MOFT-JSTARS&lt;/label&gt;&lt;urls&gt;&lt;related-urls&gt;&lt;url&gt;&amp;lt;Go to ISI&amp;gt;://WOS:000487530100038&lt;/url&gt;&lt;url&gt;https://ieeexplore.ieee.org/stampPDF/getPDF.jsp?tp=&amp;amp;arnumber=8735957&amp;amp;ref=&lt;/url&gt;&lt;/related-urls&gt;&lt;/urls&gt;&lt;electronic-resource-num&gt;10.1109/Jstars.2019.2917703&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31" w:tooltip="Du, 2019 #426" w:history="1">
              <w:r w:rsidR="00864849" w:rsidRPr="00573121">
                <w:rPr>
                  <w:noProof/>
                  <w:kern w:val="2"/>
                  <w:sz w:val="12"/>
                  <w:szCs w:val="12"/>
                  <w:lang w:eastAsia="zh-CN"/>
                </w:rPr>
                <w:t>Du et al., 2019</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0855017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OF @ II</w:t>
            </w:r>
          </w:p>
        </w:tc>
        <w:tc>
          <w:tcPr>
            <w:tcW w:w="993" w:type="dxa"/>
            <w:shd w:val="clear" w:color="auto" w:fill="auto"/>
            <w:noWrap/>
            <w:vAlign w:val="center"/>
          </w:tcPr>
          <w:p w14:paraId="4024ECC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639D100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I7-3770 3.4GHz</w:t>
            </w:r>
            <w:r w:rsidRPr="00573121">
              <w:rPr>
                <w:sz w:val="12"/>
                <w:szCs w:val="12"/>
              </w:rPr>
              <w:t xml:space="preserve"> </w:t>
            </w:r>
            <w:r w:rsidRPr="00573121">
              <w:rPr>
                <w:kern w:val="2"/>
                <w:sz w:val="12"/>
                <w:szCs w:val="12"/>
                <w:lang w:eastAsia="zh-CN"/>
              </w:rPr>
              <w:t>CPU, 32GB RAM</w:t>
            </w:r>
          </w:p>
        </w:tc>
        <w:tc>
          <w:tcPr>
            <w:tcW w:w="992" w:type="dxa"/>
            <w:vAlign w:val="center"/>
          </w:tcPr>
          <w:p w14:paraId="1B7D703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36465E8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 T</w:t>
            </w:r>
          </w:p>
        </w:tc>
        <w:tc>
          <w:tcPr>
            <w:tcW w:w="567" w:type="dxa"/>
            <w:shd w:val="clear" w:color="auto" w:fill="auto"/>
            <w:noWrap/>
            <w:vAlign w:val="center"/>
          </w:tcPr>
          <w:p w14:paraId="44A5EAA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w:t>
            </w:r>
          </w:p>
        </w:tc>
        <w:tc>
          <w:tcPr>
            <w:tcW w:w="709" w:type="dxa"/>
            <w:shd w:val="clear" w:color="auto" w:fill="auto"/>
            <w:noWrap/>
            <w:vAlign w:val="center"/>
          </w:tcPr>
          <w:p w14:paraId="2C28526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21ED05D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1D04EDB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52.0-86.8%</w:t>
            </w:r>
          </w:p>
        </w:tc>
        <w:tc>
          <w:tcPr>
            <w:tcW w:w="964" w:type="dxa"/>
            <w:shd w:val="clear" w:color="auto" w:fill="auto"/>
            <w:noWrap/>
            <w:vAlign w:val="center"/>
          </w:tcPr>
          <w:p w14:paraId="611FF6D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90.6-96.2%</w:t>
            </w:r>
          </w:p>
        </w:tc>
        <w:tc>
          <w:tcPr>
            <w:tcW w:w="487" w:type="dxa"/>
            <w:shd w:val="clear" w:color="auto" w:fill="auto"/>
            <w:noWrap/>
            <w:vAlign w:val="center"/>
          </w:tcPr>
          <w:p w14:paraId="224E92B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3B6052A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9506D8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1D875E4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19.3-66.7</w:t>
            </w:r>
          </w:p>
        </w:tc>
        <w:tc>
          <w:tcPr>
            <w:tcW w:w="487" w:type="dxa"/>
            <w:vAlign w:val="center"/>
          </w:tcPr>
          <w:p w14:paraId="6D38186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17EB88C1" w14:textId="77777777" w:rsidTr="00B57500">
        <w:trPr>
          <w:trHeight w:val="300"/>
        </w:trPr>
        <w:tc>
          <w:tcPr>
            <w:tcW w:w="1843" w:type="dxa"/>
            <w:shd w:val="clear" w:color="auto" w:fill="auto"/>
            <w:noWrap/>
            <w:vAlign w:val="center"/>
          </w:tcPr>
          <w:p w14:paraId="4CED1837" w14:textId="25F81ED7"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CFKF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&lt;EndNote&gt;&lt;Cite&gt;&lt;Author&gt;Guo&lt;/Author&gt;&lt;Year&gt;2019&lt;/Year&gt;&lt;RecNum&gt;428&lt;/RecNum&gt;&lt;DisplayText&gt;(Guo et al., 2019)&lt;/DisplayText&gt;&lt;record&gt;&lt;rec-number&gt;428&lt;/rec-number&gt;&lt;foreign-keys&gt;&lt;key app="EN" db-id="e0rrfwa0brreflez5rax0509petwwta9e0ar" timestamp="1673361480"&gt;428&lt;/key&gt;&lt;key app="ENWeb" db-id=""&gt;0&lt;/key&gt;&lt;/foreign-keys&gt;&lt;ref-type name="Journal Article"&gt;17&lt;/ref-type&gt;&lt;contributors&gt;&lt;authors&gt;&lt;author&gt;Guo, Y. J.&lt;/author&gt;&lt;author&gt;Yang, D. Q.&lt;/author&gt;&lt;author&gt;Chen, Z. Z.&lt;/author&gt;&lt;/authors&gt;&lt;/contributors&gt;&lt;auth-address&gt;Wuhan Univ, Sch Remote Sensing &amp;amp; Informat Engn, Wuhan 430079, Hubei, Peoples R China&lt;/auth-address&gt;&lt;titles&gt;&lt;title&gt;Object Tracking on Satellite Videos: A Correlation Filter-Based Tracking Method With Trajectory Correction by Kalman Filter&lt;/title&gt;&lt;secondary-title&gt;IEEE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Sens.&lt;/abbr-1&gt;&lt;/periodical&gt;&lt;pages&gt;3538-3551&lt;/pages&gt;&lt;volume&gt;12&lt;/volume&gt;&lt;number&gt;9&lt;/number&gt;&lt;section&gt;3538&lt;/section&gt;&lt;keywords&gt;&lt;keyword&gt;correlation filter (cf)&lt;/keyword&gt;&lt;keyword&gt;kalman filter (kf)&lt;/keyword&gt;&lt;keyword&gt;satellite video&lt;/keyword&gt;&lt;keyword&gt;tracking&lt;/keyword&gt;&lt;keyword&gt;adaptive mean-shift&lt;/keyword&gt;&lt;keyword&gt;scale&lt;/keyword&gt;&lt;/keywords&gt;&lt;dates&gt;&lt;year&gt;2019&lt;/year&gt;&lt;pub-dates&gt;&lt;date&gt;Sep&lt;/date&gt;&lt;/pub-dates&gt;&lt;/dates&gt;&lt;isbn&gt;1939-1404&lt;/isbn&gt;&lt;accession-num&gt;WOS:000489785800032&lt;/accession-num&gt;&lt;label&gt;CFKF-JSTARS&lt;/label&gt;&lt;urls&gt;&lt;related-urls&gt;&lt;url&gt;&amp;lt;Go to ISI&amp;gt;://WOS:000489785800032&lt;/url&gt;&lt;url&gt;https://ieeexplore.ieee.org/stampPDF/getPDF.jsp?tp=&amp;amp;arnumber=8809377&amp;amp;ref=&lt;/url&gt;&lt;/related-urls&gt;&lt;/urls&gt;&lt;electronic-resource-num&gt;10.1109/Jstars.2019.2933488&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51" w:tooltip="Guo, 2019 #428" w:history="1">
              <w:r w:rsidR="00864849" w:rsidRPr="00573121">
                <w:rPr>
                  <w:noProof/>
                  <w:kern w:val="2"/>
                  <w:sz w:val="12"/>
                  <w:szCs w:val="12"/>
                  <w:lang w:eastAsia="zh-CN"/>
                </w:rPr>
                <w:t>Guo et al., 2019</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6F4CF85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HOG+I+PM @ DSST</w:t>
            </w:r>
          </w:p>
        </w:tc>
        <w:tc>
          <w:tcPr>
            <w:tcW w:w="993" w:type="dxa"/>
            <w:shd w:val="clear" w:color="auto" w:fill="auto"/>
            <w:noWrap/>
            <w:vAlign w:val="center"/>
          </w:tcPr>
          <w:p w14:paraId="76E0D1D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APCE+KF</w:t>
            </w:r>
          </w:p>
        </w:tc>
        <w:tc>
          <w:tcPr>
            <w:tcW w:w="1417" w:type="dxa"/>
            <w:shd w:val="clear" w:color="auto" w:fill="auto"/>
            <w:noWrap/>
            <w:vAlign w:val="center"/>
          </w:tcPr>
          <w:p w14:paraId="29DE041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3.50GHz CPU</w:t>
            </w:r>
          </w:p>
        </w:tc>
        <w:tc>
          <w:tcPr>
            <w:tcW w:w="992" w:type="dxa"/>
            <w:vAlign w:val="center"/>
          </w:tcPr>
          <w:p w14:paraId="454F8CA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SS, JL</w:t>
            </w:r>
          </w:p>
        </w:tc>
        <w:tc>
          <w:tcPr>
            <w:tcW w:w="567" w:type="dxa"/>
            <w:vAlign w:val="center"/>
          </w:tcPr>
          <w:p w14:paraId="17D368D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2468C95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31</w:t>
            </w:r>
          </w:p>
        </w:tc>
        <w:tc>
          <w:tcPr>
            <w:tcW w:w="709" w:type="dxa"/>
            <w:shd w:val="clear" w:color="auto" w:fill="auto"/>
            <w:noWrap/>
            <w:vAlign w:val="center"/>
          </w:tcPr>
          <w:p w14:paraId="6301811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OBB</w:t>
            </w:r>
          </w:p>
        </w:tc>
        <w:tc>
          <w:tcPr>
            <w:tcW w:w="851" w:type="dxa"/>
            <w:shd w:val="clear" w:color="auto" w:fill="auto"/>
            <w:noWrap/>
            <w:vAlign w:val="center"/>
          </w:tcPr>
          <w:p w14:paraId="4BC187A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VOT</w:t>
            </w:r>
          </w:p>
        </w:tc>
        <w:tc>
          <w:tcPr>
            <w:tcW w:w="1023" w:type="dxa"/>
            <w:shd w:val="clear" w:color="auto" w:fill="auto"/>
            <w:noWrap/>
            <w:vAlign w:val="center"/>
          </w:tcPr>
          <w:p w14:paraId="5A7DCBA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70.53%</w:t>
            </w:r>
          </w:p>
        </w:tc>
        <w:tc>
          <w:tcPr>
            <w:tcW w:w="964" w:type="dxa"/>
            <w:shd w:val="clear" w:color="auto" w:fill="auto"/>
            <w:noWrap/>
            <w:vAlign w:val="center"/>
          </w:tcPr>
          <w:p w14:paraId="26FB02D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shd w:val="clear" w:color="auto" w:fill="auto"/>
            <w:noWrap/>
            <w:vAlign w:val="center"/>
          </w:tcPr>
          <w:p w14:paraId="06A9A46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0.7205</w:t>
            </w:r>
          </w:p>
        </w:tc>
        <w:tc>
          <w:tcPr>
            <w:tcW w:w="438" w:type="dxa"/>
            <w:shd w:val="clear" w:color="auto" w:fill="auto"/>
            <w:noWrap/>
            <w:vAlign w:val="center"/>
          </w:tcPr>
          <w:p w14:paraId="35153EF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0.71</w:t>
            </w:r>
          </w:p>
        </w:tc>
        <w:tc>
          <w:tcPr>
            <w:tcW w:w="389" w:type="dxa"/>
            <w:shd w:val="clear" w:color="auto" w:fill="auto"/>
            <w:noWrap/>
            <w:vAlign w:val="center"/>
          </w:tcPr>
          <w:p w14:paraId="0B1D560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w:t>
            </w:r>
          </w:p>
        </w:tc>
        <w:tc>
          <w:tcPr>
            <w:tcW w:w="536" w:type="dxa"/>
            <w:vAlign w:val="center"/>
          </w:tcPr>
          <w:p w14:paraId="7F79611E" w14:textId="55C073E2"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1094.7</w:t>
            </w:r>
          </w:p>
        </w:tc>
        <w:tc>
          <w:tcPr>
            <w:tcW w:w="487" w:type="dxa"/>
            <w:vAlign w:val="center"/>
          </w:tcPr>
          <w:p w14:paraId="6E8FA64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6104BFFA" w14:textId="77777777" w:rsidTr="00B57500">
        <w:trPr>
          <w:trHeight w:val="300"/>
        </w:trPr>
        <w:tc>
          <w:tcPr>
            <w:tcW w:w="1843" w:type="dxa"/>
            <w:shd w:val="clear" w:color="auto" w:fill="auto"/>
            <w:noWrap/>
            <w:vAlign w:val="center"/>
          </w:tcPr>
          <w:p w14:paraId="41EA112E" w14:textId="5B691AB1"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PASiam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&lt;EndNote&gt;&lt;Cite&gt;&lt;Author&gt;Shao&lt;/Author&gt;&lt;Year&gt;2019&lt;/Year&gt;&lt;RecNum&gt;453&lt;/RecNum&gt;&lt;DisplayText&gt;(Shao et al., 2019a)&lt;/DisplayText&gt;&lt;record&gt;&lt;rec-number&gt;453&lt;/rec-number&gt;&lt;foreign-keys&gt;&lt;key app="EN" db-id="e0rrfwa0brreflez5rax0509petwwta9e0ar" timestamp="1622979359"&gt;453&lt;/key&gt;&lt;key app="ENWeb" db-id=""&gt;0&lt;/key&gt;&lt;/foreign-keys&gt;&lt;ref-type name="Conference Paper"&gt;47&lt;/ref-type&gt;&lt;contributors&gt;&lt;authors&gt;&lt;author&gt;Shao, Jia&lt;/author&gt;&lt;author&gt;Du, Bo&lt;/author&gt;&lt;author&gt;Wu, Chen&lt;/author&gt;&lt;author&gt;Pingkun, Yan&lt;/author&gt;&lt;/authors&gt;&lt;/contributors&gt;&lt;titles&gt;&lt;title&gt;PASiam: Predicting Attention Inspired Siamese Network, for Space-Borne Satellite Video Tracking&lt;/title&gt;&lt;secondary-title&gt;2019 IEEE International Conference on Multimedia and Expo (ICME)&lt;/secondary-title&gt;&lt;/titles&gt;&lt;pages&gt;1504-1509&lt;/pages&gt;&lt;dates&gt;&lt;year&gt;2019&lt;/year&gt;&lt;/dates&gt;&lt;label&gt;PASiam&lt;/label&gt;&lt;urls&gt;&lt;related-urls&gt;&lt;url&gt;https://ieeexplore.ieee.org/stampPDF/getPDF.jsp?tp=&amp;amp;arnumber=8784885&amp;amp;ref=&lt;/url&gt;&lt;/related-urls&gt;&lt;/urls&gt;&lt;electronic-resource-num&gt;10.1109/icme.2019.00260&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12" w:tooltip="Shao, 2019 #453" w:history="1">
              <w:r w:rsidR="00864849" w:rsidRPr="00573121">
                <w:rPr>
                  <w:noProof/>
                  <w:kern w:val="2"/>
                  <w:sz w:val="12"/>
                  <w:szCs w:val="12"/>
                  <w:lang w:eastAsia="zh-CN"/>
                </w:rPr>
                <w:t>Shao et al., 2019a</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1E0CEF7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DA+BS+PM @ SiamFC</w:t>
            </w:r>
          </w:p>
        </w:tc>
        <w:tc>
          <w:tcPr>
            <w:tcW w:w="993" w:type="dxa"/>
            <w:shd w:val="clear" w:color="auto" w:fill="auto"/>
            <w:noWrap/>
            <w:vAlign w:val="center"/>
          </w:tcPr>
          <w:p w14:paraId="714A738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GMM+KF</w:t>
            </w:r>
          </w:p>
        </w:tc>
        <w:tc>
          <w:tcPr>
            <w:tcW w:w="1417" w:type="dxa"/>
            <w:shd w:val="clear" w:color="auto" w:fill="auto"/>
            <w:noWrap/>
            <w:vAlign w:val="center"/>
          </w:tcPr>
          <w:p w14:paraId="503DF13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992" w:type="dxa"/>
            <w:vAlign w:val="center"/>
          </w:tcPr>
          <w:p w14:paraId="735B53E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11AE69A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T</w:t>
            </w:r>
          </w:p>
        </w:tc>
        <w:tc>
          <w:tcPr>
            <w:tcW w:w="567" w:type="dxa"/>
            <w:shd w:val="clear" w:color="auto" w:fill="auto"/>
            <w:noWrap/>
            <w:vAlign w:val="center"/>
          </w:tcPr>
          <w:p w14:paraId="6B1745F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w:t>
            </w:r>
          </w:p>
        </w:tc>
        <w:tc>
          <w:tcPr>
            <w:tcW w:w="709" w:type="dxa"/>
            <w:shd w:val="clear" w:color="auto" w:fill="auto"/>
            <w:noWrap/>
            <w:vAlign w:val="center"/>
          </w:tcPr>
          <w:p w14:paraId="76E4E87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46B6998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662DE0A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85.6%</w:t>
            </w:r>
          </w:p>
        </w:tc>
        <w:tc>
          <w:tcPr>
            <w:tcW w:w="964" w:type="dxa"/>
            <w:shd w:val="clear" w:color="auto" w:fill="auto"/>
            <w:noWrap/>
            <w:vAlign w:val="center"/>
          </w:tcPr>
          <w:p w14:paraId="09117C5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94.6%</w:t>
            </w:r>
          </w:p>
        </w:tc>
        <w:tc>
          <w:tcPr>
            <w:tcW w:w="487" w:type="dxa"/>
            <w:shd w:val="clear" w:color="auto" w:fill="auto"/>
            <w:noWrap/>
            <w:vAlign w:val="center"/>
          </w:tcPr>
          <w:p w14:paraId="7EDB8BC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478EA61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468694C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34074B2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16DAC002" w14:textId="582B7F74"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54.8</w:t>
            </w:r>
          </w:p>
        </w:tc>
      </w:tr>
      <w:tr w:rsidR="00573121" w:rsidRPr="00573121" w14:paraId="448BD464" w14:textId="77777777" w:rsidTr="00B57500">
        <w:trPr>
          <w:trHeight w:val="300"/>
        </w:trPr>
        <w:tc>
          <w:tcPr>
            <w:tcW w:w="1843" w:type="dxa"/>
            <w:shd w:val="clear" w:color="auto" w:fill="auto"/>
            <w:noWrap/>
            <w:vAlign w:val="center"/>
          </w:tcPr>
          <w:p w14:paraId="0E45BCF4" w14:textId="63B367E6"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HKCF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&lt;EndNote&gt;&lt;Cite&gt;&lt;Author&gt;Shao&lt;/Author&gt;&lt;Year&gt;2019&lt;/Year&gt;&lt;RecNum&gt;424&lt;/RecNum&gt;&lt;DisplayText&gt;(Shao et al., 2019b)&lt;/DisplayText&gt;&lt;record&gt;&lt;rec-number&gt;424&lt;/rec-number&gt;&lt;foreign-keys&gt;&lt;key app="EN" db-id="e0rrfwa0brreflez5rax0509petwwta9e0ar" timestamp="1622978936"&gt;424&lt;/key&gt;&lt;key app="ENWeb" db-id=""&gt;0&lt;/key&gt;&lt;/foreign-keys&gt;&lt;ref-type name="Journal Article"&gt;17&lt;/ref-type&gt;&lt;contributors&gt;&lt;authors&gt;&lt;author&gt;Shao, Jia&lt;/author&gt;&lt;author&gt;Du, Bo&lt;/author&gt;&lt;author&gt;Wu, Chen&lt;/author&gt;&lt;author&gt;Zhang, Lefei&lt;/author&gt;&lt;/authors&gt;&lt;/contributors&gt;&lt;titles&gt;&lt;title&gt;Can We Track Targets From Space? A Hybrid Kernel Correlation Filter Tracker for Satellite Video&lt;/title&gt;&lt;secondary-title&gt;IEEE Transactions on Geoscience and Remote Sensing&lt;/secondary-title&gt;&lt;/titles&gt;&lt;periodical&gt;&lt;full-title&gt;IEEE Transactions on Geoscience and Remote Sensing&lt;/full-title&gt;&lt;abbr-1&gt;IEEE Trans. Geosci. Remote Sens.&lt;/abbr-1&gt;&lt;/periodical&gt;&lt;pages&gt;8719-8731&lt;/pages&gt;&lt;volume&gt;57&lt;/volume&gt;&lt;number&gt;11&lt;/number&gt;&lt;section&gt;8719&lt;/section&gt;&lt;dates&gt;&lt;year&gt;2019&lt;/year&gt;&lt;/dates&gt;&lt;isbn&gt;0196-2892&amp;#xD;1558-0644&lt;/isbn&gt;&lt;label&gt;HKCF-TGRS&lt;/label&gt;&lt;urls&gt;&lt;related-urls&gt;&lt;url&gt;https://ieeexplore.ieee.org/stampPDF/getPDF.jsp?tp=&amp;amp;arnumber=8789388&amp;amp;ref=&lt;/url&gt;&lt;/related-urls&gt;&lt;/urls&gt;&lt;electronic-resource-num&gt;10.1109/Tgrs.2019.2922648&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13" w:tooltip="Shao, 2019 #424" w:history="1">
              <w:r w:rsidR="00864849" w:rsidRPr="00573121">
                <w:rPr>
                  <w:noProof/>
                  <w:kern w:val="2"/>
                  <w:sz w:val="12"/>
                  <w:szCs w:val="12"/>
                  <w:lang w:eastAsia="zh-CN"/>
                </w:rPr>
                <w:t>Shao et al., 2019b</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4264AC0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HOG+OF @ KCF</w:t>
            </w:r>
          </w:p>
        </w:tc>
        <w:tc>
          <w:tcPr>
            <w:tcW w:w="993" w:type="dxa"/>
            <w:shd w:val="clear" w:color="auto" w:fill="auto"/>
            <w:noWrap/>
            <w:vAlign w:val="center"/>
          </w:tcPr>
          <w:p w14:paraId="2B279F0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2A0D4C6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992" w:type="dxa"/>
            <w:vAlign w:val="center"/>
          </w:tcPr>
          <w:p w14:paraId="5B39CCD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5374F6E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 T</w:t>
            </w:r>
          </w:p>
        </w:tc>
        <w:tc>
          <w:tcPr>
            <w:tcW w:w="567" w:type="dxa"/>
            <w:shd w:val="clear" w:color="auto" w:fill="auto"/>
            <w:noWrap/>
            <w:vAlign w:val="center"/>
          </w:tcPr>
          <w:p w14:paraId="4930D3B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w:t>
            </w:r>
          </w:p>
        </w:tc>
        <w:tc>
          <w:tcPr>
            <w:tcW w:w="709" w:type="dxa"/>
            <w:shd w:val="clear" w:color="auto" w:fill="auto"/>
            <w:noWrap/>
            <w:vAlign w:val="center"/>
          </w:tcPr>
          <w:p w14:paraId="7137A8A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7F4D712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8FA831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80.9%</w:t>
            </w:r>
          </w:p>
        </w:tc>
        <w:tc>
          <w:tcPr>
            <w:tcW w:w="964" w:type="dxa"/>
            <w:shd w:val="clear" w:color="auto" w:fill="auto"/>
            <w:noWrap/>
            <w:vAlign w:val="center"/>
          </w:tcPr>
          <w:p w14:paraId="1D82E8F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95.2%</w:t>
            </w:r>
          </w:p>
        </w:tc>
        <w:tc>
          <w:tcPr>
            <w:tcW w:w="487" w:type="dxa"/>
            <w:shd w:val="clear" w:color="auto" w:fill="auto"/>
            <w:noWrap/>
            <w:vAlign w:val="center"/>
          </w:tcPr>
          <w:p w14:paraId="422EF6C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1EBE4E5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05CF565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E300412" w14:textId="1EF79FFD"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138.3</w:t>
            </w:r>
          </w:p>
        </w:tc>
        <w:tc>
          <w:tcPr>
            <w:tcW w:w="487" w:type="dxa"/>
            <w:vAlign w:val="center"/>
          </w:tcPr>
          <w:p w14:paraId="131916C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458F31C1" w14:textId="77777777" w:rsidTr="00B57500">
        <w:trPr>
          <w:trHeight w:val="300"/>
        </w:trPr>
        <w:tc>
          <w:tcPr>
            <w:tcW w:w="1843" w:type="dxa"/>
            <w:shd w:val="clear" w:color="auto" w:fill="auto"/>
            <w:noWrap/>
            <w:vAlign w:val="center"/>
          </w:tcPr>
          <w:p w14:paraId="435FE315" w14:textId="37AED147"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VCF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&lt;EndNote&gt;&lt;Cite&gt;&lt;Author&gt;Shao&lt;/Author&gt;&lt;Year&gt;2019&lt;/Year&gt;&lt;RecNum&gt;402&lt;/RecNum&gt;&lt;DisplayText&gt;(Shao et al., 2019c)&lt;/DisplayText&gt;&lt;record&gt;&lt;rec-number&gt;402&lt;/rec-number&gt;&lt;foreign-keys&gt;&lt;key app="EN" db-id="e0rrfwa0brreflez5rax0509petwwta9e0ar" timestamp="1622978875"&gt;402&lt;/key&gt;&lt;key app="ENWeb" db-id=""&gt;0&lt;/key&gt;&lt;/foreign-keys&gt;&lt;ref-type name="Journal Article"&gt;17&lt;/ref-type&gt;&lt;contributors&gt;&lt;authors&gt;&lt;author&gt;Shao, J.&lt;/author&gt;&lt;author&gt;Du, B.&lt;/author&gt;&lt;author&gt;Wu, C.&lt;/author&gt;&lt;author&gt;Zhang, L. F.&lt;/author&gt;&lt;/authors&gt;&lt;/contributors&gt;&lt;auth-address&gt;Wuhan Univ, Natl Engn Res Ctr Multimedia Software, Sch Comp Sci, Wuhan 430072, Hubei, Peoples R China&amp;#xD;Wuhan Univ, State Key Lab Informat Engn Surveying Mapping &amp;amp; R, Wuhan 430072, Hubei, Peoples R China&amp;#xD;Wuhan Univ, Sch Comp, Wuhan 430072, Hubei, Peoples R China&lt;/auth-address&gt;&lt;titles&gt;&lt;title&gt;Tracking Objects From Satellite Videos: A Velocity Feature Based Correlation Filter&lt;/title&gt;&lt;secondary-title&gt;IEEE Transactions on Geoscience and Remote Sensing&lt;/secondary-title&gt;&lt;alt-title&gt;Ieee T Geosci Remote&lt;/alt-title&gt;&lt;/titles&gt;&lt;periodical&gt;&lt;full-title&gt;IEEE Transactions on Geoscience and Remote Sensing&lt;/full-title&gt;&lt;abbr-1&gt;IEEE Trans. Geosci. Remote Sens.&lt;/abbr-1&gt;&lt;/periodical&gt;&lt;pages&gt;7860-7871&lt;/pages&gt;&lt;volume&gt;57&lt;/volume&gt;&lt;number&gt;10&lt;/number&gt;&lt;section&gt;7860&lt;/section&gt;&lt;keywords&gt;&lt;keyword&gt;kernelized correlation filter (kcf)&lt;/keyword&gt;&lt;keyword&gt;model drift&lt;/keyword&gt;&lt;keyword&gt;optical flow&lt;/keyword&gt;&lt;keyword&gt;satellite video tracking&lt;/keyword&gt;&lt;keyword&gt;velocity feature&lt;/keyword&gt;&lt;keyword&gt;high-resolution&lt;/keyword&gt;&lt;keyword&gt;sparsity&lt;/keyword&gt;&lt;/keywords&gt;&lt;dates&gt;&lt;year&gt;2019&lt;/year&gt;&lt;pub-dates&gt;&lt;date&gt;Oct&lt;/date&gt;&lt;/pub-dates&gt;&lt;/dates&gt;&lt;isbn&gt;0196-2892&lt;/isbn&gt;&lt;accession-num&gt;WOS:000489829200043&lt;/accession-num&gt;&lt;label&gt;VCF-TGRS&lt;/label&gt;&lt;urls&gt;&lt;related-urls&gt;&lt;url&gt;&amp;lt;Go to ISI&amp;gt;://WOS:000489829200043&lt;/url&gt;&lt;url&gt;https://ieeexplore.ieee.org/stampPDF/getPDF.jsp?tp=&amp;amp;arnumber=8736008&amp;amp;ref=&lt;/url&gt;&lt;/related-urls&gt;&lt;/urls&gt;&lt;electronic-resource-num&gt;10.1109/Tgrs.2019.2916953&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14" w:tooltip="Shao, 2019 #402" w:history="1">
              <w:r w:rsidR="00864849" w:rsidRPr="00573121">
                <w:rPr>
                  <w:noProof/>
                  <w:kern w:val="2"/>
                  <w:sz w:val="12"/>
                  <w:szCs w:val="12"/>
                  <w:lang w:eastAsia="zh-CN"/>
                </w:rPr>
                <w:t>Shao et al., 2019c</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5FF8D09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OF @ KCF</w:t>
            </w:r>
          </w:p>
        </w:tc>
        <w:tc>
          <w:tcPr>
            <w:tcW w:w="993" w:type="dxa"/>
            <w:shd w:val="clear" w:color="auto" w:fill="auto"/>
            <w:noWrap/>
            <w:vAlign w:val="center"/>
          </w:tcPr>
          <w:p w14:paraId="67685E9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2A00D5B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992" w:type="dxa"/>
            <w:vAlign w:val="center"/>
          </w:tcPr>
          <w:p w14:paraId="7D139CA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746E98D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 T</w:t>
            </w:r>
          </w:p>
        </w:tc>
        <w:tc>
          <w:tcPr>
            <w:tcW w:w="567" w:type="dxa"/>
            <w:shd w:val="clear" w:color="auto" w:fill="auto"/>
            <w:noWrap/>
            <w:vAlign w:val="center"/>
          </w:tcPr>
          <w:p w14:paraId="51E9B9C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w:t>
            </w:r>
          </w:p>
        </w:tc>
        <w:tc>
          <w:tcPr>
            <w:tcW w:w="709" w:type="dxa"/>
            <w:shd w:val="clear" w:color="auto" w:fill="auto"/>
            <w:noWrap/>
            <w:vAlign w:val="center"/>
          </w:tcPr>
          <w:p w14:paraId="0E89137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BBD501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68B7611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80.2%</w:t>
            </w:r>
          </w:p>
        </w:tc>
        <w:tc>
          <w:tcPr>
            <w:tcW w:w="964" w:type="dxa"/>
            <w:shd w:val="clear" w:color="auto" w:fill="auto"/>
            <w:noWrap/>
            <w:vAlign w:val="center"/>
          </w:tcPr>
          <w:p w14:paraId="5E14B98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94.1%</w:t>
            </w:r>
          </w:p>
        </w:tc>
        <w:tc>
          <w:tcPr>
            <w:tcW w:w="487" w:type="dxa"/>
            <w:shd w:val="clear" w:color="auto" w:fill="auto"/>
            <w:noWrap/>
            <w:vAlign w:val="center"/>
          </w:tcPr>
          <w:p w14:paraId="5C1E216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0AF4FA9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33F0C5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54CA0F85" w14:textId="5427653F" w:rsidR="00295502" w:rsidRPr="00573121" w:rsidRDefault="00295502" w:rsidP="002B21BA">
            <w:pPr>
              <w:spacing w:line="240" w:lineRule="auto"/>
              <w:jc w:val="center"/>
              <w:rPr>
                <w:kern w:val="2"/>
                <w:sz w:val="12"/>
                <w:szCs w:val="12"/>
                <w:lang w:eastAsia="zh-CN"/>
              </w:rPr>
            </w:pPr>
            <w:r w:rsidRPr="00573121">
              <w:rPr>
                <w:kern w:val="2"/>
                <w:sz w:val="12"/>
                <w:szCs w:val="12"/>
                <w:lang w:eastAsia="zh-CN"/>
              </w:rPr>
              <w:t>122.</w:t>
            </w:r>
            <w:r w:rsidR="002B21BA" w:rsidRPr="00573121">
              <w:rPr>
                <w:kern w:val="2"/>
                <w:sz w:val="12"/>
                <w:szCs w:val="12"/>
                <w:lang w:eastAsia="zh-CN"/>
              </w:rPr>
              <w:t>8</w:t>
            </w:r>
          </w:p>
        </w:tc>
        <w:tc>
          <w:tcPr>
            <w:tcW w:w="487" w:type="dxa"/>
            <w:vAlign w:val="center"/>
          </w:tcPr>
          <w:p w14:paraId="66C242F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3026B075" w14:textId="77777777" w:rsidTr="00B57500">
        <w:trPr>
          <w:trHeight w:val="300"/>
        </w:trPr>
        <w:tc>
          <w:tcPr>
            <w:tcW w:w="1843" w:type="dxa"/>
            <w:shd w:val="clear" w:color="auto" w:fill="auto"/>
            <w:noWrap/>
            <w:vAlign w:val="center"/>
          </w:tcPr>
          <w:p w14:paraId="21748BE9" w14:textId="1DA97CBE"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CRAM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&lt;EndNote&gt;&lt;Cite&gt;&lt;Author&gt;Hu&lt;/Author&gt;&lt;Year&gt;2020&lt;/Year&gt;&lt;RecNum&gt;395&lt;/RecNum&gt;&lt;DisplayText&gt;(Hu et al., 2020)&lt;/DisplayText&gt;&lt;record&gt;&lt;rec-number&gt;395&lt;/rec-number&gt;&lt;foreign-keys&gt;&lt;key app="EN" db-id="e0rrfwa0brreflez5rax0509petwwta9e0ar" timestamp="1622978858"&gt;395&lt;/key&gt;&lt;key app="ENWeb" db-id=""&gt;0&lt;/key&gt;&lt;/foreign-keys&gt;&lt;ref-type name="Journal Article"&gt;17&lt;/ref-type&gt;&lt;contributors&gt;&lt;authors&gt;&lt;author&gt;Hu, Z. P.&lt;/author&gt;&lt;author&gt;Yang, D. Q.&lt;/author&gt;&lt;author&gt;Zhang, K.&lt;/author&gt;&lt;author&gt;Chen, Z. Z.&lt;/author&gt;&lt;/authors&gt;&lt;/contributors&gt;&lt;auth-address&gt;Wuhan Univ, Sch Remote Sensing &amp;amp; Informat Engn, Wuhan 430079, Peoples R China&lt;/auth-address&gt;&lt;titles&gt;&lt;title&gt;Object Tracking in Satellite Videos Based on Convolutional Regression Network With Appearance and Motion Features&lt;/title&gt;&lt;secondary-title&gt;IEEE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Sens.&lt;/abbr-1&gt;&lt;/periodical&gt;&lt;pages&gt;783-793&lt;/pages&gt;&lt;volume&gt;13&lt;/volume&gt;&lt;section&gt;783&lt;/section&gt;&lt;keywords&gt;&lt;keyword&gt;convolutional neural networks (cnns)&lt;/keyword&gt;&lt;keyword&gt;deep learning&lt;/keyword&gt;&lt;keyword&gt;object tracking&lt;/keyword&gt;&lt;keyword&gt;satellite video&lt;/keyword&gt;&lt;/keywords&gt;&lt;dates&gt;&lt;year&gt;2020&lt;/year&gt;&lt;/dates&gt;&lt;isbn&gt;1939-1404&lt;/isbn&gt;&lt;accession-num&gt;WOS:000619246000001&lt;/accession-num&gt;&lt;label&gt;CRAM&lt;/label&gt;&lt;urls&gt;&lt;related-urls&gt;&lt;url&gt;&amp;lt;Go to ISI&amp;gt;://WOS:000619246000001&lt;/url&gt;&lt;url&gt;https://ieeexplore.ieee.org/ielx7/4609443/8994817/08994098.pdf?tp=&amp;amp;arnumber=8994098&amp;amp;isnumber=8994817&amp;amp;ref=&lt;/url&gt;&lt;/related-urls&gt;&lt;/urls&gt;&lt;electronic-resource-num&gt;10.1109/Jstars.2020.2971657&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59" w:tooltip="Hu, 2020 #395" w:history="1">
              <w:r w:rsidR="00864849" w:rsidRPr="00573121">
                <w:rPr>
                  <w:noProof/>
                  <w:kern w:val="2"/>
                  <w:sz w:val="12"/>
                  <w:szCs w:val="12"/>
                  <w:lang w:eastAsia="zh-CN"/>
                </w:rPr>
                <w:t>Hu et al., 2020</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150B30BC" w14:textId="27147ED2" w:rsidR="00295502" w:rsidRPr="00573121" w:rsidRDefault="00295502" w:rsidP="00864849">
            <w:pPr>
              <w:spacing w:line="240" w:lineRule="auto"/>
              <w:jc w:val="center"/>
              <w:rPr>
                <w:kern w:val="2"/>
                <w:sz w:val="12"/>
                <w:szCs w:val="12"/>
                <w:lang w:eastAsia="zh-CN"/>
              </w:rPr>
            </w:pPr>
            <w:r w:rsidRPr="00573121">
              <w:rPr>
                <w:kern w:val="2"/>
                <w:sz w:val="12"/>
                <w:szCs w:val="12"/>
                <w:lang w:eastAsia="zh-CN"/>
              </w:rPr>
              <w:t xml:space="preserve">DA+DM @ </w:t>
            </w:r>
            <w:r w:rsidRPr="00573121">
              <w:rPr>
                <w:kern w:val="2"/>
                <w:sz w:val="12"/>
                <w:szCs w:val="12"/>
                <w:lang w:eastAsia="zh-CN"/>
              </w:rPr>
              <w:fldChar w:fldCharType="begin"/>
            </w:r>
            <w:r w:rsidRPr="00573121">
              <w:rPr>
                <w:kern w:val="2"/>
                <w:sz w:val="12"/>
                <w:szCs w:val="12"/>
                <w:lang w:eastAsia="zh-CN"/>
              </w:rPr>
              <w:instrText xml:space="preserve"> ADDIN EN.CITE &lt;EndNote&gt;&lt;Cite&gt;&lt;Author&gt;Danelljan&lt;/Author&gt;&lt;Year&gt;2019&lt;/Year&gt;&lt;RecNum&gt;449&lt;/RecNum&gt;&lt;DisplayText&gt;(Danelljan et al., 2019a)&lt;/DisplayText&gt;&lt;record&gt;&lt;rec-number&gt;449&lt;/rec-number&gt;&lt;foreign-keys&gt;&lt;key app="EN" db-id="e0rrfwa0brreflez5rax0509petwwta9e0ar" timestamp="1622979159"&gt;449&lt;/key&gt;&lt;key app="ENWeb" db-id=""&gt;0&lt;/key&gt;&lt;/foreign-keys&gt;&lt;ref-type name="Journal Article"&gt;17&lt;/ref-type&gt;&lt;contributors&gt;&lt;authors&gt;&lt;author&gt;Danelljan, M.&lt;/author&gt;&lt;author&gt;Bhat, G.&lt;/author&gt;&lt;author&gt;Gladh, S.&lt;/author&gt;&lt;author&gt;Khan, F. S.&lt;/author&gt;&lt;author&gt;Felsberg, M.&lt;/author&gt;&lt;/authors&gt;&lt;/contributors&gt;&lt;auth-address&gt;Linkoping Univ, Linkoping, Sweden&lt;/auth-address&gt;&lt;titles&gt;&lt;title&gt;Deep motion and appearance cues for visual tracking&lt;/title&gt;&lt;secondary-title&gt;Pattern Recognition Letters&lt;/secondary-title&gt;&lt;alt-title&gt;Pattern Recogn Lett&lt;/alt-title&gt;&lt;/titles&gt;&lt;periodical&gt;&lt;full-title&gt;Pattern Recognition Letters&lt;/full-title&gt;&lt;/periodical&gt;&lt;pages&gt;74-81&lt;/pages&gt;&lt;volume&gt;124&lt;/volume&gt;&lt;section&gt;74&lt;/section&gt;&lt;keywords&gt;&lt;keyword&gt;visual tracking&lt;/keyword&gt;&lt;keyword&gt;deep learning&lt;/keyword&gt;&lt;keyword&gt;optical flow&lt;/keyword&gt;&lt;keyword&gt;discriminative correlation filters&lt;/keyword&gt;&lt;/keywords&gt;&lt;dates&gt;&lt;year&gt;2019&lt;/year&gt;&lt;pub-dates&gt;&lt;date&gt;Jun 1&lt;/date&gt;&lt;/pub-dates&gt;&lt;/dates&gt;&lt;isbn&gt;0167-8655&lt;/isbn&gt;&lt;accession-num&gt;WOS:000469427700008&lt;/accession-num&gt;&lt;label&gt;&lt;style face="normal" font="default" size="100%"&gt;CRAM&lt;/style&gt;&lt;style face="normal" font="default" charset="134" size="100%"&gt;</w:instrText>
            </w:r>
            <w:r w:rsidRPr="00573121">
              <w:rPr>
                <w:kern w:val="2"/>
                <w:sz w:val="12"/>
                <w:szCs w:val="12"/>
                <w:lang w:eastAsia="zh-CN"/>
              </w:rPr>
              <w:instrText>卫星视频跟踪方法的原型</w:instrText>
            </w:r>
            <w:r w:rsidRPr="00573121">
              <w:rPr>
                <w:kern w:val="2"/>
                <w:sz w:val="12"/>
                <w:szCs w:val="12"/>
                <w:lang w:eastAsia="zh-CN"/>
              </w:rPr>
              <w:instrText>&lt;/style&gt;&lt;/label&gt;&lt;urls&gt;&lt;related-urls&gt;&lt;url&gt;&amp;lt;Go to ISI&amp;gt;://WOS:000469427700008&lt;/url&gt;&lt;/related-urls&gt;&lt;/urls&gt;&lt;electronic-resource-num&gt;10.1016/j.patrec.2018.03.009&lt;/electronic-resource-num&gt;&lt;language&gt;English&lt;/language&gt;&lt;/record&gt;&lt;/Cite&gt;&lt;/EndNote&gt;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23" w:tooltip="Danelljan, 2019 #449" w:history="1">
              <w:r w:rsidR="00864849" w:rsidRPr="00573121">
                <w:rPr>
                  <w:noProof/>
                  <w:kern w:val="2"/>
                  <w:sz w:val="12"/>
                  <w:szCs w:val="12"/>
                  <w:lang w:eastAsia="zh-CN"/>
                </w:rPr>
                <w:t>Danelljan et al., 2019a</w:t>
              </w:r>
            </w:hyperlink>
            <w:r w:rsidRPr="00573121">
              <w:rPr>
                <w:noProof/>
                <w:kern w:val="2"/>
                <w:sz w:val="12"/>
                <w:szCs w:val="12"/>
                <w:lang w:eastAsia="zh-CN"/>
              </w:rPr>
              <w:t>)</w:t>
            </w:r>
            <w:r w:rsidRPr="00573121">
              <w:rPr>
                <w:kern w:val="2"/>
                <w:sz w:val="12"/>
                <w:szCs w:val="12"/>
                <w:lang w:eastAsia="zh-CN"/>
              </w:rPr>
              <w:fldChar w:fldCharType="end"/>
            </w:r>
          </w:p>
        </w:tc>
        <w:tc>
          <w:tcPr>
            <w:tcW w:w="993" w:type="dxa"/>
            <w:shd w:val="clear" w:color="auto" w:fill="auto"/>
            <w:noWrap/>
            <w:vAlign w:val="center"/>
          </w:tcPr>
          <w:p w14:paraId="6959474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2E919D7C" w14:textId="77777777" w:rsidR="00B80745" w:rsidRPr="00573121" w:rsidRDefault="00295502" w:rsidP="003D554E">
            <w:pPr>
              <w:spacing w:line="240" w:lineRule="auto"/>
              <w:jc w:val="center"/>
              <w:rPr>
                <w:kern w:val="2"/>
                <w:sz w:val="12"/>
                <w:szCs w:val="12"/>
                <w:lang w:eastAsia="zh-CN"/>
              </w:rPr>
            </w:pPr>
            <w:r w:rsidRPr="00573121">
              <w:rPr>
                <w:kern w:val="2"/>
                <w:sz w:val="12"/>
                <w:szCs w:val="12"/>
                <w:lang w:eastAsia="zh-CN"/>
              </w:rPr>
              <w:t xml:space="preserve">3.5GHz CPU, </w:t>
            </w:r>
          </w:p>
          <w:p w14:paraId="21115F38" w14:textId="630AC0C1"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GTX 1080 GPU</w:t>
            </w:r>
          </w:p>
        </w:tc>
        <w:tc>
          <w:tcPr>
            <w:tcW w:w="992" w:type="dxa"/>
            <w:vAlign w:val="center"/>
          </w:tcPr>
          <w:p w14:paraId="327E9FB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SS</w:t>
            </w:r>
          </w:p>
        </w:tc>
        <w:tc>
          <w:tcPr>
            <w:tcW w:w="567" w:type="dxa"/>
            <w:vAlign w:val="center"/>
          </w:tcPr>
          <w:p w14:paraId="3EC1138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101808A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31</w:t>
            </w:r>
          </w:p>
        </w:tc>
        <w:tc>
          <w:tcPr>
            <w:tcW w:w="709" w:type="dxa"/>
            <w:shd w:val="clear" w:color="auto" w:fill="auto"/>
            <w:noWrap/>
            <w:vAlign w:val="center"/>
          </w:tcPr>
          <w:p w14:paraId="0510AEE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6C11E12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VOT</w:t>
            </w:r>
          </w:p>
        </w:tc>
        <w:tc>
          <w:tcPr>
            <w:tcW w:w="1023" w:type="dxa"/>
            <w:shd w:val="clear" w:color="auto" w:fill="auto"/>
            <w:noWrap/>
            <w:vAlign w:val="center"/>
          </w:tcPr>
          <w:p w14:paraId="04F67E5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70.0%</w:t>
            </w:r>
          </w:p>
        </w:tc>
        <w:tc>
          <w:tcPr>
            <w:tcW w:w="964" w:type="dxa"/>
            <w:shd w:val="clear" w:color="auto" w:fill="auto"/>
            <w:noWrap/>
            <w:vAlign w:val="center"/>
          </w:tcPr>
          <w:p w14:paraId="7F5990D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shd w:val="clear" w:color="auto" w:fill="auto"/>
            <w:noWrap/>
            <w:vAlign w:val="center"/>
          </w:tcPr>
          <w:p w14:paraId="2A17768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0.7286</w:t>
            </w:r>
          </w:p>
        </w:tc>
        <w:tc>
          <w:tcPr>
            <w:tcW w:w="438" w:type="dxa"/>
            <w:shd w:val="clear" w:color="auto" w:fill="auto"/>
            <w:noWrap/>
            <w:vAlign w:val="center"/>
          </w:tcPr>
          <w:p w14:paraId="612A156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0.70</w:t>
            </w:r>
          </w:p>
        </w:tc>
        <w:tc>
          <w:tcPr>
            <w:tcW w:w="389" w:type="dxa"/>
            <w:shd w:val="clear" w:color="auto" w:fill="auto"/>
            <w:noWrap/>
            <w:vAlign w:val="center"/>
          </w:tcPr>
          <w:p w14:paraId="2683981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w:t>
            </w:r>
          </w:p>
        </w:tc>
        <w:tc>
          <w:tcPr>
            <w:tcW w:w="536" w:type="dxa"/>
            <w:vAlign w:val="center"/>
          </w:tcPr>
          <w:p w14:paraId="216D658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7CDC72A2" w14:textId="1FB2300C"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17.5</w:t>
            </w:r>
          </w:p>
        </w:tc>
      </w:tr>
      <w:tr w:rsidR="00573121" w:rsidRPr="00573121" w14:paraId="34CA381F" w14:textId="77777777" w:rsidTr="00B57500">
        <w:trPr>
          <w:trHeight w:val="300"/>
        </w:trPr>
        <w:tc>
          <w:tcPr>
            <w:tcW w:w="1843" w:type="dxa"/>
            <w:shd w:val="clear" w:color="auto" w:fill="auto"/>
            <w:noWrap/>
            <w:vAlign w:val="center"/>
          </w:tcPr>
          <w:p w14:paraId="574C38DE" w14:textId="5C293D32"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WTIC </w:t>
            </w:r>
            <w:r w:rsidRPr="00573121">
              <w:rPr>
                <w:kern w:val="2"/>
                <w:sz w:val="12"/>
                <w:szCs w:val="12"/>
                <w:lang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kern w:val="2"/>
                <w:sz w:val="12"/>
                <w:szCs w:val="12"/>
                <w:lang w:eastAsia="zh-CN"/>
              </w:rPr>
              <w:instrText xml:space="preserve"> ADDIN EN.CITE </w:instrText>
            </w:r>
            <w:r w:rsidR="0003073B" w:rsidRPr="00573121">
              <w:rPr>
                <w:kern w:val="2"/>
                <w:sz w:val="12"/>
                <w:szCs w:val="12"/>
                <w:lang w:eastAsia="zh-CN"/>
              </w:rPr>
              <w:fldChar w:fldCharType="begin">
                <w:fldData xml:space="preserve">PEVuZE5vdGU+PENpdGU+PEF1dGhvcj5XYW5nPC9BdXRob3I+PFllYXI+MjAyMDwvWWVhcj48UmVj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=
</w:fldData>
              </w:fldChar>
            </w:r>
            <w:r w:rsidR="0003073B" w:rsidRPr="00573121">
              <w:rPr>
                <w:kern w:val="2"/>
                <w:sz w:val="12"/>
                <w:szCs w:val="12"/>
                <w:lang w:eastAsia="zh-CN"/>
              </w:rPr>
              <w:instrText xml:space="preserve"> ADDIN EN.CITE.DATA </w:instrText>
            </w:r>
            <w:r w:rsidR="0003073B" w:rsidRPr="00573121">
              <w:rPr>
                <w:kern w:val="2"/>
                <w:sz w:val="12"/>
                <w:szCs w:val="12"/>
                <w:lang w:eastAsia="zh-CN"/>
              </w:rPr>
            </w:r>
            <w:r w:rsidR="0003073B" w:rsidRPr="00573121">
              <w:rPr>
                <w:kern w:val="2"/>
                <w:sz w:val="12"/>
                <w:szCs w:val="12"/>
                <w:lang w:eastAsia="zh-CN"/>
              </w:rPr>
              <w:fldChar w:fldCharType="end"/>
            </w:r>
            <w:r w:rsidRPr="00573121">
              <w:rPr>
                <w:kern w:val="2"/>
                <w:sz w:val="12"/>
                <w:szCs w:val="12"/>
                <w:lang w:eastAsia="zh-CN"/>
              </w:rPr>
            </w:r>
            <w:r w:rsidRPr="00573121">
              <w:rPr>
                <w:kern w:val="2"/>
                <w:sz w:val="12"/>
                <w:szCs w:val="12"/>
                <w:lang w:eastAsia="zh-CN"/>
              </w:rPr>
              <w:fldChar w:fldCharType="separate"/>
            </w:r>
            <w:r w:rsidRPr="00573121">
              <w:rPr>
                <w:noProof/>
                <w:kern w:val="2"/>
                <w:sz w:val="12"/>
                <w:szCs w:val="12"/>
                <w:lang w:eastAsia="zh-CN"/>
              </w:rPr>
              <w:t>(</w:t>
            </w:r>
            <w:hyperlink w:anchor="_ENREF_134" w:tooltip="Wang, 2020 #423" w:history="1">
              <w:r w:rsidR="00864849" w:rsidRPr="00573121">
                <w:rPr>
                  <w:noProof/>
                  <w:kern w:val="2"/>
                  <w:sz w:val="12"/>
                  <w:szCs w:val="12"/>
                  <w:lang w:eastAsia="zh-CN"/>
                </w:rPr>
                <w:t>Wang et al., 2020</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6BAF892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G+PM @ CSK</w:t>
            </w:r>
          </w:p>
        </w:tc>
        <w:tc>
          <w:tcPr>
            <w:tcW w:w="993" w:type="dxa"/>
            <w:shd w:val="clear" w:color="auto" w:fill="auto"/>
            <w:vAlign w:val="center"/>
          </w:tcPr>
          <w:p w14:paraId="482D126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TCMI+MS</w:t>
            </w:r>
          </w:p>
        </w:tc>
        <w:tc>
          <w:tcPr>
            <w:tcW w:w="1417" w:type="dxa"/>
            <w:shd w:val="clear" w:color="auto" w:fill="auto"/>
            <w:noWrap/>
            <w:vAlign w:val="center"/>
          </w:tcPr>
          <w:p w14:paraId="0426E71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I5 CPU, 16GB RAM</w:t>
            </w:r>
          </w:p>
        </w:tc>
        <w:tc>
          <w:tcPr>
            <w:tcW w:w="992" w:type="dxa"/>
            <w:vAlign w:val="center"/>
          </w:tcPr>
          <w:p w14:paraId="637BF44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25575E5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23CA6CC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w:t>
            </w:r>
          </w:p>
        </w:tc>
        <w:tc>
          <w:tcPr>
            <w:tcW w:w="709" w:type="dxa"/>
            <w:shd w:val="clear" w:color="auto" w:fill="auto"/>
            <w:noWrap/>
            <w:vAlign w:val="center"/>
          </w:tcPr>
          <w:p w14:paraId="27BB9A8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6323380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92862D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61.1% (0.5)</w:t>
            </w:r>
          </w:p>
        </w:tc>
        <w:tc>
          <w:tcPr>
            <w:tcW w:w="964" w:type="dxa"/>
            <w:shd w:val="clear" w:color="auto" w:fill="auto"/>
            <w:noWrap/>
            <w:vAlign w:val="center"/>
          </w:tcPr>
          <w:p w14:paraId="7D64C23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95.4% (3)</w:t>
            </w:r>
          </w:p>
        </w:tc>
        <w:tc>
          <w:tcPr>
            <w:tcW w:w="487" w:type="dxa"/>
            <w:shd w:val="clear" w:color="auto" w:fill="auto"/>
            <w:noWrap/>
            <w:vAlign w:val="center"/>
          </w:tcPr>
          <w:p w14:paraId="1D7AEE2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1010117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537B936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46D353C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3440CB7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0DDBBF60" w14:textId="77777777" w:rsidTr="00B57500">
        <w:trPr>
          <w:trHeight w:val="300"/>
        </w:trPr>
        <w:tc>
          <w:tcPr>
            <w:tcW w:w="1843" w:type="dxa"/>
            <w:shd w:val="clear" w:color="auto" w:fill="auto"/>
            <w:noWrap/>
            <w:vAlign w:val="center"/>
          </w:tcPr>
          <w:p w14:paraId="4CD7D753" w14:textId="06F17808"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CFME </w:t>
            </w:r>
            <w:r w:rsidRPr="00573121">
              <w:rPr>
                <w:kern w:val="2"/>
                <w:sz w:val="12"/>
                <w:szCs w:val="12"/>
                <w:lang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kern w:val="2"/>
                <w:sz w:val="12"/>
                <w:szCs w:val="12"/>
                <w:lang w:eastAsia="zh-CN"/>
              </w:rPr>
              <w:instrText xml:space="preserve"> ADDIN EN.CITE </w:instrText>
            </w:r>
            <w:r w:rsidR="0003073B" w:rsidRPr="00573121">
              <w:rPr>
                <w:kern w:val="2"/>
                <w:sz w:val="12"/>
                <w:szCs w:val="12"/>
                <w:lang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03073B" w:rsidRPr="00573121">
              <w:rPr>
                <w:kern w:val="2"/>
                <w:sz w:val="12"/>
                <w:szCs w:val="12"/>
                <w:lang w:eastAsia="zh-CN"/>
              </w:rPr>
              <w:instrText xml:space="preserve"> ADDIN EN.CITE.DATA </w:instrText>
            </w:r>
            <w:r w:rsidR="0003073B" w:rsidRPr="00573121">
              <w:rPr>
                <w:kern w:val="2"/>
                <w:sz w:val="12"/>
                <w:szCs w:val="12"/>
                <w:lang w:eastAsia="zh-CN"/>
              </w:rPr>
            </w:r>
            <w:r w:rsidR="0003073B" w:rsidRPr="00573121">
              <w:rPr>
                <w:kern w:val="2"/>
                <w:sz w:val="12"/>
                <w:szCs w:val="12"/>
                <w:lang w:eastAsia="zh-CN"/>
              </w:rPr>
              <w:fldChar w:fldCharType="end"/>
            </w:r>
            <w:r w:rsidRPr="00573121">
              <w:rPr>
                <w:kern w:val="2"/>
                <w:sz w:val="12"/>
                <w:szCs w:val="12"/>
                <w:lang w:eastAsia="zh-CN"/>
              </w:rPr>
            </w:r>
            <w:r w:rsidRPr="00573121">
              <w:rPr>
                <w:kern w:val="2"/>
                <w:sz w:val="12"/>
                <w:szCs w:val="12"/>
                <w:lang w:eastAsia="zh-CN"/>
              </w:rPr>
              <w:fldChar w:fldCharType="separate"/>
            </w:r>
            <w:r w:rsidRPr="00573121">
              <w:rPr>
                <w:noProof/>
                <w:kern w:val="2"/>
                <w:sz w:val="12"/>
                <w:szCs w:val="12"/>
                <w:lang w:eastAsia="zh-CN"/>
              </w:rPr>
              <w:t>(</w:t>
            </w:r>
            <w:hyperlink w:anchor="_ENREF_149" w:tooltip="Xuan, 2020 #422" w:history="1">
              <w:r w:rsidR="00864849" w:rsidRPr="00573121">
                <w:rPr>
                  <w:noProof/>
                  <w:kern w:val="2"/>
                  <w:sz w:val="12"/>
                  <w:szCs w:val="12"/>
                  <w:lang w:eastAsia="zh-CN"/>
                </w:rPr>
                <w:t>Xuan et al., 2020</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4E53DFF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HOG+PM @ KCF</w:t>
            </w:r>
          </w:p>
        </w:tc>
        <w:tc>
          <w:tcPr>
            <w:tcW w:w="993" w:type="dxa"/>
            <w:shd w:val="clear" w:color="auto" w:fill="auto"/>
            <w:noWrap/>
            <w:vAlign w:val="center"/>
          </w:tcPr>
          <w:p w14:paraId="02C3AFB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PV+KF+MTA</w:t>
            </w:r>
          </w:p>
        </w:tc>
        <w:tc>
          <w:tcPr>
            <w:tcW w:w="1417" w:type="dxa"/>
            <w:shd w:val="clear" w:color="auto" w:fill="auto"/>
            <w:noWrap/>
            <w:vAlign w:val="center"/>
          </w:tcPr>
          <w:p w14:paraId="2838E70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Xeon-E5-2620v3 2.4GHz CPU</w:t>
            </w:r>
          </w:p>
        </w:tc>
        <w:tc>
          <w:tcPr>
            <w:tcW w:w="992" w:type="dxa"/>
            <w:vAlign w:val="center"/>
          </w:tcPr>
          <w:p w14:paraId="2A03F8C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756C813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w:t>
            </w:r>
          </w:p>
        </w:tc>
        <w:tc>
          <w:tcPr>
            <w:tcW w:w="567" w:type="dxa"/>
            <w:shd w:val="clear" w:color="auto" w:fill="auto"/>
            <w:noWrap/>
            <w:vAlign w:val="center"/>
          </w:tcPr>
          <w:p w14:paraId="5EA7579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13</w:t>
            </w:r>
          </w:p>
        </w:tc>
        <w:tc>
          <w:tcPr>
            <w:tcW w:w="709" w:type="dxa"/>
            <w:shd w:val="clear" w:color="auto" w:fill="auto"/>
            <w:noWrap/>
            <w:vAlign w:val="center"/>
          </w:tcPr>
          <w:p w14:paraId="54D8A9C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16F51FC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4D1579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69.3-72.9%</w:t>
            </w:r>
          </w:p>
        </w:tc>
        <w:tc>
          <w:tcPr>
            <w:tcW w:w="964" w:type="dxa"/>
            <w:shd w:val="clear" w:color="auto" w:fill="auto"/>
            <w:noWrap/>
            <w:vAlign w:val="center"/>
          </w:tcPr>
          <w:p w14:paraId="7E19C8B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66.2-96.4% (5)</w:t>
            </w:r>
          </w:p>
        </w:tc>
        <w:tc>
          <w:tcPr>
            <w:tcW w:w="487" w:type="dxa"/>
            <w:shd w:val="clear" w:color="auto" w:fill="auto"/>
            <w:noWrap/>
            <w:vAlign w:val="center"/>
          </w:tcPr>
          <w:p w14:paraId="3E37042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FA731F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2C35D7B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28A10CF4" w14:textId="1AB1CA09"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102</w:t>
            </w:r>
            <w:r w:rsidR="002B21BA" w:rsidRPr="00573121">
              <w:rPr>
                <w:kern w:val="2"/>
                <w:sz w:val="12"/>
                <w:szCs w:val="12"/>
                <w:lang w:eastAsia="zh-CN"/>
              </w:rPr>
              <w:t>.0</w:t>
            </w:r>
            <w:r w:rsidRPr="00573121">
              <w:rPr>
                <w:kern w:val="2"/>
                <w:sz w:val="12"/>
                <w:szCs w:val="12"/>
                <w:lang w:eastAsia="zh-CN"/>
              </w:rPr>
              <w:t>-123</w:t>
            </w:r>
            <w:r w:rsidR="002B21BA" w:rsidRPr="00573121">
              <w:rPr>
                <w:kern w:val="2"/>
                <w:sz w:val="12"/>
                <w:szCs w:val="12"/>
                <w:lang w:eastAsia="zh-CN"/>
              </w:rPr>
              <w:t>.0</w:t>
            </w:r>
          </w:p>
        </w:tc>
        <w:tc>
          <w:tcPr>
            <w:tcW w:w="487" w:type="dxa"/>
            <w:vAlign w:val="center"/>
          </w:tcPr>
          <w:p w14:paraId="457AAA1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4A7B0158" w14:textId="77777777" w:rsidTr="00B57500">
        <w:trPr>
          <w:trHeight w:val="300"/>
        </w:trPr>
        <w:tc>
          <w:tcPr>
            <w:tcW w:w="1843" w:type="dxa"/>
            <w:shd w:val="clear" w:color="auto" w:fill="auto"/>
            <w:noWrap/>
            <w:vAlign w:val="center"/>
          </w:tcPr>
          <w:p w14:paraId="42496DE3" w14:textId="43BB703A"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VAASN </w:t>
            </w:r>
            <w:r w:rsidRPr="00573121">
              <w:rPr>
                <w:kern w:val="2"/>
                <w:sz w:val="12"/>
                <w:szCs w:val="12"/>
                <w:lang w:eastAsia="zh-CN"/>
              </w:rPr>
              <w:fldChar w:fldCharType="begin"/>
            </w:r>
            <w:r w:rsidRPr="00573121">
              <w:rPr>
                <w:kern w:val="2"/>
                <w:sz w:val="12"/>
                <w:szCs w:val="12"/>
                <w:lang w:eastAsia="zh-CN"/>
              </w:rPr>
              <w:instrText xml:space="preserve"> ADDIN EN.CITE &lt;EndNote&gt;&lt;Cite&gt;&lt;Author&gt;Bi&lt;/Author&gt;&lt;Year&gt;2021&lt;/Year&gt;&lt;RecNum&gt;455&lt;/RecNum&gt;&lt;DisplayText&gt;(Bi et al., 2021)&lt;/DisplayText&gt;&lt;record&gt;&lt;rec-number&gt;455&lt;/rec-number&gt;&lt;foreign-keys&gt;&lt;key app="EN" db-id="e0rrfwa0brreflez5rax0509petwwta9e0ar" timestamp="1622979365"&gt;455&lt;/key&gt;&lt;key app="ENWeb" db-id=""&gt;0&lt;/key&gt;&lt;/foreign-keys&gt;&lt;ref-type name="Journal Article"&gt;17&lt;/ref-type&gt;&lt;contributors&gt;&lt;authors&gt;&lt;author&gt;Bi, Fukun&lt;/author&gt;&lt;author&gt;Sun, Jiayi&lt;/author&gt;&lt;author&gt;Han, Jianhong&lt;/author&gt;&lt;author&gt;Wang, Yanping&lt;/author&gt;&lt;author&gt;Bian, Mingming&lt;/author&gt;&lt;/authors&gt;&lt;/contributors&gt;&lt;titles&gt;&lt;title&gt;Remote sensing target tracking in satellite videos based on a variable‐angle‐adaptive Siamese network&lt;/title&gt;&lt;secondary-title&gt;IET Image Processing&lt;/secondary-title&gt;&lt;/titles&gt;&lt;periodical&gt;&lt;full-title&gt;IET Image Processing&lt;/full-title&gt;&lt;/periodical&gt;&lt;pages&gt;1987-1997&lt;/pages&gt;&lt;volume&gt;15&lt;/volume&gt;&lt;number&gt;9&lt;/number&gt;&lt;section&gt;1987&lt;/section&gt;&lt;dates&gt;&lt;year&gt;2021&lt;/year&gt;&lt;/dates&gt;&lt;isbn&gt;1751-9659&amp;#xD;1751-9667&lt;/isbn&gt;&lt;label&gt;VAASN&lt;/label&gt;&lt;urls&gt;&lt;/urls&gt;&lt;electronic-resource-num&gt;10.1049/ipr2.12170&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5" w:tooltip="Bi, 2021 #455" w:history="1">
              <w:r w:rsidR="00864849" w:rsidRPr="00573121">
                <w:rPr>
                  <w:noProof/>
                  <w:kern w:val="2"/>
                  <w:sz w:val="12"/>
                  <w:szCs w:val="12"/>
                  <w:lang w:eastAsia="zh-CN"/>
                </w:rPr>
                <w:t>Bi et al., 2021</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042CFD4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 @</w:t>
            </w:r>
            <w:r w:rsidRPr="00573121">
              <w:rPr>
                <w:sz w:val="12"/>
                <w:szCs w:val="12"/>
              </w:rPr>
              <w:t xml:space="preserve"> </w:t>
            </w:r>
            <w:r w:rsidRPr="00573121">
              <w:rPr>
                <w:kern w:val="2"/>
                <w:sz w:val="12"/>
                <w:szCs w:val="12"/>
                <w:lang w:eastAsia="zh-CN"/>
              </w:rPr>
              <w:t>SiamFC</w:t>
            </w:r>
          </w:p>
        </w:tc>
        <w:tc>
          <w:tcPr>
            <w:tcW w:w="993" w:type="dxa"/>
            <w:shd w:val="clear" w:color="auto" w:fill="auto"/>
            <w:noWrap/>
            <w:vAlign w:val="center"/>
          </w:tcPr>
          <w:p w14:paraId="4CFCFB5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2042DFB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I7-7800X 3.5GHz CPU, Titan V GPU</w:t>
            </w:r>
          </w:p>
        </w:tc>
        <w:tc>
          <w:tcPr>
            <w:tcW w:w="992" w:type="dxa"/>
            <w:vAlign w:val="center"/>
          </w:tcPr>
          <w:p w14:paraId="408D68A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SS,</w:t>
            </w:r>
          </w:p>
        </w:tc>
        <w:tc>
          <w:tcPr>
            <w:tcW w:w="567" w:type="dxa"/>
            <w:vAlign w:val="center"/>
          </w:tcPr>
          <w:p w14:paraId="0BF42A6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w:t>
            </w:r>
          </w:p>
        </w:tc>
        <w:tc>
          <w:tcPr>
            <w:tcW w:w="567" w:type="dxa"/>
            <w:shd w:val="clear" w:color="auto" w:fill="auto"/>
            <w:noWrap/>
            <w:vAlign w:val="center"/>
          </w:tcPr>
          <w:p w14:paraId="310B8E8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80</w:t>
            </w:r>
          </w:p>
        </w:tc>
        <w:tc>
          <w:tcPr>
            <w:tcW w:w="709" w:type="dxa"/>
            <w:shd w:val="clear" w:color="auto" w:fill="auto"/>
            <w:noWrap/>
            <w:vAlign w:val="center"/>
          </w:tcPr>
          <w:p w14:paraId="2368AEF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OBB</w:t>
            </w:r>
          </w:p>
        </w:tc>
        <w:tc>
          <w:tcPr>
            <w:tcW w:w="851" w:type="dxa"/>
            <w:shd w:val="clear" w:color="auto" w:fill="auto"/>
            <w:noWrap/>
            <w:vAlign w:val="center"/>
          </w:tcPr>
          <w:p w14:paraId="020CD0E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40B64CD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55.6% (0.5)</w:t>
            </w:r>
          </w:p>
        </w:tc>
        <w:tc>
          <w:tcPr>
            <w:tcW w:w="964" w:type="dxa"/>
            <w:shd w:val="clear" w:color="auto" w:fill="auto"/>
            <w:noWrap/>
            <w:vAlign w:val="center"/>
          </w:tcPr>
          <w:p w14:paraId="2CAD91D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68.8% (20)</w:t>
            </w:r>
          </w:p>
        </w:tc>
        <w:tc>
          <w:tcPr>
            <w:tcW w:w="487" w:type="dxa"/>
            <w:shd w:val="clear" w:color="auto" w:fill="auto"/>
            <w:noWrap/>
            <w:vAlign w:val="center"/>
          </w:tcPr>
          <w:p w14:paraId="19BFEFF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7366C0C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47FEACD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103AB65D" w14:textId="77777777" w:rsidR="00295502" w:rsidRPr="00573121" w:rsidRDefault="00295502" w:rsidP="003D554E">
            <w:pPr>
              <w:spacing w:line="240" w:lineRule="auto"/>
              <w:jc w:val="center"/>
              <w:rPr>
                <w:kern w:val="2"/>
                <w:sz w:val="12"/>
                <w:szCs w:val="12"/>
                <w:lang w:eastAsia="zh-CN"/>
              </w:rPr>
            </w:pPr>
          </w:p>
        </w:tc>
        <w:tc>
          <w:tcPr>
            <w:tcW w:w="487" w:type="dxa"/>
            <w:vAlign w:val="center"/>
          </w:tcPr>
          <w:p w14:paraId="3772CEF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75.0</w:t>
            </w:r>
          </w:p>
        </w:tc>
      </w:tr>
      <w:tr w:rsidR="00573121" w:rsidRPr="00573121" w14:paraId="7ECFD23C" w14:textId="77777777" w:rsidTr="00B57500">
        <w:trPr>
          <w:trHeight w:val="300"/>
        </w:trPr>
        <w:tc>
          <w:tcPr>
            <w:tcW w:w="1843" w:type="dxa"/>
            <w:shd w:val="clear" w:color="auto" w:fill="auto"/>
            <w:noWrap/>
            <w:vAlign w:val="center"/>
          </w:tcPr>
          <w:p w14:paraId="6BEF7378" w14:textId="2924D86C"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CF_FFMC </w:t>
            </w:r>
            <w:r w:rsidRPr="00573121">
              <w:rPr>
                <w:kern w:val="2"/>
                <w:sz w:val="12"/>
                <w:szCs w:val="12"/>
                <w:lang w:eastAsia="zh-CN"/>
              </w:rPr>
              <w:fldChar w:fldCharType="begin"/>
            </w:r>
            <w:r w:rsidRPr="00573121">
              <w:rPr>
                <w:kern w:val="2"/>
                <w:sz w:val="12"/>
                <w:szCs w:val="12"/>
                <w:lang w:eastAsia="zh-CN"/>
              </w:rPr>
              <w:instrText xml:space="preserve"> ADDIN EN.CITE &lt;EndNote&gt;&lt;Cite&gt;&lt;Author&gt;Liu&lt;/Author&gt;&lt;Year&gt;2021&lt;/Year&gt;&lt;RecNum&gt;679&lt;/RecNum&gt;&lt;DisplayText&gt;(Liu et al., 2021)&lt;/DisplayText&gt;&lt;record&gt;&lt;rec-number&gt;679&lt;/rec-number&gt;&lt;foreign-keys&gt;&lt;key app="EN" db-id="e0rrfwa0brreflez5rax0509petwwta9e0ar" timestamp="1649037459"&gt;679&lt;/key&gt;&lt;/foreign-keys&gt;&lt;ref-type name="Journal Article"&gt;17&lt;/ref-type&gt;&lt;contributors&gt;&lt;authors&gt;&lt;author&gt;Liu, Y. S.&lt;/author&gt;&lt;author&gt;Liao, Y. R.&lt;/author&gt;&lt;author&gt;Lin, C. B.&lt;/author&gt;&lt;author&gt;Li, Z. M.&lt;/author&gt;&lt;author&gt;Yang, X. Y.&lt;/author&gt;&lt;author&gt;Zhang, A. D.&lt;/author&gt;&lt;author&gt;Ieee,&lt;/author&gt;&lt;/authors&gt;&lt;/contributors&gt;&lt;titles&gt;&lt;title&gt;Object Tracking in Satellite Videos Based on Improved Correlation Filters&lt;/title&gt;&lt;secondary-title&gt;2021 13th International Conference on Communication Software and Networks (ICCSN)&lt;/secondary-title&gt;&lt;/titles&gt;&lt;periodical&gt;&lt;full-title&gt;2021 13th International Conference on Communication Software and Networks (ICCSN)&lt;/full-title&gt;&lt;/periodical&gt;&lt;pages&gt;323-331&lt;/pages&gt;&lt;dates&gt;&lt;year&gt;2021&lt;/year&gt;&lt;/dates&gt;&lt;label&gt;&lt;style face="normal" font="default" charset="134" size="100%"&gt;CF_FFMC</w:instrText>
            </w:r>
            <w:r w:rsidRPr="00573121">
              <w:rPr>
                <w:kern w:val="2"/>
                <w:sz w:val="12"/>
                <w:szCs w:val="12"/>
                <w:lang w:eastAsia="zh-CN"/>
              </w:rPr>
              <w:instrText>多运动模式</w:instrText>
            </w:r>
            <w:r w:rsidRPr="00573121">
              <w:rPr>
                <w:kern w:val="2"/>
                <w:sz w:val="12"/>
                <w:szCs w:val="12"/>
                <w:lang w:eastAsia="zh-CN"/>
              </w:rPr>
              <w:instrText>&lt;/style&gt;&lt;style face="normal" font="default" size="100%"&gt;-&lt;/style&gt;&lt;style face="normal" font="default" charset="134" size="100%"&gt;</w:instrText>
            </w:r>
            <w:r w:rsidRPr="00573121">
              <w:rPr>
                <w:kern w:val="2"/>
                <w:sz w:val="12"/>
                <w:szCs w:val="12"/>
                <w:lang w:eastAsia="zh-CN"/>
              </w:rPr>
              <w:instrText>多特征</w:instrText>
            </w:r>
            <w:r w:rsidRPr="00573121">
              <w:rPr>
                <w:kern w:val="2"/>
                <w:sz w:val="12"/>
                <w:szCs w:val="12"/>
                <w:lang w:eastAsia="zh-CN"/>
              </w:rPr>
              <w:instrText>&lt;/style&gt;&lt;/label&gt;&lt;urls&gt;&lt;/urls&gt;&lt;/record&gt;&lt;/Cite&gt;&lt;/EndNote&gt;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89" w:tooltip="Liu, 2021 #679" w:history="1">
              <w:r w:rsidR="00864849" w:rsidRPr="00573121">
                <w:rPr>
                  <w:noProof/>
                  <w:kern w:val="2"/>
                  <w:sz w:val="12"/>
                  <w:szCs w:val="12"/>
                  <w:lang w:eastAsia="zh-CN"/>
                </w:rPr>
                <w:t>Liu et al., 2021</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5F9FFFF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HOG+LBP+I+PM @ KCF</w:t>
            </w:r>
          </w:p>
        </w:tc>
        <w:tc>
          <w:tcPr>
            <w:tcW w:w="993" w:type="dxa"/>
            <w:shd w:val="clear" w:color="auto" w:fill="auto"/>
            <w:noWrap/>
            <w:vAlign w:val="center"/>
          </w:tcPr>
          <w:p w14:paraId="182CC7C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APCE+KF</w:t>
            </w:r>
          </w:p>
        </w:tc>
        <w:tc>
          <w:tcPr>
            <w:tcW w:w="1417" w:type="dxa"/>
            <w:shd w:val="clear" w:color="auto" w:fill="auto"/>
            <w:noWrap/>
            <w:vAlign w:val="center"/>
          </w:tcPr>
          <w:p w14:paraId="08F91DF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 E3-1240v5 3.50 GHz CPU</w:t>
            </w:r>
          </w:p>
        </w:tc>
        <w:tc>
          <w:tcPr>
            <w:tcW w:w="992" w:type="dxa"/>
            <w:vAlign w:val="center"/>
          </w:tcPr>
          <w:p w14:paraId="57FEA20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5E9AF3E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w:t>
            </w:r>
          </w:p>
        </w:tc>
        <w:tc>
          <w:tcPr>
            <w:tcW w:w="567" w:type="dxa"/>
            <w:shd w:val="clear" w:color="auto" w:fill="auto"/>
            <w:noWrap/>
            <w:vAlign w:val="center"/>
          </w:tcPr>
          <w:p w14:paraId="798CE84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&gt;10</w:t>
            </w:r>
          </w:p>
        </w:tc>
        <w:tc>
          <w:tcPr>
            <w:tcW w:w="709" w:type="dxa"/>
            <w:shd w:val="clear" w:color="auto" w:fill="auto"/>
            <w:noWrap/>
            <w:vAlign w:val="center"/>
          </w:tcPr>
          <w:p w14:paraId="2DB8889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1B5D191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D987A7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73.8-84.2%</w:t>
            </w:r>
          </w:p>
        </w:tc>
        <w:tc>
          <w:tcPr>
            <w:tcW w:w="964" w:type="dxa"/>
            <w:shd w:val="clear" w:color="auto" w:fill="auto"/>
            <w:noWrap/>
            <w:vAlign w:val="center"/>
          </w:tcPr>
          <w:p w14:paraId="3D9E414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87.4-99.8% (4)</w:t>
            </w:r>
          </w:p>
        </w:tc>
        <w:tc>
          <w:tcPr>
            <w:tcW w:w="487" w:type="dxa"/>
            <w:shd w:val="clear" w:color="auto" w:fill="auto"/>
            <w:noWrap/>
            <w:vAlign w:val="center"/>
          </w:tcPr>
          <w:p w14:paraId="7B3A2C4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01C1C5E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01D249F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B6B9BA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6A3E9B1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5573B46A" w14:textId="77777777" w:rsidTr="00B57500">
        <w:trPr>
          <w:trHeight w:val="300"/>
        </w:trPr>
        <w:tc>
          <w:tcPr>
            <w:tcW w:w="1843" w:type="dxa"/>
            <w:shd w:val="clear" w:color="auto" w:fill="auto"/>
            <w:noWrap/>
            <w:vAlign w:val="center"/>
          </w:tcPr>
          <w:p w14:paraId="05C139B1" w14:textId="4D8A1C57"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HRSiam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11" w:tooltip="Shao, 2021 #454" w:history="1">
              <w:r w:rsidR="00864849" w:rsidRPr="00573121">
                <w:rPr>
                  <w:noProof/>
                  <w:kern w:val="2"/>
                  <w:sz w:val="12"/>
                  <w:szCs w:val="12"/>
                  <w:lang w:eastAsia="zh-CN"/>
                </w:rPr>
                <w:t>Shao et al., 2021</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7E3513C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DA+BS @ SiamRPN</w:t>
            </w:r>
          </w:p>
        </w:tc>
        <w:tc>
          <w:tcPr>
            <w:tcW w:w="993" w:type="dxa"/>
            <w:shd w:val="clear" w:color="auto" w:fill="auto"/>
            <w:vAlign w:val="center"/>
          </w:tcPr>
          <w:p w14:paraId="5543CCD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vAlign w:val="center"/>
          </w:tcPr>
          <w:p w14:paraId="2517674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GTX 1080Ti GPU</w:t>
            </w:r>
          </w:p>
        </w:tc>
        <w:tc>
          <w:tcPr>
            <w:tcW w:w="992" w:type="dxa"/>
            <w:vAlign w:val="center"/>
          </w:tcPr>
          <w:p w14:paraId="0DE291C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47FE1CA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 T</w:t>
            </w:r>
          </w:p>
        </w:tc>
        <w:tc>
          <w:tcPr>
            <w:tcW w:w="567" w:type="dxa"/>
            <w:shd w:val="clear" w:color="auto" w:fill="auto"/>
            <w:noWrap/>
            <w:vAlign w:val="center"/>
          </w:tcPr>
          <w:p w14:paraId="7A9D614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w:t>
            </w:r>
          </w:p>
        </w:tc>
        <w:tc>
          <w:tcPr>
            <w:tcW w:w="709" w:type="dxa"/>
            <w:shd w:val="clear" w:color="auto" w:fill="auto"/>
            <w:noWrap/>
            <w:vAlign w:val="center"/>
          </w:tcPr>
          <w:p w14:paraId="02AA706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5FA730D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2C0A0AB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79.8%</w:t>
            </w:r>
          </w:p>
        </w:tc>
        <w:tc>
          <w:tcPr>
            <w:tcW w:w="964" w:type="dxa"/>
            <w:shd w:val="clear" w:color="auto" w:fill="auto"/>
            <w:noWrap/>
            <w:vAlign w:val="center"/>
          </w:tcPr>
          <w:p w14:paraId="1848FD9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95.2%</w:t>
            </w:r>
          </w:p>
        </w:tc>
        <w:tc>
          <w:tcPr>
            <w:tcW w:w="487" w:type="dxa"/>
            <w:shd w:val="clear" w:color="auto" w:fill="auto"/>
            <w:noWrap/>
            <w:vAlign w:val="center"/>
          </w:tcPr>
          <w:p w14:paraId="433498A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3D093C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03C349F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5F8389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4E9F6F0A" w14:textId="13876BD1"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31.1</w:t>
            </w:r>
          </w:p>
        </w:tc>
      </w:tr>
      <w:tr w:rsidR="00573121" w:rsidRPr="00573121" w14:paraId="24DF1DED" w14:textId="77777777" w:rsidTr="00B57500">
        <w:trPr>
          <w:trHeight w:val="300"/>
        </w:trPr>
        <w:tc>
          <w:tcPr>
            <w:tcW w:w="1843" w:type="dxa"/>
            <w:shd w:val="clear" w:color="auto" w:fill="auto"/>
            <w:noWrap/>
            <w:vAlign w:val="center"/>
          </w:tcPr>
          <w:p w14:paraId="52DD21EB" w14:textId="2B8E3BBD"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RACF </w:t>
            </w:r>
            <w:r w:rsidRPr="00573121">
              <w:rPr>
                <w:kern w:val="2"/>
                <w:sz w:val="12"/>
                <w:szCs w:val="12"/>
                <w:lang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kern w:val="2"/>
                <w:sz w:val="12"/>
                <w:szCs w:val="12"/>
                <w:lang w:eastAsia="zh-CN"/>
              </w:rPr>
              <w:instrText xml:space="preserve"> ADDIN EN.CITE </w:instrText>
            </w:r>
            <w:r w:rsidR="0003073B" w:rsidRPr="00573121">
              <w:rPr>
                <w:kern w:val="2"/>
                <w:sz w:val="12"/>
                <w:szCs w:val="12"/>
                <w:lang w:eastAsia="zh-CN"/>
              </w:rPr>
              <w:fldChar w:fldCharType="begin">
                <w:fldData xml:space="preserve">PEVuZE5vdGU+PENpdGU+PEF1dGhvcj5YdWFuPC9BdXRob3I+PFllYXI+MjAyMTwvWWVhcj48UmVj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</w:fldData>
              </w:fldChar>
            </w:r>
            <w:r w:rsidR="0003073B" w:rsidRPr="00573121">
              <w:rPr>
                <w:kern w:val="2"/>
                <w:sz w:val="12"/>
                <w:szCs w:val="12"/>
                <w:lang w:eastAsia="zh-CN"/>
              </w:rPr>
              <w:instrText xml:space="preserve"> ADDIN EN.CITE.DATA </w:instrText>
            </w:r>
            <w:r w:rsidR="0003073B" w:rsidRPr="00573121">
              <w:rPr>
                <w:kern w:val="2"/>
                <w:sz w:val="12"/>
                <w:szCs w:val="12"/>
                <w:lang w:eastAsia="zh-CN"/>
              </w:rPr>
            </w:r>
            <w:r w:rsidR="0003073B" w:rsidRPr="00573121">
              <w:rPr>
                <w:kern w:val="2"/>
                <w:sz w:val="12"/>
                <w:szCs w:val="12"/>
                <w:lang w:eastAsia="zh-CN"/>
              </w:rPr>
              <w:fldChar w:fldCharType="end"/>
            </w:r>
            <w:r w:rsidRPr="00573121">
              <w:rPr>
                <w:kern w:val="2"/>
                <w:sz w:val="12"/>
                <w:szCs w:val="12"/>
                <w:lang w:eastAsia="zh-CN"/>
              </w:rPr>
            </w:r>
            <w:r w:rsidRPr="00573121">
              <w:rPr>
                <w:kern w:val="2"/>
                <w:sz w:val="12"/>
                <w:szCs w:val="12"/>
                <w:lang w:eastAsia="zh-CN"/>
              </w:rPr>
              <w:fldChar w:fldCharType="separate"/>
            </w:r>
            <w:r w:rsidRPr="00573121">
              <w:rPr>
                <w:noProof/>
                <w:kern w:val="2"/>
                <w:sz w:val="12"/>
                <w:szCs w:val="12"/>
                <w:lang w:eastAsia="zh-CN"/>
              </w:rPr>
              <w:t>(</w:t>
            </w:r>
            <w:hyperlink w:anchor="_ENREF_150" w:tooltip="Xuan, 2021 #491" w:history="1">
              <w:r w:rsidR="00864849" w:rsidRPr="00573121">
                <w:rPr>
                  <w:noProof/>
                  <w:kern w:val="2"/>
                  <w:sz w:val="12"/>
                  <w:szCs w:val="12"/>
                  <w:lang w:eastAsia="zh-CN"/>
                </w:rPr>
                <w:t>Xuan et al., 2021</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1182577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 @ KCF</w:t>
            </w:r>
          </w:p>
        </w:tc>
        <w:tc>
          <w:tcPr>
            <w:tcW w:w="993" w:type="dxa"/>
            <w:shd w:val="clear" w:color="auto" w:fill="auto"/>
            <w:vAlign w:val="center"/>
          </w:tcPr>
          <w:p w14:paraId="5061F99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vAlign w:val="center"/>
          </w:tcPr>
          <w:p w14:paraId="59B1311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I7-6700k 3.4 GHz CPU</w:t>
            </w:r>
          </w:p>
        </w:tc>
        <w:tc>
          <w:tcPr>
            <w:tcW w:w="992" w:type="dxa"/>
            <w:vAlign w:val="center"/>
          </w:tcPr>
          <w:p w14:paraId="7DB5C06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40A4442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w:t>
            </w:r>
          </w:p>
        </w:tc>
        <w:tc>
          <w:tcPr>
            <w:tcW w:w="567" w:type="dxa"/>
            <w:shd w:val="clear" w:color="auto" w:fill="auto"/>
            <w:noWrap/>
            <w:vAlign w:val="center"/>
          </w:tcPr>
          <w:p w14:paraId="78D87B3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w:t>
            </w:r>
          </w:p>
        </w:tc>
        <w:tc>
          <w:tcPr>
            <w:tcW w:w="709" w:type="dxa"/>
            <w:shd w:val="clear" w:color="auto" w:fill="auto"/>
            <w:noWrap/>
            <w:vAlign w:val="center"/>
          </w:tcPr>
          <w:p w14:paraId="23FCCDE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473920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0B6B79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70.71%</w:t>
            </w:r>
          </w:p>
        </w:tc>
        <w:tc>
          <w:tcPr>
            <w:tcW w:w="964" w:type="dxa"/>
            <w:shd w:val="clear" w:color="auto" w:fill="auto"/>
            <w:noWrap/>
            <w:vAlign w:val="center"/>
          </w:tcPr>
          <w:p w14:paraId="0CAEF96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99.84% (5)</w:t>
            </w:r>
          </w:p>
        </w:tc>
        <w:tc>
          <w:tcPr>
            <w:tcW w:w="487" w:type="dxa"/>
            <w:shd w:val="clear" w:color="auto" w:fill="auto"/>
            <w:noWrap/>
            <w:vAlign w:val="center"/>
          </w:tcPr>
          <w:p w14:paraId="2FA27F1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07F288A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E71F6D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51867F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34.0</w:t>
            </w:r>
          </w:p>
        </w:tc>
        <w:tc>
          <w:tcPr>
            <w:tcW w:w="487" w:type="dxa"/>
            <w:vAlign w:val="center"/>
          </w:tcPr>
          <w:p w14:paraId="4458FC9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451D01FA" w14:textId="77777777" w:rsidTr="00B57500">
        <w:trPr>
          <w:trHeight w:val="300"/>
        </w:trPr>
        <w:tc>
          <w:tcPr>
            <w:tcW w:w="1843" w:type="dxa"/>
            <w:shd w:val="clear" w:color="auto" w:fill="auto"/>
            <w:noWrap/>
            <w:vAlign w:val="center"/>
          </w:tcPr>
          <w:p w14:paraId="1E8BC43F" w14:textId="1454142F"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ID-DSN </w:t>
            </w:r>
            <w:r w:rsidRPr="00573121">
              <w:rPr>
                <w:kern w:val="2"/>
                <w:sz w:val="12"/>
                <w:szCs w:val="12"/>
                <w:lang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kern w:val="2"/>
                <w:sz w:val="12"/>
                <w:szCs w:val="12"/>
                <w:lang w:eastAsia="zh-CN"/>
              </w:rPr>
              <w:instrText xml:space="preserve"> ADDIN EN.CITE </w:instrText>
            </w:r>
            <w:r w:rsidR="0003073B" w:rsidRPr="00573121">
              <w:rPr>
                <w:kern w:val="2"/>
                <w:sz w:val="12"/>
                <w:szCs w:val="12"/>
                <w:lang w:eastAsia="zh-CN"/>
              </w:rPr>
              <w:fldChar w:fldCharType="begin">
                <w:fldData xml:space="preserve">PEVuZE5vdGU+PENpdGU+PEF1dGhvcj5aaHU8L0F1dGhvcj48WWVhcj4yMDIxPC9ZZWFyPjxSZWNO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=
</w:fldData>
              </w:fldChar>
            </w:r>
            <w:r w:rsidR="0003073B" w:rsidRPr="00573121">
              <w:rPr>
                <w:kern w:val="2"/>
                <w:sz w:val="12"/>
                <w:szCs w:val="12"/>
                <w:lang w:eastAsia="zh-CN"/>
              </w:rPr>
              <w:instrText xml:space="preserve"> ADDIN EN.CITE.DATA </w:instrText>
            </w:r>
            <w:r w:rsidR="0003073B" w:rsidRPr="00573121">
              <w:rPr>
                <w:kern w:val="2"/>
                <w:sz w:val="12"/>
                <w:szCs w:val="12"/>
                <w:lang w:eastAsia="zh-CN"/>
              </w:rPr>
            </w:r>
            <w:r w:rsidR="0003073B" w:rsidRPr="00573121">
              <w:rPr>
                <w:kern w:val="2"/>
                <w:sz w:val="12"/>
                <w:szCs w:val="12"/>
                <w:lang w:eastAsia="zh-CN"/>
              </w:rPr>
              <w:fldChar w:fldCharType="end"/>
            </w:r>
            <w:r w:rsidRPr="00573121">
              <w:rPr>
                <w:kern w:val="2"/>
                <w:sz w:val="12"/>
                <w:szCs w:val="12"/>
                <w:lang w:eastAsia="zh-CN"/>
              </w:rPr>
            </w:r>
            <w:r w:rsidRPr="00573121">
              <w:rPr>
                <w:kern w:val="2"/>
                <w:sz w:val="12"/>
                <w:szCs w:val="12"/>
                <w:lang w:eastAsia="zh-CN"/>
              </w:rPr>
              <w:fldChar w:fldCharType="separate"/>
            </w:r>
            <w:r w:rsidRPr="00573121">
              <w:rPr>
                <w:noProof/>
                <w:kern w:val="2"/>
                <w:sz w:val="12"/>
                <w:szCs w:val="12"/>
                <w:lang w:eastAsia="zh-CN"/>
              </w:rPr>
              <w:t>(</w:t>
            </w:r>
            <w:hyperlink w:anchor="_ENREF_170" w:tooltip="Zhu, 2021 #490" w:history="1">
              <w:r w:rsidR="00864849" w:rsidRPr="00573121">
                <w:rPr>
                  <w:noProof/>
                  <w:kern w:val="2"/>
                  <w:sz w:val="12"/>
                  <w:szCs w:val="12"/>
                  <w:lang w:eastAsia="zh-CN"/>
                </w:rPr>
                <w:t>Zhu et al., 2021</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26E28BF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DA+PM @</w:t>
            </w:r>
            <w:r w:rsidRPr="00573121">
              <w:rPr>
                <w:sz w:val="12"/>
                <w:szCs w:val="12"/>
              </w:rPr>
              <w:t xml:space="preserve"> </w:t>
            </w:r>
            <w:r w:rsidRPr="00573121">
              <w:rPr>
                <w:kern w:val="2"/>
                <w:sz w:val="12"/>
                <w:szCs w:val="12"/>
                <w:lang w:eastAsia="zh-CN"/>
              </w:rPr>
              <w:t>SiamRPN</w:t>
            </w:r>
          </w:p>
        </w:tc>
        <w:tc>
          <w:tcPr>
            <w:tcW w:w="993" w:type="dxa"/>
            <w:shd w:val="clear" w:color="auto" w:fill="auto"/>
            <w:vAlign w:val="center"/>
          </w:tcPr>
          <w:p w14:paraId="5C1F308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vAlign w:val="center"/>
          </w:tcPr>
          <w:p w14:paraId="3396A48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GTX 1070Ti GPU, 8GB RAM</w:t>
            </w:r>
          </w:p>
        </w:tc>
        <w:tc>
          <w:tcPr>
            <w:tcW w:w="992" w:type="dxa"/>
            <w:vAlign w:val="center"/>
          </w:tcPr>
          <w:p w14:paraId="3532D34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79E0AE9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 T</w:t>
            </w:r>
          </w:p>
        </w:tc>
        <w:tc>
          <w:tcPr>
            <w:tcW w:w="567" w:type="dxa"/>
            <w:shd w:val="clear" w:color="auto" w:fill="auto"/>
            <w:noWrap/>
            <w:vAlign w:val="center"/>
          </w:tcPr>
          <w:p w14:paraId="3B961E6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w:t>
            </w:r>
          </w:p>
        </w:tc>
        <w:tc>
          <w:tcPr>
            <w:tcW w:w="709" w:type="dxa"/>
            <w:shd w:val="clear" w:color="auto" w:fill="auto"/>
            <w:noWrap/>
            <w:vAlign w:val="center"/>
          </w:tcPr>
          <w:p w14:paraId="091A6AD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558227E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7D429D2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69.4%</w:t>
            </w:r>
          </w:p>
        </w:tc>
        <w:tc>
          <w:tcPr>
            <w:tcW w:w="964" w:type="dxa"/>
            <w:shd w:val="clear" w:color="auto" w:fill="auto"/>
            <w:noWrap/>
            <w:vAlign w:val="center"/>
          </w:tcPr>
          <w:p w14:paraId="7F944DF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92.7%</w:t>
            </w:r>
          </w:p>
        </w:tc>
        <w:tc>
          <w:tcPr>
            <w:tcW w:w="487" w:type="dxa"/>
            <w:shd w:val="clear" w:color="auto" w:fill="auto"/>
            <w:noWrap/>
            <w:vAlign w:val="center"/>
          </w:tcPr>
          <w:p w14:paraId="777EEFC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BC1FF1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3C64B03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DC8D5B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1CBACB7B" w14:textId="12D11204" w:rsidR="00295502" w:rsidRPr="00573121" w:rsidRDefault="00295502" w:rsidP="002B21BA">
            <w:pPr>
              <w:spacing w:line="240" w:lineRule="auto"/>
              <w:jc w:val="center"/>
              <w:rPr>
                <w:kern w:val="2"/>
                <w:sz w:val="12"/>
                <w:szCs w:val="12"/>
                <w:lang w:eastAsia="zh-CN"/>
              </w:rPr>
            </w:pPr>
            <w:r w:rsidRPr="00573121">
              <w:rPr>
                <w:kern w:val="2"/>
                <w:sz w:val="12"/>
                <w:szCs w:val="12"/>
                <w:lang w:eastAsia="zh-CN"/>
              </w:rPr>
              <w:t>32.1</w:t>
            </w:r>
          </w:p>
        </w:tc>
      </w:tr>
      <w:tr w:rsidR="00573121" w:rsidRPr="00573121" w14:paraId="3BA62332" w14:textId="77777777" w:rsidTr="00B57500">
        <w:trPr>
          <w:trHeight w:val="300"/>
        </w:trPr>
        <w:tc>
          <w:tcPr>
            <w:tcW w:w="1843" w:type="dxa"/>
            <w:shd w:val="clear" w:color="auto" w:fill="auto"/>
            <w:noWrap/>
            <w:vAlign w:val="center"/>
          </w:tcPr>
          <w:p w14:paraId="04E1BAED" w14:textId="3ACA39B4"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HMTS </w:t>
            </w:r>
            <w:r w:rsidRPr="00573121">
              <w:rPr>
                <w:kern w:val="2"/>
                <w:sz w:val="12"/>
                <w:szCs w:val="12"/>
                <w:lang w:eastAsia="zh-CN"/>
              </w:rPr>
              <w:fldChar w:fldCharType="begin"/>
            </w:r>
            <w:r w:rsidR="00077FC0" w:rsidRPr="00573121">
              <w:rPr>
                <w:kern w:val="2"/>
                <w:sz w:val="12"/>
                <w:szCs w:val="12"/>
                <w:lang w:eastAsia="zh-CN"/>
              </w:rPr>
              <w:instrText xml:space="preserve"> ADDIN EN.CITE &lt;EndNote&gt;&lt;Cite&gt;&lt;Author&gt;Chen&lt;/Author&gt;&lt;Year&gt;2022&lt;/Year&gt;&lt;RecNum&gt;791&lt;/RecNum&gt;&lt;DisplayText&gt;(Chen et al., 2022b)&lt;/DisplayText&gt;&lt;record&gt;&lt;rec-number&gt;791&lt;/rec-number&gt;&lt;foreign-keys&gt;&lt;key app="EN" db-id="e0rrfwa0brreflez5rax0509petwwta9e0ar" timestamp="1665623802"&gt;791&lt;/key&gt;&lt;/foreign-keys&gt;&lt;ref-type name="Journal Article"&gt;17&lt;/ref-type&gt;&lt;contributors&gt;&lt;authors&gt;&lt;author&gt;Chen, S. L.&lt;/author&gt;&lt;author&gt;Wang, T. Y.&lt;/author&gt;&lt;author&gt;Wang, H. S.&lt;/author&gt;&lt;author&gt;Wang, Y. M.&lt;/author&gt;&lt;author&gt;Hong, J. Z.&lt;/author&gt;&lt;author&gt;Dong, T. C.&lt;/author&gt;&lt;author&gt;Li, Z.&lt;/author&gt;&lt;/authors&gt;&lt;/contributors&gt;&lt;titles&gt;&lt;title&gt;Vehicle Tracking on Satellite Video Based on Historical Model&lt;/title&gt;&lt;secondary-title&gt;IEEE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7784-7796&lt;/pages&gt;&lt;volume&gt;15&lt;/volume&gt;&lt;dates&gt;&lt;year&gt;2022&lt;/year&gt;&lt;/dates&gt;&lt;isbn&gt;1939-1404&lt;/isbn&gt;&lt;accession-num&gt;WOS:000858388100005&lt;/accession-num&gt;&lt;label&gt;HMTS&lt;/label&gt;&lt;urls&gt;&lt;related-urls&gt;&lt;url&gt;&amp;lt;Go to ISI&amp;gt;://WOS:000858388100005&lt;/url&gt;&lt;url&gt;https://ieeexplore.ieee.org/ielx7/4609443/9656571/09847077.pdf?tp=&amp;amp;arnumber=9847077&amp;amp;isnumber=9656571&amp;amp;ref=&lt;/url&gt;&lt;/related-urls&gt;&lt;/urls&gt;&lt;electronic-resource-num&gt;10.1109/jstars.2022.3195522&lt;/electronic-resource-num&gt;&lt;/record&gt;&lt;/Cite&gt;&lt;/EndNote&gt;</w:instrText>
            </w:r>
            <w:r w:rsidRPr="00573121">
              <w:rPr>
                <w:kern w:val="2"/>
                <w:sz w:val="12"/>
                <w:szCs w:val="12"/>
                <w:lang w:eastAsia="zh-CN"/>
              </w:rPr>
              <w:fldChar w:fldCharType="separate"/>
            </w:r>
            <w:r w:rsidR="00077FC0" w:rsidRPr="00573121">
              <w:rPr>
                <w:noProof/>
                <w:kern w:val="2"/>
                <w:sz w:val="12"/>
                <w:szCs w:val="12"/>
                <w:lang w:eastAsia="zh-CN"/>
              </w:rPr>
              <w:t>(</w:t>
            </w:r>
            <w:hyperlink w:anchor="_ENREF_10" w:tooltip="Chen, 2022 #791" w:history="1">
              <w:r w:rsidR="00864849" w:rsidRPr="00573121">
                <w:rPr>
                  <w:noProof/>
                  <w:kern w:val="2"/>
                  <w:sz w:val="12"/>
                  <w:szCs w:val="12"/>
                  <w:lang w:eastAsia="zh-CN"/>
                </w:rPr>
                <w:t>Chen et al., 2022b</w:t>
              </w:r>
            </w:hyperlink>
            <w:r w:rsidR="00077FC0"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6501E23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I+CN+PM @ KCF</w:t>
            </w:r>
          </w:p>
        </w:tc>
        <w:tc>
          <w:tcPr>
            <w:tcW w:w="993" w:type="dxa"/>
            <w:shd w:val="clear" w:color="auto" w:fill="auto"/>
            <w:vAlign w:val="center"/>
          </w:tcPr>
          <w:p w14:paraId="14501BC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PV+KF</w:t>
            </w:r>
          </w:p>
        </w:tc>
        <w:tc>
          <w:tcPr>
            <w:tcW w:w="1417" w:type="dxa"/>
            <w:shd w:val="clear" w:color="auto" w:fill="auto"/>
            <w:noWrap/>
            <w:vAlign w:val="center"/>
          </w:tcPr>
          <w:p w14:paraId="6046FCF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2.4GHz CPU</w:t>
            </w:r>
          </w:p>
        </w:tc>
        <w:tc>
          <w:tcPr>
            <w:tcW w:w="992" w:type="dxa"/>
            <w:vAlign w:val="center"/>
          </w:tcPr>
          <w:p w14:paraId="1E6418E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SS*, CB*</w:t>
            </w:r>
          </w:p>
        </w:tc>
        <w:tc>
          <w:tcPr>
            <w:tcW w:w="567" w:type="dxa"/>
            <w:vAlign w:val="center"/>
          </w:tcPr>
          <w:p w14:paraId="011C291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306122A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65</w:t>
            </w:r>
          </w:p>
        </w:tc>
        <w:tc>
          <w:tcPr>
            <w:tcW w:w="709" w:type="dxa"/>
            <w:shd w:val="clear" w:color="auto" w:fill="auto"/>
            <w:noWrap/>
            <w:vAlign w:val="center"/>
          </w:tcPr>
          <w:p w14:paraId="197B75E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067E3D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1C9CB66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43.44%</w:t>
            </w:r>
          </w:p>
        </w:tc>
        <w:tc>
          <w:tcPr>
            <w:tcW w:w="964" w:type="dxa"/>
            <w:shd w:val="clear" w:color="auto" w:fill="auto"/>
            <w:noWrap/>
            <w:vAlign w:val="center"/>
          </w:tcPr>
          <w:p w14:paraId="430DDF2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72.53% (5)</w:t>
            </w:r>
          </w:p>
        </w:tc>
        <w:tc>
          <w:tcPr>
            <w:tcW w:w="487" w:type="dxa"/>
            <w:shd w:val="clear" w:color="auto" w:fill="auto"/>
            <w:noWrap/>
            <w:vAlign w:val="center"/>
          </w:tcPr>
          <w:p w14:paraId="06369B9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77FAFB4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28647A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2476C2E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7B20FD6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5EE50C0D" w14:textId="77777777" w:rsidTr="00B57500">
        <w:trPr>
          <w:trHeight w:val="300"/>
        </w:trPr>
        <w:tc>
          <w:tcPr>
            <w:tcW w:w="1843" w:type="dxa"/>
            <w:shd w:val="clear" w:color="auto" w:fill="auto"/>
            <w:noWrap/>
            <w:vAlign w:val="center"/>
          </w:tcPr>
          <w:p w14:paraId="6FA119CA" w14:textId="72F02B6B"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DF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6" w:tooltip="Chen., 2022 #774" w:history="1">
              <w:r w:rsidR="00864849" w:rsidRPr="00573121">
                <w:rPr>
                  <w:noProof/>
                  <w:kern w:val="2"/>
                  <w:sz w:val="12"/>
                  <w:szCs w:val="12"/>
                  <w:lang w:eastAsia="zh-CN"/>
                </w:rPr>
                <w:t>Chen. et al.,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21B7A21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HOG+CN+GCS+PM @ Staple</w:t>
            </w:r>
          </w:p>
        </w:tc>
        <w:tc>
          <w:tcPr>
            <w:tcW w:w="993" w:type="dxa"/>
            <w:shd w:val="clear" w:color="auto" w:fill="auto"/>
            <w:noWrap/>
            <w:vAlign w:val="center"/>
          </w:tcPr>
          <w:p w14:paraId="1CD12B9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SAI+KF+NR</w:t>
            </w:r>
          </w:p>
        </w:tc>
        <w:tc>
          <w:tcPr>
            <w:tcW w:w="1417" w:type="dxa"/>
            <w:shd w:val="clear" w:color="auto" w:fill="auto"/>
            <w:noWrap/>
            <w:vAlign w:val="center"/>
          </w:tcPr>
          <w:p w14:paraId="1F80EE6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 3.2GHz CPU, RTX 2080Ti GPU</w:t>
            </w:r>
          </w:p>
        </w:tc>
        <w:tc>
          <w:tcPr>
            <w:tcW w:w="992" w:type="dxa"/>
            <w:vAlign w:val="center"/>
          </w:tcPr>
          <w:p w14:paraId="3047D7D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4F31145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28E5823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14</w:t>
            </w:r>
          </w:p>
        </w:tc>
        <w:tc>
          <w:tcPr>
            <w:tcW w:w="709" w:type="dxa"/>
            <w:shd w:val="clear" w:color="auto" w:fill="auto"/>
            <w:noWrap/>
            <w:vAlign w:val="center"/>
          </w:tcPr>
          <w:p w14:paraId="07C1CF4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1389E7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642441B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70.0%</w:t>
            </w:r>
          </w:p>
        </w:tc>
        <w:tc>
          <w:tcPr>
            <w:tcW w:w="964" w:type="dxa"/>
            <w:shd w:val="clear" w:color="auto" w:fill="auto"/>
            <w:noWrap/>
            <w:vAlign w:val="center"/>
          </w:tcPr>
          <w:p w14:paraId="5DFA582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91.2%</w:t>
            </w:r>
          </w:p>
        </w:tc>
        <w:tc>
          <w:tcPr>
            <w:tcW w:w="487" w:type="dxa"/>
            <w:shd w:val="clear" w:color="auto" w:fill="auto"/>
            <w:noWrap/>
            <w:vAlign w:val="center"/>
          </w:tcPr>
          <w:p w14:paraId="6813E8D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ED86DC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2FF9285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048C72E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155.2</w:t>
            </w:r>
          </w:p>
        </w:tc>
        <w:tc>
          <w:tcPr>
            <w:tcW w:w="487" w:type="dxa"/>
            <w:vAlign w:val="center"/>
          </w:tcPr>
          <w:p w14:paraId="1B21131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6BBA419D" w14:textId="77777777" w:rsidTr="00B57500">
        <w:trPr>
          <w:trHeight w:val="300"/>
        </w:trPr>
        <w:tc>
          <w:tcPr>
            <w:tcW w:w="1843" w:type="dxa"/>
            <w:shd w:val="clear" w:color="auto" w:fill="auto"/>
            <w:noWrap/>
            <w:vAlign w:val="center"/>
          </w:tcPr>
          <w:p w14:paraId="140C3441" w14:textId="6849F08E"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RAMC </w:t>
            </w:r>
            <w:r w:rsidRPr="00573121">
              <w:rPr>
                <w:kern w:val="2"/>
                <w:sz w:val="12"/>
                <w:szCs w:val="12"/>
                <w:lang w:eastAsia="zh-CN"/>
              </w:rPr>
              <w:fldChar w:fldCharType="begin"/>
            </w:r>
            <w:r w:rsidR="00077FC0" w:rsidRPr="00573121">
              <w:rPr>
                <w:kern w:val="2"/>
                <w:sz w:val="12"/>
                <w:szCs w:val="12"/>
                <w:lang w:eastAsia="zh-CN"/>
              </w:rPr>
              <w:instrText xml:space="preserve"> ADDIN EN.CITE &lt;EndNote&gt;&lt;Cite&gt;&lt;Author&gt;Chen&lt;/Author&gt;&lt;Year&gt;2022&lt;/Year&gt;&lt;RecNum&gt;729&lt;/RecNum&gt;&lt;DisplayText&gt;(Chen et al., 2022c)&lt;/DisplayText&gt;&lt;record&gt;&lt;rec-number&gt;729&lt;/rec-number&gt;&lt;foreign-keys&gt;&lt;key app="EN" db-id="e0rrfwa0brreflez5rax0509petwwta9e0ar" timestamp="1656417038"&gt;729&lt;/key&gt;&lt;/foreign-keys&gt;&lt;ref-type name="Journal Article"&gt;17&lt;/ref-type&gt;&lt;contributors&gt;&lt;authors&gt;&lt;author&gt;Chen, Y. Z.&lt;/author&gt;&lt;author&gt;Tang, Y. Q.&lt;/author&gt;&lt;author&gt;Han, T.&lt;/author&gt;&lt;author&gt;Zhang, Y. W.&lt;/author&gt;&lt;author&gt;Zou, B.&lt;/author&gt;&lt;author&gt;Feng, H. H.&lt;/author&gt;&lt;/authors&gt;&lt;/contributors&gt;&lt;titles&gt;&lt;title&gt;RAMC: A Rotation Adaptive Tracker with Motion Constraint for Satellite Video Single-Object Tracking&lt;/title&gt;&lt;secondary-title&gt;Remote Sensing&lt;/secondary-title&gt;&lt;/titles&gt;&lt;periodical&gt;&lt;full-title&gt;Remote Sensing&lt;/full-title&gt;&lt;abbr-1&gt;Remote Sens.&lt;/abbr-1&gt;&lt;/periodical&gt;&lt;pages&gt;3108&lt;/pages&gt;&lt;volume&gt;14&lt;/volume&gt;&lt;number&gt;13&lt;/number&gt;&lt;dates&gt;&lt;year&gt;2022&lt;/year&gt;&lt;/dates&gt;&lt;isbn&gt;2072-4292&lt;/isbn&gt;&lt;accession-num&gt;doi:10.3390/rs14133108&lt;/accession-num&gt;&lt;label&gt;RAMC&lt;/label&gt;&lt;urls&gt;&lt;related-urls&gt;&lt;url&gt;https://www.mdpi.com/2072-4292/14/13/3108&lt;/url&gt;&lt;url&gt;https://mdpi-res.com/d_attachment/remotesensing/remotesensing-14-03108/article_deploy/remotesensing-14-03108-v3.pdf?version=1656645620&lt;/url&gt;&lt;/related-urls&gt;&lt;/urls&gt;&lt;electronic-resource-num&gt;doi:10.3390/rs14133108&lt;/electronic-resource-num&gt;&lt;/record&gt;&lt;/Cite&gt;&lt;/EndNote&gt;</w:instrText>
            </w:r>
            <w:r w:rsidRPr="00573121">
              <w:rPr>
                <w:kern w:val="2"/>
                <w:sz w:val="12"/>
                <w:szCs w:val="12"/>
                <w:lang w:eastAsia="zh-CN"/>
              </w:rPr>
              <w:fldChar w:fldCharType="separate"/>
            </w:r>
            <w:r w:rsidR="00077FC0" w:rsidRPr="00573121">
              <w:rPr>
                <w:noProof/>
                <w:kern w:val="2"/>
                <w:sz w:val="12"/>
                <w:szCs w:val="12"/>
                <w:lang w:eastAsia="zh-CN"/>
              </w:rPr>
              <w:t>(</w:t>
            </w:r>
            <w:hyperlink w:anchor="_ENREF_14" w:tooltip="Chen, 2022 #729" w:history="1">
              <w:r w:rsidR="00864849" w:rsidRPr="00573121">
                <w:rPr>
                  <w:noProof/>
                  <w:kern w:val="2"/>
                  <w:sz w:val="12"/>
                  <w:szCs w:val="12"/>
                  <w:lang w:eastAsia="zh-CN"/>
                </w:rPr>
                <w:t>Chen et al., 2022c</w:t>
              </w:r>
            </w:hyperlink>
            <w:r w:rsidR="00077FC0"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53AB3CE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HOG+OF @ KCF</w:t>
            </w:r>
          </w:p>
        </w:tc>
        <w:tc>
          <w:tcPr>
            <w:tcW w:w="993" w:type="dxa"/>
            <w:shd w:val="clear" w:color="auto" w:fill="auto"/>
            <w:noWrap/>
            <w:vAlign w:val="center"/>
          </w:tcPr>
          <w:p w14:paraId="6B4B660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noWrap/>
            <w:vAlign w:val="center"/>
          </w:tcPr>
          <w:p w14:paraId="469699D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 3.2GHz CPU, RTX 2080Ti GPU</w:t>
            </w:r>
          </w:p>
        </w:tc>
        <w:tc>
          <w:tcPr>
            <w:tcW w:w="992" w:type="dxa"/>
            <w:vAlign w:val="center"/>
          </w:tcPr>
          <w:p w14:paraId="1A9807C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556FF64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 T</w:t>
            </w:r>
          </w:p>
        </w:tc>
        <w:tc>
          <w:tcPr>
            <w:tcW w:w="567" w:type="dxa"/>
            <w:shd w:val="clear" w:color="auto" w:fill="auto"/>
            <w:noWrap/>
            <w:vAlign w:val="center"/>
          </w:tcPr>
          <w:p w14:paraId="4347BB1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w:t>
            </w:r>
          </w:p>
        </w:tc>
        <w:tc>
          <w:tcPr>
            <w:tcW w:w="709" w:type="dxa"/>
            <w:shd w:val="clear" w:color="auto" w:fill="auto"/>
            <w:noWrap/>
            <w:vAlign w:val="center"/>
          </w:tcPr>
          <w:p w14:paraId="31E21FA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OBB</w:t>
            </w:r>
          </w:p>
        </w:tc>
        <w:tc>
          <w:tcPr>
            <w:tcW w:w="851" w:type="dxa"/>
            <w:shd w:val="clear" w:color="auto" w:fill="auto"/>
            <w:noWrap/>
            <w:vAlign w:val="center"/>
          </w:tcPr>
          <w:p w14:paraId="4AE5148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1511DC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78.5%</w:t>
            </w:r>
          </w:p>
        </w:tc>
        <w:tc>
          <w:tcPr>
            <w:tcW w:w="964" w:type="dxa"/>
            <w:shd w:val="clear" w:color="auto" w:fill="auto"/>
            <w:noWrap/>
            <w:vAlign w:val="center"/>
          </w:tcPr>
          <w:p w14:paraId="2FEFADD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94.6%</w:t>
            </w:r>
          </w:p>
        </w:tc>
        <w:tc>
          <w:tcPr>
            <w:tcW w:w="487" w:type="dxa"/>
            <w:shd w:val="clear" w:color="auto" w:fill="auto"/>
            <w:noWrap/>
            <w:vAlign w:val="center"/>
          </w:tcPr>
          <w:p w14:paraId="18EBD49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2A47580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0E09071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0B61010E" w14:textId="690B21FF"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42.5</w:t>
            </w:r>
          </w:p>
        </w:tc>
        <w:tc>
          <w:tcPr>
            <w:tcW w:w="487" w:type="dxa"/>
            <w:vAlign w:val="center"/>
          </w:tcPr>
          <w:p w14:paraId="23721C7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1FCD872A" w14:textId="77777777" w:rsidTr="00B57500">
        <w:trPr>
          <w:trHeight w:val="300"/>
        </w:trPr>
        <w:tc>
          <w:tcPr>
            <w:tcW w:w="1843" w:type="dxa"/>
            <w:shd w:val="clear" w:color="auto" w:fill="auto"/>
            <w:noWrap/>
            <w:vAlign w:val="center"/>
          </w:tcPr>
          <w:p w14:paraId="63741C12" w14:textId="6FA832A0"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STRCF_IMM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&lt;EndNote&gt;&lt;Cite&gt;&lt;Author&gt;Li&lt;/Author&gt;&lt;Year&gt;2022&lt;/Year&gt;&lt;RecNum&gt;790&lt;/RecNum&gt;&lt;DisplayText&gt;(Li and Bian, 2022)&lt;/DisplayText&gt;&lt;record&gt;&lt;rec-number&gt;790&lt;/rec-number&gt;&lt;foreign-keys&gt;&lt;key app="EN" db-id="e0rrfwa0brreflez5rax0509petwwta9e0ar" timestamp="1665623299"&gt;790&lt;/key&gt;&lt;/foreign-keys&gt;&lt;ref-type name="Journal Article"&gt;17&lt;/ref-type&gt;&lt;contributors&gt;&lt;authors&gt;&lt;author&gt;Li, Y. F.&lt;/author&gt;&lt;author&gt;Bian, C. J.&lt;/author&gt;&lt;/authors&gt;&lt;/contributors&gt;&lt;titles&gt;&lt;title&gt;Object Tracking in Satellite Videos: A Spatial-Temporal Regularized Correlation Filter Tracking Method With Interacting Multiple Model&lt;/title&gt;&lt;secondary-title&gt;IEEE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000809407200010&lt;/accession-num&gt;&lt;label&gt;STRCF_IMM&lt;/label&gt;&lt;urls&gt;&lt;related-urls&gt;&lt;url&gt;&amp;lt;Go to ISI&amp;gt;://WOS:000809407200010&lt;/url&gt;&lt;url&gt;https://ieeexplore.ieee.org/stampPDF/getPDF.jsp?tp=&amp;amp;arnumber=9786761&amp;amp;ref=&lt;/url&gt;&lt;/related-urls&gt;&lt;/urls&gt;&lt;custom7&gt;6511105&lt;/custom7&gt;&lt;electronic-resource-num&gt;10.1109/lgrs.2022.3179770&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82" w:tooltip="Li, 2022 #790" w:history="1">
              <w:r w:rsidR="00864849" w:rsidRPr="00573121">
                <w:rPr>
                  <w:noProof/>
                  <w:kern w:val="2"/>
                  <w:sz w:val="12"/>
                  <w:szCs w:val="12"/>
                  <w:lang w:eastAsia="zh-CN"/>
                </w:rPr>
                <w:t>Li and Bian,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7153B36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HOG+CN+PM @ STRCF</w:t>
            </w:r>
          </w:p>
        </w:tc>
        <w:tc>
          <w:tcPr>
            <w:tcW w:w="993" w:type="dxa"/>
            <w:shd w:val="clear" w:color="auto" w:fill="auto"/>
            <w:noWrap/>
            <w:vAlign w:val="center"/>
          </w:tcPr>
          <w:p w14:paraId="3317469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PV+APCE+IMM</w:t>
            </w:r>
          </w:p>
        </w:tc>
        <w:tc>
          <w:tcPr>
            <w:tcW w:w="1417" w:type="dxa"/>
            <w:shd w:val="clear" w:color="auto" w:fill="auto"/>
            <w:noWrap/>
            <w:vAlign w:val="center"/>
          </w:tcPr>
          <w:p w14:paraId="1EFD1C8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I7-10875H 2.3GHz CPU</w:t>
            </w:r>
          </w:p>
        </w:tc>
        <w:tc>
          <w:tcPr>
            <w:tcW w:w="992" w:type="dxa"/>
            <w:vAlign w:val="center"/>
          </w:tcPr>
          <w:p w14:paraId="6F3B331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SS*, CB*</w:t>
            </w:r>
          </w:p>
        </w:tc>
        <w:tc>
          <w:tcPr>
            <w:tcW w:w="567" w:type="dxa"/>
            <w:vAlign w:val="center"/>
          </w:tcPr>
          <w:p w14:paraId="4D22E17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w:t>
            </w:r>
          </w:p>
        </w:tc>
        <w:tc>
          <w:tcPr>
            <w:tcW w:w="567" w:type="dxa"/>
            <w:shd w:val="clear" w:color="auto" w:fill="auto"/>
            <w:noWrap/>
            <w:vAlign w:val="center"/>
          </w:tcPr>
          <w:p w14:paraId="4E30D81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25</w:t>
            </w:r>
          </w:p>
        </w:tc>
        <w:tc>
          <w:tcPr>
            <w:tcW w:w="709" w:type="dxa"/>
            <w:shd w:val="clear" w:color="auto" w:fill="auto"/>
            <w:noWrap/>
            <w:vAlign w:val="center"/>
          </w:tcPr>
          <w:p w14:paraId="42DFC5B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1DB1275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303F2C5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56.5%</w:t>
            </w:r>
          </w:p>
        </w:tc>
        <w:tc>
          <w:tcPr>
            <w:tcW w:w="964" w:type="dxa"/>
            <w:shd w:val="clear" w:color="auto" w:fill="auto"/>
            <w:noWrap/>
            <w:vAlign w:val="center"/>
          </w:tcPr>
          <w:p w14:paraId="0294E97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87.9% (20)</w:t>
            </w:r>
          </w:p>
        </w:tc>
        <w:tc>
          <w:tcPr>
            <w:tcW w:w="487" w:type="dxa"/>
            <w:shd w:val="clear" w:color="auto" w:fill="auto"/>
            <w:noWrap/>
            <w:vAlign w:val="center"/>
          </w:tcPr>
          <w:p w14:paraId="25CE18C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6E9894B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6E8EBAF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74A8CC95" w14:textId="4304E36E"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35.1</w:t>
            </w:r>
          </w:p>
        </w:tc>
        <w:tc>
          <w:tcPr>
            <w:tcW w:w="487" w:type="dxa"/>
            <w:vAlign w:val="center"/>
          </w:tcPr>
          <w:p w14:paraId="0ABD6B6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281480FC" w14:textId="77777777" w:rsidTr="00B57500">
        <w:trPr>
          <w:trHeight w:val="300"/>
        </w:trPr>
        <w:tc>
          <w:tcPr>
            <w:tcW w:w="1843" w:type="dxa"/>
            <w:shd w:val="clear" w:color="auto" w:fill="auto"/>
            <w:noWrap/>
            <w:vAlign w:val="center"/>
          </w:tcPr>
          <w:p w14:paraId="2AC713B3" w14:textId="3D3FC47B"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CPKF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&lt;EndNote&gt;&lt;Cite&gt;&lt;Author&gt;Li&lt;/Author&gt;&lt;Year&gt;2022&lt;/Year&gt;&lt;RecNum&gt;794&lt;/RecNum&gt;&lt;DisplayText&gt;(Li et al., 2022b)&lt;/DisplayText&gt;&lt;record&gt;&lt;rec-number&gt;794&lt;/rec-number&gt;&lt;foreign-keys&gt;&lt;key app="EN" db-id="e0rrfwa0brreflez5rax0509petwwta9e0ar" timestamp="1665624436"&gt;794&lt;/key&gt;&lt;/foreign-keys&gt;&lt;ref-type name="Journal Article"&gt;17&lt;/ref-type&gt;&lt;contributors&gt;&lt;authors&gt;&lt;author&gt;Li, Y. F.&lt;/author&gt;&lt;author&gt;Bian, C. J.&lt;/author&gt;&lt;author&gt;Chen, H. Z.&lt;/author&gt;&lt;/authors&gt;&lt;/contributors&gt;&lt;titles&gt;&lt;title&gt;Object Tracking in Satellite Videos: Correlation Particle Filter Tracking Method With Motion Estimation by Kalman Filter&lt;/title&gt;&lt;secondary-title&gt;IEEE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000856251200035&lt;/accession-num&gt;&lt;label&gt;CPKF&lt;/label&gt;&lt;urls&gt;&lt;related-urls&gt;&lt;url&gt;&amp;lt;Go to ISI&amp;gt;://WOS:000856251200035&lt;/url&gt;&lt;url&gt;https://ieeexplore.ieee.org/stampPDF/getPDF.jsp?tp=&amp;amp;arnumber=9875357&amp;amp;ref=&lt;/url&gt;&lt;/related-urls&gt;&lt;/urls&gt;&lt;custom7&gt;5630112&lt;/custom7&gt;&lt;electronic-resource-num&gt;10.1109/tgrs.2022.3204105&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83" w:tooltip="Li, 2022 #794" w:history="1">
              <w:r w:rsidR="00864849" w:rsidRPr="00573121">
                <w:rPr>
                  <w:noProof/>
                  <w:kern w:val="2"/>
                  <w:sz w:val="12"/>
                  <w:szCs w:val="12"/>
                  <w:lang w:eastAsia="zh-CN"/>
                </w:rPr>
                <w:t>Li et al., 2022b</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182400F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HOG+CN+GCS+PM @ STRCF</w:t>
            </w:r>
          </w:p>
        </w:tc>
        <w:tc>
          <w:tcPr>
            <w:tcW w:w="993" w:type="dxa"/>
            <w:shd w:val="clear" w:color="auto" w:fill="auto"/>
            <w:vAlign w:val="center"/>
          </w:tcPr>
          <w:p w14:paraId="3844F73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PV+APCE+KF+CPF</w:t>
            </w:r>
          </w:p>
        </w:tc>
        <w:tc>
          <w:tcPr>
            <w:tcW w:w="1417" w:type="dxa"/>
            <w:shd w:val="clear" w:color="auto" w:fill="auto"/>
            <w:vAlign w:val="center"/>
          </w:tcPr>
          <w:p w14:paraId="48CDC94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I7-10875H 2.3GHz CPU</w:t>
            </w:r>
          </w:p>
        </w:tc>
        <w:tc>
          <w:tcPr>
            <w:tcW w:w="992" w:type="dxa"/>
            <w:vAlign w:val="center"/>
          </w:tcPr>
          <w:p w14:paraId="19AECA9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SS, CB</w:t>
            </w:r>
          </w:p>
        </w:tc>
        <w:tc>
          <w:tcPr>
            <w:tcW w:w="567" w:type="dxa"/>
            <w:vAlign w:val="center"/>
          </w:tcPr>
          <w:p w14:paraId="619F902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 T</w:t>
            </w:r>
          </w:p>
        </w:tc>
        <w:tc>
          <w:tcPr>
            <w:tcW w:w="567" w:type="dxa"/>
            <w:shd w:val="clear" w:color="auto" w:fill="auto"/>
            <w:noWrap/>
            <w:vAlign w:val="center"/>
          </w:tcPr>
          <w:p w14:paraId="4169D49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105</w:t>
            </w:r>
          </w:p>
        </w:tc>
        <w:tc>
          <w:tcPr>
            <w:tcW w:w="709" w:type="dxa"/>
            <w:shd w:val="clear" w:color="auto" w:fill="auto"/>
            <w:noWrap/>
            <w:vAlign w:val="center"/>
          </w:tcPr>
          <w:p w14:paraId="140DE6C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745AF0B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FD0FAC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47.1%</w:t>
            </w:r>
          </w:p>
        </w:tc>
        <w:tc>
          <w:tcPr>
            <w:tcW w:w="964" w:type="dxa"/>
            <w:shd w:val="clear" w:color="auto" w:fill="auto"/>
            <w:noWrap/>
            <w:vAlign w:val="center"/>
          </w:tcPr>
          <w:p w14:paraId="6F30EED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68.1% (20)</w:t>
            </w:r>
          </w:p>
        </w:tc>
        <w:tc>
          <w:tcPr>
            <w:tcW w:w="487" w:type="dxa"/>
            <w:shd w:val="clear" w:color="auto" w:fill="auto"/>
            <w:noWrap/>
            <w:vAlign w:val="center"/>
          </w:tcPr>
          <w:p w14:paraId="4348A74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546D0C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18C3FE5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320040B8" w14:textId="1B0745E8"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25.4</w:t>
            </w:r>
          </w:p>
        </w:tc>
        <w:tc>
          <w:tcPr>
            <w:tcW w:w="487" w:type="dxa"/>
            <w:vAlign w:val="center"/>
          </w:tcPr>
          <w:p w14:paraId="4EBF9DC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2D78F1C0" w14:textId="77777777" w:rsidTr="00B57500">
        <w:trPr>
          <w:trHeight w:val="300"/>
        </w:trPr>
        <w:tc>
          <w:tcPr>
            <w:tcW w:w="1843" w:type="dxa"/>
            <w:shd w:val="clear" w:color="auto" w:fill="auto"/>
            <w:noWrap/>
            <w:vAlign w:val="center"/>
          </w:tcPr>
          <w:p w14:paraId="35A50509" w14:textId="0A369D29"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CF_MFMC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&lt;EndNote&gt;&lt;Cite&gt;&lt;Author&gt;Liu&lt;/Author&gt;&lt;Year&gt;2022&lt;/Year&gt;&lt;RecNum&gt;686&lt;/RecNum&gt;&lt;DisplayText&gt;(Liu et al., 2022)&lt;/DisplayText&gt;&lt;record&gt;&lt;rec-number&gt;686&lt;/rec-number&gt;&lt;foreign-keys&gt;&lt;key app="EN" db-id="e0rrfwa0brreflez5rax0509petwwta9e0ar" timestamp="1649321767"&gt;686&lt;/key&gt;&lt;/foreign-keys&gt;&lt;ref-type name="Journal Article"&gt;17&lt;/ref-type&gt;&lt;contributors&gt;&lt;authors&gt;&lt;author&gt;Liu, Y. S.&lt;/author&gt;&lt;author&gt;Liao, Y. R.&lt;/author&gt;&lt;author&gt;Lin, C. B.&lt;/author&gt;&lt;author&gt;Jia, Y. T.&lt;/author&gt;&lt;author&gt;Li, Z. M.&lt;/author&gt;&lt;author&gt;Yang, X. Y.&lt;/author&gt;&lt;/authors&gt;&lt;/contributors&gt;&lt;titles&gt;&lt;title&gt;Object Tracking in Satellite Videos Based on Correlation Filter with Multi-Feature Fusion and Motion Trajectory Compensation&lt;/title&gt;&lt;secondary-title&gt;Remote Sensing&lt;/secondary-title&gt;&lt;/titles&gt;&lt;periodical&gt;&lt;full-title&gt;Remote Sensing&lt;/full-title&gt;&lt;abbr-1&gt;Remote Sens.&lt;/abbr-1&gt;&lt;/periodical&gt;&lt;volume&gt;14&lt;/volume&gt;&lt;number&gt;3&lt;/number&gt;&lt;dates&gt;&lt;year&gt;2022&lt;/year&gt;&lt;pub-dates&gt;&lt;date&gt;Feb&lt;/date&gt;&lt;/pub-dates&gt;&lt;/dates&gt;&lt;accession-num&gt;WOS:000754805800001&lt;/accession-num&gt;&lt;label&gt;&lt;style face="normal" font="default" size="100%"&gt;CF_MFMC-RS&lt;/style&gt;&lt;style face="normal" font="default" charset="134" size="100%"&gt;</w:instrText>
            </w:r>
            <w:r w:rsidR="0003073B" w:rsidRPr="00573121">
              <w:rPr>
                <w:kern w:val="2"/>
                <w:sz w:val="12"/>
                <w:szCs w:val="12"/>
                <w:lang w:eastAsia="zh-CN"/>
              </w:rPr>
              <w:instrText>多特征</w:instrText>
            </w:r>
            <w:r w:rsidR="0003073B" w:rsidRPr="00573121">
              <w:rPr>
                <w:kern w:val="2"/>
                <w:sz w:val="12"/>
                <w:szCs w:val="12"/>
                <w:lang w:eastAsia="zh-CN"/>
              </w:rPr>
              <w:instrText>&lt;/style&gt;&lt;style face="normal" font="default" size="100%"&gt;+&lt;/style&gt;&lt;style face="normal" font="default" charset="134" size="100%"&gt;</w:instrText>
            </w:r>
            <w:r w:rsidR="0003073B" w:rsidRPr="00573121">
              <w:rPr>
                <w:kern w:val="2"/>
                <w:sz w:val="12"/>
                <w:szCs w:val="12"/>
                <w:lang w:eastAsia="zh-CN"/>
              </w:rPr>
              <w:instrText>运动</w:instrText>
            </w:r>
            <w:r w:rsidR="0003073B" w:rsidRPr="00573121">
              <w:rPr>
                <w:kern w:val="2"/>
                <w:sz w:val="12"/>
                <w:szCs w:val="12"/>
                <w:lang w:eastAsia="zh-CN"/>
              </w:rPr>
              <w:instrText>&lt;/style&gt;&lt;/label&gt;&lt;urls&gt;&lt;related-urls&gt;&lt;url&gt;&amp;lt;Go to ISI&amp;gt;://WOS:000754805800001&lt;/url&gt;&lt;url&gt;https://mdpi-res.com/d_attachment/remotesensing/remotesensing-14-00777/article_deploy/remotesensing-14-00777-v2.pdf?version=1644379401&lt;/url&gt;&lt;/related-urls&gt;&lt;/urls&gt;&lt;custom7&gt;777&lt;/custom7&gt;&lt;electronic-resource-num&gt;10.3390/rs14030777&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88" w:tooltip="Liu, 2022 #686" w:history="1">
              <w:r w:rsidR="00864849" w:rsidRPr="00573121">
                <w:rPr>
                  <w:noProof/>
                  <w:kern w:val="2"/>
                  <w:sz w:val="12"/>
                  <w:szCs w:val="12"/>
                  <w:lang w:eastAsia="zh-CN"/>
                </w:rPr>
                <w:t>Liu et al.,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37A3482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DA+HOG+PM @ KCF</w:t>
            </w:r>
          </w:p>
        </w:tc>
        <w:tc>
          <w:tcPr>
            <w:tcW w:w="993" w:type="dxa"/>
            <w:shd w:val="clear" w:color="auto" w:fill="auto"/>
            <w:vAlign w:val="center"/>
          </w:tcPr>
          <w:p w14:paraId="0E1354A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SDM+AKF</w:t>
            </w:r>
          </w:p>
        </w:tc>
        <w:tc>
          <w:tcPr>
            <w:tcW w:w="1417" w:type="dxa"/>
            <w:shd w:val="clear" w:color="auto" w:fill="auto"/>
            <w:noWrap/>
            <w:vAlign w:val="center"/>
          </w:tcPr>
          <w:p w14:paraId="16A2B69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 E3-1240v5 3.5GHz CPU, GTX 1080Ti GPU</w:t>
            </w:r>
          </w:p>
        </w:tc>
        <w:tc>
          <w:tcPr>
            <w:tcW w:w="992" w:type="dxa"/>
            <w:vAlign w:val="center"/>
          </w:tcPr>
          <w:p w14:paraId="7B43ED0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77EA64B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P</w:t>
            </w:r>
          </w:p>
        </w:tc>
        <w:tc>
          <w:tcPr>
            <w:tcW w:w="567" w:type="dxa"/>
            <w:shd w:val="clear" w:color="auto" w:fill="auto"/>
            <w:noWrap/>
            <w:vAlign w:val="center"/>
          </w:tcPr>
          <w:p w14:paraId="76269B8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w:t>
            </w:r>
          </w:p>
        </w:tc>
        <w:tc>
          <w:tcPr>
            <w:tcW w:w="709" w:type="dxa"/>
            <w:shd w:val="clear" w:color="auto" w:fill="auto"/>
            <w:noWrap/>
            <w:vAlign w:val="center"/>
          </w:tcPr>
          <w:p w14:paraId="42290B7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BA9BF7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7A229C3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69.6-79.8%</w:t>
            </w:r>
          </w:p>
        </w:tc>
        <w:tc>
          <w:tcPr>
            <w:tcW w:w="964" w:type="dxa"/>
            <w:shd w:val="clear" w:color="auto" w:fill="auto"/>
            <w:noWrap/>
            <w:vAlign w:val="center"/>
          </w:tcPr>
          <w:p w14:paraId="1CCF79A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82.0-99.0%</w:t>
            </w:r>
          </w:p>
        </w:tc>
        <w:tc>
          <w:tcPr>
            <w:tcW w:w="487" w:type="dxa"/>
            <w:shd w:val="clear" w:color="auto" w:fill="auto"/>
            <w:noWrap/>
            <w:vAlign w:val="center"/>
          </w:tcPr>
          <w:p w14:paraId="5E7A611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17EAB6E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22765FD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32481C0B" w14:textId="2776C3DA"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14</w:t>
            </w:r>
            <w:r w:rsidR="002B21BA" w:rsidRPr="00573121">
              <w:rPr>
                <w:kern w:val="2"/>
                <w:sz w:val="12"/>
                <w:szCs w:val="12"/>
                <w:lang w:eastAsia="zh-CN"/>
              </w:rPr>
              <w:t>.0</w:t>
            </w:r>
            <w:r w:rsidRPr="00573121">
              <w:rPr>
                <w:kern w:val="2"/>
                <w:sz w:val="12"/>
                <w:szCs w:val="12"/>
                <w:lang w:eastAsia="zh-CN"/>
              </w:rPr>
              <w:t>-28</w:t>
            </w:r>
            <w:r w:rsidR="002B21BA" w:rsidRPr="00573121">
              <w:rPr>
                <w:kern w:val="2"/>
                <w:sz w:val="12"/>
                <w:szCs w:val="12"/>
                <w:lang w:eastAsia="zh-CN"/>
              </w:rPr>
              <w:t>.0</w:t>
            </w:r>
          </w:p>
        </w:tc>
        <w:tc>
          <w:tcPr>
            <w:tcW w:w="487" w:type="dxa"/>
            <w:vAlign w:val="center"/>
          </w:tcPr>
          <w:p w14:paraId="1368906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098C0F7B" w14:textId="77777777" w:rsidTr="00B57500">
        <w:trPr>
          <w:trHeight w:val="300"/>
        </w:trPr>
        <w:tc>
          <w:tcPr>
            <w:tcW w:w="1843" w:type="dxa"/>
            <w:shd w:val="clear" w:color="auto" w:fill="auto"/>
            <w:noWrap/>
            <w:vAlign w:val="center"/>
          </w:tcPr>
          <w:p w14:paraId="13DF11EB" w14:textId="7993A251"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SRN-TFM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&lt;EndNote&gt;&lt;Cite&gt;&lt;Author&gt;Ruan&lt;/Author&gt;&lt;Year&gt;2022&lt;/Year&gt;&lt;RecNum&gt;700&lt;/RecNum&gt;&lt;DisplayText&gt;(Ruan et al., 2022)&lt;/DisplayText&gt;&lt;record&gt;&lt;rec-number&gt;700&lt;/rec-number&gt;&lt;foreign-keys&gt;&lt;key app="EN" db-id="e0rrfwa0brreflez5rax0509petwwta9e0ar" timestamp="1652240413"&gt;700&lt;/key&gt;&lt;/foreign-keys&gt;&lt;ref-type name="Journal Article"&gt;17&lt;/ref-type&gt;&lt;contributors&gt;&lt;authors&gt;&lt;author&gt;Ruan, L.&lt;/author&gt;&lt;author&gt;Guo, Y. J.&lt;/author&gt;&lt;author&gt;Yang, D. Q.&lt;/author&gt;&lt;author&gt;Chen, Z. Z.&lt;/author&gt;&lt;/authors&gt;&lt;/contributors&gt;&lt;titles&gt;&lt;title&gt;Deep Siamese Network with Motion Fitting for Object Tracking in Satellite Videos&lt;/title&gt;&lt;secondary-title&gt;IEEE Geoscience and Remote Sensing Letters&lt;/secondary-title&gt;&lt;/titles&gt;&lt;periodical&gt;&lt;full-title&gt;IEEE Geoscience and Remote Sensing Letters&lt;/full-title&gt;&lt;abbr-1&gt;IEEE Geosci. Remote Sens. Lett.&lt;/abbr-1&gt;&lt;/periodical&gt;&lt;volume&gt;19&lt;/volume&gt;&lt;dates&gt;&lt;year&gt;2022&lt;/year&gt;&lt;/dates&gt;&lt;isbn&gt;1545-598X&lt;/isbn&gt;&lt;accession-num&gt;WOS:000782419100001&lt;/accession-num&gt;&lt;label&gt;&lt;style face="normal" font="default" charset="134" size="100%"&gt;SRN-TFM</w:instrText>
            </w:r>
            <w:r w:rsidR="0003073B" w:rsidRPr="00573121">
              <w:rPr>
                <w:kern w:val="2"/>
                <w:sz w:val="12"/>
                <w:szCs w:val="12"/>
                <w:lang w:eastAsia="zh-CN"/>
              </w:rPr>
              <w:instrText>孪生网络用于目标跟踪</w:instrText>
            </w:r>
            <w:r w:rsidR="0003073B" w:rsidRPr="00573121">
              <w:rPr>
                <w:kern w:val="2"/>
                <w:sz w:val="12"/>
                <w:szCs w:val="12"/>
                <w:lang w:eastAsia="zh-CN"/>
              </w:rPr>
              <w:instrText>&lt;/style&gt;&lt;/label&gt;&lt;urls&gt;&lt;related-urls&gt;&lt;url&gt;&amp;lt;Go to ISI&amp;gt;://WOS:000782419100001&lt;/url&gt;&lt;url&gt;https://ieeexplore.ieee.org/document/9732963/&lt;/url&gt;&lt;/related-urls&gt;&lt;/urls&gt;&lt;custom7&gt;6508005&lt;/custom7&gt;&lt;electronic-resource-num&gt;10.1109/lgrs.2022.3158652&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09" w:tooltip="Ruan, 2022 #700" w:history="1">
              <w:r w:rsidR="00864849" w:rsidRPr="00573121">
                <w:rPr>
                  <w:noProof/>
                  <w:kern w:val="2"/>
                  <w:sz w:val="12"/>
                  <w:szCs w:val="12"/>
                  <w:lang w:eastAsia="zh-CN"/>
                </w:rPr>
                <w:t>Ruan et al.,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noWrap/>
            <w:vAlign w:val="center"/>
          </w:tcPr>
          <w:p w14:paraId="11B7C95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DA+DM+PM @ CRAM</w:t>
            </w:r>
          </w:p>
        </w:tc>
        <w:tc>
          <w:tcPr>
            <w:tcW w:w="993" w:type="dxa"/>
            <w:shd w:val="clear" w:color="auto" w:fill="auto"/>
            <w:vAlign w:val="center"/>
          </w:tcPr>
          <w:p w14:paraId="52B48A7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PSR+TFM</w:t>
            </w:r>
          </w:p>
        </w:tc>
        <w:tc>
          <w:tcPr>
            <w:tcW w:w="1417" w:type="dxa"/>
            <w:shd w:val="clear" w:color="auto" w:fill="auto"/>
            <w:noWrap/>
            <w:vAlign w:val="center"/>
          </w:tcPr>
          <w:p w14:paraId="732FD77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Tesla K80 GPU</w:t>
            </w:r>
          </w:p>
        </w:tc>
        <w:tc>
          <w:tcPr>
            <w:tcW w:w="992" w:type="dxa"/>
            <w:vAlign w:val="center"/>
          </w:tcPr>
          <w:p w14:paraId="0D6A800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49BD2C4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w:t>
            </w:r>
          </w:p>
        </w:tc>
        <w:tc>
          <w:tcPr>
            <w:tcW w:w="567" w:type="dxa"/>
            <w:shd w:val="clear" w:color="auto" w:fill="auto"/>
            <w:noWrap/>
            <w:vAlign w:val="center"/>
          </w:tcPr>
          <w:p w14:paraId="7958AD6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74</w:t>
            </w:r>
          </w:p>
        </w:tc>
        <w:tc>
          <w:tcPr>
            <w:tcW w:w="709" w:type="dxa"/>
            <w:shd w:val="clear" w:color="auto" w:fill="auto"/>
            <w:noWrap/>
            <w:vAlign w:val="center"/>
          </w:tcPr>
          <w:p w14:paraId="5A01542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0006799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VOT</w:t>
            </w:r>
          </w:p>
        </w:tc>
        <w:tc>
          <w:tcPr>
            <w:tcW w:w="1023" w:type="dxa"/>
            <w:shd w:val="clear" w:color="auto" w:fill="auto"/>
            <w:noWrap/>
            <w:vAlign w:val="center"/>
          </w:tcPr>
          <w:p w14:paraId="137387C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60.0%</w:t>
            </w:r>
          </w:p>
        </w:tc>
        <w:tc>
          <w:tcPr>
            <w:tcW w:w="964" w:type="dxa"/>
            <w:shd w:val="clear" w:color="auto" w:fill="auto"/>
            <w:noWrap/>
            <w:vAlign w:val="center"/>
          </w:tcPr>
          <w:p w14:paraId="522B87D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shd w:val="clear" w:color="auto" w:fill="auto"/>
            <w:noWrap/>
            <w:vAlign w:val="center"/>
          </w:tcPr>
          <w:p w14:paraId="6B067E3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0.5513</w:t>
            </w:r>
          </w:p>
        </w:tc>
        <w:tc>
          <w:tcPr>
            <w:tcW w:w="438" w:type="dxa"/>
            <w:shd w:val="clear" w:color="auto" w:fill="auto"/>
            <w:noWrap/>
            <w:vAlign w:val="center"/>
          </w:tcPr>
          <w:p w14:paraId="7323EB9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0.623</w:t>
            </w:r>
          </w:p>
        </w:tc>
        <w:tc>
          <w:tcPr>
            <w:tcW w:w="389" w:type="dxa"/>
            <w:shd w:val="clear" w:color="auto" w:fill="auto"/>
            <w:noWrap/>
            <w:vAlign w:val="center"/>
          </w:tcPr>
          <w:p w14:paraId="4411553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0.06</w:t>
            </w:r>
          </w:p>
        </w:tc>
        <w:tc>
          <w:tcPr>
            <w:tcW w:w="536" w:type="dxa"/>
            <w:vAlign w:val="center"/>
          </w:tcPr>
          <w:p w14:paraId="67FF380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451674CF" w14:textId="067ABFAE"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10.2</w:t>
            </w:r>
          </w:p>
        </w:tc>
      </w:tr>
      <w:tr w:rsidR="00573121" w:rsidRPr="00573121" w14:paraId="2B00DE5C" w14:textId="77777777" w:rsidTr="00B57500">
        <w:trPr>
          <w:trHeight w:val="300"/>
        </w:trPr>
        <w:tc>
          <w:tcPr>
            <w:tcW w:w="1843" w:type="dxa"/>
            <w:shd w:val="clear" w:color="auto" w:fill="auto"/>
            <w:noWrap/>
            <w:vAlign w:val="center"/>
          </w:tcPr>
          <w:p w14:paraId="5D3A92D6" w14:textId="7A9C3423"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JSANet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&lt;EndNote&gt;&lt;Cite&gt;&lt;Author&gt;Song&lt;/Author&gt;&lt;Year&gt;2022&lt;/Year&gt;&lt;RecNum&gt;772&lt;/RecNum&gt;&lt;DisplayText&gt;(Song et al., 2022)&lt;/DisplayText&gt;&lt;record&gt;&lt;rec-number&gt;772&lt;/rec-number&gt;&lt;foreign-keys&gt;&lt;key app="EN" db-id="e0rrfwa0brreflez5rax0509petwwta9e0ar" timestamp="1662969581"&gt;772&lt;/key&gt;&lt;/foreign-keys&gt;&lt;ref-type name="Journal Article"&gt;17&lt;/ref-type&gt;&lt;contributors&gt;&lt;authors&gt;&lt;author&gt;Song, W.&lt;/author&gt;&lt;author&gt;Jiao, L. C.&lt;/author&gt;&lt;author&gt;Liu, F.&lt;/author&gt;&lt;author&gt;Liu, X.&lt;/author&gt;&lt;author&gt;Li, L. L.&lt;/author&gt;&lt;author&gt;Yang, S. Y.&lt;/author&gt;&lt;author&gt;Hou, B. A.&lt;/author&gt;&lt;author&gt;Zhang, W. H.&lt;/author&gt;&lt;/authors&gt;&lt;/contributors&gt;&lt;titles&gt;&lt;title&gt;A Joint Siamese Attention-Aware Network for Vehicle Object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Sens.&lt;/abbr-1&gt;&lt;/periodical&gt;&lt;volume&gt;60&lt;/volume&gt;&lt;dates&gt;&lt;year&gt;2022&lt;/year&gt;&lt;/dates&gt;&lt;isbn&gt;0196-2892&lt;/isbn&gt;&lt;accession-num&gt;WOS:000838438600006&lt;/accession-num&gt;&lt;label&gt;&lt;style face="normal" font="default" charset="134" size="100%"&gt;JSANet</w:instrText>
            </w:r>
            <w:r w:rsidR="0003073B" w:rsidRPr="00573121">
              <w:rPr>
                <w:kern w:val="2"/>
                <w:sz w:val="12"/>
                <w:szCs w:val="12"/>
                <w:lang w:eastAsia="zh-CN"/>
              </w:rPr>
              <w:instrText>孪生注意力跟踪</w:instrText>
            </w:r>
            <w:r w:rsidR="0003073B" w:rsidRPr="00573121">
              <w:rPr>
                <w:kern w:val="2"/>
                <w:sz w:val="12"/>
                <w:szCs w:val="12"/>
                <w:lang w:eastAsia="zh-CN"/>
              </w:rPr>
              <w:instrText>&lt;/style&gt;&lt;/label&gt;&lt;urls&gt;&lt;related-urls&gt;&lt;url&gt;&amp;lt;Go to ISI&amp;gt;://WOS:000838438600006&lt;/url&gt;&lt;url&gt;https://ieeexplore.ieee.org/stampPDF/getPDF.jsp?tp=&amp;amp;arnumber=9801870&amp;amp;ref=&lt;/url&gt;&lt;/related-urls&gt;&lt;/urls&gt;&lt;custom7&gt;5625617&lt;/custom7&gt;&lt;electronic-resource-num&gt;10.1109/tgrs.2022.3184755&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17" w:tooltip="Song, 2022 #772" w:history="1">
              <w:r w:rsidR="00864849" w:rsidRPr="00573121">
                <w:rPr>
                  <w:noProof/>
                  <w:kern w:val="2"/>
                  <w:sz w:val="12"/>
                  <w:szCs w:val="12"/>
                  <w:lang w:eastAsia="zh-CN"/>
                </w:rPr>
                <w:t>Song et al.,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05031C7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 @ SiamRPN</w:t>
            </w:r>
          </w:p>
        </w:tc>
        <w:tc>
          <w:tcPr>
            <w:tcW w:w="993" w:type="dxa"/>
            <w:shd w:val="clear" w:color="auto" w:fill="auto"/>
            <w:vAlign w:val="center"/>
          </w:tcPr>
          <w:p w14:paraId="6367771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shd w:val="clear" w:color="auto" w:fill="auto"/>
            <w:vAlign w:val="center"/>
          </w:tcPr>
          <w:p w14:paraId="13517FB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Tesla V100 GPUs</w:t>
            </w:r>
          </w:p>
        </w:tc>
        <w:tc>
          <w:tcPr>
            <w:tcW w:w="992" w:type="dxa"/>
            <w:vAlign w:val="center"/>
          </w:tcPr>
          <w:p w14:paraId="389E0DD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2286A47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2260202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309</w:t>
            </w:r>
          </w:p>
        </w:tc>
        <w:tc>
          <w:tcPr>
            <w:tcW w:w="709" w:type="dxa"/>
            <w:shd w:val="clear" w:color="auto" w:fill="auto"/>
            <w:noWrap/>
            <w:vAlign w:val="center"/>
          </w:tcPr>
          <w:p w14:paraId="5CBE577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0D2EBEF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55609C7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50.91-55.24% (0.5)</w:t>
            </w:r>
          </w:p>
        </w:tc>
        <w:tc>
          <w:tcPr>
            <w:tcW w:w="964" w:type="dxa"/>
            <w:shd w:val="clear" w:color="auto" w:fill="auto"/>
            <w:noWrap/>
            <w:vAlign w:val="center"/>
          </w:tcPr>
          <w:p w14:paraId="765F447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81.50-85.07% (20)</w:t>
            </w:r>
          </w:p>
        </w:tc>
        <w:tc>
          <w:tcPr>
            <w:tcW w:w="487" w:type="dxa"/>
            <w:shd w:val="clear" w:color="auto" w:fill="auto"/>
            <w:noWrap/>
            <w:vAlign w:val="center"/>
          </w:tcPr>
          <w:p w14:paraId="3FD17A4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624C6D0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28FF75B8"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6B53D4F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0A1D8EED" w14:textId="3FDB40E9"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33.1</w:t>
            </w:r>
          </w:p>
        </w:tc>
      </w:tr>
      <w:tr w:rsidR="00573121" w:rsidRPr="00573121" w14:paraId="335F72C7" w14:textId="77777777" w:rsidTr="00B57500">
        <w:trPr>
          <w:trHeight w:val="300"/>
        </w:trPr>
        <w:tc>
          <w:tcPr>
            <w:tcW w:w="1843" w:type="dxa"/>
            <w:shd w:val="clear" w:color="auto" w:fill="auto"/>
            <w:noWrap/>
            <w:vAlign w:val="center"/>
          </w:tcPr>
          <w:p w14:paraId="5B5F351B" w14:textId="5F77AE21"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MBLT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62" w:tooltip="Zhang, 2022 #716" w:history="1">
              <w:r w:rsidR="00864849" w:rsidRPr="00573121">
                <w:rPr>
                  <w:noProof/>
                  <w:kern w:val="2"/>
                  <w:sz w:val="12"/>
                  <w:szCs w:val="12"/>
                  <w:lang w:eastAsia="zh-CN"/>
                </w:rPr>
                <w:t>Zhang et al., 2022</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04BB44E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HOG+CN+DM @ DCF</w:t>
            </w:r>
          </w:p>
        </w:tc>
        <w:tc>
          <w:tcPr>
            <w:tcW w:w="993" w:type="dxa"/>
            <w:shd w:val="clear" w:color="auto" w:fill="auto"/>
            <w:vAlign w:val="center"/>
          </w:tcPr>
          <w:p w14:paraId="1F4EBB5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TCMI+FCN</w:t>
            </w:r>
          </w:p>
        </w:tc>
        <w:tc>
          <w:tcPr>
            <w:tcW w:w="1417" w:type="dxa"/>
            <w:shd w:val="clear" w:color="auto" w:fill="auto"/>
            <w:vAlign w:val="center"/>
          </w:tcPr>
          <w:p w14:paraId="2A76C52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Intel Xeon-E5-2630v3 2.4GHz CPU, 64GB RAM, Titan X GPU</w:t>
            </w:r>
          </w:p>
        </w:tc>
        <w:tc>
          <w:tcPr>
            <w:tcW w:w="992" w:type="dxa"/>
            <w:vAlign w:val="center"/>
          </w:tcPr>
          <w:p w14:paraId="2975AE3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vAlign w:val="center"/>
          </w:tcPr>
          <w:p w14:paraId="22A8B63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w:t>
            </w:r>
          </w:p>
        </w:tc>
        <w:tc>
          <w:tcPr>
            <w:tcW w:w="567" w:type="dxa"/>
            <w:shd w:val="clear" w:color="auto" w:fill="auto"/>
            <w:noWrap/>
            <w:vAlign w:val="center"/>
          </w:tcPr>
          <w:p w14:paraId="3D64289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40</w:t>
            </w:r>
          </w:p>
        </w:tc>
        <w:tc>
          <w:tcPr>
            <w:tcW w:w="709" w:type="dxa"/>
            <w:shd w:val="clear" w:color="auto" w:fill="auto"/>
            <w:noWrap/>
            <w:vAlign w:val="center"/>
          </w:tcPr>
          <w:p w14:paraId="4675E7F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450068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7D1669A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44.01-69.51%</w:t>
            </w:r>
          </w:p>
        </w:tc>
        <w:tc>
          <w:tcPr>
            <w:tcW w:w="964" w:type="dxa"/>
            <w:shd w:val="clear" w:color="auto" w:fill="auto"/>
            <w:noWrap/>
            <w:vAlign w:val="center"/>
          </w:tcPr>
          <w:p w14:paraId="5FE080B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75.60-96.30%</w:t>
            </w:r>
          </w:p>
        </w:tc>
        <w:tc>
          <w:tcPr>
            <w:tcW w:w="487" w:type="dxa"/>
            <w:shd w:val="clear" w:color="auto" w:fill="auto"/>
            <w:noWrap/>
            <w:vAlign w:val="center"/>
          </w:tcPr>
          <w:p w14:paraId="42B5C95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52FABE1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85A5E6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3DE37EAA" w14:textId="4DEFFD9A"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42.7-46.3</w:t>
            </w:r>
          </w:p>
        </w:tc>
        <w:tc>
          <w:tcPr>
            <w:tcW w:w="487" w:type="dxa"/>
            <w:vAlign w:val="center"/>
          </w:tcPr>
          <w:p w14:paraId="5B7F07E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r>
      <w:tr w:rsidR="00573121" w:rsidRPr="00573121" w14:paraId="2618B250" w14:textId="77777777" w:rsidTr="00B57500">
        <w:trPr>
          <w:trHeight w:val="300"/>
        </w:trPr>
        <w:tc>
          <w:tcPr>
            <w:tcW w:w="1843" w:type="dxa"/>
            <w:shd w:val="clear" w:color="auto" w:fill="auto"/>
            <w:noWrap/>
            <w:vAlign w:val="center"/>
          </w:tcPr>
          <w:p w14:paraId="6FC2FCCE" w14:textId="02E886BF" w:rsidR="00295502" w:rsidRPr="00573121" w:rsidRDefault="000D0275" w:rsidP="00864849">
            <w:pPr>
              <w:spacing w:line="240" w:lineRule="auto"/>
              <w:jc w:val="both"/>
              <w:rPr>
                <w:kern w:val="2"/>
                <w:sz w:val="12"/>
                <w:szCs w:val="12"/>
                <w:lang w:eastAsia="zh-CN"/>
              </w:rPr>
            </w:pPr>
            <w:r w:rsidRPr="00573121">
              <w:rPr>
                <w:kern w:val="2"/>
                <w:sz w:val="12"/>
                <w:szCs w:val="12"/>
                <w:lang w:eastAsia="zh-CN"/>
              </w:rPr>
              <w:t xml:space="preserve">AD-OHNet </w:t>
            </w:r>
            <w:r w:rsidR="00295502"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&lt;EndNote&gt;&lt;Cite&gt;&lt;Author&gt;Cui&lt;/Author&gt;&lt;Year&gt;2022&lt;/Year&gt;&lt;RecNum&gt;912&lt;/RecNum&gt;&lt;DisplayText&gt;(Cui et al., 2022b)&lt;/DisplayText&gt;&lt;record&gt;&lt;rec-number&gt;912&lt;/rec-number&gt;&lt;foreign-keys&gt;&lt;key app="EN" db-id="e0rrfwa0brreflez5rax0509petwwta9e0ar" timestamp="1673757886"&gt;912&lt;/key&gt;&lt;/foreign-keys&gt;&lt;ref-type name="Journal Article"&gt;17&lt;/ref-type&gt;&lt;contributors&gt;&lt;authors&gt;&lt;author&gt;Cui, Y. Y.&lt;/author&gt;&lt;author&gt;Hou, B. A.&lt;/author&gt;&lt;author&gt;Wu, Q.&lt;/author&gt;&lt;author&gt;Ren, B.&lt;/author&gt;&lt;author&gt;Wang, S.&lt;/author&gt;&lt;author&gt;Jiao, L. C.&lt;/author&gt;&lt;/authors&gt;&lt;/contributors&gt;&lt;titles&gt;&lt;title&gt;Remote Sensing Object Tracking with Deep Reinforcement Learning Under Occlusion&lt;/title&gt;&lt;secondary-title&gt;IEEE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Sens.&lt;/abbr-1&gt;&lt;/periodical&gt;&lt;volume&gt;60&lt;/volume&gt;&lt;dates&gt;&lt;year&gt;2022&lt;/year&gt;&lt;/dates&gt;&lt;isbn&gt;0196-2892&lt;/isbn&gt;&lt;accession-num&gt;WOS:000732780200001&lt;/accession-num&gt;&lt;label&gt;&lt;style face="normal" font="default" size="100%"&gt;AD-OHNet&lt;/style&gt;&lt;style face="normal" font="default" charset="134" size="100%"&gt;</w:instrText>
            </w:r>
            <w:r w:rsidR="0003073B" w:rsidRPr="00573121">
              <w:rPr>
                <w:kern w:val="2"/>
                <w:sz w:val="12"/>
                <w:szCs w:val="12"/>
                <w:lang w:eastAsia="zh-CN"/>
              </w:rPr>
              <w:instrText>基于</w:instrText>
            </w:r>
            <w:r w:rsidR="0003073B" w:rsidRPr="00573121">
              <w:rPr>
                <w:kern w:val="2"/>
                <w:sz w:val="12"/>
                <w:szCs w:val="12"/>
                <w:lang w:eastAsia="zh-CN"/>
              </w:rPr>
              <w:instrText>&lt;/style&gt;&lt;style face="normal" font="default" size="100%"&gt;ADNet &lt;/style&gt;&lt;/label&gt;&lt;urls&gt;&lt;related-urls&gt;&lt;url&gt;&amp;lt;Go to ISI&amp;gt;://WOS:000732780200001&lt;/url&gt;&lt;url&gt;https://ieeexplore.ieee.org/stampPDF/getPDF.jsp?tp=&amp;amp;arnumber=9492311&amp;amp;ref=&lt;/url&gt;&lt;/related-urls&gt;&lt;/urls&gt;&lt;electronic-resource-num&gt;10.1109/tgrs.2021.3096809&lt;/electronic-resource-num&gt;&lt;/record&gt;&lt;/Cite&gt;&lt;/EndNote&gt;</w:instrText>
            </w:r>
            <w:r w:rsidR="00295502" w:rsidRPr="00573121">
              <w:rPr>
                <w:kern w:val="2"/>
                <w:sz w:val="12"/>
                <w:szCs w:val="12"/>
                <w:lang w:eastAsia="zh-CN"/>
              </w:rPr>
              <w:fldChar w:fldCharType="separate"/>
            </w:r>
            <w:r w:rsidR="00295502" w:rsidRPr="00573121">
              <w:rPr>
                <w:noProof/>
                <w:kern w:val="2"/>
                <w:sz w:val="12"/>
                <w:szCs w:val="12"/>
                <w:lang w:eastAsia="zh-CN"/>
              </w:rPr>
              <w:t>(</w:t>
            </w:r>
            <w:hyperlink w:anchor="_ENREF_20" w:tooltip="Cui, 2022 #912" w:history="1">
              <w:r w:rsidR="00864849" w:rsidRPr="00573121">
                <w:rPr>
                  <w:noProof/>
                  <w:kern w:val="2"/>
                  <w:sz w:val="12"/>
                  <w:szCs w:val="12"/>
                  <w:lang w:eastAsia="zh-CN"/>
                </w:rPr>
                <w:t>Cui et al., 2022b</w:t>
              </w:r>
            </w:hyperlink>
            <w:r w:rsidR="00295502" w:rsidRPr="00573121">
              <w:rPr>
                <w:noProof/>
                <w:kern w:val="2"/>
                <w:sz w:val="12"/>
                <w:szCs w:val="12"/>
                <w:lang w:eastAsia="zh-CN"/>
              </w:rPr>
              <w:t>)</w:t>
            </w:r>
            <w:r w:rsidR="00295502" w:rsidRPr="00573121">
              <w:rPr>
                <w:kern w:val="2"/>
                <w:sz w:val="12"/>
                <w:szCs w:val="12"/>
                <w:lang w:eastAsia="zh-CN"/>
              </w:rPr>
              <w:fldChar w:fldCharType="end"/>
            </w:r>
          </w:p>
        </w:tc>
        <w:tc>
          <w:tcPr>
            <w:tcW w:w="1559" w:type="dxa"/>
            <w:shd w:val="clear" w:color="auto" w:fill="auto"/>
            <w:vAlign w:val="center"/>
          </w:tcPr>
          <w:p w14:paraId="31BE388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 DM @ ADNet</w:t>
            </w:r>
          </w:p>
        </w:tc>
        <w:tc>
          <w:tcPr>
            <w:tcW w:w="993" w:type="dxa"/>
            <w:shd w:val="clear" w:color="auto" w:fill="auto"/>
            <w:vAlign w:val="center"/>
          </w:tcPr>
          <w:p w14:paraId="698B55B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CS+DRL</w:t>
            </w:r>
          </w:p>
        </w:tc>
        <w:tc>
          <w:tcPr>
            <w:tcW w:w="1417" w:type="dxa"/>
            <w:shd w:val="clear" w:color="auto" w:fill="auto"/>
            <w:vAlign w:val="center"/>
          </w:tcPr>
          <w:p w14:paraId="2164B3B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32 RAM, GTX 1080Ti GPU</w:t>
            </w:r>
          </w:p>
        </w:tc>
        <w:tc>
          <w:tcPr>
            <w:tcW w:w="992" w:type="dxa"/>
            <w:vAlign w:val="center"/>
          </w:tcPr>
          <w:p w14:paraId="2F50141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w:t>
            </w:r>
          </w:p>
        </w:tc>
        <w:tc>
          <w:tcPr>
            <w:tcW w:w="567" w:type="dxa"/>
            <w:vAlign w:val="center"/>
          </w:tcPr>
          <w:p w14:paraId="2E201D5C"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w:t>
            </w:r>
          </w:p>
        </w:tc>
        <w:tc>
          <w:tcPr>
            <w:tcW w:w="567" w:type="dxa"/>
            <w:shd w:val="clear" w:color="auto" w:fill="auto"/>
            <w:noWrap/>
            <w:vAlign w:val="center"/>
          </w:tcPr>
          <w:p w14:paraId="21132C3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709" w:type="dxa"/>
            <w:shd w:val="clear" w:color="auto" w:fill="auto"/>
            <w:noWrap/>
            <w:vAlign w:val="center"/>
          </w:tcPr>
          <w:p w14:paraId="7792F82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5C465A9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120E20B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64.5%</w:t>
            </w:r>
          </w:p>
        </w:tc>
        <w:tc>
          <w:tcPr>
            <w:tcW w:w="964" w:type="dxa"/>
            <w:shd w:val="clear" w:color="auto" w:fill="auto"/>
            <w:noWrap/>
            <w:vAlign w:val="center"/>
          </w:tcPr>
          <w:p w14:paraId="43098F0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92.6% (20)</w:t>
            </w:r>
          </w:p>
        </w:tc>
        <w:tc>
          <w:tcPr>
            <w:tcW w:w="487" w:type="dxa"/>
            <w:shd w:val="clear" w:color="auto" w:fill="auto"/>
            <w:noWrap/>
            <w:vAlign w:val="center"/>
          </w:tcPr>
          <w:p w14:paraId="60C0E02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62630AA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0C9BCEF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50603CC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1707ECEB" w14:textId="40C31977" w:rsidR="00295502" w:rsidRPr="00573121" w:rsidRDefault="002B21BA" w:rsidP="002B21BA">
            <w:pPr>
              <w:spacing w:line="240" w:lineRule="auto"/>
              <w:jc w:val="center"/>
              <w:rPr>
                <w:kern w:val="2"/>
                <w:sz w:val="12"/>
                <w:szCs w:val="12"/>
                <w:lang w:eastAsia="zh-CN"/>
              </w:rPr>
            </w:pPr>
            <w:r w:rsidRPr="00573121">
              <w:rPr>
                <w:kern w:val="2"/>
                <w:sz w:val="12"/>
                <w:szCs w:val="12"/>
                <w:lang w:eastAsia="zh-CN"/>
              </w:rPr>
              <w:t>3</w:t>
            </w:r>
            <w:r w:rsidR="00295502" w:rsidRPr="00573121">
              <w:rPr>
                <w:kern w:val="2"/>
                <w:sz w:val="12"/>
                <w:szCs w:val="12"/>
                <w:lang w:eastAsia="zh-CN"/>
              </w:rPr>
              <w:t>.</w:t>
            </w:r>
            <w:r w:rsidRPr="00573121">
              <w:rPr>
                <w:kern w:val="2"/>
                <w:sz w:val="12"/>
                <w:szCs w:val="12"/>
                <w:lang w:eastAsia="zh-CN"/>
              </w:rPr>
              <w:t>0</w:t>
            </w:r>
            <w:r w:rsidR="00295502" w:rsidRPr="00573121">
              <w:rPr>
                <w:kern w:val="2"/>
                <w:sz w:val="12"/>
                <w:szCs w:val="12"/>
                <w:lang w:eastAsia="zh-CN"/>
              </w:rPr>
              <w:t>–5.</w:t>
            </w:r>
            <w:r w:rsidRPr="00573121">
              <w:rPr>
                <w:kern w:val="2"/>
                <w:sz w:val="12"/>
                <w:szCs w:val="12"/>
                <w:lang w:eastAsia="zh-CN"/>
              </w:rPr>
              <w:t>5</w:t>
            </w:r>
          </w:p>
        </w:tc>
      </w:tr>
      <w:tr w:rsidR="00573121" w:rsidRPr="00573121" w14:paraId="10A66C5C" w14:textId="77777777" w:rsidTr="00B57500">
        <w:trPr>
          <w:trHeight w:val="300"/>
        </w:trPr>
        <w:tc>
          <w:tcPr>
            <w:tcW w:w="1843" w:type="dxa"/>
            <w:shd w:val="clear" w:color="auto" w:fill="auto"/>
            <w:noWrap/>
            <w:vAlign w:val="center"/>
          </w:tcPr>
          <w:p w14:paraId="1C7D70B8" w14:textId="0B699831"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SiamMDM </w:t>
            </w:r>
            <w:r w:rsidRPr="00573121">
              <w:rPr>
                <w:kern w:val="2"/>
                <w:sz w:val="12"/>
                <w:szCs w:val="12"/>
                <w:lang w:eastAsia="zh-CN"/>
              </w:rPr>
              <w:fldChar w:fldCharType="begin"/>
            </w:r>
            <w:r w:rsidR="0003073B" w:rsidRPr="00573121">
              <w:rPr>
                <w:kern w:val="2"/>
                <w:sz w:val="12"/>
                <w:szCs w:val="12"/>
                <w:lang w:eastAsia="zh-CN"/>
              </w:rPr>
              <w:instrText xml:space="preserve"> ADDIN EN.CITE &lt;EndNote&gt;&lt;Cite&gt;&lt;Author&gt;Yang&lt;/Author&gt;&lt;Year&gt;2023&lt;/Year&gt;&lt;RecNum&gt;1095&lt;/RecNum&gt;&lt;DisplayText&gt;(Yang et al., 2023)&lt;/DisplayText&gt;&lt;record&gt;&lt;rec-number&gt;1095&lt;/rec-number&gt;&lt;foreign-keys&gt;&lt;key app="EN" db-id="e0rrfwa0brreflez5rax0509petwwta9e0ar" timestamp="1685758394"&gt;1095&lt;/key&gt;&lt;/foreign-keys&gt;&lt;ref-type name="Journal Article"&gt;17&lt;/ref-type&gt;&lt;contributors&gt;&lt;authors&gt;&lt;author&gt;J. Yang&lt;/author&gt;&lt;author&gt;Z. Pan&lt;/author&gt;&lt;author&gt;Z. Wang&lt;/author&gt;&lt;author&gt;B. Lei&lt;/author&gt;&lt;author&gt;Y. Hu&lt;/author&gt;&lt;/authors&gt;&lt;/contributors&gt;&lt;titles&gt;&lt;title&gt;SiamMDM: An Adaptive Fusion Network With Dynamic Template for Real-Time Satellite Video Single Object Tracking&lt;/title&gt;&lt;secondary-title&gt;IEEE Transactions on Geoscience and Remote Sensing&lt;/secondary-title&gt;&lt;/titles&gt;&lt;periodical&gt;&lt;full-title&gt;IEEE Transactions on Geoscience and Remote Sensing&lt;/full-title&gt;&lt;abbr-1&gt;IEEE Trans. Geosci. Remote Sens.&lt;/abbr-1&gt;&lt;/periodical&gt;&lt;pages&gt;1-19&lt;/pages&gt;&lt;volume&gt;61&lt;/volume&gt;&lt;dates&gt;&lt;year&gt;2023&lt;/year&gt;&lt;/dates&gt;&lt;isbn&gt;1558-0644&lt;/isbn&gt;&lt;label&gt;&lt;style face="normal" font="default" size="100%"&gt;SOT&lt;/style&gt;&lt;style face="normal" font="default" charset="134" size="100%"&gt;</w:instrText>
            </w:r>
            <w:r w:rsidR="0003073B" w:rsidRPr="00573121">
              <w:rPr>
                <w:kern w:val="2"/>
                <w:sz w:val="12"/>
                <w:szCs w:val="12"/>
                <w:lang w:eastAsia="zh-CN"/>
              </w:rPr>
              <w:instrText>，模板更新，响应图融合</w:instrText>
            </w:r>
            <w:r w:rsidR="0003073B" w:rsidRPr="00573121">
              <w:rPr>
                <w:kern w:val="2"/>
                <w:sz w:val="12"/>
                <w:szCs w:val="12"/>
                <w:lang w:eastAsia="zh-CN"/>
              </w:rPr>
              <w:instrText>&lt;/style&gt;&lt;/label&gt;&lt;urls&gt;&lt;related-urls&gt;&lt;url&gt;https://ieeexplore.ieee.org/document/10113336/&lt;/url&gt;&lt;/related-urls&gt;&lt;/urls&gt;&lt;electronic-resource-num&gt;10.1109/TGRS.2023.3271645&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53" w:tooltip="Yang, 2023 #1095" w:history="1">
              <w:r w:rsidR="00864849" w:rsidRPr="00573121">
                <w:rPr>
                  <w:noProof/>
                  <w:kern w:val="2"/>
                  <w:sz w:val="12"/>
                  <w:szCs w:val="12"/>
                  <w:lang w:eastAsia="zh-CN"/>
                </w:rPr>
                <w:t>Yang et al., 2023</w:t>
              </w:r>
            </w:hyperlink>
            <w:r w:rsidRPr="00573121">
              <w:rPr>
                <w:noProof/>
                <w:kern w:val="2"/>
                <w:sz w:val="12"/>
                <w:szCs w:val="12"/>
                <w:lang w:eastAsia="zh-CN"/>
              </w:rPr>
              <w:t>)</w:t>
            </w:r>
            <w:r w:rsidRPr="00573121">
              <w:rPr>
                <w:kern w:val="2"/>
                <w:sz w:val="12"/>
                <w:szCs w:val="12"/>
                <w:lang w:eastAsia="zh-CN"/>
              </w:rPr>
              <w:fldChar w:fldCharType="end"/>
            </w:r>
          </w:p>
        </w:tc>
        <w:tc>
          <w:tcPr>
            <w:tcW w:w="1559" w:type="dxa"/>
            <w:shd w:val="clear" w:color="auto" w:fill="auto"/>
            <w:vAlign w:val="center"/>
          </w:tcPr>
          <w:p w14:paraId="0078F4D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 PM @ SiamFC</w:t>
            </w:r>
          </w:p>
        </w:tc>
        <w:tc>
          <w:tcPr>
            <w:tcW w:w="993" w:type="dxa"/>
            <w:shd w:val="clear" w:color="auto" w:fill="auto"/>
            <w:vAlign w:val="center"/>
          </w:tcPr>
          <w:p w14:paraId="3B568C5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PV+MTA</w:t>
            </w:r>
          </w:p>
        </w:tc>
        <w:tc>
          <w:tcPr>
            <w:tcW w:w="1417" w:type="dxa"/>
            <w:shd w:val="clear" w:color="auto" w:fill="auto"/>
            <w:vAlign w:val="center"/>
          </w:tcPr>
          <w:p w14:paraId="0251C49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RTX 3060 GPU</w:t>
            </w:r>
          </w:p>
        </w:tc>
        <w:tc>
          <w:tcPr>
            <w:tcW w:w="992" w:type="dxa"/>
            <w:vAlign w:val="center"/>
          </w:tcPr>
          <w:p w14:paraId="15EF868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CB</w:t>
            </w:r>
          </w:p>
        </w:tc>
        <w:tc>
          <w:tcPr>
            <w:tcW w:w="567" w:type="dxa"/>
            <w:vAlign w:val="center"/>
          </w:tcPr>
          <w:p w14:paraId="2108F9A9"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 T</w:t>
            </w:r>
          </w:p>
        </w:tc>
        <w:tc>
          <w:tcPr>
            <w:tcW w:w="567" w:type="dxa"/>
            <w:shd w:val="clear" w:color="auto" w:fill="auto"/>
            <w:noWrap/>
            <w:vAlign w:val="center"/>
          </w:tcPr>
          <w:p w14:paraId="705E823D"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353</w:t>
            </w:r>
          </w:p>
        </w:tc>
        <w:tc>
          <w:tcPr>
            <w:tcW w:w="709" w:type="dxa"/>
            <w:shd w:val="clear" w:color="auto" w:fill="auto"/>
            <w:noWrap/>
            <w:vAlign w:val="center"/>
          </w:tcPr>
          <w:p w14:paraId="74B740B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shd w:val="clear" w:color="auto" w:fill="auto"/>
            <w:noWrap/>
            <w:vAlign w:val="center"/>
          </w:tcPr>
          <w:p w14:paraId="35399AB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shd w:val="clear" w:color="auto" w:fill="auto"/>
            <w:noWrap/>
            <w:vAlign w:val="center"/>
          </w:tcPr>
          <w:p w14:paraId="7DF2602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45.6-47.5%</w:t>
            </w:r>
          </w:p>
        </w:tc>
        <w:tc>
          <w:tcPr>
            <w:tcW w:w="964" w:type="dxa"/>
            <w:shd w:val="clear" w:color="auto" w:fill="auto"/>
            <w:noWrap/>
            <w:vAlign w:val="center"/>
          </w:tcPr>
          <w:p w14:paraId="565EF4E2"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61.1-72.5%</w:t>
            </w:r>
          </w:p>
        </w:tc>
        <w:tc>
          <w:tcPr>
            <w:tcW w:w="487" w:type="dxa"/>
            <w:shd w:val="clear" w:color="auto" w:fill="auto"/>
            <w:noWrap/>
            <w:vAlign w:val="center"/>
          </w:tcPr>
          <w:p w14:paraId="13E557BF"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shd w:val="clear" w:color="auto" w:fill="auto"/>
            <w:noWrap/>
            <w:vAlign w:val="center"/>
          </w:tcPr>
          <w:p w14:paraId="6064057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shd w:val="clear" w:color="auto" w:fill="auto"/>
            <w:noWrap/>
            <w:vAlign w:val="center"/>
          </w:tcPr>
          <w:p w14:paraId="7832803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vAlign w:val="center"/>
          </w:tcPr>
          <w:p w14:paraId="446DC3F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vAlign w:val="center"/>
          </w:tcPr>
          <w:p w14:paraId="420338CA" w14:textId="51B9AB4F" w:rsidR="00295502" w:rsidRPr="00573121" w:rsidRDefault="002B21BA" w:rsidP="003D554E">
            <w:pPr>
              <w:spacing w:line="240" w:lineRule="auto"/>
              <w:jc w:val="center"/>
              <w:rPr>
                <w:kern w:val="2"/>
                <w:sz w:val="12"/>
                <w:szCs w:val="12"/>
                <w:lang w:eastAsia="zh-CN"/>
              </w:rPr>
            </w:pPr>
            <w:r w:rsidRPr="00573121">
              <w:rPr>
                <w:kern w:val="2"/>
                <w:sz w:val="12"/>
                <w:szCs w:val="12"/>
                <w:lang w:eastAsia="zh-CN"/>
              </w:rPr>
              <w:t>61.5</w:t>
            </w:r>
          </w:p>
        </w:tc>
      </w:tr>
      <w:tr w:rsidR="00573121" w:rsidRPr="00573121" w14:paraId="63834594" w14:textId="77777777" w:rsidTr="00B57500">
        <w:trPr>
          <w:trHeight w:val="300"/>
        </w:trPr>
        <w:tc>
          <w:tcPr>
            <w:tcW w:w="1843" w:type="dxa"/>
            <w:tcBorders>
              <w:bottom w:val="single" w:sz="12" w:space="0" w:color="auto"/>
            </w:tcBorders>
            <w:shd w:val="clear" w:color="auto" w:fill="auto"/>
            <w:noWrap/>
            <w:vAlign w:val="center"/>
          </w:tcPr>
          <w:p w14:paraId="5B97CA21" w14:textId="61496715" w:rsidR="00295502" w:rsidRPr="00573121" w:rsidRDefault="00295502" w:rsidP="00864849">
            <w:pPr>
              <w:spacing w:line="240" w:lineRule="auto"/>
              <w:jc w:val="both"/>
              <w:rPr>
                <w:kern w:val="2"/>
                <w:sz w:val="12"/>
                <w:szCs w:val="12"/>
                <w:lang w:eastAsia="zh-CN"/>
              </w:rPr>
            </w:pPr>
            <w:r w:rsidRPr="00573121">
              <w:rPr>
                <w:kern w:val="2"/>
                <w:sz w:val="12"/>
                <w:szCs w:val="12"/>
                <w:lang w:eastAsia="zh-CN"/>
              </w:rPr>
              <w:t xml:space="preserve">ThickSiam </w:t>
            </w:r>
            <w:r w:rsidRPr="00573121">
              <w:rPr>
                <w:kern w:val="2"/>
                <w:sz w:val="12"/>
                <w:szCs w:val="12"/>
                <w:lang w:eastAsia="zh-CN"/>
              </w:rPr>
              <w:fldChar w:fldCharType="begin"/>
            </w:r>
            <w:r w:rsidRPr="00573121">
              <w:rPr>
                <w:kern w:val="2"/>
                <w:sz w:val="12"/>
                <w:szCs w:val="12"/>
                <w:lang w:eastAsia="zh-CN"/>
              </w:rPr>
              <w:instrText xml:space="preserve"> ADDIN EN.CITE &lt;EndNote&gt;&lt;Cite&gt;&lt;Author&gt;Zhang&lt;/Author&gt;&lt;Year&gt;2023&lt;/Year&gt;&lt;RecNum&gt;919&lt;/RecNum&gt;&lt;DisplayText&gt;(Zhang et al., 2023)&lt;/DisplayText&gt;&lt;record&gt;&lt;rec-number&gt;919&lt;/rec-number&gt;&lt;foreign-keys&gt;&lt;key app="EN" db-id="e0rrfwa0brreflez5rax0509petwwta9e0ar" timestamp="1676770480"&gt;919&lt;/key&gt;&lt;/foreign-keys&gt;&lt;ref-type name="Journal Article"&gt;17&lt;/ref-type&gt;&lt;contributors&gt;&lt;authors&gt;&lt;author&gt;Zhang, X. D.&lt;/author&gt;&lt;author&gt;Zhu, K.&lt;/author&gt;&lt;author&gt;Chen, G. Z.&lt;/author&gt;&lt;author&gt;Liao, P. Y.&lt;/author&gt;&lt;author&gt;Tan, X. L.&lt;/author&gt;&lt;author&gt;Wang, T.&lt;/author&gt;&lt;author&gt;Li, X. W.&lt;/author&gt;&lt;/authors&gt;&lt;/contributors&gt;&lt;titles&gt;&lt;title&gt;High-resolution satellite video single object tracking based on thicksiam framework&lt;/title&gt;&lt;secondary-title&gt;GIsci. Remote Sens.&lt;/secondary-title&gt;&lt;/titles&gt;&lt;periodical&gt;&lt;full-title&gt;GIsci. Remote Sens.&lt;/full-title&gt;&lt;/periodical&gt;&lt;volume&gt;60&lt;/volume&gt;&lt;number&gt;1&lt;/number&gt;&lt;dates&gt;&lt;year&gt;2023&lt;/year&gt;&lt;pub-dates&gt;&lt;date&gt;Dec&lt;/date&gt;&lt;/pub-dates&gt;&lt;/dates&gt;&lt;isbn&gt;1548-1603&lt;/isbn&gt;&lt;accession-num&gt;WOS:000906943100001&lt;/accession-num&gt;&lt;label&gt;&lt;style face="normal" font="default" charset="134" size="100%"&gt;</w:instrText>
            </w:r>
            <w:r w:rsidRPr="00573121">
              <w:rPr>
                <w:kern w:val="2"/>
                <w:sz w:val="12"/>
                <w:szCs w:val="12"/>
                <w:lang w:eastAsia="zh-CN"/>
              </w:rPr>
              <w:instrText>朱坤</w:instrText>
            </w:r>
            <w:r w:rsidRPr="00573121">
              <w:rPr>
                <w:kern w:val="2"/>
                <w:sz w:val="12"/>
                <w:szCs w:val="12"/>
                <w:lang w:eastAsia="zh-CN"/>
              </w:rPr>
              <w:instrText>&lt;/style&gt;&lt;style face="normal" font="default" size="100%"&gt;GIS-RS&lt;/style&gt;&lt;style face="normal" font="default" charset="134" size="100%"&gt;</w:instrText>
            </w:r>
            <w:r w:rsidRPr="00573121">
              <w:rPr>
                <w:kern w:val="2"/>
                <w:sz w:val="12"/>
                <w:szCs w:val="12"/>
                <w:lang w:eastAsia="zh-CN"/>
              </w:rPr>
              <w:instrText>期刊</w:instrText>
            </w:r>
            <w:r w:rsidRPr="00573121">
              <w:rPr>
                <w:kern w:val="2"/>
                <w:sz w:val="12"/>
                <w:szCs w:val="12"/>
                <w:lang w:eastAsia="zh-CN"/>
              </w:rPr>
              <w:instrText>&lt;/style&gt;&lt;/label&gt;&lt;urls&gt;&lt;related-urls&gt;&lt;url&gt;&amp;lt;Go to ISI&amp;gt;://WOS:000906943100001&lt;/url&gt;&lt;/related-urls&gt;&lt;/urls&gt;&lt;custom7&gt;2163063&lt;/custom7&gt;&lt;electronic-resource-num&gt;10.1080/15481603.2022.2163063&lt;/electronic-resource-num&gt;&lt;/record&gt;&lt;/Cite&gt;&lt;/EndNote&gt;</w:instrText>
            </w:r>
            <w:r w:rsidRPr="00573121">
              <w:rPr>
                <w:kern w:val="2"/>
                <w:sz w:val="12"/>
                <w:szCs w:val="12"/>
                <w:lang w:eastAsia="zh-CN"/>
              </w:rPr>
              <w:fldChar w:fldCharType="separate"/>
            </w:r>
            <w:r w:rsidRPr="00573121">
              <w:rPr>
                <w:noProof/>
                <w:kern w:val="2"/>
                <w:sz w:val="12"/>
                <w:szCs w:val="12"/>
                <w:lang w:eastAsia="zh-CN"/>
              </w:rPr>
              <w:t>(</w:t>
            </w:r>
            <w:hyperlink w:anchor="_ENREF_163" w:tooltip="Zhang, 2023 #919" w:history="1">
              <w:r w:rsidR="00864849" w:rsidRPr="00573121">
                <w:rPr>
                  <w:noProof/>
                  <w:kern w:val="2"/>
                  <w:sz w:val="12"/>
                  <w:szCs w:val="12"/>
                  <w:lang w:eastAsia="zh-CN"/>
                </w:rPr>
                <w:t>Zhang et al., 2023</w:t>
              </w:r>
            </w:hyperlink>
            <w:r w:rsidRPr="00573121">
              <w:rPr>
                <w:noProof/>
                <w:kern w:val="2"/>
                <w:sz w:val="12"/>
                <w:szCs w:val="12"/>
                <w:lang w:eastAsia="zh-CN"/>
              </w:rPr>
              <w:t>)</w:t>
            </w:r>
            <w:r w:rsidRPr="00573121">
              <w:rPr>
                <w:kern w:val="2"/>
                <w:sz w:val="12"/>
                <w:szCs w:val="12"/>
                <w:lang w:eastAsia="zh-CN"/>
              </w:rPr>
              <w:fldChar w:fldCharType="end"/>
            </w:r>
          </w:p>
        </w:tc>
        <w:tc>
          <w:tcPr>
            <w:tcW w:w="1559" w:type="dxa"/>
            <w:tcBorders>
              <w:bottom w:val="single" w:sz="12" w:space="0" w:color="auto"/>
            </w:tcBorders>
            <w:shd w:val="clear" w:color="auto" w:fill="auto"/>
            <w:vAlign w:val="center"/>
          </w:tcPr>
          <w:p w14:paraId="4853AA50"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DA+ PM @ SiamFC</w:t>
            </w:r>
          </w:p>
        </w:tc>
        <w:tc>
          <w:tcPr>
            <w:tcW w:w="993" w:type="dxa"/>
            <w:tcBorders>
              <w:bottom w:val="single" w:sz="12" w:space="0" w:color="auto"/>
            </w:tcBorders>
            <w:shd w:val="clear" w:color="auto" w:fill="auto"/>
            <w:vAlign w:val="center"/>
          </w:tcPr>
          <w:p w14:paraId="4CB996B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1417" w:type="dxa"/>
            <w:tcBorders>
              <w:bottom w:val="single" w:sz="12" w:space="0" w:color="auto"/>
            </w:tcBorders>
            <w:shd w:val="clear" w:color="auto" w:fill="auto"/>
            <w:vAlign w:val="center"/>
          </w:tcPr>
          <w:p w14:paraId="06D84B58" w14:textId="14F7740F"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GTX1070Ti</w:t>
            </w:r>
          </w:p>
          <w:p w14:paraId="32CF266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GPU</w:t>
            </w:r>
          </w:p>
        </w:tc>
        <w:tc>
          <w:tcPr>
            <w:tcW w:w="992" w:type="dxa"/>
            <w:tcBorders>
              <w:bottom w:val="single" w:sz="12" w:space="0" w:color="auto"/>
            </w:tcBorders>
            <w:vAlign w:val="center"/>
          </w:tcPr>
          <w:p w14:paraId="50019A3B"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JL, ISS</w:t>
            </w:r>
          </w:p>
        </w:tc>
        <w:tc>
          <w:tcPr>
            <w:tcW w:w="567" w:type="dxa"/>
            <w:tcBorders>
              <w:bottom w:val="single" w:sz="12" w:space="0" w:color="auto"/>
            </w:tcBorders>
            <w:vAlign w:val="center"/>
          </w:tcPr>
          <w:p w14:paraId="6886AE96"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C, S, P, T</w:t>
            </w:r>
          </w:p>
        </w:tc>
        <w:tc>
          <w:tcPr>
            <w:tcW w:w="567" w:type="dxa"/>
            <w:tcBorders>
              <w:bottom w:val="single" w:sz="12" w:space="0" w:color="auto"/>
            </w:tcBorders>
            <w:shd w:val="clear" w:color="auto" w:fill="auto"/>
            <w:noWrap/>
            <w:vAlign w:val="center"/>
          </w:tcPr>
          <w:p w14:paraId="11E4929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12</w:t>
            </w:r>
          </w:p>
        </w:tc>
        <w:tc>
          <w:tcPr>
            <w:tcW w:w="709" w:type="dxa"/>
            <w:tcBorders>
              <w:bottom w:val="single" w:sz="12" w:space="0" w:color="auto"/>
            </w:tcBorders>
            <w:shd w:val="clear" w:color="auto" w:fill="auto"/>
            <w:noWrap/>
            <w:vAlign w:val="center"/>
          </w:tcPr>
          <w:p w14:paraId="08D7E254"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HBB</w:t>
            </w:r>
          </w:p>
        </w:tc>
        <w:tc>
          <w:tcPr>
            <w:tcW w:w="851" w:type="dxa"/>
            <w:tcBorders>
              <w:bottom w:val="single" w:sz="12" w:space="0" w:color="auto"/>
            </w:tcBorders>
            <w:shd w:val="clear" w:color="auto" w:fill="auto"/>
            <w:noWrap/>
            <w:vAlign w:val="center"/>
          </w:tcPr>
          <w:p w14:paraId="5D126A95"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OTB</w:t>
            </w:r>
          </w:p>
        </w:tc>
        <w:tc>
          <w:tcPr>
            <w:tcW w:w="1023" w:type="dxa"/>
            <w:tcBorders>
              <w:bottom w:val="single" w:sz="12" w:space="0" w:color="auto"/>
            </w:tcBorders>
            <w:shd w:val="clear" w:color="auto" w:fill="auto"/>
            <w:noWrap/>
            <w:vAlign w:val="center"/>
          </w:tcPr>
          <w:p w14:paraId="268FCD91"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99.1%</w:t>
            </w:r>
          </w:p>
        </w:tc>
        <w:tc>
          <w:tcPr>
            <w:tcW w:w="964" w:type="dxa"/>
            <w:tcBorders>
              <w:bottom w:val="single" w:sz="12" w:space="0" w:color="auto"/>
            </w:tcBorders>
            <w:shd w:val="clear" w:color="auto" w:fill="auto"/>
            <w:noWrap/>
            <w:vAlign w:val="center"/>
          </w:tcPr>
          <w:p w14:paraId="75CDFBA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75.5%</w:t>
            </w:r>
          </w:p>
        </w:tc>
        <w:tc>
          <w:tcPr>
            <w:tcW w:w="487" w:type="dxa"/>
            <w:tcBorders>
              <w:bottom w:val="single" w:sz="12" w:space="0" w:color="auto"/>
            </w:tcBorders>
            <w:shd w:val="clear" w:color="auto" w:fill="auto"/>
            <w:noWrap/>
            <w:vAlign w:val="center"/>
          </w:tcPr>
          <w:p w14:paraId="7A3D3167"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38" w:type="dxa"/>
            <w:tcBorders>
              <w:bottom w:val="single" w:sz="12" w:space="0" w:color="auto"/>
            </w:tcBorders>
            <w:shd w:val="clear" w:color="auto" w:fill="auto"/>
            <w:noWrap/>
            <w:vAlign w:val="center"/>
          </w:tcPr>
          <w:p w14:paraId="189D2B8A"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389" w:type="dxa"/>
            <w:tcBorders>
              <w:bottom w:val="single" w:sz="12" w:space="0" w:color="auto"/>
            </w:tcBorders>
            <w:shd w:val="clear" w:color="auto" w:fill="auto"/>
            <w:noWrap/>
            <w:vAlign w:val="center"/>
          </w:tcPr>
          <w:p w14:paraId="609C0EFE"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536" w:type="dxa"/>
            <w:tcBorders>
              <w:bottom w:val="single" w:sz="12" w:space="0" w:color="auto"/>
            </w:tcBorders>
            <w:vAlign w:val="center"/>
          </w:tcPr>
          <w:p w14:paraId="5DF81983" w14:textId="77777777" w:rsidR="00295502" w:rsidRPr="00573121" w:rsidRDefault="00295502" w:rsidP="003D554E">
            <w:pPr>
              <w:spacing w:line="240" w:lineRule="auto"/>
              <w:jc w:val="center"/>
              <w:rPr>
                <w:kern w:val="2"/>
                <w:sz w:val="12"/>
                <w:szCs w:val="12"/>
                <w:lang w:eastAsia="zh-CN"/>
              </w:rPr>
            </w:pPr>
            <w:r w:rsidRPr="00573121">
              <w:rPr>
                <w:kern w:val="2"/>
                <w:sz w:val="12"/>
                <w:szCs w:val="12"/>
                <w:lang w:eastAsia="zh-CN"/>
              </w:rPr>
              <w:t>—</w:t>
            </w:r>
          </w:p>
        </w:tc>
        <w:tc>
          <w:tcPr>
            <w:tcW w:w="487" w:type="dxa"/>
            <w:tcBorders>
              <w:bottom w:val="single" w:sz="12" w:space="0" w:color="auto"/>
            </w:tcBorders>
            <w:vAlign w:val="center"/>
          </w:tcPr>
          <w:p w14:paraId="11F79E5E" w14:textId="4A918CC0" w:rsidR="00295502" w:rsidRPr="00573121" w:rsidRDefault="002B21BA" w:rsidP="002B21BA">
            <w:pPr>
              <w:spacing w:line="240" w:lineRule="auto"/>
              <w:jc w:val="center"/>
              <w:rPr>
                <w:kern w:val="2"/>
                <w:sz w:val="12"/>
                <w:szCs w:val="12"/>
                <w:lang w:eastAsia="zh-CN"/>
              </w:rPr>
            </w:pPr>
            <w:r w:rsidRPr="00573121">
              <w:rPr>
                <w:kern w:val="2"/>
                <w:sz w:val="12"/>
                <w:szCs w:val="12"/>
                <w:lang w:eastAsia="zh-CN"/>
              </w:rPr>
              <w:t>56.8</w:t>
            </w:r>
          </w:p>
        </w:tc>
      </w:tr>
    </w:tbl>
    <w:p w14:paraId="4A039E3C" w14:textId="478F06F9" w:rsidR="008C28C3" w:rsidRPr="00573121" w:rsidRDefault="00A6038E" w:rsidP="00A6038E">
      <w:pPr>
        <w:spacing w:beforeLines="20" w:before="48" w:afterLines="100" w:after="240" w:line="240" w:lineRule="auto"/>
        <w:jc w:val="both"/>
        <w:rPr>
          <w:sz w:val="14"/>
          <w:szCs w:val="14"/>
          <w:lang w:eastAsia="zh-CN"/>
        </w:rPr>
        <w:sectPr w:rsidR="008C28C3" w:rsidRPr="00573121" w:rsidSect="00182A8C">
          <w:pgSz w:w="15840" w:h="12240" w:orient="landscape" w:code="1"/>
          <w:pgMar w:top="567" w:right="936" w:bottom="567" w:left="936" w:header="431" w:footer="431" w:gutter="0"/>
          <w:lnNumType w:countBy="1" w:distance="85"/>
          <w:cols w:space="480"/>
          <w:docGrid w:linePitch="272"/>
        </w:sectPr>
      </w:pPr>
      <w:r w:rsidRPr="00573121">
        <w:rPr>
          <w:sz w:val="14"/>
          <w:szCs w:val="14"/>
          <w:lang w:eastAsia="zh-CN"/>
        </w:rPr>
        <w:t xml:space="preserve">For the Exploited features @ Tracker prototype, DA = </w:t>
      </w:r>
      <w:r w:rsidR="00E33E03" w:rsidRPr="00573121">
        <w:rPr>
          <w:sz w:val="14"/>
          <w:szCs w:val="14"/>
          <w:lang w:eastAsia="zh-CN"/>
        </w:rPr>
        <w:t>d</w:t>
      </w:r>
      <w:r w:rsidRPr="00573121">
        <w:rPr>
          <w:sz w:val="14"/>
          <w:szCs w:val="14"/>
          <w:lang w:eastAsia="zh-CN"/>
        </w:rPr>
        <w:t xml:space="preserve">eep appearance feature, DM = </w:t>
      </w:r>
      <w:r w:rsidR="00E33E03" w:rsidRPr="00573121">
        <w:rPr>
          <w:sz w:val="14"/>
          <w:szCs w:val="14"/>
          <w:lang w:eastAsia="zh-CN"/>
        </w:rPr>
        <w:t>d</w:t>
      </w:r>
      <w:r w:rsidRPr="00573121">
        <w:rPr>
          <w:sz w:val="14"/>
          <w:szCs w:val="14"/>
          <w:lang w:eastAsia="zh-CN"/>
        </w:rPr>
        <w:t>eep motion feature, PM =</w:t>
      </w:r>
      <w:r w:rsidR="00E33E03" w:rsidRPr="00573121">
        <w:rPr>
          <w:sz w:val="14"/>
          <w:szCs w:val="14"/>
          <w:lang w:eastAsia="zh-CN"/>
        </w:rPr>
        <w:t xml:space="preserve"> p</w:t>
      </w:r>
      <w:r w:rsidRPr="00573121">
        <w:rPr>
          <w:sz w:val="14"/>
          <w:szCs w:val="14"/>
          <w:lang w:eastAsia="zh-CN"/>
        </w:rPr>
        <w:t xml:space="preserve">hysical motion feature, MFD = </w:t>
      </w:r>
      <w:r w:rsidR="00E33E03" w:rsidRPr="00573121">
        <w:rPr>
          <w:sz w:val="14"/>
          <w:szCs w:val="14"/>
          <w:lang w:eastAsia="zh-CN"/>
        </w:rPr>
        <w:t>m</w:t>
      </w:r>
      <w:r w:rsidRPr="00573121">
        <w:rPr>
          <w:sz w:val="14"/>
          <w:szCs w:val="14"/>
          <w:lang w:eastAsia="zh-CN"/>
        </w:rPr>
        <w:t xml:space="preserve">ulti-frame differencing, BS = </w:t>
      </w:r>
      <w:r w:rsidR="00E33E03" w:rsidRPr="00573121">
        <w:rPr>
          <w:sz w:val="14"/>
          <w:szCs w:val="14"/>
          <w:lang w:eastAsia="zh-CN"/>
        </w:rPr>
        <w:t>b</w:t>
      </w:r>
      <w:r w:rsidRPr="00573121">
        <w:rPr>
          <w:sz w:val="14"/>
          <w:szCs w:val="14"/>
          <w:lang w:eastAsia="zh-CN"/>
        </w:rPr>
        <w:t xml:space="preserve">ackground subtraction, I = </w:t>
      </w:r>
      <w:r w:rsidR="00E33E03" w:rsidRPr="00573121">
        <w:rPr>
          <w:sz w:val="14"/>
          <w:szCs w:val="14"/>
          <w:lang w:eastAsia="zh-CN"/>
        </w:rPr>
        <w:t>i</w:t>
      </w:r>
      <w:r w:rsidRPr="00573121">
        <w:rPr>
          <w:sz w:val="14"/>
          <w:szCs w:val="14"/>
          <w:lang w:eastAsia="zh-CN"/>
        </w:rPr>
        <w:t xml:space="preserve">ntensity, G = </w:t>
      </w:r>
      <w:r w:rsidR="00E33E03" w:rsidRPr="00573121">
        <w:rPr>
          <w:sz w:val="14"/>
          <w:szCs w:val="14"/>
          <w:lang w:eastAsia="zh-CN"/>
        </w:rPr>
        <w:t>g</w:t>
      </w:r>
      <w:r w:rsidRPr="00573121">
        <w:rPr>
          <w:sz w:val="14"/>
          <w:szCs w:val="14"/>
          <w:lang w:eastAsia="zh-CN"/>
        </w:rPr>
        <w:t xml:space="preserve">abor, CN = </w:t>
      </w:r>
      <w:r w:rsidR="00E33E03" w:rsidRPr="00573121">
        <w:rPr>
          <w:sz w:val="14"/>
          <w:szCs w:val="14"/>
          <w:lang w:eastAsia="zh-CN"/>
        </w:rPr>
        <w:t>c</w:t>
      </w:r>
      <w:r w:rsidRPr="00573121">
        <w:rPr>
          <w:sz w:val="14"/>
          <w:szCs w:val="14"/>
          <w:lang w:eastAsia="zh-CN"/>
        </w:rPr>
        <w:t xml:space="preserve">olor name, HOG = </w:t>
      </w:r>
      <w:r w:rsidR="00E33E03" w:rsidRPr="00573121">
        <w:rPr>
          <w:sz w:val="14"/>
          <w:szCs w:val="14"/>
          <w:lang w:eastAsia="zh-CN"/>
        </w:rPr>
        <w:t>h</w:t>
      </w:r>
      <w:r w:rsidRPr="00573121">
        <w:rPr>
          <w:sz w:val="14"/>
          <w:szCs w:val="14"/>
          <w:lang w:eastAsia="zh-CN"/>
        </w:rPr>
        <w:t xml:space="preserve">istogram of oriented gradients, GCS = </w:t>
      </w:r>
      <w:r w:rsidR="00E33E03" w:rsidRPr="00573121">
        <w:rPr>
          <w:sz w:val="14"/>
          <w:szCs w:val="14"/>
          <w:lang w:eastAsia="zh-CN"/>
        </w:rPr>
        <w:t>g</w:t>
      </w:r>
      <w:r w:rsidRPr="00573121">
        <w:rPr>
          <w:sz w:val="14"/>
          <w:szCs w:val="14"/>
          <w:lang w:eastAsia="zh-CN"/>
        </w:rPr>
        <w:t xml:space="preserve">lobal color statistics, OF = </w:t>
      </w:r>
      <w:r w:rsidR="00E33E03" w:rsidRPr="00573121">
        <w:rPr>
          <w:sz w:val="14"/>
          <w:szCs w:val="14"/>
          <w:lang w:eastAsia="zh-CN"/>
        </w:rPr>
        <w:t>o</w:t>
      </w:r>
      <w:r w:rsidRPr="00573121">
        <w:rPr>
          <w:sz w:val="14"/>
          <w:szCs w:val="14"/>
          <w:lang w:eastAsia="zh-CN"/>
        </w:rPr>
        <w:t xml:space="preserve">ptical flow, LBP = </w:t>
      </w:r>
      <w:r w:rsidR="00E33E03" w:rsidRPr="00573121">
        <w:rPr>
          <w:sz w:val="14"/>
          <w:szCs w:val="14"/>
          <w:lang w:eastAsia="zh-CN"/>
        </w:rPr>
        <w:t>l</w:t>
      </w:r>
      <w:r w:rsidRPr="00573121">
        <w:rPr>
          <w:sz w:val="14"/>
          <w:szCs w:val="14"/>
          <w:lang w:eastAsia="zh-CN"/>
        </w:rPr>
        <w:t>ocal binary patterns, and II =</w:t>
      </w:r>
      <w:r w:rsidR="00E33E03" w:rsidRPr="00573121">
        <w:rPr>
          <w:sz w:val="14"/>
          <w:szCs w:val="14"/>
          <w:lang w:eastAsia="zh-CN"/>
        </w:rPr>
        <w:t xml:space="preserve"> i</w:t>
      </w:r>
      <w:r w:rsidRPr="00573121">
        <w:rPr>
          <w:sz w:val="14"/>
          <w:szCs w:val="14"/>
          <w:lang w:eastAsia="zh-CN"/>
        </w:rPr>
        <w:t xml:space="preserve">ntegral image technology. For the data source, SS = SkySat-1, JL = JiLin-1, ISS = International Space Station, CB = Carbonite-2, and </w:t>
      </w:r>
      <w:r w:rsidR="00E11971" w:rsidRPr="00573121">
        <w:rPr>
          <w:sz w:val="14"/>
          <w:szCs w:val="14"/>
          <w:lang w:eastAsia="zh-CN"/>
        </w:rPr>
        <w:t xml:space="preserve">the </w:t>
      </w:r>
      <w:r w:rsidRPr="00573121">
        <w:rPr>
          <w:sz w:val="14"/>
          <w:szCs w:val="14"/>
          <w:lang w:eastAsia="zh-CN"/>
        </w:rPr>
        <w:t>symbol * denotes indicates the possible data sources. For the RTFO (r</w:t>
      </w:r>
      <w:r w:rsidR="00355199" w:rsidRPr="00573121">
        <w:rPr>
          <w:sz w:val="14"/>
          <w:szCs w:val="14"/>
          <w:lang w:eastAsia="zh-CN"/>
        </w:rPr>
        <w:t>ecognition and treatment of full</w:t>
      </w:r>
      <w:r w:rsidRPr="00573121">
        <w:rPr>
          <w:sz w:val="14"/>
          <w:szCs w:val="14"/>
          <w:lang w:eastAsia="zh-CN"/>
        </w:rPr>
        <w:t xml:space="preserve"> occlusion), APCE = </w:t>
      </w:r>
      <w:r w:rsidR="00E33E03" w:rsidRPr="00573121">
        <w:rPr>
          <w:sz w:val="14"/>
          <w:szCs w:val="14"/>
          <w:lang w:eastAsia="zh-CN"/>
        </w:rPr>
        <w:t>a</w:t>
      </w:r>
      <w:r w:rsidRPr="00573121">
        <w:rPr>
          <w:sz w:val="14"/>
          <w:szCs w:val="14"/>
          <w:lang w:eastAsia="zh-CN"/>
        </w:rPr>
        <w:t xml:space="preserve">verage peak correlation energy, KF = </w:t>
      </w:r>
      <w:r w:rsidR="00E11971" w:rsidRPr="00573121">
        <w:rPr>
          <w:sz w:val="14"/>
          <w:szCs w:val="14"/>
          <w:lang w:eastAsia="zh-CN"/>
        </w:rPr>
        <w:t>K</w:t>
      </w:r>
      <w:r w:rsidRPr="00573121">
        <w:rPr>
          <w:sz w:val="14"/>
          <w:szCs w:val="14"/>
          <w:lang w:eastAsia="zh-CN"/>
        </w:rPr>
        <w:t xml:space="preserve">alman filter, GMM = </w:t>
      </w:r>
      <w:r w:rsidR="00E11971" w:rsidRPr="00573121">
        <w:rPr>
          <w:sz w:val="14"/>
          <w:szCs w:val="14"/>
          <w:lang w:eastAsia="zh-CN"/>
        </w:rPr>
        <w:t>G</w:t>
      </w:r>
      <w:r w:rsidRPr="00573121">
        <w:rPr>
          <w:sz w:val="14"/>
          <w:szCs w:val="14"/>
          <w:lang w:eastAsia="zh-CN"/>
        </w:rPr>
        <w:t xml:space="preserve">aussian mixture model, TCMI = </w:t>
      </w:r>
      <w:r w:rsidR="00E33E03" w:rsidRPr="00573121">
        <w:rPr>
          <w:sz w:val="14"/>
          <w:szCs w:val="14"/>
          <w:lang w:eastAsia="zh-CN"/>
        </w:rPr>
        <w:t>t</w:t>
      </w:r>
      <w:r w:rsidRPr="00573121">
        <w:rPr>
          <w:sz w:val="14"/>
          <w:szCs w:val="14"/>
          <w:lang w:eastAsia="zh-CN"/>
        </w:rPr>
        <w:t xml:space="preserve">racking status monitoring indicator, MS = </w:t>
      </w:r>
      <w:r w:rsidR="000F078D" w:rsidRPr="00573121">
        <w:rPr>
          <w:sz w:val="14"/>
          <w:szCs w:val="14"/>
          <w:lang w:eastAsia="zh-CN"/>
        </w:rPr>
        <w:t>m</w:t>
      </w:r>
      <w:r w:rsidRPr="00573121">
        <w:rPr>
          <w:sz w:val="14"/>
          <w:szCs w:val="14"/>
          <w:lang w:eastAsia="zh-CN"/>
        </w:rPr>
        <w:t xml:space="preserve">otion smoothness, PV = </w:t>
      </w:r>
      <w:r w:rsidR="000F078D" w:rsidRPr="00573121">
        <w:rPr>
          <w:sz w:val="14"/>
          <w:szCs w:val="14"/>
          <w:lang w:eastAsia="zh-CN"/>
        </w:rPr>
        <w:t>p</w:t>
      </w:r>
      <w:r w:rsidRPr="00573121">
        <w:rPr>
          <w:sz w:val="14"/>
          <w:szCs w:val="14"/>
          <w:lang w:eastAsia="zh-CN"/>
        </w:rPr>
        <w:t xml:space="preserve">eak value, MTA = </w:t>
      </w:r>
      <w:r w:rsidR="000F078D" w:rsidRPr="00573121">
        <w:rPr>
          <w:sz w:val="14"/>
          <w:szCs w:val="14"/>
          <w:lang w:eastAsia="zh-CN"/>
        </w:rPr>
        <w:t>m</w:t>
      </w:r>
      <w:r w:rsidRPr="00573121">
        <w:rPr>
          <w:sz w:val="14"/>
          <w:szCs w:val="14"/>
          <w:lang w:eastAsia="zh-CN"/>
        </w:rPr>
        <w:t xml:space="preserve">otion trajectory averaging, SAI = state aware indicator, NR = </w:t>
      </w:r>
      <w:r w:rsidR="000F078D" w:rsidRPr="00573121">
        <w:rPr>
          <w:sz w:val="14"/>
          <w:szCs w:val="14"/>
          <w:lang w:eastAsia="zh-CN"/>
        </w:rPr>
        <w:t>n</w:t>
      </w:r>
      <w:r w:rsidRPr="00573121">
        <w:rPr>
          <w:sz w:val="14"/>
          <w:szCs w:val="14"/>
          <w:lang w:eastAsia="zh-CN"/>
        </w:rPr>
        <w:t xml:space="preserve">onlinear regression, IMM = </w:t>
      </w:r>
      <w:r w:rsidR="000F078D" w:rsidRPr="00573121">
        <w:rPr>
          <w:sz w:val="14"/>
          <w:szCs w:val="14"/>
          <w:lang w:eastAsia="zh-CN"/>
        </w:rPr>
        <w:t>i</w:t>
      </w:r>
      <w:r w:rsidRPr="00573121">
        <w:rPr>
          <w:sz w:val="14"/>
          <w:szCs w:val="14"/>
          <w:lang w:eastAsia="zh-CN"/>
        </w:rPr>
        <w:t xml:space="preserve">nteracting multiple model, CPF = </w:t>
      </w:r>
      <w:r w:rsidR="000F078D" w:rsidRPr="00573121">
        <w:rPr>
          <w:sz w:val="14"/>
          <w:szCs w:val="14"/>
          <w:lang w:eastAsia="zh-CN"/>
        </w:rPr>
        <w:t>c</w:t>
      </w:r>
      <w:r w:rsidRPr="00573121">
        <w:rPr>
          <w:sz w:val="14"/>
          <w:szCs w:val="14"/>
          <w:lang w:eastAsia="zh-CN"/>
        </w:rPr>
        <w:t xml:space="preserve">orrelation particle filter, SDM = </w:t>
      </w:r>
      <w:r w:rsidR="00E33E03" w:rsidRPr="00573121">
        <w:rPr>
          <w:sz w:val="14"/>
          <w:szCs w:val="14"/>
          <w:lang w:eastAsia="zh-CN"/>
        </w:rPr>
        <w:t>s</w:t>
      </w:r>
      <w:r w:rsidRPr="00573121">
        <w:rPr>
          <w:sz w:val="14"/>
          <w:szCs w:val="14"/>
          <w:lang w:eastAsia="zh-CN"/>
        </w:rPr>
        <w:t xml:space="preserve">tate discriminant method, AKF = </w:t>
      </w:r>
      <w:r w:rsidR="00E33E03" w:rsidRPr="00573121">
        <w:rPr>
          <w:sz w:val="14"/>
          <w:szCs w:val="14"/>
          <w:lang w:eastAsia="zh-CN"/>
        </w:rPr>
        <w:t>a</w:t>
      </w:r>
      <w:r w:rsidRPr="00573121">
        <w:rPr>
          <w:sz w:val="14"/>
          <w:szCs w:val="14"/>
          <w:lang w:eastAsia="zh-CN"/>
        </w:rPr>
        <w:t xml:space="preserve">daptive </w:t>
      </w:r>
      <w:r w:rsidR="00E11971" w:rsidRPr="00573121">
        <w:rPr>
          <w:sz w:val="14"/>
          <w:szCs w:val="14"/>
          <w:lang w:eastAsia="zh-CN"/>
        </w:rPr>
        <w:t>K</w:t>
      </w:r>
      <w:r w:rsidRPr="00573121">
        <w:rPr>
          <w:sz w:val="14"/>
          <w:szCs w:val="14"/>
          <w:lang w:eastAsia="zh-CN"/>
        </w:rPr>
        <w:t xml:space="preserve">alman filter, PSR = </w:t>
      </w:r>
      <w:r w:rsidR="00E33E03" w:rsidRPr="00573121">
        <w:rPr>
          <w:sz w:val="14"/>
          <w:szCs w:val="14"/>
          <w:lang w:eastAsia="zh-CN"/>
        </w:rPr>
        <w:t>p</w:t>
      </w:r>
      <w:r w:rsidRPr="00573121">
        <w:rPr>
          <w:sz w:val="14"/>
          <w:szCs w:val="14"/>
          <w:lang w:eastAsia="zh-CN"/>
        </w:rPr>
        <w:t xml:space="preserve">eak to sidelobe ratio, TFM = </w:t>
      </w:r>
      <w:r w:rsidR="00E33E03" w:rsidRPr="00573121">
        <w:rPr>
          <w:sz w:val="14"/>
          <w:szCs w:val="14"/>
          <w:lang w:eastAsia="zh-CN"/>
        </w:rPr>
        <w:t>t</w:t>
      </w:r>
      <w:r w:rsidRPr="00573121">
        <w:rPr>
          <w:sz w:val="14"/>
          <w:szCs w:val="14"/>
          <w:lang w:eastAsia="zh-CN"/>
        </w:rPr>
        <w:t xml:space="preserve">rajectory fitting motion, FCN = </w:t>
      </w:r>
      <w:r w:rsidR="00E33E03" w:rsidRPr="00573121">
        <w:rPr>
          <w:sz w:val="14"/>
          <w:szCs w:val="14"/>
          <w:lang w:eastAsia="zh-CN"/>
        </w:rPr>
        <w:t>f</w:t>
      </w:r>
      <w:r w:rsidRPr="00573121">
        <w:rPr>
          <w:sz w:val="14"/>
          <w:szCs w:val="14"/>
          <w:lang w:eastAsia="zh-CN"/>
        </w:rPr>
        <w:t xml:space="preserve">ully convolutional network, CS = </w:t>
      </w:r>
      <w:r w:rsidR="00E33E03" w:rsidRPr="00573121">
        <w:rPr>
          <w:sz w:val="14"/>
          <w:szCs w:val="14"/>
          <w:lang w:eastAsia="zh-CN"/>
        </w:rPr>
        <w:t>c</w:t>
      </w:r>
      <w:r w:rsidRPr="00573121">
        <w:rPr>
          <w:sz w:val="14"/>
          <w:szCs w:val="14"/>
          <w:lang w:eastAsia="zh-CN"/>
        </w:rPr>
        <w:t xml:space="preserve">onfidence score, and DRL = </w:t>
      </w:r>
      <w:r w:rsidR="00E33E03" w:rsidRPr="00573121">
        <w:rPr>
          <w:sz w:val="14"/>
          <w:szCs w:val="14"/>
          <w:lang w:eastAsia="zh-CN"/>
        </w:rPr>
        <w:t>d</w:t>
      </w:r>
      <w:r w:rsidRPr="00573121">
        <w:rPr>
          <w:sz w:val="14"/>
          <w:szCs w:val="14"/>
          <w:lang w:eastAsia="zh-CN"/>
        </w:rPr>
        <w:t xml:space="preserve">eep reinforcement learning. For the PC (CPU, RAM, Nvidia GPU), CPU = </w:t>
      </w:r>
      <w:r w:rsidR="00E33E03" w:rsidRPr="00573121">
        <w:rPr>
          <w:sz w:val="14"/>
          <w:szCs w:val="14"/>
          <w:lang w:eastAsia="zh-CN"/>
        </w:rPr>
        <w:t>c</w:t>
      </w:r>
      <w:r w:rsidRPr="00573121">
        <w:rPr>
          <w:sz w:val="14"/>
          <w:szCs w:val="14"/>
          <w:lang w:eastAsia="zh-CN"/>
        </w:rPr>
        <w:t xml:space="preserve">entral processing unit, RAM = </w:t>
      </w:r>
      <w:r w:rsidR="00E33E03" w:rsidRPr="00573121">
        <w:rPr>
          <w:sz w:val="14"/>
          <w:szCs w:val="14"/>
          <w:lang w:eastAsia="zh-CN"/>
        </w:rPr>
        <w:t>r</w:t>
      </w:r>
      <w:r w:rsidRPr="00573121">
        <w:rPr>
          <w:sz w:val="14"/>
          <w:szCs w:val="14"/>
          <w:lang w:eastAsia="zh-CN"/>
        </w:rPr>
        <w:t xml:space="preserve">andom access memory, and GPU = </w:t>
      </w:r>
      <w:r w:rsidR="00E33E03" w:rsidRPr="00573121">
        <w:rPr>
          <w:sz w:val="14"/>
          <w:szCs w:val="14"/>
          <w:lang w:eastAsia="zh-CN"/>
        </w:rPr>
        <w:t>g</w:t>
      </w:r>
      <w:r w:rsidRPr="00573121">
        <w:rPr>
          <w:sz w:val="14"/>
          <w:szCs w:val="14"/>
          <w:lang w:eastAsia="zh-CN"/>
        </w:rPr>
        <w:t xml:space="preserve">raphics processing unit. For the category, C = </w:t>
      </w:r>
      <w:r w:rsidR="00E33E03" w:rsidRPr="00573121">
        <w:rPr>
          <w:sz w:val="14"/>
          <w:szCs w:val="14"/>
          <w:lang w:eastAsia="zh-CN"/>
        </w:rPr>
        <w:t>c</w:t>
      </w:r>
      <w:r w:rsidRPr="00573121">
        <w:rPr>
          <w:sz w:val="14"/>
          <w:szCs w:val="14"/>
          <w:lang w:eastAsia="zh-CN"/>
        </w:rPr>
        <w:t xml:space="preserve">ar, S = </w:t>
      </w:r>
      <w:r w:rsidR="00E33E03" w:rsidRPr="00573121">
        <w:rPr>
          <w:sz w:val="14"/>
          <w:szCs w:val="14"/>
          <w:lang w:eastAsia="zh-CN"/>
        </w:rPr>
        <w:t>s</w:t>
      </w:r>
      <w:r w:rsidRPr="00573121">
        <w:rPr>
          <w:sz w:val="14"/>
          <w:szCs w:val="14"/>
          <w:lang w:eastAsia="zh-CN"/>
        </w:rPr>
        <w:t xml:space="preserve">hip, P = </w:t>
      </w:r>
      <w:r w:rsidR="00E33E03" w:rsidRPr="00573121">
        <w:rPr>
          <w:sz w:val="14"/>
          <w:szCs w:val="14"/>
          <w:lang w:eastAsia="zh-CN"/>
        </w:rPr>
        <w:t>p</w:t>
      </w:r>
      <w:r w:rsidRPr="00573121">
        <w:rPr>
          <w:sz w:val="14"/>
          <w:szCs w:val="14"/>
          <w:lang w:eastAsia="zh-CN"/>
        </w:rPr>
        <w:t xml:space="preserve">lane, and T = </w:t>
      </w:r>
      <w:r w:rsidR="00E33E03" w:rsidRPr="00573121">
        <w:rPr>
          <w:sz w:val="14"/>
          <w:szCs w:val="14"/>
          <w:lang w:eastAsia="zh-CN"/>
        </w:rPr>
        <w:t>train. NoSO = n</w:t>
      </w:r>
      <w:r w:rsidRPr="00573121">
        <w:rPr>
          <w:sz w:val="14"/>
          <w:szCs w:val="14"/>
          <w:lang w:eastAsia="zh-CN"/>
        </w:rPr>
        <w:t xml:space="preserve">umber of sequences or objects. For the AO/AUC_S (%) and AUC_P (%), the </w:t>
      </w:r>
      <w:r w:rsidR="0040303A" w:rsidRPr="00573121">
        <w:rPr>
          <w:sz w:val="14"/>
          <w:szCs w:val="14"/>
          <w:lang w:eastAsia="zh-CN"/>
        </w:rPr>
        <w:t>value</w:t>
      </w:r>
      <w:r w:rsidRPr="00573121">
        <w:rPr>
          <w:sz w:val="14"/>
          <w:szCs w:val="14"/>
          <w:lang w:eastAsia="zh-CN"/>
        </w:rPr>
        <w:t xml:space="preserve"> in parentheses </w:t>
      </w:r>
      <w:r w:rsidR="0040303A" w:rsidRPr="00573121">
        <w:rPr>
          <w:sz w:val="14"/>
          <w:szCs w:val="14"/>
          <w:lang w:eastAsia="zh-CN"/>
        </w:rPr>
        <w:t>denotes</w:t>
      </w:r>
      <w:r w:rsidRPr="00573121">
        <w:rPr>
          <w:sz w:val="14"/>
          <w:szCs w:val="14"/>
          <w:lang w:eastAsia="zh-CN"/>
        </w:rPr>
        <w:t xml:space="preserve"> the distance or IOU (intersection over union) threshold. EAO = </w:t>
      </w:r>
      <w:r w:rsidR="003300D0" w:rsidRPr="00573121">
        <w:rPr>
          <w:sz w:val="14"/>
          <w:szCs w:val="14"/>
          <w:lang w:eastAsia="zh-CN"/>
        </w:rPr>
        <w:t>e</w:t>
      </w:r>
      <w:r w:rsidRPr="00573121">
        <w:rPr>
          <w:sz w:val="14"/>
          <w:szCs w:val="14"/>
          <w:lang w:eastAsia="zh-CN"/>
        </w:rPr>
        <w:t>xpected average overlap.</w:t>
      </w:r>
    </w:p>
    <w:p w14:paraId="3F1A0009" w14:textId="1ED9FD9C" w:rsidR="001F65B7" w:rsidRPr="00573121" w:rsidRDefault="00AE1803" w:rsidP="001F65B7">
      <w:pPr>
        <w:widowControl/>
        <w:spacing w:line="240" w:lineRule="exact"/>
        <w:jc w:val="both"/>
        <w:rPr>
          <w:rFonts w:eastAsia="等线"/>
          <w:sz w:val="18"/>
          <w:szCs w:val="18"/>
          <w:lang w:val="en-US" w:eastAsia="zh-CN"/>
        </w:rPr>
      </w:pPr>
      <w:r w:rsidRPr="00573121">
        <w:rPr>
          <w:rFonts w:eastAsia="等线"/>
          <w:sz w:val="18"/>
          <w:szCs w:val="18"/>
          <w:lang w:val="en-US" w:eastAsia="zh-CN"/>
        </w:rPr>
        <w:lastRenderedPageBreak/>
        <w:t xml:space="preserve">focuses on testing the impact of a high frame rate on tracking performance. Each sequence is labeled with nine attributes. VOT2018 </w:t>
      </w:r>
      <w:r w:rsidRPr="00573121">
        <w:rPr>
          <w:rFonts w:eastAsia="等线"/>
          <w:sz w:val="18"/>
          <w:szCs w:val="18"/>
          <w:lang w:val="en-US"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Pr="00573121">
        <w:rPr>
          <w:rFonts w:eastAsia="等线"/>
          <w:sz w:val="18"/>
          <w:szCs w:val="18"/>
          <w:lang w:val="en-US" w:eastAsia="zh-CN"/>
        </w:rPr>
        <w:instrText xml:space="preserve"> ADDIN EN.CITE </w:instrText>
      </w:r>
      <w:r w:rsidRPr="00573121">
        <w:rPr>
          <w:rFonts w:eastAsia="等线"/>
          <w:sz w:val="18"/>
          <w:szCs w:val="18"/>
          <w:lang w:val="en-US"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Pr="00573121">
        <w:rPr>
          <w:rFonts w:eastAsia="等线"/>
          <w:sz w:val="18"/>
          <w:szCs w:val="18"/>
          <w:lang w:val="en-US" w:eastAsia="zh-CN"/>
        </w:rPr>
        <w:instrText xml:space="preserve"> ADDIN EN.CITE.DATA </w:instrText>
      </w:r>
      <w:r w:rsidRPr="00573121">
        <w:rPr>
          <w:rFonts w:eastAsia="等线"/>
          <w:sz w:val="18"/>
          <w:szCs w:val="18"/>
          <w:lang w:val="en-US" w:eastAsia="zh-CN"/>
        </w:rPr>
      </w:r>
      <w:r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68" w:tooltip="Kristan, 2018 #872" w:history="1">
        <w:r w:rsidR="00864849" w:rsidRPr="00573121">
          <w:rPr>
            <w:rFonts w:eastAsia="等线"/>
            <w:sz w:val="18"/>
            <w:szCs w:val="18"/>
            <w:lang w:val="en-US" w:eastAsia="zh-CN"/>
          </w:rPr>
          <w:t>Kristan et al., 2018</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contains short-term and long-term challenge splits. The VOT2018 Short-Term (VOT2018-ST) dataset comprises 60 sequences across 24 categories. The large-scale LaSOT </w:t>
      </w:r>
      <w:r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&lt;EndNote&gt;&lt;Cite&gt;&lt;Author&gt;Fan&lt;/Author&gt;&lt;RecNum&gt;866&lt;/RecNum&gt;&lt;DisplayText&gt;(Fan et al., 2019a)&lt;/DisplayText&gt;&lt;record&gt;&lt;rec-number&gt;866&lt;/rec-number&gt;&lt;foreign-keys&gt;&lt;key app="EN" db-id="e0rrfwa0brreflez5rax0509petwwta9e0ar" timestamp="1667617859"&gt;866&lt;/key&gt;&lt;/foreign-keys&gt;&lt;ref-type name="Conference Proceedings"&gt;10&lt;/ref-type&gt;&lt;contributors&gt;&lt;authors&gt;&lt;author&gt;Fan, H.&lt;/author&gt;&lt;author&gt;Lin, L. T.&lt;/author&gt;&lt;author&gt;Yang, F.&lt;/author&gt;&lt;author&gt;Chu, P.&lt;/author&gt;&lt;author&gt;Deng, G.&lt;/author&gt;&lt;author&gt;Yu, S. J.&lt;/author&gt;&lt;author&gt;Bai, H. X.&lt;/author&gt;&lt;author&gt;Xu, Y.&lt;/author&gt;&lt;author&gt;Liao, C. Y.&lt;/author&gt;&lt;author&gt;Ling, H. B.&lt;/author&gt;&lt;author&gt;Ieee Comp Soc&lt;/author&gt;&lt;/authors&gt;&lt;subsidiary-authors&gt;&lt;author&gt;Ieee, C. V. F. Ieee Comp Soc&lt;/author&gt;&lt;/subsidiary-authors&gt;&lt;/contributors&gt;&lt;titles&gt;&lt;title&gt;LaSOT: A High-quality Benchmark for Large-scale Single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(CVPR)&lt;/full-title&gt;&lt;/periodical&gt;&lt;pages&gt;5369-5378&lt;/pages&gt;&lt;dates&gt;&lt;year&gt;2019&lt;/year&gt;&lt;pub-dates&gt;&lt;date&gt;Jun 16-20&lt;/date&gt;&lt;/pub-dates&gt;&lt;/dates&gt;&lt;orig-pub&gt;2019 ieee/cvf conference on computer vision and pattern recognition (cvpr 2019)&lt;/orig-pub&gt;&lt;isbn&gt;978-1-7281-3293-8&lt;/isbn&gt;&lt;accession-num&gt;WOS:000529484005057&lt;/accession-num&gt;&lt;label&gt;LaSOT&lt;/label&gt;&lt;urls&gt;&lt;related-urls&gt;&lt;url&gt;&amp;lt;Go to ISI&amp;gt;://WOS:000529484005057&lt;/url&gt;&lt;/related-urls&gt;&lt;/urls&gt;&lt;electronic-resource-num&gt;10.1109/cvpr.2019.00552&lt;/electronic-resource-num&gt;&lt;/record&gt;&lt;/Cite&gt;&lt;/EndNote&gt;</w:instrText>
      </w:r>
      <w:r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33" w:tooltip="Fan, 2019 #866" w:history="1">
        <w:r w:rsidR="00864849" w:rsidRPr="00573121">
          <w:rPr>
            <w:rFonts w:eastAsia="等线"/>
            <w:noProof/>
            <w:sz w:val="18"/>
            <w:szCs w:val="18"/>
            <w:lang w:val="en-US" w:eastAsia="zh-CN"/>
          </w:rPr>
          <w:t>Fan et al., 2019a</w:t>
        </w:r>
      </w:hyperlink>
      <w:r w:rsidR="00864849"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consists of 1,120 training sequences and 280 testing sequences, which are annotated with HBB and categorized based on </w:t>
      </w:r>
      <w:r w:rsidR="001F65B7" w:rsidRPr="00573121">
        <w:rPr>
          <w:rFonts w:eastAsia="等线"/>
          <w:sz w:val="18"/>
          <w:szCs w:val="18"/>
          <w:lang w:val="en-US" w:eastAsia="zh-CN"/>
        </w:rPr>
        <w:t xml:space="preserve">14 attributes. TrackingNet </w:t>
      </w:r>
      <w:r w:rsidR="001F65B7" w:rsidRPr="00573121">
        <w:rPr>
          <w:rFonts w:eastAsia="等线"/>
          <w:sz w:val="18"/>
          <w:szCs w:val="18"/>
          <w:lang w:val="en-US" w:eastAsia="zh-CN"/>
        </w:rPr>
        <w:fldChar w:fldCharType="begin"/>
      </w:r>
      <w:r w:rsidR="001F65B7" w:rsidRPr="00573121">
        <w:rPr>
          <w:rFonts w:eastAsia="等线"/>
          <w:sz w:val="18"/>
          <w:szCs w:val="18"/>
          <w:lang w:val="en-US"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001F65B7" w:rsidRPr="00573121">
        <w:rPr>
          <w:rFonts w:eastAsia="等线"/>
          <w:sz w:val="18"/>
          <w:szCs w:val="18"/>
          <w:lang w:val="en-US" w:eastAsia="zh-CN"/>
        </w:rPr>
        <w:fldChar w:fldCharType="separate"/>
      </w:r>
      <w:r w:rsidR="001F65B7" w:rsidRPr="00573121">
        <w:rPr>
          <w:rFonts w:eastAsia="等线"/>
          <w:sz w:val="18"/>
          <w:szCs w:val="18"/>
          <w:lang w:val="en-US" w:eastAsia="zh-CN"/>
        </w:rPr>
        <w:t>(</w:t>
      </w:r>
      <w:hyperlink w:anchor="_ENREF_102" w:tooltip="Muller, 2018 #867" w:history="1">
        <w:r w:rsidR="00864849" w:rsidRPr="00573121">
          <w:rPr>
            <w:rFonts w:eastAsia="等线"/>
            <w:sz w:val="18"/>
            <w:szCs w:val="18"/>
            <w:lang w:val="en-US" w:eastAsia="zh-CN"/>
          </w:rPr>
          <w:t>Muller et al., 2018</w:t>
        </w:r>
      </w:hyperlink>
      <w:r w:rsidR="001F65B7" w:rsidRPr="00573121">
        <w:rPr>
          <w:rFonts w:eastAsia="等线"/>
          <w:sz w:val="18"/>
          <w:szCs w:val="18"/>
          <w:lang w:val="en-US" w:eastAsia="zh-CN"/>
        </w:rPr>
        <w:t>)</w:t>
      </w:r>
      <w:r w:rsidR="001F65B7" w:rsidRPr="00573121">
        <w:rPr>
          <w:rFonts w:eastAsia="等线"/>
          <w:sz w:val="18"/>
          <w:szCs w:val="18"/>
          <w:lang w:val="en-US" w:eastAsia="zh-CN"/>
        </w:rPr>
        <w:fldChar w:fldCharType="end"/>
      </w:r>
      <w:r w:rsidR="001F65B7" w:rsidRPr="00573121">
        <w:rPr>
          <w:rFonts w:eastAsia="等线"/>
          <w:sz w:val="18"/>
          <w:szCs w:val="18"/>
          <w:lang w:val="en-US" w:eastAsia="zh-CN"/>
        </w:rPr>
        <w:t xml:space="preserve"> provides 60,643 sequences with 30,643 for training and 511 for testing, respectively. It has over 14 million HBB annotations covering 27 different object categories. While each sequence is represented by 15 attributes. GOT-10k </w:t>
      </w:r>
      <w:r w:rsidR="001F65B7" w:rsidRPr="00573121">
        <w:rPr>
          <w:rFonts w:eastAsia="等线"/>
          <w:sz w:val="18"/>
          <w:szCs w:val="18"/>
          <w:lang w:val="en-US" w:eastAsia="zh-CN"/>
        </w:rPr>
        <w:fldChar w:fldCharType="begin"/>
      </w:r>
      <w:r w:rsidR="001F65B7" w:rsidRPr="00573121">
        <w:rPr>
          <w:rFonts w:eastAsia="等线"/>
          <w:sz w:val="18"/>
          <w:szCs w:val="18"/>
          <w:lang w:val="en-US" w:eastAsia="zh-CN"/>
        </w:rPr>
        <w:instrText xml:space="preserve"> ADDIN EN.CITE &lt;EndNote&gt;&lt;Cite&gt;&lt;Author&gt;Huang&lt;/Author&gt;&lt;Year&gt;2021&lt;/Year&gt;&lt;RecNum&gt;865&lt;/RecNum&gt;&lt;DisplayText&gt;(Huang et al., 2021)&lt;/DisplayText&gt;&lt;record&gt;&lt;rec-number&gt;865&lt;/rec-number&gt;&lt;foreign-keys&gt;&lt;key app="EN" db-id="e0rrfwa0brreflez5rax0509petwwta9e0ar" timestamp="1667617402"&gt;865&lt;/key&gt;&lt;/foreign-keys&gt;&lt;ref-type name="Journal Article"&gt;17&lt;/ref-type&gt;&lt;contributors&gt;&lt;authors&gt;&lt;author&gt;Huang, L. H.&lt;/author&gt;&lt;author&gt;Zhao, X.&lt;/author&gt;&lt;author&gt;Huang, K. Q.&lt;/author&gt;&lt;/authors&gt;&lt;/contributors&gt;&lt;titles&gt;&lt;title&gt;GOT-10k: A Large High-Diversity Benchmark for Generic Object Tracking in the Wild&lt;/title&gt;&lt;secondary-title&gt;IEEE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1562-1577&lt;/pages&gt;&lt;volume&gt;43&lt;/volume&gt;&lt;number&gt;5&lt;/number&gt;&lt;dates&gt;&lt;year&gt;2021&lt;/year&gt;&lt;pub-dates&gt;&lt;date&gt;May&lt;/date&gt;&lt;/pub-dates&gt;&lt;/dates&gt;&lt;isbn&gt;0162-8828&lt;/isbn&gt;&lt;accession-num&gt;WOS:000637533800007&lt;/accession-num&gt;&lt;label&gt;GOT-10k&lt;/label&gt;&lt;urls&gt;&lt;related-urls&gt;&lt;url&gt;&amp;lt;Go to ISI&amp;gt;://WOS:000637533800007&lt;/url&gt;&lt;/related-urls&gt;&lt;/urls&gt;&lt;electronic-resource-num&gt;10.1109/tpami.2019.2957464&lt;/electronic-resource-num&gt;&lt;/record&gt;&lt;/Cite&gt;&lt;/EndNote&gt;</w:instrText>
      </w:r>
      <w:r w:rsidR="001F65B7" w:rsidRPr="00573121">
        <w:rPr>
          <w:rFonts w:eastAsia="等线"/>
          <w:sz w:val="18"/>
          <w:szCs w:val="18"/>
          <w:lang w:val="en-US" w:eastAsia="zh-CN"/>
        </w:rPr>
        <w:fldChar w:fldCharType="separate"/>
      </w:r>
      <w:r w:rsidR="001F65B7" w:rsidRPr="00573121">
        <w:rPr>
          <w:rFonts w:eastAsia="等线"/>
          <w:sz w:val="18"/>
          <w:szCs w:val="18"/>
          <w:lang w:val="en-US" w:eastAsia="zh-CN"/>
        </w:rPr>
        <w:t>(</w:t>
      </w:r>
      <w:hyperlink w:anchor="_ENREF_60" w:tooltip="Huang, 2021 #865" w:history="1">
        <w:r w:rsidR="00864849" w:rsidRPr="00573121">
          <w:rPr>
            <w:rFonts w:eastAsia="等线"/>
            <w:sz w:val="18"/>
            <w:szCs w:val="18"/>
            <w:lang w:val="en-US" w:eastAsia="zh-CN"/>
          </w:rPr>
          <w:t>Huang et al., 2021</w:t>
        </w:r>
      </w:hyperlink>
      <w:r w:rsidR="001F65B7" w:rsidRPr="00573121">
        <w:rPr>
          <w:rFonts w:eastAsia="等线"/>
          <w:sz w:val="18"/>
          <w:szCs w:val="18"/>
          <w:lang w:val="en-US" w:eastAsia="zh-CN"/>
        </w:rPr>
        <w:t>)</w:t>
      </w:r>
      <w:r w:rsidR="001F65B7" w:rsidRPr="00573121">
        <w:rPr>
          <w:rFonts w:eastAsia="等线"/>
          <w:sz w:val="18"/>
          <w:szCs w:val="18"/>
          <w:lang w:val="en-US" w:eastAsia="zh-CN"/>
        </w:rPr>
        <w:fldChar w:fldCharType="end"/>
      </w:r>
      <w:r w:rsidR="001F65B7" w:rsidRPr="00573121">
        <w:rPr>
          <w:rFonts w:eastAsia="等线"/>
          <w:sz w:val="18"/>
          <w:szCs w:val="18"/>
          <w:lang w:val="en-US" w:eastAsia="zh-CN"/>
        </w:rPr>
        <w:t xml:space="preserve"> contains about 10,000 sequences, including 9,340 for training, 420 for testing, and 180 for validation. It populates 563 moving object categories, six attributes, and 87 motion</w:t>
      </w:r>
      <w:r w:rsidR="001F65B7" w:rsidRPr="00573121">
        <w:t xml:space="preserve"> </w:t>
      </w:r>
      <w:r w:rsidR="001F65B7" w:rsidRPr="00573121">
        <w:rPr>
          <w:rFonts w:eastAsia="等线"/>
          <w:sz w:val="18"/>
          <w:szCs w:val="18"/>
          <w:lang w:val="en-US" w:eastAsia="zh-CN"/>
        </w:rPr>
        <w:t>patterns.</w:t>
      </w:r>
    </w:p>
    <w:p w14:paraId="14F31822" w14:textId="5F61E3F3" w:rsidR="001F65B7" w:rsidRPr="00573121" w:rsidRDefault="001F65B7" w:rsidP="001F65B7">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4.2. Specific benchmark datasets</w:t>
      </w:r>
    </w:p>
    <w:p w14:paraId="3EF56DD8" w14:textId="7E13D1A1" w:rsidR="005D45FA" w:rsidRPr="00573121" w:rsidRDefault="00FE214D" w:rsidP="005D45FA">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Specific benchmark datasets are used to evaluate track</w:t>
      </w:r>
      <w:r w:rsidR="007C3FFC" w:rsidRPr="00573121">
        <w:rPr>
          <w:rFonts w:eastAsia="等线"/>
          <w:sz w:val="18"/>
          <w:szCs w:val="18"/>
          <w:lang w:val="en-US" w:eastAsia="zh-CN"/>
        </w:rPr>
        <w:t>ers</w:t>
      </w:r>
      <w:r w:rsidRPr="00573121">
        <w:rPr>
          <w:rFonts w:eastAsia="等线"/>
          <w:sz w:val="18"/>
          <w:szCs w:val="18"/>
          <w:lang w:val="en-US" w:eastAsia="zh-CN"/>
        </w:rPr>
        <w:t xml:space="preserve"> under </w:t>
      </w:r>
      <w:r w:rsidR="008A22DA" w:rsidRPr="00573121">
        <w:rPr>
          <w:rFonts w:eastAsia="等线"/>
          <w:sz w:val="18"/>
          <w:szCs w:val="18"/>
          <w:lang w:val="en-US" w:eastAsia="zh-CN"/>
        </w:rPr>
        <w:t xml:space="preserve">specific </w:t>
      </w:r>
      <w:r w:rsidRPr="00573121">
        <w:rPr>
          <w:rFonts w:eastAsia="等线"/>
          <w:sz w:val="18"/>
          <w:szCs w:val="18"/>
          <w:lang w:val="en-US" w:eastAsia="zh-CN"/>
        </w:rPr>
        <w:t xml:space="preserve">applications. As shown in Table </w:t>
      </w:r>
      <w:r w:rsidR="00777D9D" w:rsidRPr="00573121">
        <w:rPr>
          <w:rFonts w:eastAsia="等线"/>
          <w:sz w:val="18"/>
          <w:szCs w:val="18"/>
          <w:lang w:val="en-US" w:eastAsia="zh-CN"/>
        </w:rPr>
        <w:t>3</w:t>
      </w:r>
      <w:r w:rsidRPr="00573121">
        <w:rPr>
          <w:rFonts w:eastAsia="等线"/>
          <w:sz w:val="18"/>
          <w:szCs w:val="18"/>
          <w:lang w:val="en-US" w:eastAsia="zh-CN"/>
        </w:rPr>
        <w:t xml:space="preserve">, UAV123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&lt;EndNote&gt;&lt;Cite&gt;&lt;Author&gt;Mueller&lt;/Author&gt;&lt;Year&gt;2016&lt;/Year&gt;&lt;RecNum&gt;869&lt;/RecNum&gt;&lt;DisplayText&gt;(Mueller et al., 2016)&lt;/DisplayText&gt;&lt;record&gt;&lt;rec-number&gt;869&lt;/rec-number&gt;&lt;foreign-keys&gt;&lt;key app="EN" db-id="e0rrfwa0brreflez5rax0509petwwta9e0ar" timestamp="1667619733"&gt;869&lt;/key&gt;&lt;/foreign-keys&gt;&lt;ref-type name="Conference Proceedings"&gt;10&lt;/ref-type&gt;&lt;contributors&gt;&lt;authors&gt;&lt;author&gt;Mueller, M.&lt;/author&gt;&lt;author&gt;Smith, N.&lt;/author&gt;&lt;author&gt;Ghanem, B.&lt;/author&gt;&lt;/authors&gt;&lt;/contributors&gt;&lt;titles&gt;&lt;title&gt;A Benchmark and Simulator for UAV Tracking&lt;/title&gt;&lt;secondary-title&gt;Proc. Eur. Conf. Comput. Vis. (ECCV)&lt;/secondary-title&gt;&lt;tertiary-title&gt;Lecture Notes in Computer Science&lt;/tertiary-title&gt;&lt;/titles&gt;&lt;periodical&gt;&lt;full-title&gt;Proc. Eur. Conf. Comput. Vis. (ECCV)&lt;/full-title&gt;&lt;/periodical&gt;&lt;pages&gt;445-461&lt;/pages&gt;&lt;volume&gt;9905&lt;/volume&gt;&lt;dates&gt;&lt;year&gt;2016&lt;/year&gt;&lt;pub-dates&gt;&lt;date&gt;Oct 08-16&lt;/date&gt;&lt;/pub-dates&gt;&lt;/dates&gt;&lt;pub-location&gt;Amsterdam, NETHERLANDS&lt;/pub-location&gt;&lt;orig-pub&gt;Computer vision - eccv 2016, pt i&lt;/orig-pub&gt;&lt;isbn&gt;978-3-319-46448-0; 978-3-319-46447-3&lt;/isbn&gt;&lt;accession-num&gt;WOS:000389382700027&lt;/accession-num&gt;&lt;label&gt;UAV123-UAV20L&lt;/label&gt;&lt;urls&gt;&lt;related-urls&gt;&lt;url&gt;&amp;lt;Go to ISI&amp;gt;://WOS:000389382700027&lt;/url&gt;&lt;/related-urls&gt;&lt;/urls&gt;&lt;custom2&gt;2016&lt;/custom2&gt;&lt;electronic-resource-num&gt;10.1007/978-3-319-46448-0_27&lt;/electronic-resource-num&gt;&lt;/record&gt;&lt;/Cite&gt;&lt;/EndNote&gt;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00" w:tooltip="Mueller, 2016 #869" w:history="1">
        <w:r w:rsidR="00864849" w:rsidRPr="00573121">
          <w:rPr>
            <w:rFonts w:eastAsia="等线"/>
            <w:sz w:val="18"/>
            <w:szCs w:val="18"/>
            <w:lang w:val="en-US" w:eastAsia="zh-CN"/>
          </w:rPr>
          <w:t>Mueller et al., 2016</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contains 123 short sequences of nine object categories </w:t>
      </w:r>
      <w:r w:rsidR="003A715E" w:rsidRPr="00573121">
        <w:rPr>
          <w:rFonts w:eastAsia="等线"/>
          <w:sz w:val="18"/>
          <w:szCs w:val="18"/>
          <w:lang w:val="en-US" w:eastAsia="zh-CN"/>
        </w:rPr>
        <w:t xml:space="preserve">filmed </w:t>
      </w:r>
      <w:r w:rsidRPr="00573121">
        <w:rPr>
          <w:rFonts w:eastAsia="等线"/>
          <w:sz w:val="18"/>
          <w:szCs w:val="18"/>
          <w:lang w:val="en-US" w:eastAsia="zh-CN"/>
        </w:rPr>
        <w:t xml:space="preserve">by professional-grade </w:t>
      </w:r>
      <w:r w:rsidR="008C6655" w:rsidRPr="00573121">
        <w:rPr>
          <w:rFonts w:eastAsia="等线"/>
          <w:sz w:val="18"/>
          <w:szCs w:val="18"/>
          <w:lang w:val="en-US" w:eastAsia="zh-CN"/>
        </w:rPr>
        <w:t>UAVs</w:t>
      </w:r>
      <w:r w:rsidR="004A40B8" w:rsidRPr="00573121">
        <w:rPr>
          <w:rFonts w:eastAsia="等线"/>
          <w:sz w:val="18"/>
          <w:szCs w:val="18"/>
          <w:lang w:val="en-US" w:eastAsia="zh-CN"/>
        </w:rPr>
        <w:t xml:space="preserve">, which are similar to SV sceneries. LasHeR </w:t>
      </w:r>
      <w:r w:rsidR="004A40B8"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&lt;EndNote&gt;&lt;Cite&gt;&lt;Author&gt;Li&lt;/Author&gt;&lt;Year&gt;2022&lt;/Year&gt;&lt;RecNum&gt;767&lt;/RecNum&gt;&lt;DisplayText&gt;(Li et al., 2022a)&lt;/DisplayText&gt;&lt;record&gt;&lt;rec-number&gt;767&lt;/rec-number&gt;&lt;foreign-keys&gt;&lt;key app="EN" db-id="e0rrfwa0brreflez5rax0509petwwta9e0ar" timestamp="1662119925"&gt;767&lt;/key&gt;&lt;/foreign-keys&gt;&lt;ref-type name="Journal Article"&gt;17&lt;/ref-type&gt;&lt;contributors&gt;&lt;authors&gt;&lt;author&gt;Li, C. L.&lt;/author&gt;&lt;author&gt;Xue, W. L.&lt;/author&gt;&lt;author&gt;Jia, Y. Q.&lt;/author&gt;&lt;author&gt;Qu, Z. C.&lt;/author&gt;&lt;author&gt;Luo, B.&lt;/author&gt;&lt;author&gt;Tang, J.&lt;/author&gt;&lt;author&gt;Sun, D. D.&lt;/author&gt;&lt;/authors&gt;&lt;/contributors&gt;&lt;titles&gt;&lt;title&gt;LasHeR: A Large-Scale High-Diversity Benchmark for RGBT Tracking&lt;/title&gt;&lt;secondary-title&gt;IEEE Transactions on Image Processing&lt;/secondary-title&gt;&lt;/titles&gt;&lt;periodical&gt;&lt;full-title&gt;Ieee Transactions on Image Processing&lt;/full-title&gt;&lt;abbr-1&gt;IEEE Trans. Image Process.&lt;/abbr-1&gt;&lt;/periodical&gt;&lt;pages&gt;392-404&lt;/pages&gt;&lt;volume&gt;31&lt;/volume&gt;&lt;dates&gt;&lt;year&gt;2022&lt;/year&gt;&lt;/dates&gt;&lt;isbn&gt;1057-7149&lt;/isbn&gt;&lt;accession-num&gt;WOS:000728925600007&lt;/accession-num&gt;&lt;label&gt;&lt;style face="normal" font="default" size="100%"&gt;LasHeR-RGBT&lt;/style&gt;&lt;style face="normal" font="default" charset="134" size="100%"&gt;</w:instrText>
      </w:r>
      <w:r w:rsidR="006217B5" w:rsidRPr="00573121">
        <w:rPr>
          <w:rFonts w:eastAsia="等线"/>
          <w:sz w:val="18"/>
          <w:szCs w:val="18"/>
          <w:lang w:val="en-US" w:eastAsia="zh-CN"/>
        </w:rPr>
        <w:instrText>跟踪数据集</w:instrText>
      </w:r>
      <w:r w:rsidR="006217B5" w:rsidRPr="00573121">
        <w:rPr>
          <w:rFonts w:eastAsia="等线"/>
          <w:sz w:val="18"/>
          <w:szCs w:val="18"/>
          <w:lang w:val="en-US" w:eastAsia="zh-CN"/>
        </w:rPr>
        <w:instrText>&lt;/style&gt;&lt;/label&gt;&lt;urls&gt;&lt;related-urls&gt;&lt;url&gt;&amp;lt;Go to ISI&amp;gt;://WOS:000728925600007&lt;/url&gt;&lt;/related-urls&gt;&lt;/urls&gt;&lt;electronic-resource-num&gt;10.1109/tip.2021.3130533&lt;/electronic-resource-num&gt;&lt;/record&gt;&lt;/Cite&gt;&lt;/EndNote&gt;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75" w:tooltip="Li, 2022 #767" w:history="1">
        <w:r w:rsidR="00864849" w:rsidRPr="00573121">
          <w:rPr>
            <w:rFonts w:eastAsia="等线"/>
            <w:sz w:val="18"/>
            <w:szCs w:val="18"/>
            <w:lang w:val="en-US" w:eastAsia="zh-CN"/>
          </w:rPr>
          <w:t>Li et al., 2022a</w:t>
        </w:r>
      </w:hyperlink>
      <w:r w:rsidR="006217B5" w:rsidRPr="00573121">
        <w:rPr>
          <w:rFonts w:eastAsia="等线"/>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is a large-scale and high-diversity benchmark for RGB-thermal (RGBT) tracking. It consists of </w:t>
      </w:r>
      <w:r w:rsidR="00EF7D15" w:rsidRPr="00573121">
        <w:rPr>
          <w:rFonts w:eastAsia="等线"/>
          <w:sz w:val="18"/>
          <w:szCs w:val="18"/>
          <w:lang w:val="en-US" w:eastAsia="zh-CN"/>
        </w:rPr>
        <w:t>1,224 pairs of visible and thermal infrared sequences</w:t>
      </w:r>
      <w:r w:rsidR="004A40B8" w:rsidRPr="00573121">
        <w:rPr>
          <w:rFonts w:eastAsia="等线"/>
          <w:sz w:val="18"/>
          <w:szCs w:val="18"/>
          <w:lang w:val="en-US" w:eastAsia="zh-CN"/>
        </w:rPr>
        <w:t xml:space="preserve"> of 32 object categories with </w:t>
      </w:r>
      <w:r w:rsidR="008E5CE8" w:rsidRPr="00573121">
        <w:rPr>
          <w:rFonts w:eastAsia="等线"/>
          <w:sz w:val="18"/>
          <w:szCs w:val="18"/>
          <w:lang w:val="en-US" w:eastAsia="zh-CN"/>
        </w:rPr>
        <w:t>over</w:t>
      </w:r>
      <w:r w:rsidR="004A40B8" w:rsidRPr="00573121">
        <w:rPr>
          <w:rFonts w:eastAsia="等线"/>
          <w:sz w:val="18"/>
          <w:szCs w:val="18"/>
          <w:lang w:val="en-US" w:eastAsia="zh-CN"/>
        </w:rPr>
        <w:t xml:space="preserve"> 730K frames, and each sequence is annotated </w:t>
      </w:r>
      <w:r w:rsidR="00991041" w:rsidRPr="00573121">
        <w:rPr>
          <w:rFonts w:eastAsia="等线"/>
          <w:sz w:val="18"/>
          <w:szCs w:val="18"/>
          <w:lang w:val="en-US" w:eastAsia="zh-CN"/>
        </w:rPr>
        <w:t>by</w:t>
      </w:r>
      <w:r w:rsidR="004A40B8" w:rsidRPr="00573121">
        <w:rPr>
          <w:rFonts w:eastAsia="等线"/>
          <w:sz w:val="18"/>
          <w:szCs w:val="18"/>
          <w:lang w:val="en-US" w:eastAsia="zh-CN"/>
        </w:rPr>
        <w:t xml:space="preserve"> 19 attributes. TOTB </w:t>
      </w:r>
      <w:r w:rsidR="004A40B8"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&lt;EndNote&gt;&lt;Cite&gt;&lt;Author&gt;Fan&lt;/Author&gt;&lt;Year&gt;2021&lt;/Year&gt;&lt;RecNum&gt;913&lt;/RecNum&gt;&lt;DisplayText&gt;(Fan et al., 2021)&lt;/DisplayText&gt;&lt;record&gt;&lt;rec-number&gt;913&lt;/rec-number&gt;&lt;foreign-keys&gt;&lt;key app="EN" db-id="e0rrfwa0brreflez5rax0509petwwta9e0ar" timestamp="1675247048"&gt;913&lt;/key&gt;&lt;/foreign-keys&gt;&lt;ref-type name="Conference Proceedings"&gt;10&lt;/ref-type&gt;&lt;contributors&gt;&lt;authors&gt;&lt;author&gt;H. Fan&lt;/author&gt;&lt;author&gt;H. A. Miththanthaya&lt;/author&gt;&lt;author&gt;H. Harshit&lt;/author&gt;&lt;author&gt;S. R. Rajan&lt;/author&gt;&lt;author&gt;X. Liu&lt;/author&gt;&lt;author&gt;Z. Zou&lt;/author&gt;&lt;author&gt;Y. Lin&lt;/author&gt;&lt;author&gt;H. Ling&lt;/author&gt;&lt;/authors&gt;&lt;/contributors&gt;&lt;titles&gt;&lt;title&gt;Transparent Object Tracking Benchmark&lt;/title&gt;&lt;secondary-title&gt;Proc. IEEE Int. Conf. Comput. Vis. (ICCV)&lt;/secondary-title&gt;&lt;alt-title&gt;2021 IEEE/CVF International Conference on Computer Vision (ICCV)&lt;/alt-title&gt;&lt;/titles&gt;&lt;periodical&gt;&lt;full-title&gt;Proc. IEEE Int. Conf. Comput. Vis. (ICCV)&lt;/full-title&gt;&lt;abbr-1&gt;Ieee I Conf Comp Vis&lt;/abbr-1&gt;&lt;/periodical&gt;&lt;pages&gt;10714-10723&lt;/pages&gt;&lt;dates&gt;&lt;year&gt;2021&lt;/year&gt;&lt;pub-dates&gt;&lt;date&gt;10-17 Oct. 2021&lt;/date&gt;&lt;/pub-dates&gt;&lt;/dates&gt;&lt;isbn&gt;2380-7504&lt;/isbn&gt;&lt;label&gt;&lt;style face="normal" font="default" size="100%"&gt;TOTB&lt;/style&gt;&lt;style face="normal" font="default" charset="134" size="100%"&gt;</w:instrText>
      </w:r>
      <w:r w:rsidR="006217B5" w:rsidRPr="00573121">
        <w:rPr>
          <w:rFonts w:eastAsia="等线"/>
          <w:sz w:val="18"/>
          <w:szCs w:val="18"/>
          <w:lang w:val="en-US" w:eastAsia="zh-CN"/>
        </w:rPr>
        <w:instrText>透明物体跟踪基准</w:instrText>
      </w:r>
      <w:r w:rsidR="006217B5" w:rsidRPr="00573121">
        <w:rPr>
          <w:rFonts w:eastAsia="等线"/>
          <w:sz w:val="18"/>
          <w:szCs w:val="18"/>
          <w:lang w:val="en-US" w:eastAsia="zh-CN"/>
        </w:rPr>
        <w:instrText>&lt;/style&gt;&lt;/label&gt;&lt;urls&gt;&lt;/urls&gt;&lt;electronic-resource-num&gt;10.1109/ICCV48922.2021.01056&lt;/electronic-resource-num&gt;&lt;/record&gt;&lt;/Cite&gt;&lt;/EndNote&gt;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35" w:tooltip="Fan, 2021 #913" w:history="1">
        <w:r w:rsidR="00864849" w:rsidRPr="00573121">
          <w:rPr>
            <w:rFonts w:eastAsia="等线"/>
            <w:sz w:val="18"/>
            <w:szCs w:val="18"/>
            <w:lang w:val="en-US" w:eastAsia="zh-CN"/>
          </w:rPr>
          <w:t>Fan et al., 2021</w:t>
        </w:r>
      </w:hyperlink>
      <w:r w:rsidR="006217B5" w:rsidRPr="00573121">
        <w:rPr>
          <w:rFonts w:eastAsia="等线"/>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offers 225 sequences</w:t>
      </w:r>
      <w:r w:rsidR="00847C2A" w:rsidRPr="00573121">
        <w:rPr>
          <w:rFonts w:eastAsia="等线"/>
          <w:sz w:val="18"/>
          <w:szCs w:val="18"/>
          <w:lang w:val="en-US" w:eastAsia="zh-CN"/>
        </w:rPr>
        <w:t xml:space="preserve"> aimed at </w:t>
      </w:r>
      <w:r w:rsidR="00847C2A" w:rsidRPr="00573121">
        <w:rPr>
          <w:rFonts w:eastAsia="等线"/>
          <w:sz w:val="18"/>
          <w:szCs w:val="18"/>
          <w:lang w:val="en-US" w:eastAsia="zh-CN"/>
        </w:rPr>
        <w:t>diagnosing trackers under transparent objects</w:t>
      </w:r>
      <w:r w:rsidR="004A40B8" w:rsidRPr="00573121">
        <w:rPr>
          <w:rFonts w:eastAsia="等线"/>
          <w:sz w:val="18"/>
          <w:szCs w:val="18"/>
          <w:lang w:val="en-US" w:eastAsia="zh-CN"/>
        </w:rPr>
        <w:t xml:space="preserve">. VISO </w:t>
      </w:r>
      <w:r w:rsidR="004A40B8" w:rsidRPr="00573121">
        <w:rPr>
          <w:rFonts w:eastAsia="等线"/>
          <w:sz w:val="18"/>
          <w:szCs w:val="18"/>
          <w:lang w:val="en-US" w:eastAsia="zh-CN"/>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sz w:val="18"/>
          <w:szCs w:val="18"/>
          <w:lang w:val="en-US" w:eastAsia="zh-CN"/>
        </w:rPr>
        <w:instrText xml:space="preserve"> ADDIN EN.CITE </w:instrText>
      </w:r>
      <w:r w:rsidR="006217B5" w:rsidRPr="00573121">
        <w:rPr>
          <w:rFonts w:eastAsia="等线"/>
          <w:sz w:val="18"/>
          <w:szCs w:val="18"/>
          <w:lang w:val="en-US" w:eastAsia="zh-CN"/>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sz w:val="18"/>
          <w:szCs w:val="18"/>
          <w:lang w:val="en-US" w:eastAsia="zh-CN"/>
        </w:rPr>
        <w:instrText xml:space="preserve"> ADDIN EN.CITE.DATA </w:instrText>
      </w:r>
      <w:r w:rsidR="006217B5" w:rsidRPr="00573121">
        <w:rPr>
          <w:rFonts w:eastAsia="等线"/>
          <w:sz w:val="18"/>
          <w:szCs w:val="18"/>
          <w:lang w:val="en-US" w:eastAsia="zh-CN"/>
        </w:rPr>
      </w:r>
      <w:r w:rsidR="006217B5" w:rsidRPr="00573121">
        <w:rPr>
          <w:rFonts w:eastAsia="等线"/>
          <w:sz w:val="18"/>
          <w:szCs w:val="18"/>
          <w:lang w:val="en-US" w:eastAsia="zh-CN"/>
        </w:rPr>
        <w:fldChar w:fldCharType="end"/>
      </w:r>
      <w:r w:rsidR="004A40B8" w:rsidRPr="00573121">
        <w:rPr>
          <w:rFonts w:eastAsia="等线"/>
          <w:sz w:val="18"/>
          <w:szCs w:val="18"/>
          <w:lang w:val="en-US" w:eastAsia="zh-CN"/>
        </w:rPr>
      </w:r>
      <w:r w:rsidR="004A40B8"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58" w:tooltip="Yin, 2022 #664" w:history="1">
        <w:r w:rsidR="00864849" w:rsidRPr="00573121">
          <w:rPr>
            <w:rFonts w:eastAsia="等线"/>
            <w:sz w:val="18"/>
            <w:szCs w:val="18"/>
            <w:lang w:val="en-US" w:eastAsia="zh-CN"/>
          </w:rPr>
          <w:t>Yin et al., 2022</w:t>
        </w:r>
      </w:hyperlink>
      <w:r w:rsidR="006217B5" w:rsidRPr="00573121">
        <w:rPr>
          <w:rFonts w:eastAsia="等线"/>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is a large-scale dataset with a wide range of HBB annotations for various SV tasks including moving object detection, SOT, and multiple</w:t>
      </w:r>
      <w:r w:rsidR="00006502" w:rsidRPr="00573121">
        <w:rPr>
          <w:rFonts w:eastAsia="等线"/>
          <w:sz w:val="18"/>
          <w:szCs w:val="18"/>
          <w:lang w:val="en-US" w:eastAsia="zh-CN"/>
        </w:rPr>
        <w:t xml:space="preserve"> </w:t>
      </w:r>
      <w:r w:rsidR="004A40B8" w:rsidRPr="00573121">
        <w:rPr>
          <w:rFonts w:eastAsia="等线"/>
          <w:sz w:val="18"/>
          <w:szCs w:val="18"/>
          <w:lang w:val="en-US" w:eastAsia="zh-CN"/>
        </w:rPr>
        <w:t xml:space="preserve">object tracking. Among them, the SOT dataset offers 3,159 tracklets with </w:t>
      </w:r>
      <w:r w:rsidR="00132D58" w:rsidRPr="00573121">
        <w:rPr>
          <w:rFonts w:eastAsia="等线"/>
          <w:sz w:val="18"/>
          <w:szCs w:val="18"/>
          <w:lang w:val="en-US" w:eastAsia="zh-CN"/>
        </w:rPr>
        <w:t>about 1</w:t>
      </w:r>
      <w:r w:rsidR="004A40B8" w:rsidRPr="00573121">
        <w:rPr>
          <w:rFonts w:eastAsia="等线"/>
          <w:sz w:val="18"/>
          <w:szCs w:val="18"/>
          <w:lang w:val="en-US" w:eastAsia="zh-CN"/>
        </w:rPr>
        <w:t xml:space="preserve">.12M frames. SatSOT </w:t>
      </w:r>
      <w:r w:rsidR="004A40B8"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&lt;EndNote&gt;&lt;Cite&gt;&lt;Author&gt;Zhao&lt;/Author&gt;&lt;Year&gt;2022&lt;/Year&gt;&lt;RecNum&gt;715&lt;/RecNum&gt;&lt;DisplayText&gt;(Zhao et al., 2022)&lt;/DisplayText&gt;&lt;record&gt;&lt;rec-number&gt;715&lt;/rec-number&gt;&lt;foreign-keys&gt;&lt;key app="EN" db-id="e0rrfwa0brreflez5rax0509petwwta9e0ar" timestamp="1653894728"&gt;715&lt;/key&gt;&lt;/foreign-keys&gt;&lt;ref-type name="Journal Article"&gt;17&lt;/ref-type&gt;&lt;contributors&gt;&lt;authors&gt;&lt;author&gt;Zhao, M. Q.&lt;/author&gt;&lt;author&gt;Li, S. Y.&lt;/author&gt;&lt;author&gt;Xuan, S. Y.&lt;/author&gt;&lt;author&gt;Kou, L. X.&lt;/author&gt;&lt;author&gt;Gong, S.&lt;/author&gt;&lt;author&gt;Zhou, Z.&lt;/author&gt;&lt;/authors&gt;&lt;/contributors&gt;&lt;titles&gt;&lt;title&gt;SatSOT: A Benchmark Dataset for Satellite Video Single Object Tracking&lt;/title&gt;&lt;secondary-title&gt;IEEE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Sens.&lt;/abbr-1&gt;&lt;/periodical&gt;&lt;volume&gt;60&lt;/volume&gt;&lt;dates&gt;&lt;year&gt;2022&lt;/year&gt;&lt;/dates&gt;&lt;isbn&gt;0196-2892&lt;/isbn&gt;&lt;accession-num&gt;WOS:000770073000001&lt;/accession-num&gt;&lt;label&gt;&lt;style face="normal" font="default" charset="134" size="100%"&gt;SatSOT</w:instrText>
      </w:r>
      <w:r w:rsidR="0003073B" w:rsidRPr="00573121">
        <w:rPr>
          <w:rFonts w:eastAsia="等线"/>
          <w:sz w:val="18"/>
          <w:szCs w:val="18"/>
          <w:lang w:val="en-US" w:eastAsia="zh-CN"/>
        </w:rPr>
        <w:instrText>中科院数据集</w:instrText>
      </w:r>
      <w:r w:rsidR="0003073B" w:rsidRPr="00573121">
        <w:rPr>
          <w:rFonts w:eastAsia="等线"/>
          <w:sz w:val="18"/>
          <w:szCs w:val="18"/>
          <w:lang w:val="en-US" w:eastAsia="zh-CN"/>
        </w:rPr>
        <w:instrText>&lt;/style&gt;&lt;/label&gt;&lt;urls&gt;&lt;related-urls&gt;&lt;url&gt;&amp;lt;Go to ISI&amp;gt;://WOS:000770073000001&lt;/url&gt;&lt;url&gt;https://ieeexplore.ieee.org/stampPDF/getPDF.jsp?tp=&amp;amp;arnumber=9672083&amp;amp;ref=&lt;/url&gt;&lt;/related-urls&gt;&lt;/urls&gt;&lt;custom7&gt;5617611&lt;/custom7&gt;&lt;electronic-resource-num&gt;10.1109/tgrs.2022.3140809&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7" w:tooltip="Zhao, 2022 #715" w:history="1">
        <w:r w:rsidR="00864849" w:rsidRPr="00573121">
          <w:rPr>
            <w:rFonts w:eastAsia="等线"/>
            <w:noProof/>
            <w:sz w:val="18"/>
            <w:szCs w:val="18"/>
            <w:lang w:val="en-US" w:eastAsia="zh-CN"/>
          </w:rPr>
          <w:t>Zhao et al., 2022</w:t>
        </w:r>
      </w:hyperlink>
      <w:r w:rsidR="006217B5" w:rsidRPr="00573121">
        <w:rPr>
          <w:rFonts w:eastAsia="等线"/>
          <w:noProof/>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pays special attention to SOT in SVs and includes 105 sequences with 27,664 HBB annotations, 11 attributes, and four categories of typical objects (i.e.</w:t>
      </w:r>
      <w:r w:rsidR="00083370" w:rsidRPr="00573121">
        <w:rPr>
          <w:rFonts w:eastAsia="等线"/>
          <w:sz w:val="18"/>
          <w:szCs w:val="18"/>
          <w:lang w:val="en-US" w:eastAsia="zh-CN"/>
        </w:rPr>
        <w:t>,</w:t>
      </w:r>
      <w:r w:rsidR="004A40B8" w:rsidRPr="00573121">
        <w:rPr>
          <w:rFonts w:eastAsia="等线"/>
          <w:sz w:val="18"/>
          <w:szCs w:val="18"/>
          <w:lang w:val="en-US" w:eastAsia="zh-CN"/>
        </w:rPr>
        <w:t xml:space="preserve"> car, ship, plane, and train). SV248S </w:t>
      </w:r>
      <w:r w:rsidR="004A40B8"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&lt;EndNote&gt;&lt;Cite&gt;&lt;Author&gt;Li&lt;/Author&gt;&lt;Year&gt;2022&lt;/Year&gt;&lt;RecNum&gt;775&lt;/RecNum&gt;&lt;DisplayText&gt;(Li et al., 2022c)&lt;/DisplayText&gt;&lt;record&gt;&lt;rec-number&gt;775&lt;/rec-number&gt;&lt;foreign-keys&gt;&lt;key app="EN" db-id="e0rrfwa0brreflez5rax0509petwwta9e0ar" timestamp="1663684178"&gt;775&lt;/key&gt;&lt;/foreign-keys&gt;&lt;ref-type name="Journal Article"&gt;17&lt;/ref-type&gt;&lt;contributors&gt;&lt;authors&gt;&lt;author&gt;Li, Y. X.&lt;/author&gt;&lt;author&gt;Jiao, L. C.&lt;/author&gt;&lt;author&gt;Huang, Z. J.&lt;/author&gt;&lt;author&gt;Zhang, X.&lt;/author&gt;&lt;author&gt;Zhang, R. H.&lt;/author&gt;&lt;author&gt;Song, X.&lt;/author&gt;&lt;author&gt;Tian, C. X.&lt;/author&gt;&lt;author&gt;Zhang, Z. X.&lt;/author&gt;&lt;author&gt;Liu, F.&lt;/author&gt;&lt;author&gt;Shuyuan, Y.&lt;/author&gt;&lt;author&gt;Hou, B.&lt;/author&gt;&lt;author&gt;Ma, W. P.&lt;/author&gt;&lt;author&gt;Liu, X.&lt;/author&gt;&lt;author&gt;Li, L. L.&lt;/author&gt;&lt;/authors&gt;&lt;/contributors&gt;&lt;titles&gt;&lt;title&gt;Deep Learning-Based Object Tracking in Satellite Videos: A Comprehensive Survey With a New Dataset&lt;/title&gt;&lt;secondary-title&gt;IEEE Geoscience and Remote Sensing Magazine&lt;/secondary-title&gt;&lt;/titles&gt;&lt;periodical&gt;&lt;full-title&gt;IEEE Geoscience and Remote Sensing Magazine&lt;/full-title&gt;&lt;abbr-1&gt;IEEE Geosci. Remote Sens. Mag.&lt;/abbr-1&gt;&lt;/periodical&gt;&lt;dates&gt;&lt;year&gt;2022&lt;/year&gt;&lt;/dates&gt;&lt;isbn&gt;2473-2397&lt;/isbn&gt;&lt;accession-num&gt;WOS:000852230800001&lt;/accession-num&gt;&lt;label&gt;&lt;style face="normal" font="default" charset="134" size="100%"&gt;SV248S&lt;/style&gt;&lt;/label&gt;&lt;urls&gt;&lt;related-urls&gt;&lt;url&gt;&amp;lt;Go to ISI&amp;gt;://WOS:000852230800001&lt;/url&gt;&lt;url&gt;https://ieeexplore.ieee.org/stampPDF/getPDF.jsp?tp=&amp;amp;arnumber=9875020&amp;amp;ref=&lt;/url&gt;&lt;/related-urls&gt;&lt;/urls&gt;&lt;electronic-resource-num&gt;10.1109/mgrs.2022.3198643&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84" w:tooltip="Li, 2022 #775" w:history="1">
        <w:r w:rsidR="00864849" w:rsidRPr="00573121">
          <w:rPr>
            <w:rFonts w:eastAsia="等线"/>
            <w:noProof/>
            <w:sz w:val="18"/>
            <w:szCs w:val="18"/>
            <w:lang w:val="en-US" w:eastAsia="zh-CN"/>
          </w:rPr>
          <w:t>Li et al., 2022c</w:t>
        </w:r>
      </w:hyperlink>
      <w:r w:rsidR="006217B5" w:rsidRPr="00573121">
        <w:rPr>
          <w:rFonts w:eastAsia="等线"/>
          <w:noProof/>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provides 248 objects from six SVs captured by JL, with 10 attributes and three categories of objects (i.e.</w:t>
      </w:r>
      <w:r w:rsidR="00083370" w:rsidRPr="00573121">
        <w:rPr>
          <w:rFonts w:eastAsia="等线"/>
          <w:sz w:val="18"/>
          <w:szCs w:val="18"/>
          <w:lang w:val="en-US" w:eastAsia="zh-CN"/>
        </w:rPr>
        <w:t>,</w:t>
      </w:r>
      <w:r w:rsidR="004A40B8" w:rsidRPr="00573121">
        <w:rPr>
          <w:rFonts w:eastAsia="等线"/>
          <w:sz w:val="18"/>
          <w:szCs w:val="18"/>
          <w:lang w:val="en-US" w:eastAsia="zh-CN"/>
        </w:rPr>
        <w:t xml:space="preserve"> car, plane, and ship). It uses the tight polygon to label the object, which is particularly effective in representing plane objects with relatively complex contours. XDU-BDSTU </w:t>
      </w:r>
      <w:r w:rsidR="004A40B8"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2" w:tooltip="Zhang, 2022 #716" w:history="1">
        <w:r w:rsidR="00864849" w:rsidRPr="00573121">
          <w:rPr>
            <w:rFonts w:eastAsia="等线"/>
            <w:noProof/>
            <w:sz w:val="18"/>
            <w:szCs w:val="18"/>
            <w:lang w:val="en-US" w:eastAsia="zh-CN"/>
          </w:rPr>
          <w:t>Zhang et al., 2022</w:t>
        </w:r>
      </w:hyperlink>
      <w:r w:rsidR="006217B5" w:rsidRPr="00573121">
        <w:rPr>
          <w:rFonts w:eastAsia="等线"/>
          <w:noProof/>
          <w:sz w:val="18"/>
          <w:szCs w:val="18"/>
          <w:lang w:val="en-US" w:eastAsia="zh-CN"/>
        </w:rPr>
        <w:t>)</w:t>
      </w:r>
      <w:r w:rsidR="004A40B8" w:rsidRPr="00573121">
        <w:rPr>
          <w:rFonts w:eastAsia="等线"/>
          <w:sz w:val="18"/>
          <w:szCs w:val="18"/>
          <w:lang w:val="en-US" w:eastAsia="zh-CN"/>
        </w:rPr>
        <w:fldChar w:fldCharType="end"/>
      </w:r>
      <w:r w:rsidR="000A6E18" w:rsidRPr="00573121">
        <w:t xml:space="preserve"> </w:t>
      </w:r>
      <w:r w:rsidR="000A6E18" w:rsidRPr="00573121">
        <w:rPr>
          <w:rFonts w:eastAsia="等线"/>
          <w:sz w:val="18"/>
          <w:szCs w:val="18"/>
          <w:lang w:val="en-US" w:eastAsia="zh-CN"/>
        </w:rPr>
        <w:t>contains 11 attributes and 20 objects from nine JL SVs, which</w:t>
      </w:r>
      <w:r w:rsidR="004A40B8" w:rsidRPr="00573121">
        <w:rPr>
          <w:rFonts w:eastAsia="等线"/>
          <w:sz w:val="18"/>
          <w:szCs w:val="18"/>
          <w:lang w:val="en-US" w:eastAsia="zh-CN"/>
        </w:rPr>
        <w:t xml:space="preserve"> is specially designed for vehicle tracking</w:t>
      </w:r>
      <w:r w:rsidR="003D7E4C" w:rsidRPr="00573121">
        <w:rPr>
          <w:rFonts w:eastAsia="等线"/>
          <w:sz w:val="18"/>
          <w:szCs w:val="18"/>
          <w:lang w:val="en-US" w:eastAsia="zh-CN"/>
        </w:rPr>
        <w:t xml:space="preserve"> in SV</w:t>
      </w:r>
      <w:r w:rsidR="004A40B8" w:rsidRPr="00573121">
        <w:rPr>
          <w:rFonts w:eastAsia="等线"/>
          <w:sz w:val="18"/>
          <w:szCs w:val="18"/>
          <w:lang w:val="en-US" w:eastAsia="zh-CN"/>
        </w:rPr>
        <w:t xml:space="preserve">. </w:t>
      </w:r>
      <w:r w:rsidR="009824D4" w:rsidRPr="00573121">
        <w:rPr>
          <w:rFonts w:eastAsia="等线"/>
          <w:sz w:val="18"/>
          <w:szCs w:val="18"/>
          <w:lang w:val="en-US" w:eastAsia="zh-CN"/>
        </w:rPr>
        <w:t>The object</w:t>
      </w:r>
      <w:r w:rsidR="004A40B8" w:rsidRPr="00573121">
        <w:rPr>
          <w:rFonts w:eastAsia="等线"/>
          <w:sz w:val="18"/>
          <w:szCs w:val="18"/>
          <w:lang w:val="en-US" w:eastAsia="zh-CN"/>
        </w:rPr>
        <w:t xml:space="preserve"> is labeled with HBB. ThickSiam_D </w:t>
      </w:r>
      <w:r w:rsidR="004A40B8"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&lt;EndNote&gt;&lt;Cite&gt;&lt;Author&gt;Zhang&lt;/Author&gt;&lt;Year&gt;2023&lt;/Year&gt;&lt;RecNum&gt;919&lt;/RecNum&gt;&lt;DisplayText&gt;(Zhang et al., 2023)&lt;/DisplayText&gt;&lt;record&gt;&lt;rec-number&gt;919&lt;/rec-number&gt;&lt;foreign-keys&gt;&lt;key app="EN" db-id="e0rrfwa0brreflez5rax0509petwwta9e0ar" timestamp="1676770480"&gt;919&lt;/key&gt;&lt;/foreign-keys&gt;&lt;ref-type name="Journal Article"&gt;17&lt;/ref-type&gt;&lt;contributors&gt;&lt;authors&gt;&lt;author&gt;Zhang, X. D.&lt;/author&gt;&lt;author&gt;Zhu, K.&lt;/author&gt;&lt;author&gt;Chen, G. Z.&lt;/author&gt;&lt;author&gt;Liao, P. Y.&lt;/author&gt;&lt;author&gt;Tan, X. L.&lt;/author&gt;&lt;author&gt;Wang, T.&lt;/author&gt;&lt;author&gt;Li, X. W.&lt;/author&gt;&lt;/authors&gt;&lt;/contributors&gt;&lt;titles&gt;&lt;title&gt;High-resolution satellite video single object tracking based on thicksiam framework&lt;/title&gt;&lt;secondary-title&gt;GIsci. Remote Sens.&lt;/secondary-title&gt;&lt;/titles&gt;&lt;periodical&gt;&lt;full-title&gt;GIsci. Remote Sens.&lt;/full-title&gt;&lt;/periodical&gt;&lt;volume&gt;60&lt;/volume&gt;&lt;number&gt;1&lt;/number&gt;&lt;dates&gt;&lt;year&gt;2023&lt;/year&gt;&lt;pub-dates&gt;&lt;date&gt;Dec&lt;/date&gt;&lt;/pub-dates&gt;&lt;/dates&gt;&lt;isbn&gt;1548-1603&lt;/isbn&gt;&lt;accession-num&gt;WOS:000906943100001&lt;/accession-num&gt;&lt;label&gt;&lt;style face="normal" font="default" charset="134" size="100%"&gt;</w:instrText>
      </w:r>
      <w:r w:rsidR="006217B5" w:rsidRPr="00573121">
        <w:rPr>
          <w:rFonts w:eastAsia="等线"/>
          <w:sz w:val="18"/>
          <w:szCs w:val="18"/>
          <w:lang w:val="en-US" w:eastAsia="zh-CN"/>
        </w:rPr>
        <w:instrText>朱坤</w:instrText>
      </w:r>
      <w:r w:rsidR="006217B5" w:rsidRPr="00573121">
        <w:rPr>
          <w:rFonts w:eastAsia="等线"/>
          <w:sz w:val="18"/>
          <w:szCs w:val="18"/>
          <w:lang w:val="en-US" w:eastAsia="zh-CN"/>
        </w:rPr>
        <w:instrText>&lt;/style&gt;&lt;style face="normal" font="default" size="100%"&gt;GIS-RS&lt;/style&gt;&lt;style face="normal" font="default" charset="134" size="100%"&gt;</w:instrText>
      </w:r>
      <w:r w:rsidR="006217B5" w:rsidRPr="00573121">
        <w:rPr>
          <w:rFonts w:eastAsia="等线"/>
          <w:sz w:val="18"/>
          <w:szCs w:val="18"/>
          <w:lang w:val="en-US" w:eastAsia="zh-CN"/>
        </w:rPr>
        <w:instrText>期刊</w:instrText>
      </w:r>
      <w:r w:rsidR="006217B5" w:rsidRPr="00573121">
        <w:rPr>
          <w:rFonts w:eastAsia="等线"/>
          <w:sz w:val="18"/>
          <w:szCs w:val="18"/>
          <w:lang w:val="en-US" w:eastAsia="zh-CN"/>
        </w:rPr>
        <w:instrText>&lt;/style&gt;&lt;/label&gt;&lt;urls&gt;&lt;related-urls&gt;&lt;url&gt;&amp;lt;Go to ISI&amp;gt;://WOS:000906943100001&lt;/url&gt;&lt;/related-urls&gt;&lt;/urls&gt;&lt;custom7&gt;2163063&lt;/custom7&gt;&lt;electronic-resource-num&gt;10.1080/15481603.2022.2163063&lt;/electronic-resource-num&gt;&lt;/record&gt;&lt;/Cite&gt;&lt;/EndNote&gt;</w:instrText>
      </w:r>
      <w:r w:rsidR="004A40B8"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63" w:tooltip="Zhang, 2023 #919" w:history="1">
        <w:r w:rsidR="00864849" w:rsidRPr="00573121">
          <w:rPr>
            <w:rFonts w:eastAsia="等线"/>
            <w:sz w:val="18"/>
            <w:szCs w:val="18"/>
            <w:lang w:val="en-US" w:eastAsia="zh-CN"/>
          </w:rPr>
          <w:t>Zhang et al., 2023</w:t>
        </w:r>
      </w:hyperlink>
      <w:r w:rsidR="006217B5" w:rsidRPr="00573121">
        <w:rPr>
          <w:rFonts w:eastAsia="等线"/>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includes 12 objects derived from eight SVs with a total of 5.55K frames with HBB annotations. In addition, </w:t>
      </w:r>
      <w:r w:rsidR="00284C4D" w:rsidRPr="00573121">
        <w:rPr>
          <w:rFonts w:eastAsia="等线"/>
          <w:sz w:val="18"/>
          <w:szCs w:val="18"/>
          <w:lang w:val="en-US" w:eastAsia="zh-CN"/>
        </w:rPr>
        <w:t xml:space="preserve">SAT-MTB </w:t>
      </w:r>
      <w:r w:rsidR="00284C4D" w:rsidRPr="00573121">
        <w:rPr>
          <w:rFonts w:eastAsia="等线"/>
          <w:sz w:val="18"/>
          <w:szCs w:val="18"/>
          <w:lang w:val="en-US" w:eastAsia="zh-CN"/>
        </w:rPr>
        <w:fldChar w:fldCharType="begin"/>
      </w:r>
      <w:r w:rsidR="00284C4D" w:rsidRPr="00573121">
        <w:rPr>
          <w:rFonts w:eastAsia="等线"/>
          <w:sz w:val="18"/>
          <w:szCs w:val="18"/>
          <w:lang w:val="en-US" w:eastAsia="zh-CN"/>
        </w:rPr>
        <w:instrText xml:space="preserve"> ADDIN EN.CITE &lt;EndNote&gt;&lt;Cite&gt;&lt;Author&gt;Li&lt;/Author&gt;&lt;Year&gt;2023&lt;/Year&gt;&lt;RecNum&gt;1105&lt;/RecNum&gt;&lt;DisplayText&gt;(Li et al., 2023)&lt;/DisplayText&gt;&lt;record&gt;&lt;rec-number&gt;1105&lt;/rec-number&gt;&lt;foreign-keys&gt;&lt;key app="EN" db-id="e0rrfwa0brreflez5rax0509petwwta9e0ar" timestamp="1686185861"&gt;1105&lt;/key&gt;&lt;/foreign-keys&gt;&lt;ref-type name="Journal Article"&gt;17&lt;/ref-type&gt;&lt;contributors&gt;&lt;authors&gt;&lt;author&gt;S. Li&lt;/author&gt;&lt;author&gt;Z. Zhou&lt;/author&gt;&lt;author&gt;M. Zhao&lt;/author&gt;&lt;author&gt;J. Yang&lt;/author&gt;&lt;author&gt;W. Guo&lt;/author&gt;&lt;author&gt;Y. Lv&lt;/author&gt;&lt;author&gt;L. Kou&lt;/author&gt;&lt;author&gt;H. Wang&lt;/author&gt;&lt;author&gt;Y. Gu&lt;/author&gt;&lt;/authors&gt;&lt;/contributors&gt;&lt;titles&gt;&lt;title&gt;A Multi-task Benchmark Dataset for Satellite Video: Object Detection, Tracking, and Segmentation&lt;/title&gt;&lt;secondary-title&gt;IEEE Transactions on Geoscience and Remote Sensing&lt;/secondary-title&gt;&lt;/titles&gt;&lt;periodical&gt;&lt;full-title&gt;IEEE Transactions on Geoscience and Remote Sensing&lt;/full-title&gt;&lt;abbr-1&gt;IEEE Trans. Geosci. Remote Sens.&lt;/abbr-1&gt;&lt;/periodical&gt;&lt;pages&gt;1-1&lt;/pages&gt;&lt;dates&gt;&lt;year&gt;2023&lt;/year&gt;&lt;/dates&gt;&lt;isbn&gt;1558-0644&lt;/isbn&gt;&lt;label&gt;SAT-MTB&lt;/label&gt;&lt;urls&gt;&lt;/urls&gt;&lt;electronic-resource-num&gt;10.1109/TGRS.2023.3278075&lt;/electronic-resource-num&gt;&lt;/record&gt;&lt;/Cite&gt;&lt;/EndNote&gt;</w:instrText>
      </w:r>
      <w:r w:rsidR="00284C4D" w:rsidRPr="00573121">
        <w:rPr>
          <w:rFonts w:eastAsia="等线"/>
          <w:sz w:val="18"/>
          <w:szCs w:val="18"/>
          <w:lang w:val="en-US" w:eastAsia="zh-CN"/>
        </w:rPr>
        <w:fldChar w:fldCharType="separate"/>
      </w:r>
      <w:r w:rsidR="00284C4D" w:rsidRPr="00573121">
        <w:rPr>
          <w:rFonts w:eastAsia="等线"/>
          <w:sz w:val="18"/>
          <w:szCs w:val="18"/>
          <w:lang w:val="en-US" w:eastAsia="zh-CN"/>
        </w:rPr>
        <w:t>(</w:t>
      </w:r>
      <w:hyperlink w:anchor="_ENREF_77" w:tooltip="Li, 2023 #1105" w:history="1">
        <w:r w:rsidR="00864849" w:rsidRPr="00573121">
          <w:rPr>
            <w:rFonts w:eastAsia="等线"/>
            <w:sz w:val="18"/>
            <w:szCs w:val="18"/>
            <w:lang w:val="en-US" w:eastAsia="zh-CN"/>
          </w:rPr>
          <w:t>Li et al., 2023</w:t>
        </w:r>
      </w:hyperlink>
      <w:r w:rsidR="00284C4D" w:rsidRPr="00573121">
        <w:rPr>
          <w:rFonts w:eastAsia="等线"/>
          <w:sz w:val="18"/>
          <w:szCs w:val="18"/>
          <w:lang w:val="en-US" w:eastAsia="zh-CN"/>
        </w:rPr>
        <w:t>)</w:t>
      </w:r>
      <w:r w:rsidR="00284C4D" w:rsidRPr="00573121">
        <w:rPr>
          <w:rFonts w:eastAsia="等线"/>
          <w:sz w:val="18"/>
          <w:szCs w:val="18"/>
          <w:lang w:val="en-US" w:eastAsia="zh-CN"/>
        </w:rPr>
        <w:fldChar w:fldCharType="end"/>
      </w:r>
      <w:r w:rsidR="00284C4D" w:rsidRPr="00573121">
        <w:rPr>
          <w:rFonts w:eastAsia="等线"/>
          <w:sz w:val="18"/>
          <w:szCs w:val="18"/>
          <w:lang w:val="en-US" w:eastAsia="zh-CN"/>
        </w:rPr>
        <w:t xml:space="preserve">, </w:t>
      </w:r>
      <w:r w:rsidR="004A40B8" w:rsidRPr="00573121">
        <w:rPr>
          <w:rFonts w:eastAsia="等线"/>
          <w:sz w:val="18"/>
          <w:szCs w:val="18"/>
          <w:lang w:val="en-US" w:eastAsia="zh-CN"/>
        </w:rPr>
        <w:t>a recent multi-task benchmark dataset</w:t>
      </w:r>
      <w:r w:rsidR="00284C4D" w:rsidRPr="00573121">
        <w:rPr>
          <w:rFonts w:eastAsia="等线"/>
          <w:sz w:val="18"/>
          <w:szCs w:val="18"/>
          <w:lang w:val="en-US" w:eastAsia="zh-CN"/>
        </w:rPr>
        <w:t>,</w:t>
      </w:r>
      <w:r w:rsidR="004A40B8" w:rsidRPr="00573121">
        <w:rPr>
          <w:rFonts w:eastAsia="等线"/>
          <w:sz w:val="18"/>
          <w:szCs w:val="18"/>
          <w:lang w:val="en-US" w:eastAsia="zh-CN"/>
        </w:rPr>
        <w:t xml:space="preserve"> has been proposed for </w:t>
      </w:r>
      <w:r w:rsidR="00C85363" w:rsidRPr="00573121">
        <w:rPr>
          <w:rFonts w:eastAsia="等线"/>
          <w:sz w:val="18"/>
          <w:szCs w:val="18"/>
          <w:lang w:val="en-US" w:eastAsia="zh-CN"/>
        </w:rPr>
        <w:t>SV</w:t>
      </w:r>
      <w:r w:rsidR="004A40B8" w:rsidRPr="00573121">
        <w:rPr>
          <w:rFonts w:eastAsia="等线"/>
          <w:sz w:val="18"/>
          <w:szCs w:val="18"/>
          <w:lang w:val="en-US" w:eastAsia="zh-CN"/>
        </w:rPr>
        <w:t xml:space="preserve"> object detection, tracking, and segmentation. The proposed OOTB consists of 110 sequences covering typical object categories, such as car, ship, plane, and train, with 12 challenging attributes and a total of 29,890 frames. It is a specific dataset tailored for SOT in SV and includes a small portion of the data from </w:t>
      </w:r>
      <w:r w:rsidR="004A40B8"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LCAyMDIyOyBaaGFvIGV0IGFsLiwgMjAyMik8L0Rpc3BsYXlUZXh0PjxyZWNvcmQ+PHJlYy1udW1i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==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LCAyMDIyOyBaaGFvIGV0IGFsLiwgMjAyMik8L0Rpc3BsYXlUZXh0PjxyZWNvcmQ+PHJlYy1udW1i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==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004A40B8" w:rsidRPr="00573121">
        <w:rPr>
          <w:rFonts w:eastAsia="等线"/>
          <w:sz w:val="18"/>
          <w:szCs w:val="18"/>
          <w:lang w:val="en-US" w:eastAsia="zh-CN"/>
        </w:rPr>
      </w:r>
      <w:r w:rsidR="004A40B8"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5" w:tooltip="He, 2022 #719" w:history="1">
        <w:r w:rsidR="00864849" w:rsidRPr="00573121">
          <w:rPr>
            <w:rFonts w:eastAsia="等线"/>
            <w:noProof/>
            <w:sz w:val="18"/>
            <w:szCs w:val="18"/>
            <w:lang w:val="en-US" w:eastAsia="zh-CN"/>
          </w:rPr>
          <w:t>He et al., 2022</w:t>
        </w:r>
      </w:hyperlink>
      <w:r w:rsidR="006217B5" w:rsidRPr="00573121">
        <w:rPr>
          <w:rFonts w:eastAsia="等线"/>
          <w:noProof/>
          <w:sz w:val="18"/>
          <w:szCs w:val="18"/>
          <w:lang w:val="en-US" w:eastAsia="zh-CN"/>
        </w:rPr>
        <w:t xml:space="preserve">; </w:t>
      </w:r>
      <w:hyperlink w:anchor="_ENREF_158" w:tooltip="Yin, 2022 #664" w:history="1">
        <w:r w:rsidR="00864849" w:rsidRPr="00573121">
          <w:rPr>
            <w:rFonts w:eastAsia="等线"/>
            <w:noProof/>
            <w:sz w:val="18"/>
            <w:szCs w:val="18"/>
            <w:lang w:val="en-US" w:eastAsia="zh-CN"/>
          </w:rPr>
          <w:t>Yin et al., 2022</w:t>
        </w:r>
      </w:hyperlink>
      <w:r w:rsidR="006217B5" w:rsidRPr="00573121">
        <w:rPr>
          <w:rFonts w:eastAsia="等线"/>
          <w:noProof/>
          <w:sz w:val="18"/>
          <w:szCs w:val="18"/>
          <w:lang w:val="en-US" w:eastAsia="zh-CN"/>
        </w:rPr>
        <w:t xml:space="preserve">; </w:t>
      </w:r>
      <w:hyperlink w:anchor="_ENREF_167" w:tooltip="Zhao, 2022 #715" w:history="1">
        <w:r w:rsidR="00864849" w:rsidRPr="00573121">
          <w:rPr>
            <w:rFonts w:eastAsia="等线"/>
            <w:noProof/>
            <w:sz w:val="18"/>
            <w:szCs w:val="18"/>
            <w:lang w:val="en-US" w:eastAsia="zh-CN"/>
          </w:rPr>
          <w:t>Zhao et al., 2022</w:t>
        </w:r>
      </w:hyperlink>
      <w:r w:rsidR="006217B5" w:rsidRPr="00573121">
        <w:rPr>
          <w:rFonts w:eastAsia="等线"/>
          <w:noProof/>
          <w:sz w:val="18"/>
          <w:szCs w:val="18"/>
          <w:lang w:val="en-US" w:eastAsia="zh-CN"/>
        </w:rPr>
        <w:t>)</w:t>
      </w:r>
      <w:r w:rsidR="004A40B8" w:rsidRPr="00573121">
        <w:rPr>
          <w:rFonts w:eastAsia="等线"/>
          <w:sz w:val="18"/>
          <w:szCs w:val="18"/>
          <w:lang w:val="en-US" w:eastAsia="zh-CN"/>
        </w:rPr>
        <w:fldChar w:fldCharType="end"/>
      </w:r>
      <w:r w:rsidR="004A40B8" w:rsidRPr="00573121">
        <w:rPr>
          <w:rFonts w:eastAsia="等线"/>
          <w:sz w:val="18"/>
          <w:szCs w:val="18"/>
          <w:lang w:val="en-US" w:eastAsia="zh-CN"/>
        </w:rPr>
        <w:t xml:space="preserve">. </w:t>
      </w:r>
      <w:r w:rsidR="00431888" w:rsidRPr="00573121">
        <w:rPr>
          <w:rFonts w:eastAsia="等线"/>
          <w:sz w:val="18"/>
          <w:szCs w:val="18"/>
          <w:lang w:val="en-US" w:eastAsia="zh-CN"/>
        </w:rPr>
        <w:t>Notably</w:t>
      </w:r>
      <w:r w:rsidR="004A40B8" w:rsidRPr="00573121">
        <w:rPr>
          <w:rFonts w:eastAsia="等线"/>
          <w:sz w:val="18"/>
          <w:szCs w:val="18"/>
          <w:lang w:val="en-US" w:eastAsia="zh-CN"/>
        </w:rPr>
        <w:t xml:space="preserve">, it is the first benchmark to apply fine OBB annotations to ensure </w:t>
      </w:r>
      <w:r w:rsidR="00F137AA" w:rsidRPr="00573121">
        <w:rPr>
          <w:rFonts w:eastAsia="等线"/>
          <w:sz w:val="18"/>
          <w:szCs w:val="18"/>
          <w:lang w:val="en-US" w:eastAsia="zh-CN"/>
        </w:rPr>
        <w:t xml:space="preserve">the accuracy of </w:t>
      </w:r>
      <w:r w:rsidR="0077743E" w:rsidRPr="00573121">
        <w:rPr>
          <w:rFonts w:eastAsia="等线"/>
          <w:sz w:val="18"/>
          <w:szCs w:val="18"/>
          <w:lang w:val="en-US" w:eastAsia="zh-CN"/>
        </w:rPr>
        <w:t>object</w:t>
      </w:r>
      <w:r w:rsidR="004A40B8" w:rsidRPr="00573121">
        <w:rPr>
          <w:rFonts w:eastAsia="等线"/>
          <w:sz w:val="18"/>
          <w:szCs w:val="18"/>
          <w:lang w:val="en-US" w:eastAsia="zh-CN"/>
        </w:rPr>
        <w:t xml:space="preserve"> scale, center, orientation, and motion direction </w:t>
      </w:r>
      <w:r w:rsidR="00F137AA" w:rsidRPr="00573121">
        <w:rPr>
          <w:rFonts w:eastAsia="等线"/>
          <w:sz w:val="18"/>
          <w:szCs w:val="18"/>
          <w:lang w:val="en-US" w:eastAsia="zh-CN"/>
        </w:rPr>
        <w:t>as much as possible</w:t>
      </w:r>
      <w:r w:rsidR="004A40B8" w:rsidRPr="00573121">
        <w:rPr>
          <w:rFonts w:eastAsia="等线"/>
          <w:sz w:val="18"/>
          <w:szCs w:val="18"/>
          <w:lang w:val="en-US" w:eastAsia="zh-CN"/>
        </w:rPr>
        <w:t>.</w:t>
      </w:r>
    </w:p>
    <w:p w14:paraId="165CF67D" w14:textId="38FDD20B" w:rsidR="005B6701" w:rsidRPr="00573121" w:rsidRDefault="005B6701" w:rsidP="009B4AB6">
      <w:pPr>
        <w:widowControl/>
        <w:spacing w:line="240" w:lineRule="exact"/>
        <w:ind w:firstLine="204"/>
        <w:jc w:val="both"/>
        <w:rPr>
          <w:rFonts w:eastAsia="等线"/>
          <w:sz w:val="18"/>
          <w:szCs w:val="18"/>
          <w:lang w:val="en-US" w:eastAsia="zh-CN"/>
        </w:rPr>
      </w:pPr>
    </w:p>
    <w:p w14:paraId="7C6FB8F9" w14:textId="77777777" w:rsidR="005B6701" w:rsidRPr="00573121" w:rsidRDefault="005B6701" w:rsidP="009B4AB6">
      <w:pPr>
        <w:widowControl/>
        <w:spacing w:line="240" w:lineRule="exact"/>
        <w:ind w:firstLine="204"/>
        <w:jc w:val="both"/>
        <w:rPr>
          <w:rFonts w:eastAsia="等线"/>
          <w:sz w:val="18"/>
          <w:szCs w:val="18"/>
          <w:lang w:val="en-US" w:eastAsia="zh-CN"/>
        </w:rPr>
        <w:sectPr w:rsidR="005B6701" w:rsidRPr="00573121" w:rsidSect="00182A8C">
          <w:pgSz w:w="12240" w:h="15840" w:code="1"/>
          <w:pgMar w:top="567" w:right="936" w:bottom="567" w:left="936" w:header="431" w:footer="431" w:gutter="0"/>
          <w:lnNumType w:countBy="1" w:distance="85"/>
          <w:cols w:num="2" w:space="480"/>
          <w:docGrid w:linePitch="272"/>
        </w:sectPr>
      </w:pPr>
    </w:p>
    <w:p w14:paraId="06274F86" w14:textId="699CA8FF" w:rsidR="00C85363" w:rsidRPr="00573121" w:rsidRDefault="00C85363" w:rsidP="00A1214E">
      <w:pPr>
        <w:spacing w:afterLines="50" w:after="120"/>
        <w:rPr>
          <w:b/>
          <w:szCs w:val="16"/>
          <w:lang w:val="en-US" w:eastAsia="zh-CN"/>
        </w:rPr>
      </w:pPr>
    </w:p>
    <w:p w14:paraId="59A76090" w14:textId="171E72D0" w:rsidR="00BF0A7B" w:rsidRPr="00573121" w:rsidRDefault="000646AF" w:rsidP="00A1214E">
      <w:pPr>
        <w:spacing w:afterLines="50" w:after="120"/>
        <w:rPr>
          <w:b/>
          <w:szCs w:val="16"/>
          <w:lang w:val="en-US" w:eastAsia="zh-CN"/>
        </w:rPr>
      </w:pPr>
      <w:r w:rsidRPr="00573121">
        <w:rPr>
          <w:b/>
          <w:szCs w:val="16"/>
          <w:lang w:val="en-US" w:eastAsia="zh-CN"/>
        </w:rPr>
        <w:t>Table 3</w:t>
      </w:r>
    </w:p>
    <w:p w14:paraId="05305726" w14:textId="56DEE088" w:rsidR="00BF0A7B" w:rsidRPr="00573121" w:rsidRDefault="00CA4CC4" w:rsidP="000646AF">
      <w:pPr>
        <w:spacing w:afterLines="50" w:after="120"/>
        <w:rPr>
          <w:szCs w:val="16"/>
          <w:lang w:val="en-US" w:eastAsia="zh-CN"/>
        </w:rPr>
      </w:pPr>
      <w:r w:rsidRPr="00573121">
        <w:rPr>
          <w:szCs w:val="16"/>
          <w:lang w:val="en-US" w:eastAsia="zh-CN"/>
        </w:rPr>
        <w:t>S</w:t>
      </w:r>
      <w:r w:rsidR="000646AF" w:rsidRPr="00573121">
        <w:rPr>
          <w:szCs w:val="16"/>
          <w:lang w:val="en-US" w:eastAsia="zh-CN"/>
        </w:rPr>
        <w:t xml:space="preserve">everal generic and specific datasets </w:t>
      </w:r>
      <w:r w:rsidRPr="00573121">
        <w:rPr>
          <w:szCs w:val="16"/>
          <w:lang w:val="en-US" w:eastAsia="zh-CN"/>
        </w:rPr>
        <w:t>divided by the black dotted line.</w:t>
      </w:r>
    </w:p>
    <w:tbl>
      <w:tblPr>
        <w:tblW w:w="0" w:type="auto"/>
        <w:jc w:val="center"/>
        <w:tblLook w:val="04A0" w:firstRow="1" w:lastRow="0" w:firstColumn="1" w:lastColumn="0" w:noHBand="0" w:noVBand="1"/>
      </w:tblPr>
      <w:tblGrid>
        <w:gridCol w:w="1682"/>
        <w:gridCol w:w="927"/>
        <w:gridCol w:w="703"/>
        <w:gridCol w:w="844"/>
        <w:gridCol w:w="590"/>
        <w:gridCol w:w="567"/>
        <w:gridCol w:w="1234"/>
        <w:gridCol w:w="683"/>
        <w:gridCol w:w="3138"/>
      </w:tblGrid>
      <w:tr w:rsidR="00573121" w:rsidRPr="00573121" w14:paraId="3424036C" w14:textId="77777777" w:rsidTr="008B2CF0">
        <w:trPr>
          <w:trHeight w:val="340"/>
          <w:jc w:val="center"/>
        </w:trPr>
        <w:tc>
          <w:tcPr>
            <w:tcW w:w="1843" w:type="dxa"/>
            <w:tcBorders>
              <w:top w:val="single" w:sz="12" w:space="0" w:color="auto"/>
              <w:bottom w:val="single" w:sz="12" w:space="0" w:color="auto"/>
            </w:tcBorders>
            <w:vAlign w:val="center"/>
          </w:tcPr>
          <w:p w14:paraId="081761C4" w14:textId="77777777" w:rsidR="00BF0A7B" w:rsidRPr="00573121" w:rsidRDefault="00BF0A7B" w:rsidP="008B2CF0">
            <w:pPr>
              <w:jc w:val="both"/>
              <w:rPr>
                <w:rFonts w:eastAsia="等线"/>
                <w:b/>
                <w:bCs/>
                <w:sz w:val="14"/>
                <w:szCs w:val="14"/>
                <w:lang w:eastAsia="zh-CN"/>
              </w:rPr>
            </w:pPr>
            <w:r w:rsidRPr="00573121">
              <w:rPr>
                <w:rFonts w:eastAsia="等线"/>
                <w:b/>
                <w:bCs/>
                <w:sz w:val="14"/>
                <w:szCs w:val="14"/>
                <w:lang w:eastAsia="zh-CN"/>
              </w:rPr>
              <w:t>Dataset</w:t>
            </w:r>
          </w:p>
        </w:tc>
        <w:tc>
          <w:tcPr>
            <w:tcW w:w="992" w:type="dxa"/>
            <w:tcBorders>
              <w:top w:val="single" w:sz="12" w:space="0" w:color="auto"/>
              <w:bottom w:val="single" w:sz="12" w:space="0" w:color="auto"/>
            </w:tcBorders>
            <w:vAlign w:val="center"/>
          </w:tcPr>
          <w:p w14:paraId="040E56A7" w14:textId="49516FB8" w:rsidR="00BF0A7B" w:rsidRPr="00573121" w:rsidRDefault="002D7573" w:rsidP="00D90409">
            <w:pPr>
              <w:jc w:val="center"/>
              <w:rPr>
                <w:rFonts w:eastAsia="等线"/>
                <w:b/>
                <w:bCs/>
                <w:sz w:val="14"/>
                <w:szCs w:val="14"/>
                <w:lang w:eastAsia="zh-CN"/>
              </w:rPr>
            </w:pPr>
            <w:r w:rsidRPr="00573121">
              <w:rPr>
                <w:rFonts w:eastAsia="等线"/>
                <w:b/>
                <w:bCs/>
                <w:sz w:val="14"/>
                <w:szCs w:val="14"/>
                <w:lang w:eastAsia="zh-CN"/>
              </w:rPr>
              <w:t>Venue</w:t>
            </w:r>
          </w:p>
        </w:tc>
        <w:tc>
          <w:tcPr>
            <w:tcW w:w="567" w:type="dxa"/>
            <w:tcBorders>
              <w:top w:val="single" w:sz="12" w:space="0" w:color="auto"/>
              <w:bottom w:val="single" w:sz="12" w:space="0" w:color="auto"/>
            </w:tcBorders>
            <w:shd w:val="clear" w:color="auto" w:fill="auto"/>
            <w:vAlign w:val="center"/>
            <w:hideMark/>
          </w:tcPr>
          <w:p w14:paraId="351EEBDB"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NoSO</w:t>
            </w:r>
          </w:p>
        </w:tc>
        <w:tc>
          <w:tcPr>
            <w:tcW w:w="844" w:type="dxa"/>
            <w:tcBorders>
              <w:top w:val="single" w:sz="12" w:space="0" w:color="auto"/>
              <w:bottom w:val="single" w:sz="12" w:space="0" w:color="auto"/>
            </w:tcBorders>
            <w:shd w:val="clear" w:color="auto" w:fill="auto"/>
            <w:noWrap/>
            <w:vAlign w:val="center"/>
            <w:hideMark/>
          </w:tcPr>
          <w:p w14:paraId="7E4B0A52"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NoF</w:t>
            </w:r>
          </w:p>
        </w:tc>
        <w:tc>
          <w:tcPr>
            <w:tcW w:w="574" w:type="dxa"/>
            <w:tcBorders>
              <w:top w:val="single" w:sz="12" w:space="0" w:color="auto"/>
              <w:bottom w:val="single" w:sz="12" w:space="0" w:color="auto"/>
            </w:tcBorders>
            <w:shd w:val="clear" w:color="auto" w:fill="auto"/>
            <w:noWrap/>
            <w:vAlign w:val="center"/>
            <w:hideMark/>
          </w:tcPr>
          <w:p w14:paraId="1FD7DCDC"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NoCC</w:t>
            </w:r>
          </w:p>
        </w:tc>
        <w:tc>
          <w:tcPr>
            <w:tcW w:w="567" w:type="dxa"/>
            <w:tcBorders>
              <w:top w:val="single" w:sz="12" w:space="0" w:color="auto"/>
              <w:bottom w:val="single" w:sz="12" w:space="0" w:color="auto"/>
            </w:tcBorders>
            <w:shd w:val="clear" w:color="auto" w:fill="auto"/>
            <w:noWrap/>
            <w:vAlign w:val="center"/>
            <w:hideMark/>
          </w:tcPr>
          <w:p w14:paraId="37409B25"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NoA</w:t>
            </w:r>
          </w:p>
        </w:tc>
        <w:tc>
          <w:tcPr>
            <w:tcW w:w="1234" w:type="dxa"/>
            <w:tcBorders>
              <w:top w:val="single" w:sz="12" w:space="0" w:color="auto"/>
              <w:bottom w:val="single" w:sz="12" w:space="0" w:color="auto"/>
            </w:tcBorders>
            <w:shd w:val="clear" w:color="auto" w:fill="auto"/>
            <w:noWrap/>
            <w:vAlign w:val="center"/>
            <w:hideMark/>
          </w:tcPr>
          <w:p w14:paraId="448CAF43"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OD</w:t>
            </w:r>
          </w:p>
        </w:tc>
        <w:tc>
          <w:tcPr>
            <w:tcW w:w="609" w:type="dxa"/>
            <w:tcBorders>
              <w:top w:val="single" w:sz="12" w:space="0" w:color="auto"/>
              <w:bottom w:val="single" w:sz="12" w:space="0" w:color="auto"/>
            </w:tcBorders>
            <w:shd w:val="clear" w:color="auto" w:fill="auto"/>
            <w:noWrap/>
            <w:vAlign w:val="center"/>
            <w:hideMark/>
          </w:tcPr>
          <w:p w14:paraId="642C687E"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ToA</w:t>
            </w:r>
          </w:p>
        </w:tc>
        <w:tc>
          <w:tcPr>
            <w:tcW w:w="3138" w:type="dxa"/>
            <w:tcBorders>
              <w:top w:val="single" w:sz="12" w:space="0" w:color="auto"/>
              <w:bottom w:val="single" w:sz="12" w:space="0" w:color="auto"/>
            </w:tcBorders>
            <w:shd w:val="clear" w:color="auto" w:fill="auto"/>
            <w:noWrap/>
            <w:vAlign w:val="center"/>
            <w:hideMark/>
          </w:tcPr>
          <w:p w14:paraId="16B18ABC" w14:textId="77777777" w:rsidR="00BF0A7B" w:rsidRPr="00573121" w:rsidRDefault="00BF0A7B" w:rsidP="00D90409">
            <w:pPr>
              <w:jc w:val="center"/>
              <w:rPr>
                <w:rFonts w:eastAsia="等线"/>
                <w:b/>
                <w:bCs/>
                <w:sz w:val="14"/>
                <w:szCs w:val="14"/>
                <w:lang w:eastAsia="zh-CN"/>
              </w:rPr>
            </w:pPr>
            <w:r w:rsidRPr="00573121">
              <w:rPr>
                <w:rFonts w:eastAsia="等线"/>
                <w:b/>
                <w:bCs/>
                <w:sz w:val="14"/>
                <w:szCs w:val="14"/>
                <w:lang w:eastAsia="zh-CN"/>
              </w:rPr>
              <w:t>Attribute</w:t>
            </w:r>
          </w:p>
        </w:tc>
      </w:tr>
      <w:tr w:rsidR="00573121" w:rsidRPr="00573121" w14:paraId="5C93BAD5" w14:textId="77777777" w:rsidTr="008B2CF0">
        <w:trPr>
          <w:trHeight w:val="340"/>
          <w:jc w:val="center"/>
        </w:trPr>
        <w:tc>
          <w:tcPr>
            <w:tcW w:w="1843" w:type="dxa"/>
            <w:tcBorders>
              <w:top w:val="single" w:sz="12" w:space="0" w:color="auto"/>
            </w:tcBorders>
            <w:vAlign w:val="center"/>
          </w:tcPr>
          <w:p w14:paraId="64A417C1" w14:textId="5E38F478" w:rsidR="00A11F3D"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OTB50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&lt;EndNote&gt;&lt;Cite&gt;&lt;Author&gt;Wu&lt;/Author&gt;&lt;Year&gt;2013&lt;/Year&gt;&lt;RecNum&gt;501&lt;/RecNum&gt;&lt;DisplayText&gt;(Wu et al., 2013)&lt;/DisplayText&gt;&lt;record&gt;&lt;rec-number&gt;501&lt;/rec-number&gt;&lt;foreign-keys&gt;&lt;key app="EN" db-id="e0rrfwa0brreflez5rax0509petwwta9e0ar" timestamp="1625828822"&gt;501&lt;/key&gt;&lt;/foreign-keys&gt;&lt;ref-type name="Book Section"&gt;5&lt;/ref-type&gt;&lt;contributors&gt;&lt;authors&gt;&lt;author&gt;Wu, Y.&lt;/author&gt;&lt;author&gt;Lim, J.&lt;/author&gt;&lt;author&gt;Yang, M. H.&lt;/author&gt;&lt;/authors&gt;&lt;/contributors&gt;&lt;titles&gt;&lt;title&gt;Online Object Tracking: A Benchmark&lt;/title&gt;&lt;secondary-title&gt;Proc. IEEE Conf. Comput. Vis. Pattern Recognit. (CVPR)&lt;/secondary-title&gt;&lt;/titles&gt;&lt;periodical&gt;&lt;full-title&gt;Proc. IEEE Conf. Comput. Vis. Pattern Recognit. (CVPR)&lt;/full-title&gt;&lt;/periodical&gt;&lt;pages&gt;2411-2418&lt;/pages&gt;&lt;dates&gt;&lt;year&gt;2013&lt;/year&gt;&lt;/dates&gt;&lt;isbn&gt;978-0-7695-4989-7&lt;/isbn&gt;&lt;accession-num&gt;WOS:000331094302060&lt;/accession-num&gt;&lt;label&gt;OTB2013&lt;/label&gt;&lt;urls&gt;&lt;related-urls&gt;&lt;url&gt;&amp;lt;Go to ISI&amp;gt;://WOS:000331094302060&lt;/url&gt;&lt;/related-urls&gt;&lt;/urls&gt;&lt;electronic-resource-num&gt;10.1109/cvpr.2013.312&lt;/electronic-resource-num&gt;&lt;/record&gt;&lt;/Cite&gt;&lt;/EndNote&gt;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138" w:tooltip="Wu, 2013 #501" w:history="1">
              <w:r w:rsidR="00864849" w:rsidRPr="00573121">
                <w:rPr>
                  <w:rFonts w:eastAsia="等线"/>
                  <w:bCs/>
                  <w:noProof/>
                  <w:sz w:val="14"/>
                  <w:szCs w:val="14"/>
                  <w:lang w:eastAsia="zh-CN"/>
                </w:rPr>
                <w:t>Wu et al., 2013</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tcBorders>
              <w:top w:val="single" w:sz="12" w:space="0" w:color="auto"/>
            </w:tcBorders>
            <w:vAlign w:val="center"/>
          </w:tcPr>
          <w:p w14:paraId="063038EF"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CVPR 2013</w:t>
            </w:r>
          </w:p>
        </w:tc>
        <w:tc>
          <w:tcPr>
            <w:tcW w:w="567" w:type="dxa"/>
            <w:tcBorders>
              <w:top w:val="single" w:sz="12" w:space="0" w:color="auto"/>
            </w:tcBorders>
            <w:shd w:val="clear" w:color="auto" w:fill="auto"/>
            <w:noWrap/>
            <w:vAlign w:val="center"/>
          </w:tcPr>
          <w:p w14:paraId="0304D8EF"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51</w:t>
            </w:r>
          </w:p>
        </w:tc>
        <w:tc>
          <w:tcPr>
            <w:tcW w:w="844" w:type="dxa"/>
            <w:tcBorders>
              <w:top w:val="single" w:sz="12" w:space="0" w:color="auto"/>
            </w:tcBorders>
            <w:shd w:val="clear" w:color="auto" w:fill="auto"/>
            <w:noWrap/>
            <w:vAlign w:val="center"/>
          </w:tcPr>
          <w:p w14:paraId="6C02ED7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29K</w:t>
            </w:r>
          </w:p>
        </w:tc>
        <w:tc>
          <w:tcPr>
            <w:tcW w:w="574" w:type="dxa"/>
            <w:tcBorders>
              <w:top w:val="single" w:sz="12" w:space="0" w:color="auto"/>
            </w:tcBorders>
            <w:shd w:val="clear" w:color="auto" w:fill="auto"/>
            <w:noWrap/>
            <w:vAlign w:val="center"/>
          </w:tcPr>
          <w:p w14:paraId="475CC141"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10</w:t>
            </w:r>
          </w:p>
        </w:tc>
        <w:tc>
          <w:tcPr>
            <w:tcW w:w="567" w:type="dxa"/>
            <w:tcBorders>
              <w:top w:val="single" w:sz="12" w:space="0" w:color="auto"/>
            </w:tcBorders>
            <w:shd w:val="clear" w:color="auto" w:fill="auto"/>
            <w:noWrap/>
            <w:vAlign w:val="center"/>
          </w:tcPr>
          <w:p w14:paraId="4C6EAF0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11</w:t>
            </w:r>
          </w:p>
        </w:tc>
        <w:tc>
          <w:tcPr>
            <w:tcW w:w="1234" w:type="dxa"/>
            <w:tcBorders>
              <w:top w:val="single" w:sz="12" w:space="0" w:color="auto"/>
            </w:tcBorders>
            <w:shd w:val="clear" w:color="auto" w:fill="auto"/>
            <w:noWrap/>
            <w:vAlign w:val="center"/>
          </w:tcPr>
          <w:p w14:paraId="4D3EA12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VOT, OTB100, TC128</w:t>
            </w:r>
          </w:p>
        </w:tc>
        <w:tc>
          <w:tcPr>
            <w:tcW w:w="609" w:type="dxa"/>
            <w:tcBorders>
              <w:top w:val="single" w:sz="12" w:space="0" w:color="auto"/>
            </w:tcBorders>
            <w:shd w:val="clear" w:color="auto" w:fill="auto"/>
            <w:noWrap/>
            <w:vAlign w:val="center"/>
          </w:tcPr>
          <w:p w14:paraId="76B817D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tcBorders>
              <w:top w:val="single" w:sz="12" w:space="0" w:color="auto"/>
            </w:tcBorders>
            <w:shd w:val="clear" w:color="auto" w:fill="auto"/>
            <w:noWrap/>
            <w:vAlign w:val="center"/>
            <w:hideMark/>
          </w:tcPr>
          <w:p w14:paraId="0F76D345"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SV, DEF, OCC, MB, FM, OV, BC, LR, IV, IPR, OPR</w:t>
            </w:r>
          </w:p>
        </w:tc>
      </w:tr>
      <w:tr w:rsidR="00573121" w:rsidRPr="00573121" w14:paraId="138B6D85" w14:textId="77777777" w:rsidTr="008B2CF0">
        <w:trPr>
          <w:trHeight w:val="340"/>
          <w:jc w:val="center"/>
        </w:trPr>
        <w:tc>
          <w:tcPr>
            <w:tcW w:w="1843" w:type="dxa"/>
            <w:vAlign w:val="center"/>
          </w:tcPr>
          <w:p w14:paraId="2A736322" w14:textId="4B5DCF9F"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OTB100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&lt;EndNote&gt;&lt;Cite&gt;&lt;Author&gt;Wu&lt;/Author&gt;&lt;Year&gt;2015&lt;/Year&gt;&lt;RecNum&gt;485&lt;/RecNum&gt;&lt;DisplayText&gt;(Wu et al., 2015)&lt;/DisplayText&gt;&lt;record&gt;&lt;rec-number&gt;485&lt;/rec-number&gt;&lt;foreign-keys&gt;&lt;key app="EN" db-id="e0rrfwa0brreflez5rax0509petwwta9e0ar" timestamp="1622982469"&gt;485&lt;/key&gt;&lt;key app="ENWeb" db-id=""&gt;0&lt;/key&gt;&lt;/foreign-keys&gt;&lt;ref-type name="Journal Article"&gt;17&lt;/ref-type&gt;&lt;contributors&gt;&lt;authors&gt;&lt;author&gt;Wu, Y.&lt;/author&gt;&lt;author&gt;Lim, J.&lt;/author&gt;&lt;author&gt;Yang, M. H.&lt;/author&gt;&lt;/authors&gt;&lt;/contributors&gt;&lt;titles&gt;&lt;title&gt;Object Tracking Benchmark&lt;/title&gt;&lt;secondary-title&gt;IEEE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1834-48&lt;/pages&gt;&lt;volume&gt;37&lt;/volume&gt;&lt;number&gt;9&lt;/number&gt;&lt;edition&gt;2015/09/10&lt;/edition&gt;&lt;dates&gt;&lt;year&gt;2015&lt;/year&gt;&lt;pub-dates&gt;&lt;date&gt;Sep&lt;/date&gt;&lt;/pub-dates&gt;&lt;/dates&gt;&lt;isbn&gt;1939-3539 (Electronic)&amp;#xD;0098-5589 (Linking)&lt;/isbn&gt;&lt;accession-num&gt;26353130&lt;/accession-num&gt;&lt;label&gt;OTB2015&lt;/label&gt;&lt;urls&gt;&lt;related-urls&gt;&lt;url&gt;https://www.ncbi.nlm.nih.gov/pubmed/26353130&lt;/url&gt;&lt;/related-urls&gt;&lt;/urls&gt;&lt;electronic-resource-num&gt;10.1109/TPAMI.2014.2388226&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139" w:tooltip="Wu, 2015 #485" w:history="1">
              <w:r w:rsidR="00864849" w:rsidRPr="00573121">
                <w:rPr>
                  <w:rFonts w:eastAsia="等线"/>
                  <w:bCs/>
                  <w:noProof/>
                  <w:sz w:val="14"/>
                  <w:szCs w:val="14"/>
                  <w:lang w:eastAsia="zh-CN"/>
                </w:rPr>
                <w:t>Wu et al., 2015</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27AEDC74" w14:textId="77EA8956" w:rsidR="00BF0A7B" w:rsidRPr="00573121" w:rsidRDefault="009B6D8A" w:rsidP="00D90409">
            <w:pPr>
              <w:spacing w:line="240" w:lineRule="auto"/>
              <w:jc w:val="center"/>
              <w:rPr>
                <w:rFonts w:eastAsia="等线"/>
                <w:bCs/>
                <w:sz w:val="14"/>
                <w:szCs w:val="14"/>
                <w:lang w:eastAsia="zh-CN"/>
              </w:rPr>
            </w:pPr>
            <w:r w:rsidRPr="00573121">
              <w:rPr>
                <w:rFonts w:eastAsia="等线"/>
                <w:bCs/>
                <w:sz w:val="14"/>
                <w:szCs w:val="14"/>
                <w:lang w:eastAsia="zh-CN"/>
              </w:rPr>
              <w:t>TPAMI</w:t>
            </w:r>
            <w:r w:rsidR="002259A5" w:rsidRPr="00573121">
              <w:rPr>
                <w:rFonts w:eastAsia="等线"/>
                <w:bCs/>
                <w:sz w:val="14"/>
                <w:szCs w:val="14"/>
                <w:lang w:eastAsia="zh-CN"/>
              </w:rPr>
              <w:t xml:space="preserve"> </w:t>
            </w:r>
            <w:r w:rsidR="00BF0A7B" w:rsidRPr="00573121">
              <w:rPr>
                <w:rFonts w:eastAsia="等线"/>
                <w:bCs/>
                <w:sz w:val="14"/>
                <w:szCs w:val="14"/>
                <w:lang w:eastAsia="zh-CN"/>
              </w:rPr>
              <w:t>2015</w:t>
            </w:r>
          </w:p>
        </w:tc>
        <w:tc>
          <w:tcPr>
            <w:tcW w:w="567" w:type="dxa"/>
            <w:shd w:val="clear" w:color="auto" w:fill="auto"/>
            <w:noWrap/>
            <w:vAlign w:val="center"/>
          </w:tcPr>
          <w:p w14:paraId="7A4C2474"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100</w:t>
            </w:r>
          </w:p>
        </w:tc>
        <w:tc>
          <w:tcPr>
            <w:tcW w:w="844" w:type="dxa"/>
            <w:shd w:val="clear" w:color="auto" w:fill="auto"/>
            <w:noWrap/>
            <w:vAlign w:val="center"/>
          </w:tcPr>
          <w:p w14:paraId="561F7FE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58.61K</w:t>
            </w:r>
          </w:p>
        </w:tc>
        <w:tc>
          <w:tcPr>
            <w:tcW w:w="574" w:type="dxa"/>
            <w:shd w:val="clear" w:color="auto" w:fill="auto"/>
            <w:noWrap/>
            <w:vAlign w:val="center"/>
          </w:tcPr>
          <w:p w14:paraId="117BCF2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22</w:t>
            </w:r>
          </w:p>
        </w:tc>
        <w:tc>
          <w:tcPr>
            <w:tcW w:w="567" w:type="dxa"/>
            <w:shd w:val="clear" w:color="auto" w:fill="auto"/>
            <w:noWrap/>
            <w:vAlign w:val="center"/>
          </w:tcPr>
          <w:p w14:paraId="55C741D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11</w:t>
            </w:r>
          </w:p>
        </w:tc>
        <w:tc>
          <w:tcPr>
            <w:tcW w:w="1234" w:type="dxa"/>
            <w:shd w:val="clear" w:color="auto" w:fill="auto"/>
            <w:noWrap/>
            <w:vAlign w:val="center"/>
          </w:tcPr>
          <w:p w14:paraId="5835CF2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OTB50, VOT, TC128</w:t>
            </w:r>
          </w:p>
        </w:tc>
        <w:tc>
          <w:tcPr>
            <w:tcW w:w="609" w:type="dxa"/>
            <w:shd w:val="clear" w:color="auto" w:fill="auto"/>
            <w:noWrap/>
            <w:vAlign w:val="center"/>
          </w:tcPr>
          <w:p w14:paraId="235953F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34F76FD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SV, DEF, OCC, MB, FM, OV, BC, LR, IV, IPR, OPR</w:t>
            </w:r>
          </w:p>
        </w:tc>
      </w:tr>
      <w:tr w:rsidR="00573121" w:rsidRPr="00573121" w14:paraId="63C5E826" w14:textId="77777777" w:rsidTr="008B2CF0">
        <w:trPr>
          <w:trHeight w:val="340"/>
          <w:jc w:val="center"/>
        </w:trPr>
        <w:tc>
          <w:tcPr>
            <w:tcW w:w="1843" w:type="dxa"/>
            <w:vAlign w:val="center"/>
          </w:tcPr>
          <w:p w14:paraId="66F540EF" w14:textId="726586ED"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NFS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&lt;EndNote&gt;&lt;Cite&gt;&lt;Author&gt;Galoogahi&lt;/Author&gt;&lt;Year&gt;2017&lt;/Year&gt;&lt;RecNum&gt;915&lt;/RecNum&gt;&lt;DisplayText&gt;(Galoogahi et al., 2017a)&lt;/DisplayText&gt;&lt;record&gt;&lt;rec-number&gt;915&lt;/rec-number&gt;&lt;foreign-keys&gt;&lt;key app="EN" db-id="e0rrfwa0brreflez5rax0509petwwta9e0ar" timestamp="1675304113"&gt;915&lt;/key&gt;&lt;/foreign-keys&gt;&lt;ref-type name="Conference Proceedings"&gt;10&lt;/ref-type&gt;&lt;contributors&gt;&lt;authors&gt;&lt;author&gt;H. K. Galoogahi&lt;/author&gt;&lt;author&gt;A. Fagg&lt;/author&gt;&lt;author&gt;C. Huang&lt;/author&gt;&lt;author&gt;D. Ramanan&lt;/author&gt;&lt;author&gt;S. Lucey&lt;/author&gt;&lt;/authors&gt;&lt;/contributors&gt;&lt;titles&gt;&lt;title&gt;Need for Speed: A Benchmark for Higher Frame Rate Object Tracking&lt;/title&gt;&lt;secondary-title&gt;Proc. IEEE Int. Conf. Comput. Vis. (ICCV)&lt;/secondary-title&gt;&lt;alt-title&gt;2017 IEEE International Conference on Computer Vision (ICCV)&lt;/alt-title&gt;&lt;/titles&gt;&lt;periodical&gt;&lt;full-title&gt;Proc. IEEE Int. Conf. Comput. Vis. (ICCV)&lt;/full-title&gt;&lt;abbr-1&gt;Ieee I Conf Comp Vis&lt;/abbr-1&gt;&lt;/periodical&gt;&lt;pages&gt;1134-1143&lt;/pages&gt;&lt;dates&gt;&lt;year&gt;2017&lt;/year&gt;&lt;pub-dates&gt;&lt;date&gt;22-29 Oct. 2017&lt;/date&gt;&lt;/pub-dates&gt;&lt;/dates&gt;&lt;isbn&gt;2380-7504&lt;/isbn&gt;&lt;label&gt;NFS&lt;/label&gt;&lt;urls&gt;&lt;/urls&gt;&lt;electronic-resource-num&gt;10.1109/ICCV.2017.128&lt;/electronic-resource-num&gt;&lt;/record&gt;&lt;/Cite&gt;&lt;/EndNote&gt;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40" w:tooltip="Galoogahi, 2017 #915" w:history="1">
              <w:r w:rsidR="00864849" w:rsidRPr="00573121">
                <w:rPr>
                  <w:rFonts w:eastAsia="等线"/>
                  <w:bCs/>
                  <w:noProof/>
                  <w:sz w:val="14"/>
                  <w:szCs w:val="14"/>
                  <w:lang w:eastAsia="zh-CN"/>
                </w:rPr>
                <w:t>Galoogahi et al., 2017a</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69C904D0"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ICCV 2017</w:t>
            </w:r>
          </w:p>
        </w:tc>
        <w:tc>
          <w:tcPr>
            <w:tcW w:w="567" w:type="dxa"/>
            <w:shd w:val="clear" w:color="auto" w:fill="auto"/>
            <w:noWrap/>
            <w:vAlign w:val="center"/>
          </w:tcPr>
          <w:p w14:paraId="5FCA804B"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100</w:t>
            </w:r>
          </w:p>
        </w:tc>
        <w:tc>
          <w:tcPr>
            <w:tcW w:w="844" w:type="dxa"/>
            <w:shd w:val="clear" w:color="auto" w:fill="auto"/>
            <w:noWrap/>
            <w:vAlign w:val="center"/>
          </w:tcPr>
          <w:p w14:paraId="76A8AA3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383K</w:t>
            </w:r>
          </w:p>
        </w:tc>
        <w:tc>
          <w:tcPr>
            <w:tcW w:w="574" w:type="dxa"/>
            <w:shd w:val="clear" w:color="auto" w:fill="auto"/>
            <w:noWrap/>
            <w:vAlign w:val="center"/>
          </w:tcPr>
          <w:p w14:paraId="3F95F7B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17</w:t>
            </w:r>
          </w:p>
        </w:tc>
        <w:tc>
          <w:tcPr>
            <w:tcW w:w="567" w:type="dxa"/>
            <w:shd w:val="clear" w:color="auto" w:fill="auto"/>
            <w:noWrap/>
            <w:vAlign w:val="center"/>
          </w:tcPr>
          <w:p w14:paraId="774BE55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9</w:t>
            </w:r>
          </w:p>
        </w:tc>
        <w:tc>
          <w:tcPr>
            <w:tcW w:w="1234" w:type="dxa"/>
            <w:shd w:val="clear" w:color="auto" w:fill="auto"/>
            <w:noWrap/>
            <w:vAlign w:val="center"/>
          </w:tcPr>
          <w:p w14:paraId="35AA229B"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YouTube</w:t>
            </w:r>
          </w:p>
        </w:tc>
        <w:tc>
          <w:tcPr>
            <w:tcW w:w="609" w:type="dxa"/>
            <w:shd w:val="clear" w:color="auto" w:fill="auto"/>
            <w:noWrap/>
            <w:vAlign w:val="center"/>
          </w:tcPr>
          <w:p w14:paraId="5AFE72A4"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6E80F1B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SV, DEF, OOC, OV, FM, BC, LR, VC, IV</w:t>
            </w:r>
          </w:p>
        </w:tc>
      </w:tr>
      <w:tr w:rsidR="00573121" w:rsidRPr="00573121" w14:paraId="5CAC41A7" w14:textId="77777777" w:rsidTr="008B2CF0">
        <w:trPr>
          <w:trHeight w:val="340"/>
          <w:jc w:val="center"/>
        </w:trPr>
        <w:tc>
          <w:tcPr>
            <w:tcW w:w="1843" w:type="dxa"/>
            <w:vAlign w:val="center"/>
          </w:tcPr>
          <w:p w14:paraId="3A67DE95" w14:textId="3DEB89FB"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VOT2018-ST </w:t>
            </w:r>
            <w:r w:rsidRPr="00573121">
              <w:rPr>
                <w:rFonts w:eastAsia="等线"/>
                <w:bCs/>
                <w:sz w:val="14"/>
                <w:szCs w:val="14"/>
                <w:lang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006217B5" w:rsidRPr="00573121">
              <w:rPr>
                <w:rFonts w:eastAsia="等线"/>
                <w:bCs/>
                <w:sz w:val="14"/>
                <w:szCs w:val="14"/>
                <w:lang w:eastAsia="zh-CN"/>
              </w:rPr>
              <w:instrText xml:space="preserve"> ADDIN EN.CITE </w:instrText>
            </w:r>
            <w:r w:rsidR="006217B5" w:rsidRPr="00573121">
              <w:rPr>
                <w:rFonts w:eastAsia="等线"/>
                <w:bCs/>
                <w:sz w:val="14"/>
                <w:szCs w:val="14"/>
                <w:lang w:eastAsia="zh-CN"/>
              </w:rPr>
              <w:fldChar w:fldCharType="begin">
                <w:fldData xml:space="preserve">PEVuZE5vdGU+PENpdGU+PEF1dGhvcj5LcmlzdGFuPC9BdXRob3I+PFllYXI+MjAxODwvWWVhcj48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</w:fldData>
              </w:fldChar>
            </w:r>
            <w:r w:rsidR="006217B5" w:rsidRPr="00573121">
              <w:rPr>
                <w:rFonts w:eastAsia="等线"/>
                <w:bCs/>
                <w:sz w:val="14"/>
                <w:szCs w:val="14"/>
                <w:lang w:eastAsia="zh-CN"/>
              </w:rPr>
              <w:instrText xml:space="preserve"> ADDIN EN.CITE.DATA </w:instrText>
            </w:r>
            <w:r w:rsidR="006217B5" w:rsidRPr="00573121">
              <w:rPr>
                <w:rFonts w:eastAsia="等线"/>
                <w:bCs/>
                <w:sz w:val="14"/>
                <w:szCs w:val="14"/>
                <w:lang w:eastAsia="zh-CN"/>
              </w:rPr>
            </w:r>
            <w:r w:rsidR="006217B5" w:rsidRPr="00573121">
              <w:rPr>
                <w:rFonts w:eastAsia="等线"/>
                <w:bCs/>
                <w:sz w:val="14"/>
                <w:szCs w:val="14"/>
                <w:lang w:eastAsia="zh-CN"/>
              </w:rPr>
              <w:fldChar w:fldCharType="end"/>
            </w:r>
            <w:r w:rsidRPr="00573121">
              <w:rPr>
                <w:rFonts w:eastAsia="等线"/>
                <w:bCs/>
                <w:sz w:val="14"/>
                <w:szCs w:val="14"/>
                <w:lang w:eastAsia="zh-CN"/>
              </w:rPr>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68" w:tooltip="Kristan, 2018 #872" w:history="1">
              <w:r w:rsidR="00864849" w:rsidRPr="00573121">
                <w:rPr>
                  <w:rFonts w:eastAsia="等线"/>
                  <w:bCs/>
                  <w:noProof/>
                  <w:sz w:val="14"/>
                  <w:szCs w:val="14"/>
                  <w:lang w:eastAsia="zh-CN"/>
                </w:rPr>
                <w:t>Kristan et al., 2018</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3DD2DFBB"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ECCV 2018</w:t>
            </w:r>
          </w:p>
        </w:tc>
        <w:tc>
          <w:tcPr>
            <w:tcW w:w="567" w:type="dxa"/>
            <w:shd w:val="clear" w:color="auto" w:fill="auto"/>
            <w:noWrap/>
            <w:vAlign w:val="center"/>
          </w:tcPr>
          <w:p w14:paraId="5DDDEE76"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60</w:t>
            </w:r>
          </w:p>
        </w:tc>
        <w:tc>
          <w:tcPr>
            <w:tcW w:w="844" w:type="dxa"/>
            <w:shd w:val="clear" w:color="auto" w:fill="auto"/>
            <w:noWrap/>
            <w:vAlign w:val="center"/>
          </w:tcPr>
          <w:p w14:paraId="2612036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21.35K</w:t>
            </w:r>
          </w:p>
        </w:tc>
        <w:tc>
          <w:tcPr>
            <w:tcW w:w="574" w:type="dxa"/>
            <w:shd w:val="clear" w:color="auto" w:fill="auto"/>
            <w:noWrap/>
            <w:vAlign w:val="center"/>
          </w:tcPr>
          <w:p w14:paraId="1C1A4F4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24</w:t>
            </w:r>
          </w:p>
        </w:tc>
        <w:tc>
          <w:tcPr>
            <w:tcW w:w="567" w:type="dxa"/>
            <w:shd w:val="clear" w:color="auto" w:fill="auto"/>
            <w:noWrap/>
            <w:vAlign w:val="center"/>
          </w:tcPr>
          <w:p w14:paraId="3860391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12</w:t>
            </w:r>
          </w:p>
        </w:tc>
        <w:tc>
          <w:tcPr>
            <w:tcW w:w="1234" w:type="dxa"/>
            <w:shd w:val="clear" w:color="auto" w:fill="auto"/>
            <w:noWrap/>
            <w:vAlign w:val="center"/>
          </w:tcPr>
          <w:p w14:paraId="5E7B59E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OTB100, NUS-PRO, ALOV++, TC128, UAV123</w:t>
            </w:r>
          </w:p>
        </w:tc>
        <w:tc>
          <w:tcPr>
            <w:tcW w:w="609" w:type="dxa"/>
            <w:shd w:val="clear" w:color="auto" w:fill="auto"/>
            <w:noWrap/>
            <w:vAlign w:val="center"/>
          </w:tcPr>
          <w:p w14:paraId="3D3513B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OBB</w:t>
            </w:r>
          </w:p>
        </w:tc>
        <w:tc>
          <w:tcPr>
            <w:tcW w:w="3138" w:type="dxa"/>
            <w:shd w:val="clear" w:color="auto" w:fill="auto"/>
            <w:noWrap/>
            <w:vAlign w:val="center"/>
          </w:tcPr>
          <w:p w14:paraId="384225A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OCO, SCO, ARC, AM, MOC, CM, BC, DEF, MB, SV, OCC, IV</w:t>
            </w:r>
          </w:p>
        </w:tc>
      </w:tr>
      <w:tr w:rsidR="00573121" w:rsidRPr="00573121" w14:paraId="164F6FD8" w14:textId="77777777" w:rsidTr="008B2CF0">
        <w:trPr>
          <w:trHeight w:val="340"/>
          <w:jc w:val="center"/>
        </w:trPr>
        <w:tc>
          <w:tcPr>
            <w:tcW w:w="1843" w:type="dxa"/>
            <w:vAlign w:val="center"/>
          </w:tcPr>
          <w:p w14:paraId="575F7B68" w14:textId="0279A668"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LaSOT </w:t>
            </w:r>
            <w:r w:rsidRPr="00573121">
              <w:rPr>
                <w:rFonts w:eastAsia="等线"/>
                <w:bCs/>
                <w:sz w:val="14"/>
                <w:szCs w:val="14"/>
                <w:lang w:eastAsia="zh-CN"/>
              </w:rPr>
              <w:fldChar w:fldCharType="begin"/>
            </w:r>
            <w:r w:rsidR="00864849" w:rsidRPr="00573121">
              <w:rPr>
                <w:rFonts w:eastAsia="等线"/>
                <w:bCs/>
                <w:sz w:val="14"/>
                <w:szCs w:val="14"/>
                <w:lang w:eastAsia="zh-CN"/>
              </w:rPr>
              <w:instrText xml:space="preserve"> ADDIN EN.CITE &lt;EndNote&gt;&lt;Cite&gt;&lt;Author&gt;Fan&lt;/Author&gt;&lt;RecNum&gt;866&lt;/RecNum&gt;&lt;DisplayText&gt;(Fan et al., 2019a)&lt;/DisplayText&gt;&lt;record&gt;&lt;rec-number&gt;866&lt;/rec-number&gt;&lt;foreign-keys&gt;&lt;key app="EN" db-id="e0rrfwa0brreflez5rax0509petwwta9e0ar" timestamp="1667617859"&gt;866&lt;/key&gt;&lt;/foreign-keys&gt;&lt;ref-type name="Conference Proceedings"&gt;10&lt;/ref-type&gt;&lt;contributors&gt;&lt;authors&gt;&lt;author&gt;Fan, H.&lt;/author&gt;&lt;author&gt;Lin, L. T.&lt;/author&gt;&lt;author&gt;Yang, F.&lt;/author&gt;&lt;author&gt;Chu, P.&lt;/author&gt;&lt;author&gt;Deng, G.&lt;/author&gt;&lt;author&gt;Yu, S. J.&lt;/author&gt;&lt;author&gt;Bai, H. X.&lt;/author&gt;&lt;author&gt;Xu, Y.&lt;/author&gt;&lt;author&gt;Liao, C. Y.&lt;/author&gt;&lt;author&gt;Ling, H. B.&lt;/author&gt;&lt;author&gt;Ieee Comp Soc&lt;/author&gt;&lt;/authors&gt;&lt;subsidiary-authors&gt;&lt;author&gt;Ieee, C. V. F. Ieee Comp Soc&lt;/author&gt;&lt;/subsidiary-authors&gt;&lt;/contributors&gt;&lt;titles&gt;&lt;title&gt;LaSOT: A High-quality Benchmark for Large-scale Single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(CVPR)&lt;/full-title&gt;&lt;/periodical&gt;&lt;pages&gt;5369-5378&lt;/pages&gt;&lt;dates&gt;&lt;year&gt;2019&lt;/year&gt;&lt;pub-dates&gt;&lt;date&gt;Jun 16-20&lt;/date&gt;&lt;/pub-dates&gt;&lt;/dates&gt;&lt;orig-pub&gt;2019 ieee/cvf conference on computer vision and pattern recognition (cvpr 2019)&lt;/orig-pub&gt;&lt;isbn&gt;978-1-7281-3293-8&lt;/isbn&gt;&lt;accession-num&gt;WOS:000529484005057&lt;/accession-num&gt;&lt;label&gt;LaSOT&lt;/label&gt;&lt;urls&gt;&lt;related-urls&gt;&lt;url&gt;&amp;lt;Go to ISI&amp;gt;://WOS:000529484005057&lt;/url&gt;&lt;/related-urls&gt;&lt;/urls&gt;&lt;electronic-resource-num&gt;10.1109/cvpr.2019.00552&lt;/electronic-resource-num&gt;&lt;/record&gt;&lt;/Cite&gt;&lt;/EndNote&gt;</w:instrText>
            </w:r>
            <w:r w:rsidRPr="00573121">
              <w:rPr>
                <w:rFonts w:eastAsia="等线"/>
                <w:bCs/>
                <w:sz w:val="14"/>
                <w:szCs w:val="14"/>
                <w:lang w:eastAsia="zh-CN"/>
              </w:rPr>
              <w:fldChar w:fldCharType="separate"/>
            </w:r>
            <w:r w:rsidR="00864849" w:rsidRPr="00573121">
              <w:rPr>
                <w:rFonts w:eastAsia="等线"/>
                <w:bCs/>
                <w:noProof/>
                <w:sz w:val="14"/>
                <w:szCs w:val="14"/>
                <w:lang w:eastAsia="zh-CN"/>
              </w:rPr>
              <w:t>(</w:t>
            </w:r>
            <w:hyperlink w:anchor="_ENREF_33" w:tooltip="Fan, 2019 #866" w:history="1">
              <w:r w:rsidR="00864849" w:rsidRPr="00573121">
                <w:rPr>
                  <w:rFonts w:eastAsia="等线"/>
                  <w:bCs/>
                  <w:noProof/>
                  <w:sz w:val="14"/>
                  <w:szCs w:val="14"/>
                  <w:lang w:eastAsia="zh-CN"/>
                </w:rPr>
                <w:t>Fan et al., 2019a</w:t>
              </w:r>
            </w:hyperlink>
            <w:r w:rsidR="00864849"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050E3986"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CVPR 2019</w:t>
            </w:r>
          </w:p>
        </w:tc>
        <w:tc>
          <w:tcPr>
            <w:tcW w:w="567" w:type="dxa"/>
            <w:shd w:val="clear" w:color="auto" w:fill="auto"/>
            <w:noWrap/>
            <w:vAlign w:val="center"/>
          </w:tcPr>
          <w:p w14:paraId="0DC17D02"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1400</w:t>
            </w:r>
          </w:p>
        </w:tc>
        <w:tc>
          <w:tcPr>
            <w:tcW w:w="844" w:type="dxa"/>
            <w:shd w:val="clear" w:color="auto" w:fill="auto"/>
            <w:noWrap/>
            <w:vAlign w:val="center"/>
          </w:tcPr>
          <w:p w14:paraId="52E5797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3.52M</w:t>
            </w:r>
          </w:p>
        </w:tc>
        <w:tc>
          <w:tcPr>
            <w:tcW w:w="574" w:type="dxa"/>
            <w:shd w:val="clear" w:color="auto" w:fill="auto"/>
            <w:noWrap/>
            <w:vAlign w:val="center"/>
          </w:tcPr>
          <w:p w14:paraId="4871858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70</w:t>
            </w:r>
          </w:p>
        </w:tc>
        <w:tc>
          <w:tcPr>
            <w:tcW w:w="567" w:type="dxa"/>
            <w:shd w:val="clear" w:color="auto" w:fill="auto"/>
            <w:noWrap/>
            <w:vAlign w:val="center"/>
          </w:tcPr>
          <w:p w14:paraId="461B4CF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14</w:t>
            </w:r>
          </w:p>
        </w:tc>
        <w:tc>
          <w:tcPr>
            <w:tcW w:w="1234" w:type="dxa"/>
            <w:shd w:val="clear" w:color="auto" w:fill="auto"/>
            <w:noWrap/>
            <w:vAlign w:val="center"/>
          </w:tcPr>
          <w:p w14:paraId="2064E59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YouTube, ImageNet</w:t>
            </w:r>
          </w:p>
        </w:tc>
        <w:tc>
          <w:tcPr>
            <w:tcW w:w="609" w:type="dxa"/>
            <w:shd w:val="clear" w:color="auto" w:fill="auto"/>
            <w:noWrap/>
            <w:vAlign w:val="center"/>
          </w:tcPr>
          <w:p w14:paraId="59C9AD39"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290740D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SV, DEF, MB, VC, FM, OV, ARC, BC, FOC, LR, CM, POC, ROT, IV</w:t>
            </w:r>
          </w:p>
        </w:tc>
      </w:tr>
      <w:tr w:rsidR="00573121" w:rsidRPr="00573121" w14:paraId="356A6CCD" w14:textId="77777777" w:rsidTr="008B2CF0">
        <w:trPr>
          <w:trHeight w:val="340"/>
          <w:jc w:val="center"/>
        </w:trPr>
        <w:tc>
          <w:tcPr>
            <w:tcW w:w="1843" w:type="dxa"/>
            <w:vAlign w:val="center"/>
          </w:tcPr>
          <w:p w14:paraId="00826EFD" w14:textId="74D80FC0"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T</w:t>
            </w:r>
            <w:r w:rsidR="006F5F88" w:rsidRPr="00573121">
              <w:rPr>
                <w:rFonts w:eastAsia="等线"/>
                <w:bCs/>
                <w:sz w:val="14"/>
                <w:szCs w:val="14"/>
                <w:lang w:eastAsia="zh-CN"/>
              </w:rPr>
              <w:t>r</w:t>
            </w:r>
            <w:r w:rsidRPr="00573121">
              <w:rPr>
                <w:rFonts w:eastAsia="等线"/>
                <w:bCs/>
                <w:sz w:val="14"/>
                <w:szCs w:val="14"/>
                <w:lang w:eastAsia="zh-CN"/>
              </w:rPr>
              <w:t xml:space="preserve">ackingNet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102" w:tooltip="Muller, 2018 #867" w:history="1">
              <w:r w:rsidR="00864849" w:rsidRPr="00573121">
                <w:rPr>
                  <w:rFonts w:eastAsia="等线"/>
                  <w:bCs/>
                  <w:noProof/>
                  <w:sz w:val="14"/>
                  <w:szCs w:val="14"/>
                  <w:lang w:eastAsia="zh-CN"/>
                </w:rPr>
                <w:t>Muller et al., 2018</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26E89842"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ECCV 2018</w:t>
            </w:r>
          </w:p>
        </w:tc>
        <w:tc>
          <w:tcPr>
            <w:tcW w:w="567" w:type="dxa"/>
            <w:shd w:val="clear" w:color="auto" w:fill="auto"/>
            <w:noWrap/>
            <w:vAlign w:val="center"/>
          </w:tcPr>
          <w:p w14:paraId="4425E63B" w14:textId="776561D1" w:rsidR="00BF0A7B" w:rsidRPr="00573121" w:rsidRDefault="006F5F88" w:rsidP="00D90409">
            <w:pPr>
              <w:spacing w:line="240" w:lineRule="auto"/>
              <w:jc w:val="center"/>
              <w:rPr>
                <w:rFonts w:eastAsia="等线"/>
                <w:bCs/>
                <w:sz w:val="14"/>
                <w:szCs w:val="14"/>
                <w:lang w:eastAsia="zh-CN"/>
              </w:rPr>
            </w:pPr>
            <w:r w:rsidRPr="00573121">
              <w:rPr>
                <w:rFonts w:eastAsia="等线"/>
                <w:bCs/>
                <w:sz w:val="14"/>
                <w:szCs w:val="14"/>
                <w:lang w:eastAsia="zh-CN"/>
              </w:rPr>
              <w:t>30.</w:t>
            </w:r>
            <w:r w:rsidR="00BF0A7B" w:rsidRPr="00573121">
              <w:rPr>
                <w:rFonts w:eastAsia="等线"/>
                <w:bCs/>
                <w:sz w:val="14"/>
                <w:szCs w:val="14"/>
                <w:lang w:eastAsia="zh-CN"/>
              </w:rPr>
              <w:t>643K</w:t>
            </w:r>
          </w:p>
        </w:tc>
        <w:tc>
          <w:tcPr>
            <w:tcW w:w="844" w:type="dxa"/>
            <w:shd w:val="clear" w:color="auto" w:fill="auto"/>
            <w:noWrap/>
            <w:vAlign w:val="center"/>
          </w:tcPr>
          <w:p w14:paraId="7CFE4AF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14.43M</w:t>
            </w:r>
          </w:p>
        </w:tc>
        <w:tc>
          <w:tcPr>
            <w:tcW w:w="574" w:type="dxa"/>
            <w:shd w:val="clear" w:color="auto" w:fill="auto"/>
            <w:noWrap/>
            <w:vAlign w:val="center"/>
          </w:tcPr>
          <w:p w14:paraId="42900DD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27</w:t>
            </w:r>
          </w:p>
        </w:tc>
        <w:tc>
          <w:tcPr>
            <w:tcW w:w="567" w:type="dxa"/>
            <w:shd w:val="clear" w:color="auto" w:fill="auto"/>
            <w:noWrap/>
            <w:vAlign w:val="center"/>
          </w:tcPr>
          <w:p w14:paraId="2B6F34C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15</w:t>
            </w:r>
          </w:p>
        </w:tc>
        <w:tc>
          <w:tcPr>
            <w:tcW w:w="1234" w:type="dxa"/>
            <w:shd w:val="clear" w:color="auto" w:fill="auto"/>
            <w:noWrap/>
            <w:vAlign w:val="center"/>
          </w:tcPr>
          <w:p w14:paraId="6448FAC1"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YouTube-BB</w:t>
            </w:r>
          </w:p>
        </w:tc>
        <w:tc>
          <w:tcPr>
            <w:tcW w:w="609" w:type="dxa"/>
            <w:shd w:val="clear" w:color="auto" w:fill="auto"/>
            <w:noWrap/>
            <w:vAlign w:val="center"/>
          </w:tcPr>
          <w:p w14:paraId="5EC8A1F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51FB6BFB"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SV, ARC, DEF, BC, MB, FM, OV, IPR, OPR, LR, CM, FOC, POC, SIB, IV</w:t>
            </w:r>
          </w:p>
        </w:tc>
      </w:tr>
      <w:tr w:rsidR="00573121" w:rsidRPr="00573121" w14:paraId="1F71F72B" w14:textId="77777777" w:rsidTr="008B2CF0">
        <w:trPr>
          <w:trHeight w:val="340"/>
          <w:jc w:val="center"/>
        </w:trPr>
        <w:tc>
          <w:tcPr>
            <w:tcW w:w="1843" w:type="dxa"/>
            <w:tcBorders>
              <w:bottom w:val="dashSmallGap" w:sz="4" w:space="0" w:color="auto"/>
            </w:tcBorders>
            <w:vAlign w:val="center"/>
          </w:tcPr>
          <w:p w14:paraId="4EDCCE89" w14:textId="1F2404E4"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rPr>
              <w:t xml:space="preserve">GOT-10k </w:t>
            </w:r>
            <w:r w:rsidRPr="00573121">
              <w:rPr>
                <w:rFonts w:eastAsia="等线"/>
                <w:bCs/>
                <w:sz w:val="14"/>
                <w:szCs w:val="14"/>
              </w:rPr>
              <w:fldChar w:fldCharType="begin"/>
            </w:r>
            <w:r w:rsidR="006217B5" w:rsidRPr="00573121">
              <w:rPr>
                <w:rFonts w:eastAsia="等线"/>
                <w:bCs/>
                <w:sz w:val="14"/>
                <w:szCs w:val="14"/>
              </w:rPr>
              <w:instrText xml:space="preserve"> ADDIN EN.CITE &lt;EndNote&gt;&lt;Cite&gt;&lt;Author&gt;Huang&lt;/Author&gt;&lt;Year&gt;2021&lt;/Year&gt;&lt;RecNum&gt;865&lt;/RecNum&gt;&lt;DisplayText&gt;(Huang et al., 2021)&lt;/DisplayText&gt;&lt;record&gt;&lt;rec-number&gt;865&lt;/rec-number&gt;&lt;foreign-keys&gt;&lt;key app="EN" db-id="e0rrfwa0brreflez5rax0509petwwta9e0ar" timestamp="1667617402"&gt;865&lt;/key&gt;&lt;/foreign-keys&gt;&lt;ref-type name="Journal Article"&gt;17&lt;/ref-type&gt;&lt;contributors&gt;&lt;authors&gt;&lt;author&gt;Huang, L. H.&lt;/author&gt;&lt;author&gt;Zhao, X.&lt;/author&gt;&lt;author&gt;Huang, K. Q.&lt;/author&gt;&lt;/authors&gt;&lt;/contributors&gt;&lt;titles&gt;&lt;title&gt;GOT-10k: A Large High-Diversity Benchmark for Generic Object Tracking in the Wild&lt;/title&gt;&lt;secondary-title&gt;IEEE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1562-1577&lt;/pages&gt;&lt;volume&gt;43&lt;/volume&gt;&lt;number&gt;5&lt;/number&gt;&lt;dates&gt;&lt;year&gt;2021&lt;/year&gt;&lt;pub-dates&gt;&lt;date&gt;May&lt;/date&gt;&lt;/pub-dates&gt;&lt;/dates&gt;&lt;isbn&gt;0162-8828&lt;/isbn&gt;&lt;accession-num&gt;WOS:000637533800007&lt;/accession-num&gt;&lt;label&gt;GOT-10k&lt;/label&gt;&lt;urls&gt;&lt;related-urls&gt;&lt;url&gt;&amp;lt;Go to ISI&amp;gt;://WOS:000637533800007&lt;/url&gt;&lt;/related-urls&gt;&lt;/urls&gt;&lt;electronic-resource-num&gt;10.1109/tpami.2019.2957464&lt;/electronic-resource-num&gt;&lt;/record&gt;&lt;/Cite&gt;&lt;/EndNote&gt;</w:instrText>
            </w:r>
            <w:r w:rsidRPr="00573121">
              <w:rPr>
                <w:rFonts w:eastAsia="等线"/>
                <w:bCs/>
                <w:sz w:val="14"/>
                <w:szCs w:val="14"/>
              </w:rPr>
              <w:fldChar w:fldCharType="separate"/>
            </w:r>
            <w:r w:rsidR="006217B5" w:rsidRPr="00573121">
              <w:rPr>
                <w:rFonts w:eastAsia="等线"/>
                <w:bCs/>
                <w:noProof/>
                <w:sz w:val="14"/>
                <w:szCs w:val="14"/>
              </w:rPr>
              <w:t>(</w:t>
            </w:r>
            <w:hyperlink w:anchor="_ENREF_60" w:tooltip="Huang, 2021 #865" w:history="1">
              <w:r w:rsidR="00864849" w:rsidRPr="00573121">
                <w:rPr>
                  <w:rFonts w:eastAsia="等线"/>
                  <w:bCs/>
                  <w:noProof/>
                  <w:sz w:val="14"/>
                  <w:szCs w:val="14"/>
                </w:rPr>
                <w:t>Huang et al., 2021</w:t>
              </w:r>
            </w:hyperlink>
            <w:r w:rsidR="006217B5" w:rsidRPr="00573121">
              <w:rPr>
                <w:rFonts w:eastAsia="等线"/>
                <w:bCs/>
                <w:noProof/>
                <w:sz w:val="14"/>
                <w:szCs w:val="14"/>
              </w:rPr>
              <w:t>)</w:t>
            </w:r>
            <w:r w:rsidRPr="00573121">
              <w:rPr>
                <w:rFonts w:eastAsia="等线"/>
                <w:bCs/>
                <w:sz w:val="14"/>
                <w:szCs w:val="14"/>
              </w:rPr>
              <w:fldChar w:fldCharType="end"/>
            </w:r>
          </w:p>
        </w:tc>
        <w:tc>
          <w:tcPr>
            <w:tcW w:w="992" w:type="dxa"/>
            <w:tcBorders>
              <w:bottom w:val="dashSmallGap" w:sz="4" w:space="0" w:color="auto"/>
            </w:tcBorders>
            <w:vAlign w:val="center"/>
          </w:tcPr>
          <w:p w14:paraId="07EC445A" w14:textId="573564E8" w:rsidR="00BF0A7B" w:rsidRPr="00573121" w:rsidRDefault="00443A3A" w:rsidP="00D90409">
            <w:pPr>
              <w:spacing w:line="240" w:lineRule="auto"/>
              <w:jc w:val="center"/>
              <w:rPr>
                <w:rFonts w:eastAsia="等线"/>
                <w:bCs/>
                <w:sz w:val="14"/>
                <w:szCs w:val="14"/>
                <w:lang w:eastAsia="zh-CN"/>
              </w:rPr>
            </w:pPr>
            <w:r w:rsidRPr="00573121">
              <w:rPr>
                <w:rFonts w:eastAsia="等线"/>
                <w:bCs/>
                <w:sz w:val="14"/>
                <w:szCs w:val="14"/>
                <w:lang w:eastAsia="zh-CN"/>
              </w:rPr>
              <w:t xml:space="preserve">TPAMI </w:t>
            </w:r>
            <w:r w:rsidR="00BF0A7B" w:rsidRPr="00573121">
              <w:rPr>
                <w:rFonts w:eastAsia="等线"/>
                <w:bCs/>
                <w:sz w:val="14"/>
                <w:szCs w:val="14"/>
                <w:lang w:eastAsia="zh-CN"/>
              </w:rPr>
              <w:t>2019</w:t>
            </w:r>
          </w:p>
        </w:tc>
        <w:tc>
          <w:tcPr>
            <w:tcW w:w="567" w:type="dxa"/>
            <w:tcBorders>
              <w:bottom w:val="dashSmallGap" w:sz="4" w:space="0" w:color="auto"/>
            </w:tcBorders>
            <w:shd w:val="clear" w:color="auto" w:fill="auto"/>
            <w:noWrap/>
            <w:vAlign w:val="center"/>
          </w:tcPr>
          <w:p w14:paraId="0E06D75D"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10K</w:t>
            </w:r>
          </w:p>
        </w:tc>
        <w:tc>
          <w:tcPr>
            <w:tcW w:w="844" w:type="dxa"/>
            <w:tcBorders>
              <w:bottom w:val="dashSmallGap" w:sz="4" w:space="0" w:color="auto"/>
            </w:tcBorders>
            <w:shd w:val="clear" w:color="auto" w:fill="auto"/>
            <w:noWrap/>
            <w:vAlign w:val="center"/>
          </w:tcPr>
          <w:p w14:paraId="3780B3C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1.5M</w:t>
            </w:r>
          </w:p>
        </w:tc>
        <w:tc>
          <w:tcPr>
            <w:tcW w:w="574" w:type="dxa"/>
            <w:tcBorders>
              <w:bottom w:val="dashSmallGap" w:sz="4" w:space="0" w:color="auto"/>
            </w:tcBorders>
            <w:shd w:val="clear" w:color="auto" w:fill="auto"/>
            <w:noWrap/>
            <w:vAlign w:val="center"/>
          </w:tcPr>
          <w:p w14:paraId="5F7D741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563</w:t>
            </w:r>
          </w:p>
        </w:tc>
        <w:tc>
          <w:tcPr>
            <w:tcW w:w="567" w:type="dxa"/>
            <w:tcBorders>
              <w:bottom w:val="dashSmallGap" w:sz="4" w:space="0" w:color="auto"/>
            </w:tcBorders>
            <w:shd w:val="clear" w:color="auto" w:fill="auto"/>
            <w:noWrap/>
            <w:vAlign w:val="center"/>
          </w:tcPr>
          <w:p w14:paraId="6ADC7DC9"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6</w:t>
            </w:r>
          </w:p>
        </w:tc>
        <w:tc>
          <w:tcPr>
            <w:tcW w:w="1234" w:type="dxa"/>
            <w:tcBorders>
              <w:bottom w:val="dashSmallGap" w:sz="4" w:space="0" w:color="auto"/>
            </w:tcBorders>
            <w:shd w:val="clear" w:color="auto" w:fill="auto"/>
            <w:noWrap/>
            <w:vAlign w:val="center"/>
          </w:tcPr>
          <w:p w14:paraId="27D26E8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VOT, WordNet, ImageNet</w:t>
            </w:r>
          </w:p>
        </w:tc>
        <w:tc>
          <w:tcPr>
            <w:tcW w:w="609" w:type="dxa"/>
            <w:tcBorders>
              <w:bottom w:val="dashSmallGap" w:sz="4" w:space="0" w:color="auto"/>
            </w:tcBorders>
            <w:shd w:val="clear" w:color="auto" w:fill="auto"/>
            <w:noWrap/>
            <w:vAlign w:val="center"/>
          </w:tcPr>
          <w:p w14:paraId="4EE6D0B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tcBorders>
              <w:bottom w:val="dashSmallGap" w:sz="4" w:space="0" w:color="auto"/>
            </w:tcBorders>
            <w:shd w:val="clear" w:color="auto" w:fill="auto"/>
            <w:noWrap/>
            <w:vAlign w:val="center"/>
          </w:tcPr>
          <w:p w14:paraId="07E2B62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OCC, LO, FM, ARC, SV, IV</w:t>
            </w:r>
          </w:p>
        </w:tc>
      </w:tr>
      <w:tr w:rsidR="00573121" w:rsidRPr="00573121" w14:paraId="51F3FECF" w14:textId="77777777" w:rsidTr="008B2CF0">
        <w:trPr>
          <w:trHeight w:val="340"/>
          <w:jc w:val="center"/>
        </w:trPr>
        <w:tc>
          <w:tcPr>
            <w:tcW w:w="1843" w:type="dxa"/>
            <w:tcBorders>
              <w:top w:val="dashSmallGap" w:sz="4" w:space="0" w:color="auto"/>
            </w:tcBorders>
            <w:vAlign w:val="center"/>
          </w:tcPr>
          <w:p w14:paraId="7223E4AA" w14:textId="54D66347"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rPr>
              <w:t xml:space="preserve">UAV123 </w:t>
            </w:r>
            <w:r w:rsidRPr="00573121">
              <w:rPr>
                <w:rFonts w:eastAsia="等线"/>
                <w:bCs/>
                <w:sz w:val="14"/>
                <w:szCs w:val="14"/>
              </w:rPr>
              <w:fldChar w:fldCharType="begin"/>
            </w:r>
            <w:r w:rsidR="006217B5" w:rsidRPr="00573121">
              <w:rPr>
                <w:rFonts w:eastAsia="等线"/>
                <w:bCs/>
                <w:sz w:val="14"/>
                <w:szCs w:val="14"/>
              </w:rPr>
              <w:instrText xml:space="preserve"> ADDIN EN.CITE &lt;EndNote&gt;&lt;Cite&gt;&lt;Author&gt;Mueller&lt;/Author&gt;&lt;Year&gt;2016&lt;/Year&gt;&lt;RecNum&gt;869&lt;/RecNum&gt;&lt;DisplayText&gt;(Mueller et al., 2016)&lt;/DisplayText&gt;&lt;record&gt;&lt;rec-number&gt;869&lt;/rec-number&gt;&lt;foreign-keys&gt;&lt;key app="EN" db-id="e0rrfwa0brreflez5rax0509petwwta9e0ar" timestamp="1667619733"&gt;869&lt;/key&gt;&lt;/foreign-keys&gt;&lt;ref-type name="Conference Proceedings"&gt;10&lt;/ref-type&gt;&lt;contributors&gt;&lt;authors&gt;&lt;author&gt;Mueller, M.&lt;/author&gt;&lt;author&gt;Smith, N.&lt;/author&gt;&lt;author&gt;Ghanem, B.&lt;/author&gt;&lt;/authors&gt;&lt;/contributors&gt;&lt;titles&gt;&lt;title&gt;A Benchmark and Simulator for UAV Tracking&lt;/title&gt;&lt;secondary-title&gt;Proc. Eur. Conf. Comput. Vis. (ECCV)&lt;/secondary-title&gt;&lt;tertiary-title&gt;Lecture Notes in Computer Science&lt;/tertiary-title&gt;&lt;/titles&gt;&lt;periodical&gt;&lt;full-title&gt;Proc. Eur. Conf. Comput. Vis. (ECCV)&lt;/full-title&gt;&lt;/periodical&gt;&lt;pages&gt;445-461&lt;/pages&gt;&lt;volume&gt;9905&lt;/volume&gt;&lt;dates&gt;&lt;year&gt;2016&lt;/year&gt;&lt;pub-dates&gt;&lt;date&gt;Oct 08-16&lt;/date&gt;&lt;/pub-dates&gt;&lt;/dates&gt;&lt;pub-location&gt;Amsterdam, NETHERLANDS&lt;/pub-location&gt;&lt;orig-pub&gt;Computer vision - eccv 2016, pt i&lt;/orig-pub&gt;&lt;isbn&gt;978-3-319-46448-0; 978-3-319-46447-3&lt;/isbn&gt;&lt;accession-num&gt;WOS:000389382700027&lt;/accession-num&gt;&lt;label&gt;UAV123-UAV20L&lt;/label&gt;&lt;urls&gt;&lt;related-urls&gt;&lt;url&gt;&amp;lt;Go to ISI&amp;gt;://WOS:000389382700027&lt;/url&gt;&lt;/related-urls&gt;&lt;/urls&gt;&lt;custom2&gt;2016&lt;/custom2&gt;&lt;electronic-resource-num&gt;10.1007/978-3-319-46448-0_27&lt;/electronic-resource-num&gt;&lt;/record&gt;&lt;/Cite&gt;&lt;/EndNote&gt;</w:instrText>
            </w:r>
            <w:r w:rsidRPr="00573121">
              <w:rPr>
                <w:rFonts w:eastAsia="等线"/>
                <w:bCs/>
                <w:sz w:val="14"/>
                <w:szCs w:val="14"/>
              </w:rPr>
              <w:fldChar w:fldCharType="separate"/>
            </w:r>
            <w:r w:rsidR="006217B5" w:rsidRPr="00573121">
              <w:rPr>
                <w:rFonts w:eastAsia="等线"/>
                <w:bCs/>
                <w:noProof/>
                <w:sz w:val="14"/>
                <w:szCs w:val="14"/>
              </w:rPr>
              <w:t>(</w:t>
            </w:r>
            <w:hyperlink w:anchor="_ENREF_100" w:tooltip="Mueller, 2016 #869" w:history="1">
              <w:r w:rsidR="00864849" w:rsidRPr="00573121">
                <w:rPr>
                  <w:rFonts w:eastAsia="等线"/>
                  <w:bCs/>
                  <w:noProof/>
                  <w:sz w:val="14"/>
                  <w:szCs w:val="14"/>
                </w:rPr>
                <w:t>Mueller et al., 2016</w:t>
              </w:r>
            </w:hyperlink>
            <w:r w:rsidR="006217B5" w:rsidRPr="00573121">
              <w:rPr>
                <w:rFonts w:eastAsia="等线"/>
                <w:bCs/>
                <w:noProof/>
                <w:sz w:val="14"/>
                <w:szCs w:val="14"/>
              </w:rPr>
              <w:t>)</w:t>
            </w:r>
            <w:r w:rsidRPr="00573121">
              <w:rPr>
                <w:rFonts w:eastAsia="等线"/>
                <w:bCs/>
                <w:sz w:val="14"/>
                <w:szCs w:val="14"/>
              </w:rPr>
              <w:fldChar w:fldCharType="end"/>
            </w:r>
          </w:p>
        </w:tc>
        <w:tc>
          <w:tcPr>
            <w:tcW w:w="992" w:type="dxa"/>
            <w:tcBorders>
              <w:top w:val="dashSmallGap" w:sz="4" w:space="0" w:color="auto"/>
            </w:tcBorders>
            <w:vAlign w:val="center"/>
          </w:tcPr>
          <w:p w14:paraId="660848DD"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ECCV 2016</w:t>
            </w:r>
          </w:p>
        </w:tc>
        <w:tc>
          <w:tcPr>
            <w:tcW w:w="567" w:type="dxa"/>
            <w:tcBorders>
              <w:top w:val="dashSmallGap" w:sz="4" w:space="0" w:color="auto"/>
            </w:tcBorders>
            <w:shd w:val="clear" w:color="auto" w:fill="auto"/>
            <w:noWrap/>
            <w:vAlign w:val="center"/>
          </w:tcPr>
          <w:p w14:paraId="66E030E8"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123</w:t>
            </w:r>
          </w:p>
        </w:tc>
        <w:tc>
          <w:tcPr>
            <w:tcW w:w="844" w:type="dxa"/>
            <w:tcBorders>
              <w:top w:val="dashSmallGap" w:sz="4" w:space="0" w:color="auto"/>
            </w:tcBorders>
            <w:shd w:val="clear" w:color="auto" w:fill="auto"/>
            <w:noWrap/>
            <w:vAlign w:val="center"/>
          </w:tcPr>
          <w:p w14:paraId="41C12054"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113.476K</w:t>
            </w:r>
          </w:p>
        </w:tc>
        <w:tc>
          <w:tcPr>
            <w:tcW w:w="574" w:type="dxa"/>
            <w:tcBorders>
              <w:top w:val="dashSmallGap" w:sz="4" w:space="0" w:color="auto"/>
            </w:tcBorders>
            <w:shd w:val="clear" w:color="auto" w:fill="auto"/>
            <w:noWrap/>
            <w:vAlign w:val="center"/>
          </w:tcPr>
          <w:p w14:paraId="29020D8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9</w:t>
            </w:r>
          </w:p>
        </w:tc>
        <w:tc>
          <w:tcPr>
            <w:tcW w:w="567" w:type="dxa"/>
            <w:tcBorders>
              <w:top w:val="dashSmallGap" w:sz="4" w:space="0" w:color="auto"/>
            </w:tcBorders>
            <w:shd w:val="clear" w:color="auto" w:fill="auto"/>
            <w:noWrap/>
            <w:vAlign w:val="center"/>
          </w:tcPr>
          <w:p w14:paraId="4ECD09A5"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12</w:t>
            </w:r>
          </w:p>
        </w:tc>
        <w:tc>
          <w:tcPr>
            <w:tcW w:w="1234" w:type="dxa"/>
            <w:tcBorders>
              <w:top w:val="dashSmallGap" w:sz="4" w:space="0" w:color="auto"/>
            </w:tcBorders>
            <w:shd w:val="clear" w:color="auto" w:fill="auto"/>
            <w:noWrap/>
            <w:vAlign w:val="center"/>
          </w:tcPr>
          <w:p w14:paraId="2AF7DB7B"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VOT</w:t>
            </w:r>
          </w:p>
        </w:tc>
        <w:tc>
          <w:tcPr>
            <w:tcW w:w="609" w:type="dxa"/>
            <w:tcBorders>
              <w:top w:val="dashSmallGap" w:sz="4" w:space="0" w:color="auto"/>
            </w:tcBorders>
            <w:shd w:val="clear" w:color="auto" w:fill="auto"/>
            <w:noWrap/>
            <w:vAlign w:val="center"/>
          </w:tcPr>
          <w:p w14:paraId="01ABBDA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tcBorders>
              <w:top w:val="dashSmallGap" w:sz="4" w:space="0" w:color="auto"/>
            </w:tcBorders>
            <w:shd w:val="clear" w:color="auto" w:fill="auto"/>
            <w:noWrap/>
            <w:vAlign w:val="center"/>
          </w:tcPr>
          <w:p w14:paraId="34984DF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FOC, BC, CM, OV, FM, LR, POC, ARC, SOB, SV, VC, IV</w:t>
            </w:r>
          </w:p>
        </w:tc>
      </w:tr>
      <w:tr w:rsidR="00573121" w:rsidRPr="00573121" w14:paraId="6E4ECCF7" w14:textId="77777777" w:rsidTr="008B2CF0">
        <w:trPr>
          <w:trHeight w:val="340"/>
          <w:jc w:val="center"/>
        </w:trPr>
        <w:tc>
          <w:tcPr>
            <w:tcW w:w="1843" w:type="dxa"/>
            <w:vAlign w:val="center"/>
          </w:tcPr>
          <w:p w14:paraId="18832245" w14:textId="4127CF71"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TOTB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&lt;EndNote&gt;&lt;Cite&gt;&lt;Author&gt;Fan&lt;/Author&gt;&lt;Year&gt;2021&lt;/Year&gt;&lt;RecNum&gt;913&lt;/RecNum&gt;&lt;DisplayText&gt;(Fan et al., 2021)&lt;/DisplayText&gt;&lt;record&gt;&lt;rec-number&gt;913&lt;/rec-number&gt;&lt;foreign-keys&gt;&lt;key app="EN" db-id="e0rrfwa0brreflez5rax0509petwwta9e0ar" timestamp="1675247048"&gt;913&lt;/key&gt;&lt;/foreign-keys&gt;&lt;ref-type name="Conference Proceedings"&gt;10&lt;/ref-type&gt;&lt;contributors&gt;&lt;authors&gt;&lt;author&gt;H. Fan&lt;/author&gt;&lt;author&gt;H. A. Miththanthaya&lt;/author&gt;&lt;author&gt;H. Harshit&lt;/author&gt;&lt;author&gt;S. R. Rajan&lt;/author&gt;&lt;author&gt;X. Liu&lt;/author&gt;&lt;author&gt;Z. Zou&lt;/author&gt;&lt;author&gt;Y. Lin&lt;/author&gt;&lt;author&gt;H. Ling&lt;/author&gt;&lt;/authors&gt;&lt;/contributors&gt;&lt;titles&gt;&lt;title&gt;Transparent Object Tracking Benchmark&lt;/title&gt;&lt;secondary-title&gt;Proc. IEEE Int. Conf. Comput. Vis. (ICCV)&lt;/secondary-title&gt;&lt;alt-title&gt;2021 IEEE/CVF International Conference on Computer Vision (ICCV)&lt;/alt-title&gt;&lt;/titles&gt;&lt;periodical&gt;&lt;full-title&gt;Proc. IEEE Int. Conf. Comput. Vis. (ICCV)&lt;/full-title&gt;&lt;abbr-1&gt;Ieee I Conf Comp Vis&lt;/abbr-1&gt;&lt;/periodical&gt;&lt;pages&gt;10714-10723&lt;/pages&gt;&lt;dates&gt;&lt;year&gt;2021&lt;/year&gt;&lt;pub-dates&gt;&lt;date&gt;10-17 Oct. 2021&lt;/date&gt;&lt;/pub-dates&gt;&lt;/dates&gt;&lt;isbn&gt;2380-7504&lt;/isbn&gt;&lt;label&gt;&lt;style face="normal" font="default" size="100%"&gt;TOTB&lt;/style&gt;&lt;style face="normal" font="default" charset="134" size="100%"&gt;</w:instrText>
            </w:r>
            <w:r w:rsidR="006217B5" w:rsidRPr="00573121">
              <w:rPr>
                <w:rFonts w:eastAsia="等线"/>
                <w:bCs/>
                <w:sz w:val="14"/>
                <w:szCs w:val="14"/>
                <w:lang w:eastAsia="zh-CN"/>
              </w:rPr>
              <w:instrText>透明物体跟踪基准</w:instrText>
            </w:r>
            <w:r w:rsidR="006217B5" w:rsidRPr="00573121">
              <w:rPr>
                <w:rFonts w:eastAsia="等线"/>
                <w:bCs/>
                <w:sz w:val="14"/>
                <w:szCs w:val="14"/>
                <w:lang w:eastAsia="zh-CN"/>
              </w:rPr>
              <w:instrText>&lt;/style&gt;&lt;/label&gt;&lt;urls&gt;&lt;/urls&gt;&lt;electronic-resource-num&gt;10.1109/ICCV48922.2021.01056&lt;/electronic-resource-num&gt;&lt;/record&gt;&lt;/Cite&gt;&lt;/EndNote&gt;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35" w:tooltip="Fan, 2021 #913" w:history="1">
              <w:r w:rsidR="00864849" w:rsidRPr="00573121">
                <w:rPr>
                  <w:rFonts w:eastAsia="等线"/>
                  <w:bCs/>
                  <w:noProof/>
                  <w:sz w:val="14"/>
                  <w:szCs w:val="14"/>
                  <w:lang w:eastAsia="zh-CN"/>
                </w:rPr>
                <w:t>Fan et al., 2021</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79C66716" w14:textId="77777777" w:rsidR="00BF0A7B" w:rsidRPr="00573121" w:rsidRDefault="00BF0A7B" w:rsidP="00D90409">
            <w:pPr>
              <w:spacing w:line="240" w:lineRule="auto"/>
              <w:jc w:val="center"/>
              <w:rPr>
                <w:rFonts w:eastAsia="等线"/>
                <w:bCs/>
                <w:sz w:val="14"/>
                <w:szCs w:val="14"/>
              </w:rPr>
            </w:pPr>
            <w:r w:rsidRPr="00573121">
              <w:rPr>
                <w:rFonts w:eastAsia="等线"/>
                <w:bCs/>
                <w:sz w:val="14"/>
                <w:szCs w:val="14"/>
              </w:rPr>
              <w:t>ICCV 2021</w:t>
            </w:r>
          </w:p>
        </w:tc>
        <w:tc>
          <w:tcPr>
            <w:tcW w:w="567" w:type="dxa"/>
            <w:shd w:val="clear" w:color="auto" w:fill="auto"/>
            <w:noWrap/>
            <w:vAlign w:val="center"/>
          </w:tcPr>
          <w:p w14:paraId="4B6DB5C5"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225</w:t>
            </w:r>
          </w:p>
        </w:tc>
        <w:tc>
          <w:tcPr>
            <w:tcW w:w="844" w:type="dxa"/>
            <w:shd w:val="clear" w:color="auto" w:fill="auto"/>
            <w:noWrap/>
            <w:vAlign w:val="center"/>
          </w:tcPr>
          <w:p w14:paraId="4AE32D4B"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86K</w:t>
            </w:r>
          </w:p>
        </w:tc>
        <w:tc>
          <w:tcPr>
            <w:tcW w:w="574" w:type="dxa"/>
            <w:shd w:val="clear" w:color="auto" w:fill="auto"/>
            <w:noWrap/>
            <w:vAlign w:val="center"/>
          </w:tcPr>
          <w:p w14:paraId="084D713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15</w:t>
            </w:r>
          </w:p>
        </w:tc>
        <w:tc>
          <w:tcPr>
            <w:tcW w:w="567" w:type="dxa"/>
            <w:shd w:val="clear" w:color="auto" w:fill="auto"/>
            <w:noWrap/>
            <w:vAlign w:val="center"/>
          </w:tcPr>
          <w:p w14:paraId="1DFCEBB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12</w:t>
            </w:r>
          </w:p>
        </w:tc>
        <w:tc>
          <w:tcPr>
            <w:tcW w:w="1234" w:type="dxa"/>
            <w:shd w:val="clear" w:color="auto" w:fill="auto"/>
            <w:noWrap/>
            <w:vAlign w:val="center"/>
          </w:tcPr>
          <w:p w14:paraId="0AEC008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YouTube</w:t>
            </w:r>
          </w:p>
        </w:tc>
        <w:tc>
          <w:tcPr>
            <w:tcW w:w="609" w:type="dxa"/>
            <w:shd w:val="clear" w:color="auto" w:fill="auto"/>
            <w:noWrap/>
            <w:vAlign w:val="center"/>
          </w:tcPr>
          <w:p w14:paraId="1ADC4F1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10D2493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DEF, BC, MB, ROT, SV, POC, FOC, LR, FM, OV, ARC, IV</w:t>
            </w:r>
          </w:p>
        </w:tc>
      </w:tr>
      <w:tr w:rsidR="00573121" w:rsidRPr="00573121" w14:paraId="216F7BEF" w14:textId="77777777" w:rsidTr="008B2CF0">
        <w:trPr>
          <w:trHeight w:val="340"/>
          <w:jc w:val="center"/>
        </w:trPr>
        <w:tc>
          <w:tcPr>
            <w:tcW w:w="1843" w:type="dxa"/>
            <w:vAlign w:val="center"/>
          </w:tcPr>
          <w:p w14:paraId="601A1CB6" w14:textId="0F5D26F0"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WATB </w:t>
            </w:r>
            <w:r w:rsidRPr="00573121">
              <w:rPr>
                <w:rFonts w:eastAsia="等线"/>
                <w:bCs/>
                <w:sz w:val="14"/>
                <w:szCs w:val="14"/>
                <w:lang w:eastAsia="zh-CN"/>
              </w:rPr>
              <w:fldChar w:fldCharType="begin"/>
            </w:r>
            <w:r w:rsidR="00053094" w:rsidRPr="00573121">
              <w:rPr>
                <w:rFonts w:eastAsia="等线"/>
                <w:bCs/>
                <w:sz w:val="14"/>
                <w:szCs w:val="14"/>
                <w:lang w:eastAsia="zh-CN"/>
              </w:rPr>
              <w:instrText xml:space="preserve"> ADDIN EN.CITE &lt;EndNote&gt;&lt;Cite&gt;&lt;Author&gt;Wang&lt;/Author&gt;&lt;Year&gt;2022&lt;/Year&gt;&lt;RecNum&gt;903&lt;/RecNum&gt;&lt;DisplayText&gt;(Wang et al., 2022a)&lt;/DisplayText&gt;&lt;record&gt;&lt;rec-number&gt;903&lt;/rec-number&gt;&lt;foreign-keys&gt;&lt;key app="EN" db-id="e0rrfwa0brreflez5rax0509petwwta9e0ar" timestamp="1672288093"&gt;903&lt;/key&gt;&lt;/foreign-keys&gt;&lt;ref-type name="Journal Article"&gt;17&lt;/ref-type&gt;&lt;contributors&gt;&lt;authors&gt;&lt;author&gt;Wang, Fasheng&lt;/author&gt;&lt;author&gt;Cao, Ping&lt;/author&gt;&lt;author&gt;Li, Fu&lt;/author&gt;&lt;author&gt;Wang, Xing&lt;/author&gt;&lt;author&gt;He, Bing&lt;/author&gt;&lt;author&gt;Sun, Fuming&lt;/author&gt;&lt;/authors&gt;&lt;/contributors&gt;&lt;titles&gt;&lt;title&gt;WATB: Wild Animal Tracking Benchmark&lt;/title&gt;&lt;secondary-title&gt;International Journal of Computer Vision&lt;/secondary-title&gt;&lt;/titles&gt;&lt;periodical&gt;&lt;full-title&gt;International Journal of Computer Vision&lt;/full-title&gt;&lt;abbr-1&gt;Int. J. Comput. Vis.&lt;/abbr-1&gt;&lt;/periodical&gt;&lt;dates&gt;&lt;year&gt;2022&lt;/year&gt;&lt;pub-dates&gt;&lt;date&gt;2022/12/22&lt;/date&gt;&lt;/pub-dates&gt;&lt;/dates&gt;&lt;isbn&gt;1573-1405&lt;/isbn&gt;&lt;label&gt;&lt;style face="normal" font="default" charset="134" size="100%"&gt;WATB </w:instrText>
            </w:r>
            <w:r w:rsidR="00053094" w:rsidRPr="00573121">
              <w:rPr>
                <w:rFonts w:eastAsia="等线"/>
                <w:bCs/>
                <w:sz w:val="14"/>
                <w:szCs w:val="14"/>
                <w:lang w:eastAsia="zh-CN"/>
              </w:rPr>
              <w:instrText>野生动物跟踪基准</w:instrText>
            </w:r>
            <w:r w:rsidR="00053094" w:rsidRPr="00573121">
              <w:rPr>
                <w:rFonts w:eastAsia="等线"/>
                <w:bCs/>
                <w:sz w:val="14"/>
                <w:szCs w:val="14"/>
                <w:lang w:eastAsia="zh-CN"/>
              </w:rPr>
              <w:instrText>&lt;/style&gt;&lt;/label&gt;&lt;urls&gt;&lt;related-urls&gt;&lt;url&gt;https://doi.org/10.1007/s11263-022-01732-3&lt;/url&gt;&lt;/related-urls&gt;&lt;/urls&gt;&lt;electronic-resource-num&gt;10.1007/s11263-022-01732-3&lt;/electronic-resource-num&gt;&lt;/record&gt;&lt;/Cite&gt;&lt;/EndNote&gt;</w:instrText>
            </w:r>
            <w:r w:rsidRPr="00573121">
              <w:rPr>
                <w:rFonts w:eastAsia="等线"/>
                <w:bCs/>
                <w:sz w:val="14"/>
                <w:szCs w:val="14"/>
                <w:lang w:eastAsia="zh-CN"/>
              </w:rPr>
              <w:fldChar w:fldCharType="separate"/>
            </w:r>
            <w:r w:rsidR="00053094" w:rsidRPr="00573121">
              <w:rPr>
                <w:rFonts w:eastAsia="等线"/>
                <w:bCs/>
                <w:noProof/>
                <w:sz w:val="14"/>
                <w:szCs w:val="14"/>
                <w:lang w:eastAsia="zh-CN"/>
              </w:rPr>
              <w:t>(</w:t>
            </w:r>
            <w:hyperlink w:anchor="_ENREF_125" w:tooltip="Wang, 2022 #903" w:history="1">
              <w:r w:rsidR="00864849" w:rsidRPr="00573121">
                <w:rPr>
                  <w:rFonts w:eastAsia="等线"/>
                  <w:bCs/>
                  <w:noProof/>
                  <w:sz w:val="14"/>
                  <w:szCs w:val="14"/>
                  <w:lang w:eastAsia="zh-CN"/>
                </w:rPr>
                <w:t>Wang et al., 2022a</w:t>
              </w:r>
            </w:hyperlink>
            <w:r w:rsidR="00053094"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64CC4B0E"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IJCV 2022</w:t>
            </w:r>
          </w:p>
        </w:tc>
        <w:tc>
          <w:tcPr>
            <w:tcW w:w="567" w:type="dxa"/>
            <w:shd w:val="clear" w:color="auto" w:fill="auto"/>
            <w:noWrap/>
            <w:vAlign w:val="center"/>
          </w:tcPr>
          <w:p w14:paraId="0C68493B"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206</w:t>
            </w:r>
          </w:p>
        </w:tc>
        <w:tc>
          <w:tcPr>
            <w:tcW w:w="844" w:type="dxa"/>
            <w:shd w:val="clear" w:color="auto" w:fill="auto"/>
            <w:noWrap/>
            <w:vAlign w:val="center"/>
          </w:tcPr>
          <w:p w14:paraId="17CE1A8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203K</w:t>
            </w:r>
          </w:p>
        </w:tc>
        <w:tc>
          <w:tcPr>
            <w:tcW w:w="574" w:type="dxa"/>
            <w:shd w:val="clear" w:color="auto" w:fill="auto"/>
            <w:noWrap/>
            <w:vAlign w:val="center"/>
          </w:tcPr>
          <w:p w14:paraId="58DD5CF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8</w:t>
            </w:r>
          </w:p>
        </w:tc>
        <w:tc>
          <w:tcPr>
            <w:tcW w:w="567" w:type="dxa"/>
            <w:shd w:val="clear" w:color="auto" w:fill="auto"/>
            <w:noWrap/>
            <w:vAlign w:val="center"/>
          </w:tcPr>
          <w:p w14:paraId="3F43CC4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13</w:t>
            </w:r>
          </w:p>
        </w:tc>
        <w:tc>
          <w:tcPr>
            <w:tcW w:w="1234" w:type="dxa"/>
            <w:shd w:val="clear" w:color="auto" w:fill="auto"/>
            <w:noWrap/>
            <w:vAlign w:val="center"/>
          </w:tcPr>
          <w:p w14:paraId="27010FF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Internet</w:t>
            </w:r>
          </w:p>
        </w:tc>
        <w:tc>
          <w:tcPr>
            <w:tcW w:w="609" w:type="dxa"/>
            <w:shd w:val="clear" w:color="auto" w:fill="auto"/>
            <w:noWrap/>
            <w:vAlign w:val="center"/>
          </w:tcPr>
          <w:p w14:paraId="6ECD8151"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5CE6E86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OPR, LR, POC, DEF, FOC, MB, FM, CM, , SO, IPR, IV, OV, SV</w:t>
            </w:r>
          </w:p>
        </w:tc>
      </w:tr>
      <w:tr w:rsidR="00573121" w:rsidRPr="00573121" w14:paraId="198522E2" w14:textId="77777777" w:rsidTr="008B2CF0">
        <w:trPr>
          <w:trHeight w:val="340"/>
          <w:jc w:val="center"/>
        </w:trPr>
        <w:tc>
          <w:tcPr>
            <w:tcW w:w="1843" w:type="dxa"/>
            <w:vAlign w:val="center"/>
          </w:tcPr>
          <w:p w14:paraId="4CF24D99" w14:textId="0D31DD4D"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LasHeR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&lt;EndNote&gt;&lt;Cite&gt;&lt;Author&gt;Li&lt;/Author&gt;&lt;Year&gt;2022&lt;/Year&gt;&lt;RecNum&gt;767&lt;/RecNum&gt;&lt;DisplayText&gt;(Li et al., 2022a)&lt;/DisplayText&gt;&lt;record&gt;&lt;rec-number&gt;767&lt;/rec-number&gt;&lt;foreign-keys&gt;&lt;key app="EN" db-id="e0rrfwa0brreflez5rax0509petwwta9e0ar" timestamp="1662119925"&gt;767&lt;/key&gt;&lt;/foreign-keys&gt;&lt;ref-type name="Journal Article"&gt;17&lt;/ref-type&gt;&lt;contributors&gt;&lt;authors&gt;&lt;author&gt;Li, C. L.&lt;/author&gt;&lt;author&gt;Xue, W. L.&lt;/author&gt;&lt;author&gt;Jia, Y. Q.&lt;/author&gt;&lt;author&gt;Qu, Z. C.&lt;/author&gt;&lt;author&gt;Luo, B.&lt;/author&gt;&lt;author&gt;Tang, J.&lt;/author&gt;&lt;author&gt;Sun, D. D.&lt;/author&gt;&lt;/authors&gt;&lt;/contributors&gt;&lt;titles&gt;&lt;title&gt;LasHeR: A Large-Scale High-Diversity Benchmark for RGBT Tracking&lt;/title&gt;&lt;secondary-title&gt;IEEE Transactions on Image Processing&lt;/secondary-title&gt;&lt;/titles&gt;&lt;periodical&gt;&lt;full-title&gt;Ieee Transactions on Image Processing&lt;/full-title&gt;&lt;abbr-1&gt;IEEE Trans. Image Process.&lt;/abbr-1&gt;&lt;/periodical&gt;&lt;pages&gt;392-404&lt;/pages&gt;&lt;volume&gt;31&lt;/volume&gt;&lt;dates&gt;&lt;year&gt;2022&lt;/year&gt;&lt;/dates&gt;&lt;isbn&gt;1057-7149&lt;/isbn&gt;&lt;accession-num&gt;WOS:000728925600007&lt;/accession-num&gt;&lt;label&gt;&lt;style face="normal" font="default" size="100%"&gt;LasHeR-RGBT&lt;/style&gt;&lt;style face="normal" font="default" charset="134" size="100%"&gt;</w:instrText>
            </w:r>
            <w:r w:rsidR="006217B5" w:rsidRPr="00573121">
              <w:rPr>
                <w:rFonts w:eastAsia="等线"/>
                <w:bCs/>
                <w:sz w:val="14"/>
                <w:szCs w:val="14"/>
                <w:lang w:eastAsia="zh-CN"/>
              </w:rPr>
              <w:instrText>跟踪数据集</w:instrText>
            </w:r>
            <w:r w:rsidR="006217B5" w:rsidRPr="00573121">
              <w:rPr>
                <w:rFonts w:eastAsia="等线"/>
                <w:bCs/>
                <w:sz w:val="14"/>
                <w:szCs w:val="14"/>
                <w:lang w:eastAsia="zh-CN"/>
              </w:rPr>
              <w:instrText>&lt;/style&gt;&lt;/label&gt;&lt;urls&gt;&lt;related-urls&gt;&lt;url&gt;&amp;lt;Go to ISI&amp;gt;://WOS:000728925600007&lt;/url&gt;&lt;/related-urls&gt;&lt;/urls&gt;&lt;electronic-resource-num&gt;10.1109/tip.2021.3130533&lt;/electronic-resource-num&gt;&lt;/record&gt;&lt;/Cite&gt;&lt;/EndNote&gt;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75" w:tooltip="Li, 2022 #767" w:history="1">
              <w:r w:rsidR="00864849" w:rsidRPr="00573121">
                <w:rPr>
                  <w:rFonts w:eastAsia="等线"/>
                  <w:bCs/>
                  <w:noProof/>
                  <w:sz w:val="14"/>
                  <w:szCs w:val="14"/>
                  <w:lang w:eastAsia="zh-CN"/>
                </w:rPr>
                <w:t>Li et al., 2022a</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0697D541"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TIP 2022</w:t>
            </w:r>
          </w:p>
        </w:tc>
        <w:tc>
          <w:tcPr>
            <w:tcW w:w="567" w:type="dxa"/>
            <w:shd w:val="clear" w:color="auto" w:fill="auto"/>
            <w:noWrap/>
            <w:vAlign w:val="center"/>
          </w:tcPr>
          <w:p w14:paraId="09DCDCF5" w14:textId="77777777" w:rsidR="00BF0A7B" w:rsidRPr="00573121" w:rsidRDefault="00BF0A7B" w:rsidP="00D90409">
            <w:pPr>
              <w:spacing w:line="240" w:lineRule="auto"/>
              <w:jc w:val="center"/>
              <w:rPr>
                <w:rFonts w:eastAsia="等线"/>
                <w:bCs/>
                <w:sz w:val="14"/>
                <w:szCs w:val="14"/>
                <w:lang w:eastAsia="zh-CN"/>
              </w:rPr>
            </w:pPr>
            <w:r w:rsidRPr="00573121">
              <w:rPr>
                <w:sz w:val="14"/>
                <w:szCs w:val="14"/>
              </w:rPr>
              <w:t>1224</w:t>
            </w:r>
          </w:p>
        </w:tc>
        <w:tc>
          <w:tcPr>
            <w:tcW w:w="844" w:type="dxa"/>
            <w:shd w:val="clear" w:color="auto" w:fill="auto"/>
            <w:noWrap/>
            <w:vAlign w:val="center"/>
          </w:tcPr>
          <w:p w14:paraId="79155B4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734.8K</w:t>
            </w:r>
          </w:p>
        </w:tc>
        <w:tc>
          <w:tcPr>
            <w:tcW w:w="574" w:type="dxa"/>
            <w:shd w:val="clear" w:color="auto" w:fill="auto"/>
            <w:noWrap/>
            <w:vAlign w:val="center"/>
          </w:tcPr>
          <w:p w14:paraId="435B7614"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32</w:t>
            </w:r>
          </w:p>
        </w:tc>
        <w:tc>
          <w:tcPr>
            <w:tcW w:w="567" w:type="dxa"/>
            <w:shd w:val="clear" w:color="auto" w:fill="auto"/>
            <w:noWrap/>
            <w:vAlign w:val="center"/>
          </w:tcPr>
          <w:p w14:paraId="26CDBB9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19</w:t>
            </w:r>
          </w:p>
        </w:tc>
        <w:tc>
          <w:tcPr>
            <w:tcW w:w="1234" w:type="dxa"/>
            <w:shd w:val="clear" w:color="auto" w:fill="auto"/>
            <w:noWrap/>
            <w:vAlign w:val="center"/>
          </w:tcPr>
          <w:p w14:paraId="3DA2D0B9"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2A2E1184"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4462B34B"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NO, PO, TO, HO, OV, LI, HI, AIV, LR, DEF, BC, SA, TC, MB, CM, FL, FM, SV, ARC</w:t>
            </w:r>
          </w:p>
        </w:tc>
      </w:tr>
      <w:tr w:rsidR="00573121" w:rsidRPr="00573121" w14:paraId="5C180728" w14:textId="77777777" w:rsidTr="008B2CF0">
        <w:trPr>
          <w:trHeight w:val="340"/>
          <w:jc w:val="center"/>
        </w:trPr>
        <w:tc>
          <w:tcPr>
            <w:tcW w:w="1843" w:type="dxa"/>
            <w:vAlign w:val="center"/>
          </w:tcPr>
          <w:p w14:paraId="2397FB64" w14:textId="1D7ED47D" w:rsidR="00BF0A7B" w:rsidRPr="00573121" w:rsidRDefault="00BF0A7B" w:rsidP="00864849">
            <w:pPr>
              <w:spacing w:line="240" w:lineRule="auto"/>
              <w:jc w:val="both"/>
              <w:rPr>
                <w:rFonts w:eastAsia="等线"/>
                <w:bCs/>
                <w:sz w:val="14"/>
                <w:szCs w:val="14"/>
              </w:rPr>
            </w:pPr>
            <w:r w:rsidRPr="00573121">
              <w:rPr>
                <w:rFonts w:eastAsia="等线"/>
                <w:bCs/>
                <w:sz w:val="14"/>
                <w:szCs w:val="14"/>
              </w:rPr>
              <w:t xml:space="preserve">VISO </w:t>
            </w:r>
            <w:r w:rsidRPr="00573121">
              <w:rPr>
                <w:rFonts w:eastAsia="等线"/>
                <w:bCs/>
                <w:sz w:val="14"/>
                <w:szCs w:val="14"/>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bCs/>
                <w:sz w:val="14"/>
                <w:szCs w:val="14"/>
              </w:rPr>
              <w:instrText xml:space="preserve"> ADDIN EN.CITE </w:instrText>
            </w:r>
            <w:r w:rsidR="006217B5" w:rsidRPr="00573121">
              <w:rPr>
                <w:rFonts w:eastAsia="等线"/>
                <w:bCs/>
                <w:sz w:val="14"/>
                <w:szCs w:val="14"/>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bCs/>
                <w:sz w:val="14"/>
                <w:szCs w:val="14"/>
              </w:rPr>
              <w:instrText xml:space="preserve"> ADDIN EN.CITE.DATA </w:instrText>
            </w:r>
            <w:r w:rsidR="006217B5" w:rsidRPr="00573121">
              <w:rPr>
                <w:rFonts w:eastAsia="等线"/>
                <w:bCs/>
                <w:sz w:val="14"/>
                <w:szCs w:val="14"/>
              </w:rPr>
            </w:r>
            <w:r w:rsidR="006217B5" w:rsidRPr="00573121">
              <w:rPr>
                <w:rFonts w:eastAsia="等线"/>
                <w:bCs/>
                <w:sz w:val="14"/>
                <w:szCs w:val="14"/>
              </w:rPr>
              <w:fldChar w:fldCharType="end"/>
            </w:r>
            <w:r w:rsidRPr="00573121">
              <w:rPr>
                <w:rFonts w:eastAsia="等线"/>
                <w:bCs/>
                <w:sz w:val="14"/>
                <w:szCs w:val="14"/>
              </w:rPr>
            </w:r>
            <w:r w:rsidRPr="00573121">
              <w:rPr>
                <w:rFonts w:eastAsia="等线"/>
                <w:bCs/>
                <w:sz w:val="14"/>
                <w:szCs w:val="14"/>
              </w:rPr>
              <w:fldChar w:fldCharType="separate"/>
            </w:r>
            <w:r w:rsidR="006217B5" w:rsidRPr="00573121">
              <w:rPr>
                <w:rFonts w:eastAsia="等线"/>
                <w:bCs/>
                <w:noProof/>
                <w:sz w:val="14"/>
                <w:szCs w:val="14"/>
              </w:rPr>
              <w:t>(</w:t>
            </w:r>
            <w:hyperlink w:anchor="_ENREF_158" w:tooltip="Yin, 2022 #664" w:history="1">
              <w:r w:rsidR="00864849" w:rsidRPr="00573121">
                <w:rPr>
                  <w:rFonts w:eastAsia="等线"/>
                  <w:bCs/>
                  <w:noProof/>
                  <w:sz w:val="14"/>
                  <w:szCs w:val="14"/>
                </w:rPr>
                <w:t>Yin et al., 2022</w:t>
              </w:r>
            </w:hyperlink>
            <w:r w:rsidR="006217B5" w:rsidRPr="00573121">
              <w:rPr>
                <w:rFonts w:eastAsia="等线"/>
                <w:bCs/>
                <w:noProof/>
                <w:sz w:val="14"/>
                <w:szCs w:val="14"/>
              </w:rPr>
              <w:t>)</w:t>
            </w:r>
            <w:r w:rsidRPr="00573121">
              <w:rPr>
                <w:rFonts w:eastAsia="等线"/>
                <w:bCs/>
                <w:sz w:val="14"/>
                <w:szCs w:val="14"/>
              </w:rPr>
              <w:fldChar w:fldCharType="end"/>
            </w:r>
          </w:p>
        </w:tc>
        <w:tc>
          <w:tcPr>
            <w:tcW w:w="992" w:type="dxa"/>
            <w:vAlign w:val="center"/>
          </w:tcPr>
          <w:p w14:paraId="1893E327"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TGRS 2022</w:t>
            </w:r>
          </w:p>
        </w:tc>
        <w:tc>
          <w:tcPr>
            <w:tcW w:w="567" w:type="dxa"/>
            <w:shd w:val="clear" w:color="auto" w:fill="auto"/>
            <w:noWrap/>
            <w:vAlign w:val="center"/>
          </w:tcPr>
          <w:p w14:paraId="7C7E0F01"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3159</w:t>
            </w:r>
          </w:p>
        </w:tc>
        <w:tc>
          <w:tcPr>
            <w:tcW w:w="844" w:type="dxa"/>
            <w:shd w:val="clear" w:color="auto" w:fill="auto"/>
            <w:noWrap/>
            <w:vAlign w:val="center"/>
          </w:tcPr>
          <w:p w14:paraId="0B12904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1.12M</w:t>
            </w:r>
          </w:p>
        </w:tc>
        <w:tc>
          <w:tcPr>
            <w:tcW w:w="574" w:type="dxa"/>
            <w:shd w:val="clear" w:color="auto" w:fill="auto"/>
            <w:noWrap/>
            <w:vAlign w:val="center"/>
          </w:tcPr>
          <w:p w14:paraId="6235B175"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4</w:t>
            </w:r>
          </w:p>
        </w:tc>
        <w:tc>
          <w:tcPr>
            <w:tcW w:w="567" w:type="dxa"/>
            <w:shd w:val="clear" w:color="auto" w:fill="auto"/>
            <w:noWrap/>
            <w:vAlign w:val="center"/>
          </w:tcPr>
          <w:p w14:paraId="40E5C22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8</w:t>
            </w:r>
          </w:p>
        </w:tc>
        <w:tc>
          <w:tcPr>
            <w:tcW w:w="1234" w:type="dxa"/>
            <w:shd w:val="clear" w:color="auto" w:fill="auto"/>
            <w:noWrap/>
            <w:vAlign w:val="center"/>
          </w:tcPr>
          <w:p w14:paraId="4956142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0651038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6D010B3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BC, CC, LR, OV, POC, FOC, SOB, MB</w:t>
            </w:r>
          </w:p>
        </w:tc>
      </w:tr>
      <w:tr w:rsidR="00573121" w:rsidRPr="00573121" w14:paraId="71A9EBA2" w14:textId="77777777" w:rsidTr="008B2CF0">
        <w:trPr>
          <w:trHeight w:val="340"/>
          <w:jc w:val="center"/>
        </w:trPr>
        <w:tc>
          <w:tcPr>
            <w:tcW w:w="1843" w:type="dxa"/>
            <w:vAlign w:val="center"/>
          </w:tcPr>
          <w:p w14:paraId="20D78324" w14:textId="3082D62B" w:rsidR="00BF0A7B" w:rsidRPr="00573121" w:rsidRDefault="00BF0A7B" w:rsidP="00864849">
            <w:pPr>
              <w:spacing w:line="240" w:lineRule="auto"/>
              <w:jc w:val="both"/>
              <w:rPr>
                <w:rFonts w:eastAsia="等线"/>
                <w:bCs/>
                <w:sz w:val="14"/>
                <w:szCs w:val="14"/>
              </w:rPr>
            </w:pPr>
            <w:r w:rsidRPr="00573121">
              <w:rPr>
                <w:rFonts w:eastAsia="等线"/>
                <w:bCs/>
                <w:sz w:val="14"/>
                <w:szCs w:val="14"/>
              </w:rPr>
              <w:t xml:space="preserve">SatSOT </w:t>
            </w:r>
            <w:r w:rsidRPr="00573121">
              <w:rPr>
                <w:rFonts w:eastAsia="等线"/>
                <w:bCs/>
                <w:sz w:val="14"/>
                <w:szCs w:val="14"/>
              </w:rPr>
              <w:fldChar w:fldCharType="begin"/>
            </w:r>
            <w:r w:rsidR="0003073B" w:rsidRPr="00573121">
              <w:rPr>
                <w:rFonts w:eastAsia="等线"/>
                <w:bCs/>
                <w:sz w:val="14"/>
                <w:szCs w:val="14"/>
              </w:rPr>
              <w:instrText xml:space="preserve"> ADDIN EN.CITE &lt;EndNote&gt;&lt;Cite&gt;&lt;Author&gt;Zhao&lt;/Author&gt;&lt;Year&gt;2022&lt;/Year&gt;&lt;RecNum&gt;715&lt;/RecNum&gt;&lt;DisplayText&gt;(Zhao et al., 2022)&lt;/DisplayText&gt;&lt;record&gt;&lt;rec-number&gt;715&lt;/rec-number&gt;&lt;foreign-keys&gt;&lt;key app="EN" db-id="e0rrfwa0brreflez5rax0509petwwta9e0ar" timestamp="1653894728"&gt;715&lt;/key&gt;&lt;/foreign-keys&gt;&lt;ref-type name="Journal Article"&gt;17&lt;/ref-type&gt;&lt;contributors&gt;&lt;authors&gt;&lt;author&gt;Zhao, M. Q.&lt;/author&gt;&lt;author&gt;Li, S. Y.&lt;/author&gt;&lt;author&gt;Xuan, S. Y.&lt;/author&gt;&lt;author&gt;Kou, L. X.&lt;/author&gt;&lt;author&gt;Gong, S.&lt;/author&gt;&lt;author&gt;Zhou, Z.&lt;/author&gt;&lt;/authors&gt;&lt;/contributors&gt;&lt;titles&gt;&lt;title&gt;SatSOT: A Benchmark Dataset for Satellite Video Single Object Tracking&lt;/title&gt;&lt;secondary-title&gt;IEEE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Sens.&lt;/abbr-1&gt;&lt;/periodical&gt;&lt;volume&gt;60&lt;/volume&gt;&lt;dates&gt;&lt;year&gt;2022&lt;/year&gt;&lt;/dates&gt;&lt;isbn&gt;0196-2892&lt;/isbn&gt;&lt;accession-num&gt;WOS:000770073000001&lt;/accession-num&gt;&lt;label&gt;&lt;style face="normal" font="default" charset="134" size="100%"&gt;SatSOT</w:instrText>
            </w:r>
            <w:r w:rsidR="0003073B" w:rsidRPr="00573121">
              <w:rPr>
                <w:rFonts w:eastAsia="等线"/>
                <w:bCs/>
                <w:sz w:val="14"/>
                <w:szCs w:val="14"/>
              </w:rPr>
              <w:instrText>中科院数据集</w:instrText>
            </w:r>
            <w:r w:rsidR="0003073B" w:rsidRPr="00573121">
              <w:rPr>
                <w:rFonts w:eastAsia="等线"/>
                <w:bCs/>
                <w:sz w:val="14"/>
                <w:szCs w:val="14"/>
              </w:rPr>
              <w:instrText>&lt;/style&gt;&lt;/label&gt;&lt;urls&gt;&lt;related-urls&gt;&lt;url&gt;&amp;lt;Go to ISI&amp;gt;://WOS:000770073000001&lt;/url&gt;&lt;url&gt;https://ieeexplore.ieee.org/stampPDF/getPDF.jsp?tp=&amp;amp;arnumber=9672083&amp;amp;ref=&lt;/url&gt;&lt;/related-urls&gt;&lt;/urls&gt;&lt;custom7&gt;5617611&lt;/custom7&gt;&lt;electronic-resource-num&gt;10.1109/tgrs.2022.3140809&lt;/electronic-resource-num&gt;&lt;/record&gt;&lt;/Cite&gt;&lt;/EndNote&gt;</w:instrText>
            </w:r>
            <w:r w:rsidRPr="00573121">
              <w:rPr>
                <w:rFonts w:eastAsia="等线"/>
                <w:bCs/>
                <w:sz w:val="14"/>
                <w:szCs w:val="14"/>
              </w:rPr>
              <w:fldChar w:fldCharType="separate"/>
            </w:r>
            <w:r w:rsidR="006217B5" w:rsidRPr="00573121">
              <w:rPr>
                <w:rFonts w:eastAsia="等线"/>
                <w:bCs/>
                <w:noProof/>
                <w:sz w:val="14"/>
                <w:szCs w:val="14"/>
              </w:rPr>
              <w:t>(</w:t>
            </w:r>
            <w:hyperlink w:anchor="_ENREF_167" w:tooltip="Zhao, 2022 #715" w:history="1">
              <w:r w:rsidR="00864849" w:rsidRPr="00573121">
                <w:rPr>
                  <w:rFonts w:eastAsia="等线"/>
                  <w:bCs/>
                  <w:noProof/>
                  <w:sz w:val="14"/>
                  <w:szCs w:val="14"/>
                </w:rPr>
                <w:t>Zhao et al., 2022</w:t>
              </w:r>
            </w:hyperlink>
            <w:r w:rsidR="006217B5" w:rsidRPr="00573121">
              <w:rPr>
                <w:rFonts w:eastAsia="等线"/>
                <w:bCs/>
                <w:noProof/>
                <w:sz w:val="14"/>
                <w:szCs w:val="14"/>
              </w:rPr>
              <w:t>)</w:t>
            </w:r>
            <w:r w:rsidRPr="00573121">
              <w:rPr>
                <w:rFonts w:eastAsia="等线"/>
                <w:bCs/>
                <w:sz w:val="14"/>
                <w:szCs w:val="14"/>
              </w:rPr>
              <w:fldChar w:fldCharType="end"/>
            </w:r>
          </w:p>
        </w:tc>
        <w:tc>
          <w:tcPr>
            <w:tcW w:w="992" w:type="dxa"/>
            <w:vAlign w:val="center"/>
          </w:tcPr>
          <w:p w14:paraId="06CECE5A"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TGRS 2022</w:t>
            </w:r>
          </w:p>
        </w:tc>
        <w:tc>
          <w:tcPr>
            <w:tcW w:w="567" w:type="dxa"/>
            <w:shd w:val="clear" w:color="auto" w:fill="auto"/>
            <w:noWrap/>
            <w:vAlign w:val="center"/>
          </w:tcPr>
          <w:p w14:paraId="46CF171B"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105</w:t>
            </w:r>
          </w:p>
        </w:tc>
        <w:tc>
          <w:tcPr>
            <w:tcW w:w="844" w:type="dxa"/>
            <w:shd w:val="clear" w:color="auto" w:fill="auto"/>
            <w:noWrap/>
            <w:vAlign w:val="center"/>
          </w:tcPr>
          <w:p w14:paraId="11B63A6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27.664K</w:t>
            </w:r>
          </w:p>
        </w:tc>
        <w:tc>
          <w:tcPr>
            <w:tcW w:w="574" w:type="dxa"/>
            <w:shd w:val="clear" w:color="auto" w:fill="auto"/>
            <w:noWrap/>
            <w:vAlign w:val="center"/>
          </w:tcPr>
          <w:p w14:paraId="16EC5CB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4</w:t>
            </w:r>
          </w:p>
        </w:tc>
        <w:tc>
          <w:tcPr>
            <w:tcW w:w="567" w:type="dxa"/>
            <w:shd w:val="clear" w:color="auto" w:fill="auto"/>
            <w:noWrap/>
            <w:vAlign w:val="center"/>
          </w:tcPr>
          <w:p w14:paraId="04AD884A"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11</w:t>
            </w:r>
          </w:p>
        </w:tc>
        <w:tc>
          <w:tcPr>
            <w:tcW w:w="1234" w:type="dxa"/>
            <w:shd w:val="clear" w:color="auto" w:fill="auto"/>
            <w:noWrap/>
            <w:vAlign w:val="center"/>
          </w:tcPr>
          <w:p w14:paraId="10522E04"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3BBC0C98"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383C057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BC, IV, LQ, ROT, POC, FOC, TO, SOB, BJT, ARC, DEF</w:t>
            </w:r>
          </w:p>
        </w:tc>
      </w:tr>
      <w:tr w:rsidR="00573121" w:rsidRPr="00573121" w14:paraId="7BD80CFF" w14:textId="77777777" w:rsidTr="008B2CF0">
        <w:trPr>
          <w:trHeight w:val="340"/>
          <w:jc w:val="center"/>
        </w:trPr>
        <w:tc>
          <w:tcPr>
            <w:tcW w:w="1843" w:type="dxa"/>
            <w:vAlign w:val="center"/>
          </w:tcPr>
          <w:p w14:paraId="1EC1A468" w14:textId="439C86C0" w:rsidR="00BF0A7B" w:rsidRPr="00573121" w:rsidRDefault="00BF0A7B" w:rsidP="00864849">
            <w:pPr>
              <w:spacing w:line="240" w:lineRule="auto"/>
              <w:jc w:val="both"/>
              <w:rPr>
                <w:rFonts w:eastAsia="等线"/>
                <w:bCs/>
                <w:sz w:val="14"/>
                <w:szCs w:val="14"/>
              </w:rPr>
            </w:pPr>
            <w:r w:rsidRPr="00573121">
              <w:rPr>
                <w:rFonts w:eastAsia="等线"/>
                <w:bCs/>
                <w:sz w:val="14"/>
                <w:szCs w:val="14"/>
              </w:rPr>
              <w:t xml:space="preserve">SV248S </w:t>
            </w:r>
            <w:r w:rsidRPr="00573121">
              <w:rPr>
                <w:rFonts w:eastAsia="等线"/>
                <w:bCs/>
                <w:sz w:val="14"/>
                <w:szCs w:val="14"/>
              </w:rPr>
              <w:fldChar w:fldCharType="begin"/>
            </w:r>
            <w:r w:rsidR="0003073B" w:rsidRPr="00573121">
              <w:rPr>
                <w:rFonts w:eastAsia="等线"/>
                <w:bCs/>
                <w:sz w:val="14"/>
                <w:szCs w:val="14"/>
              </w:rPr>
              <w:instrText xml:space="preserve"> ADDIN EN.CITE &lt;EndNote&gt;&lt;Cite&gt;&lt;Author&gt;Li&lt;/Author&gt;&lt;Year&gt;2022&lt;/Year&gt;&lt;RecNum&gt;775&lt;/RecNum&gt;&lt;DisplayText&gt;(Li et al., 2022c)&lt;/DisplayText&gt;&lt;record&gt;&lt;rec-number&gt;775&lt;/rec-number&gt;&lt;foreign-keys&gt;&lt;key app="EN" db-id="e0rrfwa0brreflez5rax0509petwwta9e0ar" timestamp="1663684178"&gt;775&lt;/key&gt;&lt;/foreign-keys&gt;&lt;ref-type name="Journal Article"&gt;17&lt;/ref-type&gt;&lt;contributors&gt;&lt;authors&gt;&lt;author&gt;Li, Y. X.&lt;/author&gt;&lt;author&gt;Jiao, L. C.&lt;/author&gt;&lt;author&gt;Huang, Z. J.&lt;/author&gt;&lt;author&gt;Zhang, X.&lt;/author&gt;&lt;author&gt;Zhang, R. H.&lt;/author&gt;&lt;author&gt;Song, X.&lt;/author&gt;&lt;author&gt;Tian, C. X.&lt;/author&gt;&lt;author&gt;Zhang, Z. X.&lt;/author&gt;&lt;author&gt;Liu, F.&lt;/author&gt;&lt;author&gt;Shuyuan, Y.&lt;/author&gt;&lt;author&gt;Hou, B.&lt;/author&gt;&lt;author&gt;Ma, W. P.&lt;/author&gt;&lt;author&gt;Liu, X.&lt;/author&gt;&lt;author&gt;Li, L. L.&lt;/author&gt;&lt;/authors&gt;&lt;/contributors&gt;&lt;titles&gt;&lt;title&gt;Deep Learning-Based Object Tracking in Satellite Videos: A Comprehensive Survey With a New Dataset&lt;/title&gt;&lt;secondary-title&gt;IEEE Geoscience and Remote Sensing Magazine&lt;/secondary-title&gt;&lt;/titles&gt;&lt;periodical&gt;&lt;full-title&gt;IEEE Geoscience and Remote Sensing Magazine&lt;/full-title&gt;&lt;abbr-1&gt;IEEE Geosci. Remote Sens. Mag.&lt;/abbr-1&gt;&lt;/periodical&gt;&lt;dates&gt;&lt;year&gt;2022&lt;/year&gt;&lt;/dates&gt;&lt;isbn&gt;2473-2397&lt;/isbn&gt;&lt;accession-num&gt;WOS:000852230800001&lt;/accession-num&gt;&lt;label&gt;&lt;style face="normal" font="default" charset="134" size="100%"&gt;SV248S&lt;/style&gt;&lt;/label&gt;&lt;urls&gt;&lt;related-urls&gt;&lt;url&gt;&amp;lt;Go to ISI&amp;gt;://WOS:000852230800001&lt;/url&gt;&lt;url&gt;https://ieeexplore.ieee.org/stampPDF/getPDF.jsp?tp=&amp;amp;arnumber=9875020&amp;amp;ref=&lt;/url&gt;&lt;/related-urls&gt;&lt;/urls&gt;&lt;electronic-resource-num&gt;10.1109/mgrs.2022.3198643&lt;/electronic-resource-num&gt;&lt;/record&gt;&lt;/Cite&gt;&lt;/EndNote&gt;</w:instrText>
            </w:r>
            <w:r w:rsidRPr="00573121">
              <w:rPr>
                <w:rFonts w:eastAsia="等线"/>
                <w:bCs/>
                <w:sz w:val="14"/>
                <w:szCs w:val="14"/>
              </w:rPr>
              <w:fldChar w:fldCharType="separate"/>
            </w:r>
            <w:r w:rsidR="006217B5" w:rsidRPr="00573121">
              <w:rPr>
                <w:rFonts w:eastAsia="等线"/>
                <w:bCs/>
                <w:noProof/>
                <w:sz w:val="14"/>
                <w:szCs w:val="14"/>
              </w:rPr>
              <w:t>(</w:t>
            </w:r>
            <w:hyperlink w:anchor="_ENREF_84" w:tooltip="Li, 2022 #775" w:history="1">
              <w:r w:rsidR="00864849" w:rsidRPr="00573121">
                <w:rPr>
                  <w:rFonts w:eastAsia="等线"/>
                  <w:bCs/>
                  <w:noProof/>
                  <w:sz w:val="14"/>
                  <w:szCs w:val="14"/>
                </w:rPr>
                <w:t>Li et al., 2022c</w:t>
              </w:r>
            </w:hyperlink>
            <w:r w:rsidR="006217B5" w:rsidRPr="00573121">
              <w:rPr>
                <w:rFonts w:eastAsia="等线"/>
                <w:bCs/>
                <w:noProof/>
                <w:sz w:val="14"/>
                <w:szCs w:val="14"/>
              </w:rPr>
              <w:t>)</w:t>
            </w:r>
            <w:r w:rsidRPr="00573121">
              <w:rPr>
                <w:rFonts w:eastAsia="等线"/>
                <w:bCs/>
                <w:sz w:val="14"/>
                <w:szCs w:val="14"/>
              </w:rPr>
              <w:fldChar w:fldCharType="end"/>
            </w:r>
          </w:p>
        </w:tc>
        <w:tc>
          <w:tcPr>
            <w:tcW w:w="992" w:type="dxa"/>
            <w:vAlign w:val="center"/>
          </w:tcPr>
          <w:p w14:paraId="05CCFBAF"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GRSM 2022</w:t>
            </w:r>
          </w:p>
        </w:tc>
        <w:tc>
          <w:tcPr>
            <w:tcW w:w="567" w:type="dxa"/>
            <w:shd w:val="clear" w:color="auto" w:fill="auto"/>
            <w:noWrap/>
            <w:vAlign w:val="center"/>
          </w:tcPr>
          <w:p w14:paraId="23E00A25"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248</w:t>
            </w:r>
          </w:p>
        </w:tc>
        <w:tc>
          <w:tcPr>
            <w:tcW w:w="844" w:type="dxa"/>
            <w:shd w:val="clear" w:color="auto" w:fill="auto"/>
            <w:noWrap/>
            <w:vAlign w:val="center"/>
          </w:tcPr>
          <w:p w14:paraId="64F1EF4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163.234K</w:t>
            </w:r>
          </w:p>
        </w:tc>
        <w:tc>
          <w:tcPr>
            <w:tcW w:w="574" w:type="dxa"/>
            <w:shd w:val="clear" w:color="auto" w:fill="auto"/>
            <w:noWrap/>
            <w:vAlign w:val="center"/>
          </w:tcPr>
          <w:p w14:paraId="3076503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3</w:t>
            </w:r>
          </w:p>
        </w:tc>
        <w:tc>
          <w:tcPr>
            <w:tcW w:w="567" w:type="dxa"/>
            <w:shd w:val="clear" w:color="auto" w:fill="auto"/>
            <w:noWrap/>
            <w:vAlign w:val="center"/>
          </w:tcPr>
          <w:p w14:paraId="45F00F65"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10</w:t>
            </w:r>
          </w:p>
        </w:tc>
        <w:tc>
          <w:tcPr>
            <w:tcW w:w="1234" w:type="dxa"/>
            <w:shd w:val="clear" w:color="auto" w:fill="auto"/>
            <w:noWrap/>
            <w:vAlign w:val="center"/>
          </w:tcPr>
          <w:p w14:paraId="258B5F2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6ECD026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Polygon</w:t>
            </w:r>
          </w:p>
        </w:tc>
        <w:tc>
          <w:tcPr>
            <w:tcW w:w="3138" w:type="dxa"/>
            <w:shd w:val="clear" w:color="auto" w:fill="auto"/>
            <w:noWrap/>
            <w:vAlign w:val="center"/>
          </w:tcPr>
          <w:p w14:paraId="49E1F099"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BCH, BCL, CO, DS, IPR, IV, STO, LTO, ND, SM</w:t>
            </w:r>
          </w:p>
        </w:tc>
      </w:tr>
      <w:tr w:rsidR="00573121" w:rsidRPr="00573121" w14:paraId="0EB13781" w14:textId="77777777" w:rsidTr="008B2CF0">
        <w:trPr>
          <w:trHeight w:val="340"/>
          <w:jc w:val="center"/>
        </w:trPr>
        <w:tc>
          <w:tcPr>
            <w:tcW w:w="1843" w:type="dxa"/>
            <w:vAlign w:val="center"/>
          </w:tcPr>
          <w:p w14:paraId="2A7796A9" w14:textId="3B962211"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XDU-BDSTU </w:t>
            </w:r>
            <w:r w:rsidRPr="00573121">
              <w:rPr>
                <w:rFonts w:eastAsia="等线"/>
                <w:bCs/>
                <w:sz w:val="14"/>
                <w:szCs w:val="14"/>
                <w:lang w:eastAsia="zh-CN"/>
              </w:rPr>
              <w:fldChar w:fldCharType="begin"/>
            </w:r>
            <w:r w:rsidR="0003073B" w:rsidRPr="00573121">
              <w:rPr>
                <w:rFonts w:eastAsia="等线"/>
                <w:bCs/>
                <w:sz w:val="14"/>
                <w:szCs w:val="14"/>
                <w:lang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162" w:tooltip="Zhang, 2022 #716" w:history="1">
              <w:r w:rsidR="00864849" w:rsidRPr="00573121">
                <w:rPr>
                  <w:rFonts w:eastAsia="等线"/>
                  <w:bCs/>
                  <w:noProof/>
                  <w:sz w:val="14"/>
                  <w:szCs w:val="14"/>
                  <w:lang w:eastAsia="zh-CN"/>
                </w:rPr>
                <w:t>Zhang et al., 2022</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48DBAD55"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TGRS 2022</w:t>
            </w:r>
          </w:p>
        </w:tc>
        <w:tc>
          <w:tcPr>
            <w:tcW w:w="567" w:type="dxa"/>
            <w:shd w:val="clear" w:color="auto" w:fill="auto"/>
            <w:noWrap/>
            <w:vAlign w:val="center"/>
          </w:tcPr>
          <w:p w14:paraId="2E956AD9"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20</w:t>
            </w:r>
          </w:p>
        </w:tc>
        <w:tc>
          <w:tcPr>
            <w:tcW w:w="844" w:type="dxa"/>
            <w:shd w:val="clear" w:color="auto" w:fill="auto"/>
            <w:noWrap/>
            <w:vAlign w:val="center"/>
          </w:tcPr>
          <w:p w14:paraId="3530DFEC"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13.745K</w:t>
            </w:r>
          </w:p>
        </w:tc>
        <w:tc>
          <w:tcPr>
            <w:tcW w:w="574" w:type="dxa"/>
            <w:shd w:val="clear" w:color="auto" w:fill="auto"/>
            <w:noWrap/>
            <w:vAlign w:val="center"/>
          </w:tcPr>
          <w:p w14:paraId="2F0B397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w:t>
            </w:r>
          </w:p>
        </w:tc>
        <w:tc>
          <w:tcPr>
            <w:tcW w:w="567" w:type="dxa"/>
            <w:shd w:val="clear" w:color="auto" w:fill="auto"/>
            <w:noWrap/>
            <w:vAlign w:val="center"/>
          </w:tcPr>
          <w:p w14:paraId="5CA7CD0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7</w:t>
            </w:r>
          </w:p>
        </w:tc>
        <w:tc>
          <w:tcPr>
            <w:tcW w:w="1234" w:type="dxa"/>
            <w:shd w:val="clear" w:color="auto" w:fill="auto"/>
            <w:noWrap/>
            <w:vAlign w:val="center"/>
          </w:tcPr>
          <w:p w14:paraId="2C70DCE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00D8856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0D83A72E"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BC, IV, LR, LF, SO, OCC, IPR</w:t>
            </w:r>
          </w:p>
        </w:tc>
      </w:tr>
      <w:tr w:rsidR="00573121" w:rsidRPr="00573121" w14:paraId="79B3F1EE" w14:textId="77777777" w:rsidTr="008B2CF0">
        <w:trPr>
          <w:trHeight w:val="340"/>
          <w:jc w:val="center"/>
        </w:trPr>
        <w:tc>
          <w:tcPr>
            <w:tcW w:w="1843" w:type="dxa"/>
            <w:vAlign w:val="center"/>
          </w:tcPr>
          <w:p w14:paraId="3FAAF9C9" w14:textId="63175938"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lang w:eastAsia="zh-CN"/>
              </w:rPr>
              <w:t xml:space="preserve">ThickSiam_D </w:t>
            </w:r>
            <w:r w:rsidRPr="00573121">
              <w:rPr>
                <w:rFonts w:eastAsia="等线"/>
                <w:bCs/>
                <w:sz w:val="14"/>
                <w:szCs w:val="14"/>
                <w:lang w:eastAsia="zh-CN"/>
              </w:rPr>
              <w:fldChar w:fldCharType="begin"/>
            </w:r>
            <w:r w:rsidR="006217B5" w:rsidRPr="00573121">
              <w:rPr>
                <w:rFonts w:eastAsia="等线"/>
                <w:bCs/>
                <w:sz w:val="14"/>
                <w:szCs w:val="14"/>
                <w:lang w:eastAsia="zh-CN"/>
              </w:rPr>
              <w:instrText xml:space="preserve"> ADDIN EN.CITE &lt;EndNote&gt;&lt;Cite&gt;&lt;Author&gt;Zhang&lt;/Author&gt;&lt;Year&gt;2023&lt;/Year&gt;&lt;RecNum&gt;919&lt;/RecNum&gt;&lt;DisplayText&gt;(Zhang et al., 2023)&lt;/DisplayText&gt;&lt;record&gt;&lt;rec-number&gt;919&lt;/rec-number&gt;&lt;foreign-keys&gt;&lt;key app="EN" db-id="e0rrfwa0brreflez5rax0509petwwta9e0ar" timestamp="1676770480"&gt;919&lt;/key&gt;&lt;/foreign-keys&gt;&lt;ref-type name="Journal Article"&gt;17&lt;/ref-type&gt;&lt;contributors&gt;&lt;authors&gt;&lt;author&gt;Zhang, X. D.&lt;/author&gt;&lt;author&gt;Zhu, K.&lt;/author&gt;&lt;author&gt;Chen, G. Z.&lt;/author&gt;&lt;author&gt;Liao, P. Y.&lt;/author&gt;&lt;author&gt;Tan, X. L.&lt;/author&gt;&lt;author&gt;Wang, T.&lt;/author&gt;&lt;author&gt;Li, X. W.&lt;/author&gt;&lt;/authors&gt;&lt;/contributors&gt;&lt;titles&gt;&lt;title&gt;High-resolution satellite video single object tracking based on thicksiam framework&lt;/title&gt;&lt;secondary-title&gt;GIsci. Remote Sens.&lt;/secondary-title&gt;&lt;/titles&gt;&lt;periodical&gt;&lt;full-title&gt;GIsci. Remote Sens.&lt;/full-title&gt;&lt;/periodical&gt;&lt;volume&gt;60&lt;/volume&gt;&lt;number&gt;1&lt;/number&gt;&lt;dates&gt;&lt;year&gt;2023&lt;/year&gt;&lt;pub-dates&gt;&lt;date&gt;Dec&lt;/date&gt;&lt;/pub-dates&gt;&lt;/dates&gt;&lt;isbn&gt;1548-1603&lt;/isbn&gt;&lt;accession-num&gt;WOS:000906943100001&lt;/accession-num&gt;&lt;label&gt;&lt;style face="normal" font="default" charset="134" size="100%"&gt;</w:instrText>
            </w:r>
            <w:r w:rsidR="006217B5" w:rsidRPr="00573121">
              <w:rPr>
                <w:rFonts w:eastAsia="等线"/>
                <w:bCs/>
                <w:sz w:val="14"/>
                <w:szCs w:val="14"/>
                <w:lang w:eastAsia="zh-CN"/>
              </w:rPr>
              <w:instrText>朱坤</w:instrText>
            </w:r>
            <w:r w:rsidR="006217B5" w:rsidRPr="00573121">
              <w:rPr>
                <w:rFonts w:eastAsia="等线"/>
                <w:bCs/>
                <w:sz w:val="14"/>
                <w:szCs w:val="14"/>
                <w:lang w:eastAsia="zh-CN"/>
              </w:rPr>
              <w:instrText>&lt;/style&gt;&lt;style face="normal" font="default" size="100%"&gt;GIS-RS&lt;/style&gt;&lt;style face="normal" font="default" charset="134" size="100%"&gt;</w:instrText>
            </w:r>
            <w:r w:rsidR="006217B5" w:rsidRPr="00573121">
              <w:rPr>
                <w:rFonts w:eastAsia="等线"/>
                <w:bCs/>
                <w:sz w:val="14"/>
                <w:szCs w:val="14"/>
                <w:lang w:eastAsia="zh-CN"/>
              </w:rPr>
              <w:instrText>期刊</w:instrText>
            </w:r>
            <w:r w:rsidR="006217B5" w:rsidRPr="00573121">
              <w:rPr>
                <w:rFonts w:eastAsia="等线"/>
                <w:bCs/>
                <w:sz w:val="14"/>
                <w:szCs w:val="14"/>
                <w:lang w:eastAsia="zh-CN"/>
              </w:rPr>
              <w:instrText>&lt;/style&gt;&lt;/label&gt;&lt;urls&gt;&lt;related-urls&gt;&lt;url&gt;&amp;lt;Go to ISI&amp;gt;://WOS:000906943100001&lt;/url&gt;&lt;/related-urls&gt;&lt;/urls&gt;&lt;custom7&gt;2163063&lt;/custom7&gt;&lt;electronic-resource-num&gt;10.1080/15481603.2022.2163063&lt;/electronic-resource-num&gt;&lt;/record&gt;&lt;/Cite&gt;&lt;/EndNote&gt;</w:instrText>
            </w:r>
            <w:r w:rsidRPr="00573121">
              <w:rPr>
                <w:rFonts w:eastAsia="等线"/>
                <w:bCs/>
                <w:sz w:val="14"/>
                <w:szCs w:val="14"/>
                <w:lang w:eastAsia="zh-CN"/>
              </w:rPr>
              <w:fldChar w:fldCharType="separate"/>
            </w:r>
            <w:r w:rsidR="006217B5" w:rsidRPr="00573121">
              <w:rPr>
                <w:rFonts w:eastAsia="等线"/>
                <w:bCs/>
                <w:noProof/>
                <w:sz w:val="14"/>
                <w:szCs w:val="14"/>
                <w:lang w:eastAsia="zh-CN"/>
              </w:rPr>
              <w:t>(</w:t>
            </w:r>
            <w:hyperlink w:anchor="_ENREF_163" w:tooltip="Zhang, 2023 #919" w:history="1">
              <w:r w:rsidR="00864849" w:rsidRPr="00573121">
                <w:rPr>
                  <w:rFonts w:eastAsia="等线"/>
                  <w:bCs/>
                  <w:noProof/>
                  <w:sz w:val="14"/>
                  <w:szCs w:val="14"/>
                  <w:lang w:eastAsia="zh-CN"/>
                </w:rPr>
                <w:t>Zhang et al., 2023</w:t>
              </w:r>
            </w:hyperlink>
            <w:r w:rsidR="006217B5" w:rsidRPr="00573121">
              <w:rPr>
                <w:rFonts w:eastAsia="等线"/>
                <w:bCs/>
                <w:noProof/>
                <w:sz w:val="14"/>
                <w:szCs w:val="14"/>
                <w:lang w:eastAsia="zh-CN"/>
              </w:rPr>
              <w:t>)</w:t>
            </w:r>
            <w:r w:rsidRPr="00573121">
              <w:rPr>
                <w:rFonts w:eastAsia="等线"/>
                <w:bCs/>
                <w:sz w:val="14"/>
                <w:szCs w:val="14"/>
                <w:lang w:eastAsia="zh-CN"/>
              </w:rPr>
              <w:fldChar w:fldCharType="end"/>
            </w:r>
          </w:p>
        </w:tc>
        <w:tc>
          <w:tcPr>
            <w:tcW w:w="992" w:type="dxa"/>
            <w:vAlign w:val="center"/>
          </w:tcPr>
          <w:p w14:paraId="1D3D72C5"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GIS-RS 2023</w:t>
            </w:r>
          </w:p>
        </w:tc>
        <w:tc>
          <w:tcPr>
            <w:tcW w:w="567" w:type="dxa"/>
            <w:shd w:val="clear" w:color="auto" w:fill="auto"/>
            <w:noWrap/>
            <w:vAlign w:val="center"/>
          </w:tcPr>
          <w:p w14:paraId="5968AA29"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12</w:t>
            </w:r>
          </w:p>
        </w:tc>
        <w:tc>
          <w:tcPr>
            <w:tcW w:w="844" w:type="dxa"/>
            <w:shd w:val="clear" w:color="auto" w:fill="auto"/>
            <w:noWrap/>
            <w:vAlign w:val="center"/>
          </w:tcPr>
          <w:p w14:paraId="1F54C26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5.55K</w:t>
            </w:r>
          </w:p>
        </w:tc>
        <w:tc>
          <w:tcPr>
            <w:tcW w:w="574" w:type="dxa"/>
            <w:shd w:val="clear" w:color="auto" w:fill="auto"/>
            <w:noWrap/>
            <w:vAlign w:val="center"/>
          </w:tcPr>
          <w:p w14:paraId="11B1FB2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4</w:t>
            </w:r>
          </w:p>
        </w:tc>
        <w:tc>
          <w:tcPr>
            <w:tcW w:w="567" w:type="dxa"/>
            <w:shd w:val="clear" w:color="auto" w:fill="auto"/>
            <w:noWrap/>
            <w:vAlign w:val="center"/>
          </w:tcPr>
          <w:p w14:paraId="73FBC61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6</w:t>
            </w:r>
          </w:p>
        </w:tc>
        <w:tc>
          <w:tcPr>
            <w:tcW w:w="1234" w:type="dxa"/>
            <w:shd w:val="clear" w:color="auto" w:fill="auto"/>
            <w:noWrap/>
            <w:vAlign w:val="center"/>
          </w:tcPr>
          <w:p w14:paraId="1CEAC3BC"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w:t>
            </w:r>
          </w:p>
        </w:tc>
        <w:tc>
          <w:tcPr>
            <w:tcW w:w="609" w:type="dxa"/>
            <w:shd w:val="clear" w:color="auto" w:fill="auto"/>
            <w:noWrap/>
            <w:vAlign w:val="center"/>
          </w:tcPr>
          <w:p w14:paraId="7563CE72"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HBB</w:t>
            </w:r>
          </w:p>
        </w:tc>
        <w:tc>
          <w:tcPr>
            <w:tcW w:w="3138" w:type="dxa"/>
            <w:shd w:val="clear" w:color="auto" w:fill="auto"/>
            <w:noWrap/>
            <w:vAlign w:val="center"/>
          </w:tcPr>
          <w:p w14:paraId="10F3F2BD"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SS, PO, PoV, PTBD, SD, PGFI</w:t>
            </w:r>
          </w:p>
        </w:tc>
      </w:tr>
      <w:tr w:rsidR="00573121" w:rsidRPr="00573121" w14:paraId="01DDA640" w14:textId="77777777" w:rsidTr="008B2CF0">
        <w:trPr>
          <w:trHeight w:val="340"/>
          <w:jc w:val="center"/>
        </w:trPr>
        <w:tc>
          <w:tcPr>
            <w:tcW w:w="1843" w:type="dxa"/>
            <w:tcBorders>
              <w:bottom w:val="single" w:sz="12" w:space="0" w:color="auto"/>
            </w:tcBorders>
            <w:vAlign w:val="center"/>
          </w:tcPr>
          <w:p w14:paraId="07553D49" w14:textId="473DD838" w:rsidR="00BF0A7B" w:rsidRPr="00573121" w:rsidRDefault="00BF0A7B" w:rsidP="00864849">
            <w:pPr>
              <w:spacing w:line="240" w:lineRule="auto"/>
              <w:jc w:val="both"/>
              <w:rPr>
                <w:rFonts w:eastAsia="等线"/>
                <w:bCs/>
                <w:sz w:val="14"/>
                <w:szCs w:val="14"/>
                <w:lang w:eastAsia="zh-CN"/>
              </w:rPr>
            </w:pPr>
            <w:r w:rsidRPr="00573121">
              <w:rPr>
                <w:rFonts w:eastAsia="等线"/>
                <w:bCs/>
                <w:sz w:val="14"/>
                <w:szCs w:val="14"/>
              </w:rPr>
              <w:t>OOTB</w:t>
            </w:r>
          </w:p>
        </w:tc>
        <w:tc>
          <w:tcPr>
            <w:tcW w:w="992" w:type="dxa"/>
            <w:tcBorders>
              <w:bottom w:val="single" w:sz="12" w:space="0" w:color="auto"/>
            </w:tcBorders>
            <w:vAlign w:val="center"/>
          </w:tcPr>
          <w:p w14:paraId="6C1CDCE1" w14:textId="32C36E9E" w:rsidR="00BF0A7B" w:rsidRPr="00573121" w:rsidRDefault="00864849" w:rsidP="00D90409">
            <w:pPr>
              <w:spacing w:line="240" w:lineRule="auto"/>
              <w:jc w:val="center"/>
              <w:rPr>
                <w:rFonts w:eastAsia="等线"/>
                <w:bCs/>
                <w:sz w:val="14"/>
                <w:szCs w:val="14"/>
                <w:lang w:eastAsia="zh-CN"/>
              </w:rPr>
            </w:pPr>
            <w:r w:rsidRPr="00573121">
              <w:rPr>
                <w:rFonts w:eastAsia="等线"/>
                <w:bCs/>
                <w:sz w:val="14"/>
                <w:szCs w:val="14"/>
              </w:rPr>
              <w:t>Ours</w:t>
            </w:r>
          </w:p>
        </w:tc>
        <w:tc>
          <w:tcPr>
            <w:tcW w:w="567" w:type="dxa"/>
            <w:tcBorders>
              <w:bottom w:val="single" w:sz="12" w:space="0" w:color="auto"/>
            </w:tcBorders>
            <w:shd w:val="clear" w:color="auto" w:fill="auto"/>
            <w:noWrap/>
            <w:vAlign w:val="center"/>
          </w:tcPr>
          <w:p w14:paraId="2A5288E5" w14:textId="77777777" w:rsidR="00BF0A7B" w:rsidRPr="00573121" w:rsidRDefault="00BF0A7B" w:rsidP="00D90409">
            <w:pPr>
              <w:spacing w:line="240" w:lineRule="auto"/>
              <w:jc w:val="center"/>
              <w:rPr>
                <w:rFonts w:eastAsia="等线"/>
                <w:bCs/>
                <w:sz w:val="14"/>
                <w:szCs w:val="14"/>
                <w:lang w:eastAsia="zh-CN"/>
              </w:rPr>
            </w:pPr>
            <w:r w:rsidRPr="00573121">
              <w:rPr>
                <w:rFonts w:eastAsia="等线"/>
                <w:bCs/>
                <w:sz w:val="14"/>
                <w:szCs w:val="14"/>
                <w:lang w:eastAsia="zh-CN"/>
              </w:rPr>
              <w:t>110</w:t>
            </w:r>
          </w:p>
        </w:tc>
        <w:tc>
          <w:tcPr>
            <w:tcW w:w="844" w:type="dxa"/>
            <w:tcBorders>
              <w:bottom w:val="single" w:sz="12" w:space="0" w:color="auto"/>
            </w:tcBorders>
            <w:shd w:val="clear" w:color="auto" w:fill="auto"/>
            <w:noWrap/>
            <w:vAlign w:val="center"/>
          </w:tcPr>
          <w:p w14:paraId="3B5A750F"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29.89K</w:t>
            </w:r>
          </w:p>
        </w:tc>
        <w:tc>
          <w:tcPr>
            <w:tcW w:w="574" w:type="dxa"/>
            <w:tcBorders>
              <w:bottom w:val="single" w:sz="12" w:space="0" w:color="auto"/>
            </w:tcBorders>
            <w:shd w:val="clear" w:color="auto" w:fill="auto"/>
            <w:noWrap/>
            <w:vAlign w:val="center"/>
          </w:tcPr>
          <w:p w14:paraId="18499F50"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4</w:t>
            </w:r>
          </w:p>
        </w:tc>
        <w:tc>
          <w:tcPr>
            <w:tcW w:w="567" w:type="dxa"/>
            <w:tcBorders>
              <w:bottom w:val="single" w:sz="12" w:space="0" w:color="auto"/>
            </w:tcBorders>
            <w:shd w:val="clear" w:color="auto" w:fill="auto"/>
            <w:noWrap/>
            <w:vAlign w:val="center"/>
          </w:tcPr>
          <w:p w14:paraId="5B7171E3"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12</w:t>
            </w:r>
          </w:p>
        </w:tc>
        <w:tc>
          <w:tcPr>
            <w:tcW w:w="1234" w:type="dxa"/>
            <w:tcBorders>
              <w:bottom w:val="single" w:sz="12" w:space="0" w:color="auto"/>
            </w:tcBorders>
            <w:shd w:val="clear" w:color="auto" w:fill="auto"/>
            <w:noWrap/>
            <w:vAlign w:val="center"/>
          </w:tcPr>
          <w:p w14:paraId="2A2B09A7"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 xml:space="preserve">SatSOT, </w:t>
            </w:r>
            <w:r w:rsidRPr="00573121">
              <w:rPr>
                <w:rFonts w:eastAsia="等线"/>
                <w:bCs/>
                <w:sz w:val="14"/>
                <w:szCs w:val="14"/>
              </w:rPr>
              <w:t>VISO, AIR-MOT</w:t>
            </w:r>
          </w:p>
        </w:tc>
        <w:tc>
          <w:tcPr>
            <w:tcW w:w="609" w:type="dxa"/>
            <w:tcBorders>
              <w:bottom w:val="single" w:sz="12" w:space="0" w:color="auto"/>
            </w:tcBorders>
            <w:shd w:val="clear" w:color="auto" w:fill="auto"/>
            <w:noWrap/>
            <w:vAlign w:val="center"/>
          </w:tcPr>
          <w:p w14:paraId="501E0CA1"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OBB</w:t>
            </w:r>
          </w:p>
        </w:tc>
        <w:tc>
          <w:tcPr>
            <w:tcW w:w="3138" w:type="dxa"/>
            <w:tcBorders>
              <w:bottom w:val="single" w:sz="12" w:space="0" w:color="auto"/>
            </w:tcBorders>
            <w:shd w:val="clear" w:color="auto" w:fill="auto"/>
            <w:noWrap/>
            <w:vAlign w:val="center"/>
          </w:tcPr>
          <w:p w14:paraId="2BD768D6" w14:textId="77777777" w:rsidR="00BF0A7B" w:rsidRPr="00573121" w:rsidRDefault="00BF0A7B" w:rsidP="00D90409">
            <w:pPr>
              <w:spacing w:line="240" w:lineRule="auto"/>
              <w:jc w:val="center"/>
              <w:rPr>
                <w:rFonts w:eastAsia="等线"/>
                <w:sz w:val="14"/>
                <w:szCs w:val="14"/>
                <w:lang w:eastAsia="zh-CN"/>
              </w:rPr>
            </w:pPr>
            <w:r w:rsidRPr="00573121">
              <w:rPr>
                <w:rFonts w:eastAsia="等线"/>
                <w:sz w:val="14"/>
                <w:szCs w:val="14"/>
                <w:lang w:eastAsia="zh-CN"/>
              </w:rPr>
              <w:t>DEF, IPR, PO, FO, IV, MB, BC, OON, SA, LT, IM, AM</w:t>
            </w:r>
          </w:p>
        </w:tc>
      </w:tr>
    </w:tbl>
    <w:p w14:paraId="0B9CD206" w14:textId="04271308" w:rsidR="00E1563B" w:rsidRPr="00573121" w:rsidRDefault="00BF0A7B" w:rsidP="006F5666">
      <w:pPr>
        <w:spacing w:beforeLines="20" w:before="48" w:afterLines="50" w:after="120"/>
        <w:jc w:val="both"/>
        <w:rPr>
          <w:sz w:val="14"/>
          <w:szCs w:val="14"/>
          <w:lang w:eastAsia="zh-CN"/>
        </w:rPr>
        <w:sectPr w:rsidR="00E1563B" w:rsidRPr="00573121" w:rsidSect="00182A8C">
          <w:type w:val="continuous"/>
          <w:pgSz w:w="12240" w:h="15840" w:code="1"/>
          <w:pgMar w:top="567" w:right="936" w:bottom="567" w:left="936" w:header="431" w:footer="431" w:gutter="0"/>
          <w:lnNumType w:countBy="1" w:distance="57"/>
          <w:cols w:space="480"/>
          <w:docGrid w:linePitch="272"/>
        </w:sectPr>
      </w:pPr>
      <w:r w:rsidRPr="00573121">
        <w:rPr>
          <w:sz w:val="14"/>
          <w:szCs w:val="14"/>
          <w:lang w:eastAsia="zh-CN"/>
        </w:rPr>
        <w:t xml:space="preserve">NoSO = </w:t>
      </w:r>
      <w:r w:rsidR="00B17417" w:rsidRPr="00573121">
        <w:rPr>
          <w:sz w:val="14"/>
          <w:szCs w:val="14"/>
          <w:lang w:eastAsia="zh-CN"/>
        </w:rPr>
        <w:t>n</w:t>
      </w:r>
      <w:r w:rsidRPr="00573121">
        <w:rPr>
          <w:sz w:val="14"/>
          <w:szCs w:val="14"/>
          <w:lang w:eastAsia="zh-CN"/>
        </w:rPr>
        <w:t xml:space="preserve">umber of sequences or objects. NoF = </w:t>
      </w:r>
      <w:r w:rsidR="00B17417" w:rsidRPr="00573121">
        <w:rPr>
          <w:sz w:val="14"/>
          <w:szCs w:val="14"/>
          <w:lang w:eastAsia="zh-CN"/>
        </w:rPr>
        <w:t>n</w:t>
      </w:r>
      <w:r w:rsidRPr="00573121">
        <w:rPr>
          <w:sz w:val="14"/>
          <w:szCs w:val="14"/>
          <w:lang w:eastAsia="zh-CN"/>
        </w:rPr>
        <w:t xml:space="preserve">umber of frames. NoCC = </w:t>
      </w:r>
      <w:r w:rsidR="00B17417" w:rsidRPr="00573121">
        <w:rPr>
          <w:sz w:val="14"/>
          <w:szCs w:val="14"/>
          <w:lang w:eastAsia="zh-CN"/>
        </w:rPr>
        <w:t>n</w:t>
      </w:r>
      <w:r w:rsidRPr="00573121">
        <w:rPr>
          <w:sz w:val="14"/>
          <w:szCs w:val="14"/>
          <w:lang w:eastAsia="zh-CN"/>
        </w:rPr>
        <w:t xml:space="preserve">umber of categories or classes. NoA = </w:t>
      </w:r>
      <w:r w:rsidR="00B17417" w:rsidRPr="00573121">
        <w:rPr>
          <w:sz w:val="14"/>
          <w:szCs w:val="14"/>
          <w:lang w:eastAsia="zh-CN"/>
        </w:rPr>
        <w:t>n</w:t>
      </w:r>
      <w:r w:rsidRPr="00573121">
        <w:rPr>
          <w:sz w:val="14"/>
          <w:szCs w:val="14"/>
          <w:lang w:eastAsia="zh-CN"/>
        </w:rPr>
        <w:t xml:space="preserve">umber of attributes. OD = </w:t>
      </w:r>
      <w:r w:rsidR="00B17417" w:rsidRPr="00573121">
        <w:rPr>
          <w:sz w:val="14"/>
          <w:szCs w:val="14"/>
          <w:lang w:eastAsia="zh-CN"/>
        </w:rPr>
        <w:t>o</w:t>
      </w:r>
      <w:r w:rsidRPr="00573121">
        <w:rPr>
          <w:sz w:val="14"/>
          <w:szCs w:val="14"/>
          <w:lang w:eastAsia="zh-CN"/>
        </w:rPr>
        <w:t xml:space="preserve">verlapped datasets. ToA = </w:t>
      </w:r>
      <w:r w:rsidR="00B17417" w:rsidRPr="00573121">
        <w:rPr>
          <w:sz w:val="14"/>
          <w:szCs w:val="14"/>
          <w:lang w:eastAsia="zh-CN"/>
        </w:rPr>
        <w:t>t</w:t>
      </w:r>
      <w:r w:rsidR="009B4AB6" w:rsidRPr="00573121">
        <w:rPr>
          <w:sz w:val="14"/>
          <w:szCs w:val="14"/>
          <w:lang w:eastAsia="zh-CN"/>
        </w:rPr>
        <w:t>ypes of annotation.</w:t>
      </w:r>
    </w:p>
    <w:p w14:paraId="497958B0" w14:textId="532A3C33" w:rsidR="0087032F" w:rsidRPr="00573121" w:rsidRDefault="0087032F" w:rsidP="00555122">
      <w:pPr>
        <w:spacing w:beforeLines="50" w:before="120" w:line="240" w:lineRule="auto"/>
        <w:jc w:val="center"/>
        <w:rPr>
          <w:noProof/>
          <w:lang w:val="en-US" w:eastAsia="zh-CN"/>
        </w:rPr>
      </w:pPr>
      <w:r w:rsidRPr="00573121">
        <w:rPr>
          <w:noProof/>
          <w:lang w:val="en-US" w:eastAsia="zh-CN"/>
        </w:rPr>
        <w:lastRenderedPageBreak/>
        <w:drawing>
          <wp:inline distT="0" distB="0" distL="0" distR="0" wp14:anchorId="55909971" wp14:editId="0D2C5BBC">
            <wp:extent cx="3139440" cy="1497888"/>
            <wp:effectExtent l="0" t="0" r="3810" b="7620"/>
            <wp:docPr id="20" name="图片 20"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论文模块.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497888"/>
                    </a:xfrm>
                    <a:prstGeom prst="rect">
                      <a:avLst/>
                    </a:prstGeom>
                    <a:noFill/>
                    <a:ln>
                      <a:noFill/>
                    </a:ln>
                  </pic:spPr>
                </pic:pic>
              </a:graphicData>
            </a:graphic>
          </wp:inline>
        </w:drawing>
      </w:r>
    </w:p>
    <w:p w14:paraId="2AF75A54" w14:textId="051C197C" w:rsidR="001E2CF0" w:rsidRPr="00573121" w:rsidRDefault="001E2CF0" w:rsidP="00C750C6">
      <w:pPr>
        <w:spacing w:beforeLines="50" w:before="120" w:afterLines="100" w:after="240" w:line="240" w:lineRule="auto"/>
        <w:jc w:val="both"/>
        <w:rPr>
          <w:szCs w:val="16"/>
          <w:lang w:eastAsia="zh-CN"/>
        </w:rPr>
      </w:pPr>
      <w:r w:rsidRPr="00573121">
        <w:rPr>
          <w:b/>
          <w:szCs w:val="16"/>
          <w:lang w:eastAsia="zh-CN"/>
        </w:rPr>
        <w:t>Fig. 4.</w:t>
      </w:r>
      <w:r w:rsidRPr="00573121">
        <w:rPr>
          <w:szCs w:val="16"/>
          <w:lang w:eastAsia="zh-CN"/>
        </w:rPr>
        <w:t xml:space="preserve"> Visualization of the HBB</w:t>
      </w:r>
      <w:r w:rsidR="00735B22" w:rsidRPr="00573121">
        <w:rPr>
          <w:szCs w:val="16"/>
          <w:lang w:eastAsia="zh-CN"/>
        </w:rPr>
        <w:t xml:space="preserve"> (red)</w:t>
      </w:r>
      <w:r w:rsidRPr="00573121">
        <w:rPr>
          <w:szCs w:val="16"/>
          <w:lang w:eastAsia="zh-CN"/>
        </w:rPr>
        <w:t xml:space="preserve"> and OBB</w:t>
      </w:r>
      <w:r w:rsidR="00735B22" w:rsidRPr="00573121">
        <w:rPr>
          <w:szCs w:val="16"/>
          <w:lang w:eastAsia="zh-CN"/>
        </w:rPr>
        <w:t xml:space="preserve"> (green)</w:t>
      </w:r>
      <w:r w:rsidRPr="00573121">
        <w:rPr>
          <w:szCs w:val="16"/>
          <w:lang w:eastAsia="zh-CN"/>
        </w:rPr>
        <w:t xml:space="preserve">. </w:t>
      </w:r>
      <w:r w:rsidR="00661D10" w:rsidRPr="00573121">
        <w:rPr>
          <w:szCs w:val="16"/>
          <w:lang w:eastAsia="zh-CN"/>
        </w:rPr>
        <w:t xml:space="preserve">Compared to HBB, </w:t>
      </w:r>
      <w:r w:rsidRPr="00573121">
        <w:rPr>
          <w:szCs w:val="16"/>
          <w:lang w:eastAsia="zh-CN"/>
        </w:rPr>
        <w:t xml:space="preserve">OBB is more compact and </w:t>
      </w:r>
      <w:r w:rsidR="00B84E17" w:rsidRPr="00573121">
        <w:rPr>
          <w:szCs w:val="16"/>
          <w:lang w:eastAsia="zh-CN"/>
        </w:rPr>
        <w:t xml:space="preserve">suppresses </w:t>
      </w:r>
      <w:r w:rsidRPr="00573121">
        <w:rPr>
          <w:szCs w:val="16"/>
          <w:lang w:eastAsia="zh-CN"/>
        </w:rPr>
        <w:t xml:space="preserve">the interference from </w:t>
      </w:r>
      <w:r w:rsidR="00E11971" w:rsidRPr="00573121">
        <w:rPr>
          <w:szCs w:val="16"/>
          <w:lang w:eastAsia="zh-CN"/>
        </w:rPr>
        <w:t xml:space="preserve">the </w:t>
      </w:r>
      <w:r w:rsidRPr="00573121">
        <w:rPr>
          <w:szCs w:val="16"/>
          <w:lang w:eastAsia="zh-CN"/>
        </w:rPr>
        <w:t>background</w:t>
      </w:r>
      <w:r w:rsidRPr="00573121">
        <w:rPr>
          <w:szCs w:val="16"/>
        </w:rPr>
        <w:t>,</w:t>
      </w:r>
      <w:r w:rsidRPr="00573121">
        <w:rPr>
          <w:szCs w:val="16"/>
          <w:lang w:eastAsia="zh-CN"/>
        </w:rPr>
        <w:t xml:space="preserve"> especially for objects with large aspect ratios and angle</w:t>
      </w:r>
      <w:r w:rsidR="00E11971" w:rsidRPr="00573121">
        <w:rPr>
          <w:szCs w:val="16"/>
          <w:lang w:eastAsia="zh-CN"/>
        </w:rPr>
        <w:t>s</w:t>
      </w:r>
      <w:r w:rsidRPr="00573121">
        <w:rPr>
          <w:szCs w:val="16"/>
          <w:lang w:eastAsia="zh-CN"/>
        </w:rPr>
        <w:t>.</w:t>
      </w:r>
    </w:p>
    <w:p w14:paraId="11C7EADA" w14:textId="4AC25514" w:rsidR="0087407B" w:rsidRPr="00573121" w:rsidRDefault="0087407B" w:rsidP="005D45FA">
      <w:pPr>
        <w:spacing w:beforeLines="100" w:before="240" w:afterLines="50" w:after="120" w:line="240" w:lineRule="auto"/>
        <w:jc w:val="center"/>
      </w:pPr>
      <w:r w:rsidRPr="00573121">
        <w:rPr>
          <w:noProof/>
          <w:lang w:val="en-US" w:eastAsia="zh-CN"/>
        </w:rPr>
        <w:drawing>
          <wp:inline distT="0" distB="0" distL="0" distR="0" wp14:anchorId="5B488CE7" wp14:editId="3E965254">
            <wp:extent cx="3139200" cy="1698839"/>
            <wp:effectExtent l="0" t="0" r="4445" b="0"/>
            <wp:docPr id="8" name="图片 8" descr="D:\Desktop\8789e45c01687c5f46780da084625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8789e45c01687c5f46780da084625df.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9200" cy="1698839"/>
                    </a:xfrm>
                    <a:prstGeom prst="rect">
                      <a:avLst/>
                    </a:prstGeom>
                    <a:noFill/>
                    <a:ln>
                      <a:noFill/>
                    </a:ln>
                  </pic:spPr>
                </pic:pic>
              </a:graphicData>
            </a:graphic>
          </wp:inline>
        </w:drawing>
      </w:r>
    </w:p>
    <w:p w14:paraId="3D896731" w14:textId="350D7516" w:rsidR="0087407B" w:rsidRPr="00573121" w:rsidRDefault="0087407B" w:rsidP="00C750C6">
      <w:pPr>
        <w:spacing w:beforeLines="50" w:before="120" w:afterLines="150" w:after="360" w:line="240" w:lineRule="auto"/>
        <w:jc w:val="both"/>
        <w:rPr>
          <w:szCs w:val="16"/>
          <w:lang w:eastAsia="zh-CN"/>
        </w:rPr>
      </w:pPr>
      <w:r w:rsidRPr="00573121">
        <w:rPr>
          <w:b/>
          <w:szCs w:val="16"/>
          <w:lang w:eastAsia="zh-CN"/>
        </w:rPr>
        <w:t>Fig. 5.</w:t>
      </w:r>
      <w:r w:rsidRPr="00573121">
        <w:rPr>
          <w:szCs w:val="16"/>
          <w:lang w:eastAsia="zh-CN"/>
        </w:rPr>
        <w:t xml:space="preserve"> </w:t>
      </w:r>
      <w:r w:rsidR="00D00012" w:rsidRPr="00573121">
        <w:rPr>
          <w:szCs w:val="16"/>
          <w:lang w:eastAsia="zh-CN"/>
        </w:rPr>
        <w:t>I</w:t>
      </w:r>
      <w:r w:rsidR="004A1623" w:rsidRPr="00573121">
        <w:rPr>
          <w:szCs w:val="16"/>
          <w:lang w:eastAsia="zh-CN"/>
        </w:rPr>
        <w:t xml:space="preserve">nterface of the </w:t>
      </w:r>
      <w:r w:rsidR="00431692" w:rsidRPr="00573121">
        <w:rPr>
          <w:szCs w:val="16"/>
          <w:lang w:eastAsia="zh-CN"/>
        </w:rPr>
        <w:t>roLabelImg software.</w:t>
      </w:r>
    </w:p>
    <w:p w14:paraId="3648129D" w14:textId="6C8D0FB5" w:rsidR="006F5666" w:rsidRPr="00573121" w:rsidRDefault="006F5666" w:rsidP="00732817">
      <w:pPr>
        <w:keepNext/>
        <w:widowControl/>
        <w:spacing w:before="360" w:after="120" w:line="240" w:lineRule="auto"/>
        <w:outlineLvl w:val="0"/>
        <w:rPr>
          <w:rFonts w:eastAsia="等线"/>
          <w:b/>
          <w:iCs/>
          <w:sz w:val="20"/>
          <w:szCs w:val="18"/>
          <w:lang w:val="en-US"/>
        </w:rPr>
      </w:pPr>
      <w:r w:rsidRPr="00573121">
        <w:rPr>
          <w:rFonts w:eastAsia="等线"/>
          <w:b/>
          <w:iCs/>
          <w:sz w:val="20"/>
          <w:szCs w:val="18"/>
          <w:lang w:val="en-US"/>
        </w:rPr>
        <w:t>5.</w:t>
      </w:r>
      <w:r w:rsidR="0044289A" w:rsidRPr="00573121">
        <w:rPr>
          <w:rFonts w:eastAsia="等线"/>
          <w:b/>
          <w:iCs/>
          <w:sz w:val="20"/>
          <w:szCs w:val="18"/>
          <w:lang w:val="en-US"/>
        </w:rPr>
        <w:t xml:space="preserve"> </w:t>
      </w:r>
      <w:r w:rsidRPr="00573121">
        <w:rPr>
          <w:rFonts w:eastAsia="等线"/>
          <w:b/>
          <w:iCs/>
          <w:sz w:val="20"/>
          <w:szCs w:val="18"/>
          <w:lang w:val="en-US"/>
        </w:rPr>
        <w:t>OOTB</w:t>
      </w:r>
    </w:p>
    <w:p w14:paraId="05FEF478" w14:textId="77777777" w:rsidR="006F5666" w:rsidRPr="00573121" w:rsidRDefault="006F5666" w:rsidP="006F5666">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5.1. Multi-platform data collection</w:t>
      </w:r>
    </w:p>
    <w:p w14:paraId="20F5547F" w14:textId="3FDBC6AB" w:rsidR="006F5666" w:rsidRPr="00573121" w:rsidRDefault="006F5666" w:rsidP="006F5666">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Currently, </w:t>
      </w:r>
      <w:r w:rsidR="00C85363" w:rsidRPr="00573121">
        <w:rPr>
          <w:rFonts w:eastAsia="等线"/>
          <w:sz w:val="18"/>
          <w:szCs w:val="18"/>
          <w:lang w:val="en-US" w:eastAsia="zh-CN"/>
        </w:rPr>
        <w:t>available</w:t>
      </w:r>
      <w:r w:rsidRPr="00573121">
        <w:rPr>
          <w:rFonts w:eastAsia="等线"/>
          <w:sz w:val="18"/>
          <w:szCs w:val="18"/>
          <w:lang w:val="en-US" w:eastAsia="zh-CN"/>
        </w:rPr>
        <w:t xml:space="preserve"> SVs </w:t>
      </w:r>
      <w:r w:rsidR="00E67096" w:rsidRPr="00573121">
        <w:rPr>
          <w:rFonts w:eastAsia="等线"/>
          <w:sz w:val="18"/>
          <w:szCs w:val="18"/>
          <w:lang w:val="en-US" w:eastAsia="zh-CN"/>
        </w:rPr>
        <w:t>are</w:t>
      </w:r>
      <w:r w:rsidRPr="00573121">
        <w:rPr>
          <w:rFonts w:eastAsia="等线"/>
          <w:sz w:val="18"/>
          <w:szCs w:val="18"/>
          <w:lang w:val="en-US" w:eastAsia="zh-CN"/>
        </w:rPr>
        <w:t xml:space="preserve"> limited. </w:t>
      </w:r>
      <w:r w:rsidR="006712FF" w:rsidRPr="00573121">
        <w:rPr>
          <w:rFonts w:eastAsia="等线"/>
          <w:sz w:val="18"/>
          <w:szCs w:val="18"/>
          <w:lang w:val="en-US" w:eastAsia="zh-CN"/>
        </w:rPr>
        <w:t>D</w:t>
      </w:r>
      <w:r w:rsidRPr="00573121">
        <w:rPr>
          <w:rFonts w:eastAsia="等线"/>
          <w:sz w:val="18"/>
          <w:szCs w:val="18"/>
          <w:lang w:val="en-US" w:eastAsia="zh-CN"/>
        </w:rPr>
        <w:t>atasets collected by a single platform have facilitated the development of SOT. However, this can result in SV data having similar characteristics in terms of spatial resolution, frame rate, and spectral features,</w:t>
      </w:r>
      <w:r w:rsidR="00081A25" w:rsidRPr="00573121">
        <w:rPr>
          <w:rFonts w:eastAsia="等线"/>
          <w:sz w:val="18"/>
          <w:szCs w:val="18"/>
          <w:lang w:val="en-US" w:eastAsia="zh-CN"/>
        </w:rPr>
        <w:t xml:space="preserve"> thus limiting the diversity of the dataset.</w:t>
      </w:r>
      <w:r w:rsidR="000C28BE" w:rsidRPr="00573121">
        <w:t xml:space="preserve"> </w:t>
      </w:r>
      <w:r w:rsidR="000C28BE" w:rsidRPr="00573121">
        <w:rPr>
          <w:rFonts w:eastAsia="等线"/>
          <w:sz w:val="18"/>
          <w:szCs w:val="18"/>
          <w:lang w:val="en-US" w:eastAsia="zh-CN"/>
        </w:rPr>
        <w:t>Towards this end,</w:t>
      </w:r>
      <w:r w:rsidRPr="00573121">
        <w:rPr>
          <w:rFonts w:eastAsia="等线"/>
          <w:sz w:val="18"/>
          <w:szCs w:val="18"/>
          <w:lang w:val="en-US" w:eastAsia="zh-CN"/>
        </w:rPr>
        <w:t xml:space="preserve"> </w:t>
      </w:r>
      <w:r w:rsidR="00E11971" w:rsidRPr="00573121">
        <w:rPr>
          <w:rFonts w:eastAsia="等线"/>
          <w:sz w:val="18"/>
          <w:szCs w:val="18"/>
          <w:lang w:val="en-US" w:eastAsia="zh-CN"/>
        </w:rPr>
        <w:t xml:space="preserve">the </w:t>
      </w:r>
      <w:r w:rsidRPr="00573121">
        <w:rPr>
          <w:rFonts w:eastAsia="等线"/>
          <w:sz w:val="18"/>
          <w:szCs w:val="18"/>
          <w:lang w:val="en-US" w:eastAsia="zh-CN"/>
        </w:rPr>
        <w:t xml:space="preserve">OOTB dataset is sampled from multiple satellite platforms, </w:t>
      </w:r>
      <w:r w:rsidR="00BD3495" w:rsidRPr="00573121">
        <w:rPr>
          <w:rFonts w:eastAsia="等线"/>
          <w:sz w:val="18"/>
          <w:szCs w:val="18"/>
          <w:lang w:val="en-US" w:eastAsia="zh-CN"/>
        </w:rPr>
        <w:t>such as</w:t>
      </w:r>
      <w:r w:rsidRPr="00573121">
        <w:rPr>
          <w:rFonts w:eastAsia="等线"/>
          <w:sz w:val="18"/>
          <w:szCs w:val="18"/>
          <w:lang w:val="en-US" w:eastAsia="zh-CN"/>
        </w:rPr>
        <w:t xml:space="preserve"> JL, SS, and ISS. Moreover, we have also included part of </w:t>
      </w:r>
      <w:r w:rsidR="00E11971" w:rsidRPr="00573121">
        <w:rPr>
          <w:rFonts w:eastAsia="等线"/>
          <w:sz w:val="18"/>
          <w:szCs w:val="18"/>
          <w:lang w:val="en-US" w:eastAsia="zh-CN"/>
        </w:rPr>
        <w:t xml:space="preserve">the </w:t>
      </w:r>
      <w:r w:rsidRPr="00573121">
        <w:rPr>
          <w:rFonts w:eastAsia="等线"/>
          <w:sz w:val="18"/>
          <w:szCs w:val="18"/>
          <w:lang w:val="en-US" w:eastAsia="zh-CN"/>
        </w:rPr>
        <w:t xml:space="preserve">SV data from </w:t>
      </w:r>
      <w:r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LCAyMDIyOyBaaGFvIGV0IGFsLiwgMjAyMik8L0Rpc3BsYXlUZXh0PjxyZWNvcmQ+PHJlYy1udW1i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==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LCAyMDIyOyBaaGFvIGV0IGFsLiwgMjAyMik8L0Rpc3BsYXlUZXh0PjxyZWNvcmQ+PHJlYy1udW1i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==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55" w:tooltip="He, 2022 #719" w:history="1">
        <w:r w:rsidR="00864849" w:rsidRPr="00573121">
          <w:rPr>
            <w:rFonts w:eastAsia="等线"/>
            <w:noProof/>
            <w:sz w:val="18"/>
            <w:szCs w:val="18"/>
            <w:lang w:val="en-US" w:eastAsia="zh-CN"/>
          </w:rPr>
          <w:t>He et al., 2022</w:t>
        </w:r>
      </w:hyperlink>
      <w:r w:rsidRPr="00573121">
        <w:rPr>
          <w:rFonts w:eastAsia="等线"/>
          <w:noProof/>
          <w:sz w:val="18"/>
          <w:szCs w:val="18"/>
          <w:lang w:val="en-US" w:eastAsia="zh-CN"/>
        </w:rPr>
        <w:t xml:space="preserve">; </w:t>
      </w:r>
      <w:hyperlink w:anchor="_ENREF_158" w:tooltip="Yin, 2022 #664" w:history="1">
        <w:r w:rsidR="00864849" w:rsidRPr="00573121">
          <w:rPr>
            <w:rFonts w:eastAsia="等线"/>
            <w:noProof/>
            <w:sz w:val="18"/>
            <w:szCs w:val="18"/>
            <w:lang w:val="en-US" w:eastAsia="zh-CN"/>
          </w:rPr>
          <w:t>Yin et al., 2022</w:t>
        </w:r>
      </w:hyperlink>
      <w:r w:rsidRPr="00573121">
        <w:rPr>
          <w:rFonts w:eastAsia="等线"/>
          <w:noProof/>
          <w:sz w:val="18"/>
          <w:szCs w:val="18"/>
          <w:lang w:val="en-US" w:eastAsia="zh-CN"/>
        </w:rPr>
        <w:t xml:space="preserve">; </w:t>
      </w:r>
      <w:hyperlink w:anchor="_ENREF_167" w:tooltip="Zhao, 2022 #715" w:history="1">
        <w:r w:rsidR="00864849" w:rsidRPr="00573121">
          <w:rPr>
            <w:rFonts w:eastAsia="等线"/>
            <w:noProof/>
            <w:sz w:val="18"/>
            <w:szCs w:val="18"/>
            <w:lang w:val="en-US" w:eastAsia="zh-CN"/>
          </w:rPr>
          <w:t>Zhao et al., 2022</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The multi-platform data </w:t>
      </w:r>
      <w:r w:rsidR="00D307D9" w:rsidRPr="00573121">
        <w:rPr>
          <w:rFonts w:eastAsia="等线"/>
          <w:sz w:val="18"/>
          <w:szCs w:val="18"/>
          <w:lang w:val="en-US" w:eastAsia="zh-CN"/>
        </w:rPr>
        <w:t>would</w:t>
      </w:r>
      <w:r w:rsidRPr="00573121">
        <w:rPr>
          <w:rFonts w:eastAsia="等线"/>
          <w:sz w:val="18"/>
          <w:szCs w:val="18"/>
          <w:lang w:val="en-US" w:eastAsia="zh-CN"/>
        </w:rPr>
        <w:t xml:space="preserve"> satisfy the need for dataset diversity and allow for better representation and generalization.</w:t>
      </w:r>
    </w:p>
    <w:p w14:paraId="7EB748C0" w14:textId="77777777" w:rsidR="006F5666" w:rsidRPr="00573121" w:rsidRDefault="006F5666" w:rsidP="006F5666">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5.2. High-quality annotation with OBBs</w:t>
      </w:r>
    </w:p>
    <w:p w14:paraId="0C93AE45" w14:textId="4DDF0A45" w:rsidR="00A86496" w:rsidRPr="00573121" w:rsidRDefault="006F5666" w:rsidP="00BD23B1">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A tracking dataset should be equipped with high-quality annotations</w:t>
      </w:r>
      <w:r w:rsidR="00404173" w:rsidRPr="00573121">
        <w:rPr>
          <w:rFonts w:eastAsia="等线"/>
          <w:sz w:val="18"/>
          <w:szCs w:val="18"/>
          <w:lang w:val="en-US" w:eastAsia="zh-CN"/>
        </w:rPr>
        <w:t>.</w:t>
      </w:r>
      <w:r w:rsidRPr="00573121">
        <w:rPr>
          <w:rFonts w:eastAsia="等线"/>
          <w:sz w:val="18"/>
          <w:szCs w:val="18"/>
          <w:lang w:val="en-US" w:eastAsia="zh-CN"/>
        </w:rPr>
        <w:t xml:space="preserve"> In </w:t>
      </w:r>
      <w:r w:rsidR="0041734A" w:rsidRPr="00573121">
        <w:rPr>
          <w:rFonts w:eastAsia="等线"/>
          <w:sz w:val="18"/>
          <w:szCs w:val="18"/>
          <w:lang w:val="en-US" w:eastAsia="zh-CN"/>
        </w:rPr>
        <w:t>SV</w:t>
      </w:r>
      <w:r w:rsidRPr="00573121">
        <w:rPr>
          <w:rFonts w:eastAsia="等线"/>
          <w:sz w:val="18"/>
          <w:szCs w:val="18"/>
          <w:lang w:val="en-US" w:eastAsia="zh-CN"/>
        </w:rPr>
        <w:t xml:space="preserve">, objects are typically shown in rectangles with </w:t>
      </w:r>
      <w:r w:rsidR="00B56E27" w:rsidRPr="00573121">
        <w:rPr>
          <w:rFonts w:eastAsia="等线"/>
          <w:sz w:val="18"/>
          <w:szCs w:val="18"/>
          <w:lang w:val="en-US" w:eastAsia="zh-CN"/>
        </w:rPr>
        <w:t>orientation</w:t>
      </w:r>
      <w:r w:rsidRPr="00573121">
        <w:rPr>
          <w:rFonts w:eastAsia="等线"/>
          <w:sz w:val="18"/>
          <w:szCs w:val="18"/>
          <w:lang w:val="en-US" w:eastAsia="zh-CN"/>
        </w:rPr>
        <w:t xml:space="preserve">, making OBB </w:t>
      </w:r>
      <w:r w:rsidR="00FF0B4F" w:rsidRPr="00573121">
        <w:rPr>
          <w:rFonts w:eastAsia="等线"/>
          <w:sz w:val="18"/>
          <w:szCs w:val="18"/>
          <w:lang w:val="en-US" w:eastAsia="zh-CN"/>
        </w:rPr>
        <w:t xml:space="preserve">the </w:t>
      </w:r>
      <w:r w:rsidRPr="00573121">
        <w:rPr>
          <w:rFonts w:eastAsia="等线"/>
          <w:sz w:val="18"/>
          <w:szCs w:val="18"/>
          <w:lang w:val="en-US" w:eastAsia="zh-CN"/>
        </w:rPr>
        <w:t xml:space="preserve">preferred format. Compared to HBB used in </w:t>
      </w:r>
      <w:r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LCAyMDIyOyBaaGFuZyBldCBhbC4sIDIwMjI7IFpoYW5nIGV0IGFsLiwgMjAyMzsgWmhhbyBldCBh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</w:fldData>
        </w:fldChar>
      </w:r>
      <w:r w:rsidR="0003073B" w:rsidRPr="00573121">
        <w:rPr>
          <w:rFonts w:eastAsia="等线"/>
          <w:sz w:val="18"/>
          <w:szCs w:val="18"/>
          <w:lang w:val="en-US" w:eastAsia="zh-CN"/>
        </w:rPr>
        <w:instrText xml:space="preserve"> ADDIN EN.CITE </w:instrText>
      </w:r>
      <w:r w:rsidR="0003073B" w:rsidRPr="00573121">
        <w:rPr>
          <w:rFonts w:eastAsia="等线"/>
          <w:sz w:val="18"/>
          <w:szCs w:val="18"/>
          <w:lang w:val="en-US" w:eastAsia="zh-CN"/>
        </w:rPr>
        <w:fldChar w:fldCharType="begin">
          <w:fldData xml:space="preserve">PEVuZE5vdGU+PENpdGU+PEF1dGhvcj5aaGFvPC9BdXRob3I+PFllYXI+MjAyMjwvWWVhcj48UmVj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</w:fldData>
        </w:fldChar>
      </w:r>
      <w:r w:rsidR="0003073B" w:rsidRPr="00573121">
        <w:rPr>
          <w:rFonts w:eastAsia="等线"/>
          <w:sz w:val="18"/>
          <w:szCs w:val="18"/>
          <w:lang w:val="en-US" w:eastAsia="zh-CN"/>
        </w:rPr>
        <w:instrText xml:space="preserve"> ADDIN EN.CITE.DATA </w:instrText>
      </w:r>
      <w:r w:rsidR="0003073B" w:rsidRPr="00573121">
        <w:rPr>
          <w:rFonts w:eastAsia="等线"/>
          <w:sz w:val="18"/>
          <w:szCs w:val="18"/>
          <w:lang w:val="en-US" w:eastAsia="zh-CN"/>
        </w:rPr>
      </w:r>
      <w:r w:rsidR="0003073B"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55" w:tooltip="He, 2022 #719" w:history="1">
        <w:r w:rsidR="00864849" w:rsidRPr="00573121">
          <w:rPr>
            <w:rFonts w:eastAsia="等线"/>
            <w:noProof/>
            <w:sz w:val="18"/>
            <w:szCs w:val="18"/>
            <w:lang w:val="en-US" w:eastAsia="zh-CN"/>
          </w:rPr>
          <w:t>He et al., 2022</w:t>
        </w:r>
      </w:hyperlink>
      <w:r w:rsidRPr="00573121">
        <w:rPr>
          <w:rFonts w:eastAsia="等线"/>
          <w:noProof/>
          <w:sz w:val="18"/>
          <w:szCs w:val="18"/>
          <w:lang w:val="en-US" w:eastAsia="zh-CN"/>
        </w:rPr>
        <w:t xml:space="preserve">; </w:t>
      </w:r>
      <w:hyperlink w:anchor="_ENREF_158" w:tooltip="Yin, 2022 #664" w:history="1">
        <w:r w:rsidR="00864849" w:rsidRPr="00573121">
          <w:rPr>
            <w:rFonts w:eastAsia="等线"/>
            <w:noProof/>
            <w:sz w:val="18"/>
            <w:szCs w:val="18"/>
            <w:lang w:val="en-US" w:eastAsia="zh-CN"/>
          </w:rPr>
          <w:t>Yin et al., 2022</w:t>
        </w:r>
      </w:hyperlink>
      <w:r w:rsidRPr="00573121">
        <w:rPr>
          <w:rFonts w:eastAsia="等线"/>
          <w:noProof/>
          <w:sz w:val="18"/>
          <w:szCs w:val="18"/>
          <w:lang w:val="en-US" w:eastAsia="zh-CN"/>
        </w:rPr>
        <w:t xml:space="preserve">; </w:t>
      </w:r>
      <w:hyperlink w:anchor="_ENREF_162" w:tooltip="Zhang, 2022 #716" w:history="1">
        <w:r w:rsidR="00864849" w:rsidRPr="00573121">
          <w:rPr>
            <w:rFonts w:eastAsia="等线"/>
            <w:noProof/>
            <w:sz w:val="18"/>
            <w:szCs w:val="18"/>
            <w:lang w:val="en-US" w:eastAsia="zh-CN"/>
          </w:rPr>
          <w:t>Zhang et al., 2022</w:t>
        </w:r>
      </w:hyperlink>
      <w:r w:rsidRPr="00573121">
        <w:rPr>
          <w:rFonts w:eastAsia="等线"/>
          <w:noProof/>
          <w:sz w:val="18"/>
          <w:szCs w:val="18"/>
          <w:lang w:val="en-US" w:eastAsia="zh-CN"/>
        </w:rPr>
        <w:t xml:space="preserve">; </w:t>
      </w:r>
      <w:hyperlink w:anchor="_ENREF_163" w:tooltip="Zhang, 2023 #919" w:history="1">
        <w:r w:rsidR="00864849" w:rsidRPr="00573121">
          <w:rPr>
            <w:rFonts w:eastAsia="等线"/>
            <w:noProof/>
            <w:sz w:val="18"/>
            <w:szCs w:val="18"/>
            <w:lang w:val="en-US" w:eastAsia="zh-CN"/>
          </w:rPr>
          <w:t>Zhang et al., 2023</w:t>
        </w:r>
      </w:hyperlink>
      <w:r w:rsidRPr="00573121">
        <w:rPr>
          <w:rFonts w:eastAsia="等线"/>
          <w:noProof/>
          <w:sz w:val="18"/>
          <w:szCs w:val="18"/>
          <w:lang w:val="en-US" w:eastAsia="zh-CN"/>
        </w:rPr>
        <w:t xml:space="preserve">; </w:t>
      </w:r>
      <w:hyperlink w:anchor="_ENREF_167" w:tooltip="Zhao, 2022 #715" w:history="1">
        <w:r w:rsidR="00864849" w:rsidRPr="00573121">
          <w:rPr>
            <w:rFonts w:eastAsia="等线"/>
            <w:noProof/>
            <w:sz w:val="18"/>
            <w:szCs w:val="18"/>
            <w:lang w:val="en-US" w:eastAsia="zh-CN"/>
          </w:rPr>
          <w:t>Zhao et al., 2022</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OBB provide</w:t>
      </w:r>
      <w:r w:rsidR="00D7315E" w:rsidRPr="00573121">
        <w:rPr>
          <w:rFonts w:eastAsia="等线"/>
          <w:sz w:val="18"/>
          <w:szCs w:val="18"/>
          <w:lang w:val="en-US" w:eastAsia="zh-CN"/>
        </w:rPr>
        <w:t>s</w:t>
      </w:r>
      <w:r w:rsidRPr="00573121">
        <w:rPr>
          <w:rFonts w:eastAsia="等线"/>
          <w:sz w:val="18"/>
          <w:szCs w:val="18"/>
          <w:lang w:val="en-US" w:eastAsia="zh-CN"/>
        </w:rPr>
        <w:t xml:space="preserve"> more accurate representations, such as position, size, and orientation. Additionally, OBB</w:t>
      </w:r>
      <w:r w:rsidR="008F34E6" w:rsidRPr="00573121">
        <w:rPr>
          <w:rFonts w:eastAsia="等线"/>
          <w:sz w:val="18"/>
          <w:szCs w:val="18"/>
          <w:lang w:val="en-US" w:eastAsia="zh-CN"/>
        </w:rPr>
        <w:t xml:space="preserve"> is</w:t>
      </w:r>
      <w:r w:rsidRPr="00573121">
        <w:rPr>
          <w:rFonts w:eastAsia="等线"/>
          <w:sz w:val="18"/>
          <w:szCs w:val="18"/>
          <w:lang w:val="en-US" w:eastAsia="zh-CN"/>
        </w:rPr>
        <w:t xml:space="preserve"> more compact and less susceptible to background</w:t>
      </w:r>
      <w:r w:rsidR="00BA7610" w:rsidRPr="00573121">
        <w:rPr>
          <w:rFonts w:eastAsia="等线"/>
          <w:sz w:val="18"/>
          <w:szCs w:val="18"/>
          <w:lang w:val="en-US" w:eastAsia="zh-CN"/>
        </w:rPr>
        <w:t xml:space="preserve"> interference</w:t>
      </w:r>
      <w:r w:rsidR="00E04EDC" w:rsidRPr="00573121">
        <w:rPr>
          <w:rFonts w:eastAsia="等线"/>
          <w:sz w:val="18"/>
          <w:szCs w:val="18"/>
          <w:lang w:val="en-US" w:eastAsia="zh-CN"/>
        </w:rPr>
        <w:t>s</w:t>
      </w:r>
      <w:r w:rsidRPr="00573121">
        <w:rPr>
          <w:rFonts w:eastAsia="等线"/>
          <w:sz w:val="18"/>
          <w:szCs w:val="18"/>
          <w:lang w:val="en-US" w:eastAsia="zh-CN"/>
        </w:rPr>
        <w:t>, especially for objects with large aspect ratios and angles,</w:t>
      </w:r>
      <w:r w:rsidR="00C30A8A" w:rsidRPr="00573121">
        <w:rPr>
          <w:rFonts w:eastAsia="等线"/>
          <w:sz w:val="18"/>
          <w:szCs w:val="18"/>
          <w:lang w:val="en-US" w:eastAsia="zh-CN"/>
        </w:rPr>
        <w:t xml:space="preserve"> </w:t>
      </w:r>
      <w:r w:rsidR="00E67096" w:rsidRPr="00573121">
        <w:rPr>
          <w:rFonts w:eastAsia="等线"/>
          <w:sz w:val="18"/>
          <w:szCs w:val="18"/>
          <w:lang w:val="en-US" w:eastAsia="zh-CN"/>
        </w:rPr>
        <w:t>as shown in Fig. 4. Therefore, we</w:t>
      </w:r>
      <w:r w:rsidR="00F17718" w:rsidRPr="00573121">
        <w:rPr>
          <w:rFonts w:eastAsia="等线"/>
          <w:sz w:val="18"/>
          <w:szCs w:val="18"/>
          <w:lang w:val="en-US" w:eastAsia="zh-CN"/>
        </w:rPr>
        <w:t xml:space="preserve"> aim to represent</w:t>
      </w:r>
      <w:r w:rsidR="00BD23B1" w:rsidRPr="00573121">
        <w:rPr>
          <w:rFonts w:eastAsia="等线"/>
          <w:sz w:val="18"/>
          <w:szCs w:val="18"/>
          <w:lang w:val="en-US" w:eastAsia="zh-CN"/>
        </w:rPr>
        <w:t xml:space="preserve"> </w:t>
      </w:r>
      <w:r w:rsidR="00732817" w:rsidRPr="00573121">
        <w:rPr>
          <w:rFonts w:eastAsia="等线"/>
          <w:sz w:val="18"/>
          <w:szCs w:val="18"/>
          <w:lang w:val="en-US" w:eastAsia="zh-CN"/>
        </w:rPr>
        <w:t xml:space="preserve">objects in a </w:t>
      </w:r>
      <w:r w:rsidR="00A86496" w:rsidRPr="00573121">
        <w:rPr>
          <w:rFonts w:eastAsia="等线"/>
          <w:sz w:val="18"/>
          <w:szCs w:val="18"/>
          <w:lang w:val="en-US" w:eastAsia="zh-CN"/>
        </w:rPr>
        <w:t>compatible metadata format by using OBBs, which can be easily</w:t>
      </w:r>
      <w:r w:rsidR="00420450" w:rsidRPr="00573121">
        <w:rPr>
          <w:rFonts w:eastAsia="等线"/>
          <w:sz w:val="18"/>
          <w:szCs w:val="18"/>
          <w:lang w:val="en-US" w:eastAsia="zh-CN"/>
        </w:rPr>
        <w:t xml:space="preserve"> </w:t>
      </w:r>
      <w:r w:rsidR="00A86496" w:rsidRPr="00573121">
        <w:rPr>
          <w:rFonts w:eastAsia="等线"/>
          <w:sz w:val="18"/>
          <w:szCs w:val="18"/>
          <w:lang w:val="en-US" w:eastAsia="zh-CN"/>
        </w:rPr>
        <w:t>transformed into the HBB format through batch procedures.</w:t>
      </w:r>
    </w:p>
    <w:p w14:paraId="0C47C304" w14:textId="2AAAB6C1" w:rsidR="006C2A80" w:rsidRPr="00573121" w:rsidRDefault="006C2A80" w:rsidP="00220917">
      <w:pPr>
        <w:widowControl/>
        <w:spacing w:line="240" w:lineRule="exact"/>
        <w:ind w:firstLine="204"/>
        <w:jc w:val="distribute"/>
        <w:rPr>
          <w:rFonts w:eastAsia="等线"/>
          <w:sz w:val="18"/>
          <w:szCs w:val="18"/>
          <w:lang w:val="en-US" w:eastAsia="zh-CN"/>
        </w:rPr>
      </w:pPr>
      <w:r w:rsidRPr="00573121">
        <w:rPr>
          <w:rFonts w:eastAsia="等线"/>
          <w:sz w:val="18"/>
          <w:szCs w:val="18"/>
          <w:lang w:val="en-US" w:eastAsia="zh-CN"/>
        </w:rPr>
        <w:t xml:space="preserve">Specifically, the OBB description includes coordinates of the four corners. We use the roLabelImg software and zoom in 10 times for accurate annotation. The annotation example of a train is shown in Fig. 5. The labeling format of roLabelImg is </w:t>
      </w:r>
      <m:oMath>
        <m:d>
          <m:dPr>
            <m:ctrlPr>
              <w:rPr>
                <w:rFonts w:ascii="Cambria Math" w:eastAsia="等线" w:hAnsi="Cambria Math"/>
                <w:sz w:val="18"/>
                <w:szCs w:val="18"/>
                <w:lang w:val="en-US" w:eastAsia="zh-CN"/>
              </w:rPr>
            </m:ctrlPr>
          </m:dPr>
          <m:e>
            <m:r>
              <m:rPr>
                <m:sty m:val="bi"/>
              </m:rPr>
              <w:rPr>
                <w:rFonts w:ascii="Cambria Math" w:eastAsia="等线" w:hAnsi="Cambria Math"/>
                <w:sz w:val="18"/>
                <w:szCs w:val="18"/>
                <w:lang w:val="en-US" w:eastAsia="zh-CN"/>
              </w:rPr>
              <m:t>x</m:t>
            </m:r>
            <m:r>
              <m:rPr>
                <m:sty m:val="p"/>
              </m:rPr>
              <w:rPr>
                <w:rFonts w:ascii="Cambria Math" w:eastAsia="等线" w:hAnsi="Cambria Math"/>
                <w:sz w:val="18"/>
                <w:szCs w:val="18"/>
                <w:lang w:val="en-US" w:eastAsia="zh-CN"/>
              </w:rPr>
              <m:t>,</m:t>
            </m:r>
            <m:r>
              <m:rPr>
                <m:sty m:val="bi"/>
              </m:rPr>
              <w:rPr>
                <w:rFonts w:ascii="Cambria Math" w:eastAsia="等线" w:hAnsi="Cambria Math"/>
                <w:sz w:val="18"/>
                <w:szCs w:val="18"/>
                <w:lang w:val="en-US" w:eastAsia="zh-CN"/>
              </w:rPr>
              <m:t>y</m:t>
            </m:r>
            <m:r>
              <m:rPr>
                <m:sty m:val="p"/>
              </m:rPr>
              <w:rPr>
                <w:rFonts w:ascii="Cambria Math" w:eastAsia="等线" w:hAnsi="Cambria Math"/>
                <w:sz w:val="18"/>
                <w:szCs w:val="18"/>
                <w:lang w:val="en-US" w:eastAsia="zh-CN"/>
              </w:rPr>
              <m:t>,</m:t>
            </m:r>
            <m:r>
              <m:rPr>
                <m:sty m:val="bi"/>
              </m:rPr>
              <w:rPr>
                <w:rFonts w:ascii="Cambria Math" w:eastAsia="等线" w:hAnsi="Cambria Math"/>
                <w:sz w:val="18"/>
                <w:szCs w:val="18"/>
                <w:lang w:val="en-US" w:eastAsia="zh-CN"/>
              </w:rPr>
              <m:t>w</m:t>
            </m:r>
            <m:r>
              <m:rPr>
                <m:sty m:val="p"/>
              </m:rPr>
              <w:rPr>
                <w:rFonts w:ascii="Cambria Math" w:eastAsia="等线" w:hAnsi="Cambria Math"/>
                <w:sz w:val="18"/>
                <w:szCs w:val="18"/>
                <w:lang w:val="en-US" w:eastAsia="zh-CN"/>
              </w:rPr>
              <m:t>,</m:t>
            </m:r>
            <m:r>
              <m:rPr>
                <m:sty m:val="bi"/>
              </m:rPr>
              <w:rPr>
                <w:rFonts w:ascii="Cambria Math" w:eastAsia="等线" w:hAnsi="Cambria Math"/>
                <w:sz w:val="18"/>
                <w:szCs w:val="18"/>
                <w:lang w:val="en-US" w:eastAsia="zh-CN"/>
              </w:rPr>
              <m:t>h</m:t>
            </m:r>
            <m:r>
              <m:rPr>
                <m:sty m:val="p"/>
              </m:rPr>
              <w:rPr>
                <w:rFonts w:ascii="Cambria Math" w:eastAsia="等线" w:hAnsi="Cambria Math"/>
                <w:sz w:val="18"/>
                <w:szCs w:val="18"/>
                <w:lang w:val="en-US" w:eastAsia="zh-CN"/>
              </w:rPr>
              <m:t>,</m:t>
            </m:r>
            <m:r>
              <m:rPr>
                <m:sty m:val="bi"/>
              </m:rPr>
              <w:rPr>
                <w:rFonts w:ascii="Cambria Math" w:eastAsia="等线" w:hAnsi="Cambria Math"/>
                <w:sz w:val="18"/>
                <w:szCs w:val="18"/>
                <w:lang w:val="en-US" w:eastAsia="zh-CN"/>
              </w:rPr>
              <m:t>θ</m:t>
            </m:r>
          </m:e>
        </m:d>
      </m:oMath>
      <w:r w:rsidRPr="00573121">
        <w:rPr>
          <w:rFonts w:eastAsia="等线"/>
          <w:sz w:val="18"/>
          <w:szCs w:val="18"/>
          <w:lang w:val="en-US" w:eastAsia="zh-CN"/>
        </w:rPr>
        <w:t xml:space="preserve">, where </w:t>
      </w:r>
      <m:oMath>
        <m:d>
          <m:dPr>
            <m:ctrlPr>
              <w:rPr>
                <w:rFonts w:ascii="Cambria Math" w:eastAsia="等线" w:hAnsi="Cambria Math"/>
                <w:sz w:val="18"/>
                <w:szCs w:val="18"/>
                <w:lang w:val="en-US" w:eastAsia="zh-CN"/>
              </w:rPr>
            </m:ctrlPr>
          </m:dPr>
          <m:e>
            <m:r>
              <m:rPr>
                <m:sty m:val="bi"/>
              </m:rPr>
              <w:rPr>
                <w:rFonts w:ascii="Cambria Math" w:eastAsia="等线" w:hAnsi="Cambria Math"/>
                <w:sz w:val="18"/>
                <w:szCs w:val="18"/>
                <w:lang w:val="en-US" w:eastAsia="zh-CN"/>
              </w:rPr>
              <m:t>x</m:t>
            </m:r>
            <m:r>
              <m:rPr>
                <m:sty m:val="p"/>
              </m:rPr>
              <w:rPr>
                <w:rFonts w:ascii="Cambria Math" w:eastAsia="等线" w:hAnsi="Cambria Math"/>
                <w:sz w:val="18"/>
                <w:szCs w:val="18"/>
                <w:lang w:val="en-US" w:eastAsia="zh-CN"/>
              </w:rPr>
              <m:t>,</m:t>
            </m:r>
            <m:r>
              <m:rPr>
                <m:sty m:val="bi"/>
              </m:rPr>
              <w:rPr>
                <w:rFonts w:ascii="Cambria Math" w:eastAsia="等线" w:hAnsi="Cambria Math"/>
                <w:sz w:val="18"/>
                <w:szCs w:val="18"/>
                <w:lang w:val="en-US" w:eastAsia="zh-CN"/>
              </w:rPr>
              <m:t>y</m:t>
            </m:r>
          </m:e>
        </m:d>
      </m:oMath>
      <w:r w:rsidR="00715FA3" w:rsidRPr="00573121">
        <w:rPr>
          <w:rFonts w:eastAsia="等线"/>
          <w:sz w:val="18"/>
          <w:szCs w:val="18"/>
          <w:lang w:val="en-US" w:eastAsia="zh-CN"/>
        </w:rPr>
        <w:t xml:space="preserve"> represents the center, and </w:t>
      </w:r>
      <m:oMath>
        <m:r>
          <m:rPr>
            <m:sty m:val="bi"/>
          </m:rPr>
          <w:rPr>
            <w:rFonts w:ascii="Cambria Math" w:eastAsia="等线" w:hAnsi="Cambria Math"/>
            <w:sz w:val="18"/>
            <w:szCs w:val="18"/>
            <w:lang w:val="en-US" w:eastAsia="zh-CN"/>
          </w:rPr>
          <m:t>w</m:t>
        </m:r>
      </m:oMath>
      <w:r w:rsidR="00715FA3" w:rsidRPr="00573121">
        <w:rPr>
          <w:rFonts w:eastAsia="等线"/>
          <w:sz w:val="18"/>
          <w:szCs w:val="18"/>
          <w:lang w:val="en-US" w:eastAsia="zh-CN"/>
        </w:rPr>
        <w:t xml:space="preserve">, </w:t>
      </w:r>
      <m:oMath>
        <m:r>
          <m:rPr>
            <m:sty m:val="bi"/>
          </m:rPr>
          <w:rPr>
            <w:rFonts w:ascii="Cambria Math" w:eastAsia="等线" w:hAnsi="Cambria Math"/>
            <w:sz w:val="18"/>
            <w:szCs w:val="18"/>
            <w:lang w:val="en-US" w:eastAsia="zh-CN"/>
          </w:rPr>
          <m:t>h</m:t>
        </m:r>
      </m:oMath>
      <w:r w:rsidR="00715FA3" w:rsidRPr="00573121">
        <w:rPr>
          <w:rFonts w:eastAsia="等线"/>
          <w:sz w:val="18"/>
          <w:szCs w:val="18"/>
          <w:lang w:val="en-US" w:eastAsia="zh-CN"/>
        </w:rPr>
        <w:t xml:space="preserve">, and </w:t>
      </w:r>
      <m:oMath>
        <m:r>
          <m:rPr>
            <m:sty m:val="bi"/>
          </m:rPr>
          <w:rPr>
            <w:rFonts w:ascii="Cambria Math" w:eastAsia="等线" w:hAnsi="Cambria Math"/>
            <w:sz w:val="18"/>
            <w:szCs w:val="18"/>
            <w:lang w:val="en-US" w:eastAsia="zh-CN"/>
          </w:rPr>
          <m:t>θ</m:t>
        </m:r>
      </m:oMath>
      <w:r w:rsidR="00715FA3" w:rsidRPr="00573121">
        <w:rPr>
          <w:rFonts w:eastAsia="等线"/>
          <w:sz w:val="18"/>
          <w:szCs w:val="18"/>
          <w:lang w:val="en-US" w:eastAsia="zh-CN"/>
        </w:rPr>
        <w:t xml:space="preserve"> represent the width,</w:t>
      </w:r>
    </w:p>
    <w:p w14:paraId="77C5D46D" w14:textId="15A89617" w:rsidR="00BD23B1" w:rsidRPr="00573121" w:rsidRDefault="00BD23B1" w:rsidP="00C750C6">
      <w:pPr>
        <w:widowControl/>
        <w:spacing w:afterLines="50" w:after="120" w:line="240" w:lineRule="auto"/>
        <w:rPr>
          <w:rFonts w:eastAsia="等线"/>
          <w:sz w:val="18"/>
          <w:szCs w:val="18"/>
          <w:lang w:val="en-US" w:eastAsia="zh-CN"/>
        </w:rPr>
      </w:pPr>
      <w:r w:rsidRPr="00573121">
        <w:rPr>
          <w:rFonts w:eastAsia="等线"/>
          <w:noProof/>
          <w:sz w:val="18"/>
          <w:szCs w:val="18"/>
          <w:lang w:val="en-US" w:eastAsia="zh-CN"/>
        </w:rPr>
        <w:drawing>
          <wp:inline distT="0" distB="0" distL="0" distR="0" wp14:anchorId="7E5AA346" wp14:editId="43DA42E0">
            <wp:extent cx="3139440" cy="831580"/>
            <wp:effectExtent l="0" t="0" r="3810" b="6985"/>
            <wp:docPr id="5" name="图片 5"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论文模块.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9440" cy="831580"/>
                    </a:xfrm>
                    <a:prstGeom prst="rect">
                      <a:avLst/>
                    </a:prstGeom>
                    <a:noFill/>
                    <a:ln>
                      <a:noFill/>
                    </a:ln>
                  </pic:spPr>
                </pic:pic>
              </a:graphicData>
            </a:graphic>
          </wp:inline>
        </w:drawing>
      </w:r>
    </w:p>
    <w:p w14:paraId="4F61AEC5" w14:textId="587C1CA8" w:rsidR="00BD23B1" w:rsidRPr="00573121" w:rsidRDefault="00BD23B1" w:rsidP="00FF6575">
      <w:pPr>
        <w:spacing w:beforeLines="50" w:before="120" w:afterLines="100" w:after="240" w:line="240" w:lineRule="auto"/>
        <w:jc w:val="both"/>
        <w:rPr>
          <w:szCs w:val="16"/>
          <w:lang w:eastAsia="zh-CN"/>
        </w:rPr>
      </w:pPr>
      <w:r w:rsidRPr="00573121">
        <w:rPr>
          <w:b/>
          <w:szCs w:val="16"/>
          <w:lang w:eastAsia="zh-CN"/>
        </w:rPr>
        <w:t>Fig. 6.</w:t>
      </w:r>
      <w:r w:rsidRPr="00573121">
        <w:rPr>
          <w:szCs w:val="16"/>
          <w:lang w:eastAsia="zh-CN"/>
        </w:rPr>
        <w:t xml:space="preserve"> Visual examples of the annotation consistency constraint. Each OBB is</w:t>
      </w:r>
      <w:r w:rsidRPr="00573121">
        <w:t xml:space="preserve"> </w:t>
      </w:r>
      <w:r w:rsidRPr="00573121">
        <w:rPr>
          <w:szCs w:val="16"/>
          <w:lang w:eastAsia="zh-CN"/>
        </w:rPr>
        <w:t>individually annotated because the object rotation can be seen as</w:t>
      </w:r>
      <w:r w:rsidRPr="00573121">
        <w:t xml:space="preserve"> </w:t>
      </w:r>
      <w:r w:rsidRPr="00573121">
        <w:rPr>
          <w:szCs w:val="16"/>
          <w:lang w:eastAsia="zh-CN"/>
        </w:rPr>
        <w:t>a linear motion of</w:t>
      </w:r>
      <w:r w:rsidRPr="00573121">
        <w:rPr>
          <w:szCs w:val="16"/>
        </w:rPr>
        <w:t xml:space="preserve"> </w:t>
      </w:r>
      <w:r w:rsidRPr="00573121">
        <w:rPr>
          <w:szCs w:val="16"/>
          <w:lang w:eastAsia="zh-CN"/>
        </w:rPr>
        <w:t>multiple points.</w:t>
      </w:r>
      <w:r w:rsidRPr="00573121">
        <w:t xml:space="preserve"> </w:t>
      </w:r>
      <w:r w:rsidR="00E11971" w:rsidRPr="00573121">
        <w:rPr>
          <w:szCs w:val="16"/>
          <w:lang w:eastAsia="zh-CN"/>
        </w:rPr>
        <w:t>The r</w:t>
      </w:r>
      <w:r w:rsidRPr="00573121">
        <w:rPr>
          <w:szCs w:val="16"/>
          <w:lang w:eastAsia="zh-CN"/>
        </w:rPr>
        <w:t>ed arrow represents the turning trajectory.</w:t>
      </w:r>
      <w:r w:rsidRPr="00573121">
        <w:t xml:space="preserve"> </w:t>
      </w:r>
      <w:r w:rsidRPr="00573121">
        <w:rPr>
          <w:szCs w:val="16"/>
          <w:lang w:eastAsia="zh-CN"/>
        </w:rPr>
        <w:t>The current frame is shown in the upper left corner.</w:t>
      </w:r>
    </w:p>
    <w:p w14:paraId="799D742F" w14:textId="3AA32930" w:rsidR="00C50990" w:rsidRPr="00573121" w:rsidRDefault="00C750C6" w:rsidP="006C2A80">
      <w:pPr>
        <w:widowControl/>
        <w:spacing w:line="240" w:lineRule="exact"/>
        <w:jc w:val="both"/>
        <w:rPr>
          <w:rFonts w:eastAsia="等线"/>
          <w:sz w:val="18"/>
          <w:szCs w:val="18"/>
          <w:lang w:val="en-US" w:eastAsia="zh-CN"/>
        </w:rPr>
      </w:pPr>
      <w:r w:rsidRPr="00573121">
        <w:rPr>
          <w:rFonts w:eastAsia="等线"/>
          <w:sz w:val="18"/>
          <w:szCs w:val="18"/>
          <w:lang w:val="en-US" w:eastAsia="zh-CN"/>
        </w:rPr>
        <w:t xml:space="preserve">height, and rotation angle of the bounding box, respectively. To </w:t>
      </w:r>
      <w:r w:rsidR="00C50990" w:rsidRPr="00573121">
        <w:rPr>
          <w:rFonts w:eastAsia="等线"/>
          <w:sz w:val="18"/>
          <w:szCs w:val="18"/>
          <w:lang w:val="en-US" w:eastAsia="zh-CN"/>
        </w:rPr>
        <w:t>conform to the generic description, we transform the annotation format</w:t>
      </w:r>
      <w:r w:rsidR="000E18D2" w:rsidRPr="00573121">
        <w:rPr>
          <w:rFonts w:eastAsia="等线"/>
          <w:sz w:val="18"/>
          <w:szCs w:val="18"/>
          <w:lang w:val="en-US" w:eastAsia="zh-CN"/>
        </w:rPr>
        <w:t xml:space="preserve"> into</w:t>
      </w:r>
      <w:r w:rsidR="00C50990" w:rsidRPr="00573121">
        <w:rPr>
          <w:rFonts w:eastAsia="等线"/>
          <w:sz w:val="18"/>
          <w:szCs w:val="18"/>
          <w:lang w:val="en-US" w:eastAsia="zh-CN"/>
        </w:rPr>
        <w:t xml:space="preserve"> float type with four decimal places for precision representation.</w:t>
      </w:r>
      <w:r w:rsidR="006E4E43" w:rsidRPr="00573121">
        <w:rPr>
          <w:rFonts w:eastAsia="等线"/>
          <w:sz w:val="18"/>
          <w:szCs w:val="18"/>
          <w:lang w:val="en-US" w:eastAsia="zh-CN"/>
        </w:rPr>
        <w:t xml:space="preserve"> </w:t>
      </w:r>
      <w:r w:rsidR="00C50990" w:rsidRPr="00573121">
        <w:rPr>
          <w:rFonts w:eastAsia="等线"/>
          <w:sz w:val="18"/>
          <w:szCs w:val="18"/>
          <w:lang w:val="en-US" w:eastAsia="zh-CN"/>
        </w:rPr>
        <w:t xml:space="preserve">To ensure annotation consistency, we impose annotation consistency constraints on the total annotation process, as shown in Fig. 6. </w:t>
      </w:r>
      <w:r w:rsidR="006131AE" w:rsidRPr="00573121">
        <w:rPr>
          <w:rFonts w:eastAsia="等线"/>
          <w:sz w:val="18"/>
          <w:szCs w:val="18"/>
          <w:lang w:val="en-US" w:eastAsia="zh-CN"/>
        </w:rPr>
        <w:t xml:space="preserve">In the evaluation process, we do not directly consider the direction angles, rather preferring to reflect the direction angle deviation of trackers to the metrics of the evaluation protocol. </w:t>
      </w:r>
      <w:r w:rsidR="00472D94" w:rsidRPr="00573121">
        <w:rPr>
          <w:rFonts w:eastAsia="等线"/>
          <w:sz w:val="18"/>
          <w:szCs w:val="18"/>
          <w:lang w:val="en-US" w:eastAsia="zh-CN"/>
        </w:rPr>
        <w:t>During tracking, the tracker usually combines the foreground and background information for tracking rather than just relying on that of the object itself</w:t>
      </w:r>
      <w:r w:rsidR="00562737" w:rsidRPr="00573121">
        <w:rPr>
          <w:rFonts w:eastAsia="等线"/>
          <w:sz w:val="18"/>
          <w:szCs w:val="18"/>
          <w:lang w:val="en-US" w:eastAsia="zh-CN"/>
        </w:rPr>
        <w:t xml:space="preserve"> </w:t>
      </w:r>
      <w:r w:rsidR="00562737" w:rsidRPr="00573121">
        <w:rPr>
          <w:rFonts w:eastAsia="等线"/>
          <w:sz w:val="18"/>
          <w:szCs w:val="18"/>
          <w:lang w:val="en-US" w:eastAsia="zh-CN"/>
        </w:rPr>
        <w:fldChar w:fldCharType="begin"/>
      </w:r>
      <w:r w:rsidR="00562737" w:rsidRPr="00573121">
        <w:rPr>
          <w:rFonts w:eastAsia="等线"/>
          <w:sz w:val="18"/>
          <w:szCs w:val="18"/>
          <w:lang w:val="en-US" w:eastAsia="zh-CN"/>
        </w:rPr>
        <w:instrText xml:space="preserve"> ADDIN EN.CITE &lt;EndNote&gt;&lt;Cite&gt;&lt;Author&gt;Javed&lt;/Author&gt;&lt;Year&gt;2022&lt;/Year&gt;&lt;RecNum&gt;847&lt;/RecNum&gt;&lt;DisplayText&gt;(Javed et al., 2022)&lt;/DisplayText&gt;&lt;record&gt;&lt;rec-number&gt;847&lt;/rec-number&gt;&lt;foreign-keys&gt;&lt;key app="EN" db-id="e0rrfwa0brreflez5rax0509petwwta9e0ar" timestamp="1667528912"&gt;847&lt;/key&gt;&lt;/foreign-keys&gt;&lt;ref-type name="Journal Article"&gt;17&lt;/ref-type&gt;&lt;contributors&gt;&lt;authors&gt;&lt;author&gt;Javed, Sajid&lt;/author&gt;&lt;author&gt;Danelljan, Martin&lt;/author&gt;&lt;author&gt;Khan, Fahad Shahbaz&lt;/author&gt;&lt;author&gt;Khan, Muhammad Haris&lt;/author&gt;&lt;author&gt;Felsberg, Michael&lt;/author&gt;&lt;author&gt;Matas, Jiri&lt;/author&gt;&lt;/authors&gt;&lt;/contributors&gt;&lt;titles&gt;&lt;title&gt;Visual Object Tracking with Discriminative Filters and Siamese Networks: A Survey and Outlook&lt;/title&gt;&lt;secondary-title&gt;IEEE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Intell.&lt;/abbr-1&gt;&lt;/periodical&gt;&lt;volume&gt;PP&lt;/volume&gt;&lt;dates&gt;&lt;year&gt;2022&lt;/year&gt;&lt;/dates&gt;&lt;isbn&gt;1939-3539&lt;/isbn&gt;&lt;accession-num&gt;MEDLINE:36215368&lt;/accession-num&gt;&lt;label&gt;&lt;style face="normal" font="default" size="100%"&gt;MD&lt;/style&gt;&lt;style face="normal" font="default" charset="134" size="100%"&gt;</w:instrText>
      </w:r>
      <w:r w:rsidR="00562737" w:rsidRPr="00573121">
        <w:rPr>
          <w:rFonts w:eastAsia="等线"/>
          <w:sz w:val="18"/>
          <w:szCs w:val="18"/>
          <w:lang w:val="en-US" w:eastAsia="zh-CN"/>
        </w:rPr>
        <w:instrText>大神综述</w:instrText>
      </w:r>
      <w:r w:rsidR="00562737" w:rsidRPr="00573121">
        <w:rPr>
          <w:rFonts w:eastAsia="等线"/>
          <w:sz w:val="18"/>
          <w:szCs w:val="18"/>
          <w:lang w:val="en-US" w:eastAsia="zh-CN"/>
        </w:rPr>
        <w:instrText>&lt;/style&gt;&lt;style face="normal" font="default" size="100%"&gt;-&lt;/style&gt;&lt;style face="normal" font="default" charset="134" size="100%"&gt;</w:instrText>
      </w:r>
      <w:r w:rsidR="00562737" w:rsidRPr="00573121">
        <w:rPr>
          <w:rFonts w:eastAsia="等线"/>
          <w:sz w:val="18"/>
          <w:szCs w:val="18"/>
          <w:lang w:val="en-US" w:eastAsia="zh-CN"/>
        </w:rPr>
        <w:instrText>引用版</w:instrText>
      </w:r>
      <w:r w:rsidR="00562737" w:rsidRPr="00573121">
        <w:rPr>
          <w:rFonts w:eastAsia="等线"/>
          <w:sz w:val="18"/>
          <w:szCs w:val="18"/>
          <w:lang w:val="en-US" w:eastAsia="zh-CN"/>
        </w:rPr>
        <w:instrText>&lt;/style&gt;&lt;/label&gt;&lt;urls&gt;&lt;related-urls&gt;&lt;url&gt;&amp;lt;Go to ISI&amp;gt;://MEDLINE:36215368&lt;/url&gt;&lt;/related-urls&gt;&lt;/urls&gt;&lt;electronic-resource-num&gt;10.1109/tpami.2022.3212594&lt;/electronic-resource-num&gt;&lt;/record&gt;&lt;/Cite&gt;&lt;/EndNote&gt;</w:instrText>
      </w:r>
      <w:r w:rsidR="00562737" w:rsidRPr="00573121">
        <w:rPr>
          <w:rFonts w:eastAsia="等线"/>
          <w:sz w:val="18"/>
          <w:szCs w:val="18"/>
          <w:lang w:val="en-US" w:eastAsia="zh-CN"/>
        </w:rPr>
        <w:fldChar w:fldCharType="separate"/>
      </w:r>
      <w:r w:rsidR="00562737" w:rsidRPr="00573121">
        <w:rPr>
          <w:rFonts w:eastAsia="等线"/>
          <w:noProof/>
          <w:sz w:val="18"/>
          <w:szCs w:val="18"/>
          <w:lang w:val="en-US" w:eastAsia="zh-CN"/>
        </w:rPr>
        <w:t>(</w:t>
      </w:r>
      <w:hyperlink w:anchor="_ENREF_62" w:tooltip="Javed, 2022 #847" w:history="1">
        <w:r w:rsidR="00864849" w:rsidRPr="00573121">
          <w:rPr>
            <w:rFonts w:eastAsia="等线"/>
            <w:noProof/>
            <w:sz w:val="18"/>
            <w:szCs w:val="18"/>
            <w:lang w:val="en-US" w:eastAsia="zh-CN"/>
          </w:rPr>
          <w:t>Javed et al., 2022</w:t>
        </w:r>
      </w:hyperlink>
      <w:r w:rsidR="00562737" w:rsidRPr="00573121">
        <w:rPr>
          <w:rFonts w:eastAsia="等线"/>
          <w:noProof/>
          <w:sz w:val="18"/>
          <w:szCs w:val="18"/>
          <w:lang w:val="en-US" w:eastAsia="zh-CN"/>
        </w:rPr>
        <w:t>)</w:t>
      </w:r>
      <w:r w:rsidR="00562737" w:rsidRPr="00573121">
        <w:rPr>
          <w:rFonts w:eastAsia="等线"/>
          <w:sz w:val="18"/>
          <w:szCs w:val="18"/>
          <w:lang w:val="en-US" w:eastAsia="zh-CN"/>
        </w:rPr>
        <w:fldChar w:fldCharType="end"/>
      </w:r>
      <w:r w:rsidR="006131AE" w:rsidRPr="00573121">
        <w:rPr>
          <w:rFonts w:eastAsia="等线"/>
          <w:sz w:val="18"/>
          <w:szCs w:val="18"/>
          <w:lang w:val="en-US" w:eastAsia="zh-CN"/>
        </w:rPr>
        <w:t xml:space="preserve">. </w:t>
      </w:r>
      <w:r w:rsidR="00273097" w:rsidRPr="00573121">
        <w:rPr>
          <w:rFonts w:eastAsia="等线"/>
          <w:sz w:val="18"/>
          <w:szCs w:val="18"/>
          <w:lang w:val="en-US" w:eastAsia="zh-CN"/>
        </w:rPr>
        <w:t>In the satellite video, the object movement is slow, and the angle change of adjacent frames is relatively slight due to the high frame rates (e.g., 25 FPS) and the long-distance satellite platform. Therefore, it is difficult for trackers to yield a large angle deviation.</w:t>
      </w:r>
      <w:r w:rsidR="009A646B" w:rsidRPr="00573121">
        <w:rPr>
          <w:rFonts w:eastAsia="等线"/>
          <w:sz w:val="18"/>
          <w:szCs w:val="18"/>
          <w:lang w:val="en-US" w:eastAsia="zh-CN"/>
        </w:rPr>
        <w:t xml:space="preserve"> </w:t>
      </w:r>
      <w:r w:rsidR="00C50990" w:rsidRPr="00573121">
        <w:rPr>
          <w:rFonts w:eastAsia="等线"/>
          <w:sz w:val="18"/>
          <w:szCs w:val="18"/>
          <w:lang w:val="en-US" w:eastAsia="zh-CN"/>
        </w:rPr>
        <w:t xml:space="preserve">Each sequence is cropped and labeled by the same person to ensure </w:t>
      </w:r>
      <w:r w:rsidR="00AD33A2" w:rsidRPr="00573121">
        <w:rPr>
          <w:rFonts w:eastAsia="等线"/>
          <w:sz w:val="18"/>
          <w:szCs w:val="18"/>
          <w:lang w:val="en-US" w:eastAsia="zh-CN"/>
        </w:rPr>
        <w:t xml:space="preserve">a </w:t>
      </w:r>
      <w:r w:rsidR="00C50990" w:rsidRPr="00573121">
        <w:rPr>
          <w:rFonts w:eastAsia="等线"/>
          <w:sz w:val="18"/>
          <w:szCs w:val="18"/>
          <w:lang w:val="en-US" w:eastAsia="zh-CN"/>
        </w:rPr>
        <w:t xml:space="preserve">uniform annotation protocol and an expert </w:t>
      </w:r>
      <w:r w:rsidR="00AD33A2" w:rsidRPr="00573121">
        <w:rPr>
          <w:rFonts w:eastAsia="等线"/>
          <w:sz w:val="18"/>
          <w:szCs w:val="18"/>
          <w:lang w:val="en-US" w:eastAsia="zh-CN"/>
        </w:rPr>
        <w:t xml:space="preserve">would </w:t>
      </w:r>
      <w:r w:rsidR="00C50990" w:rsidRPr="00573121">
        <w:rPr>
          <w:rFonts w:eastAsia="等线"/>
          <w:sz w:val="18"/>
          <w:szCs w:val="18"/>
          <w:lang w:val="en-US" w:eastAsia="zh-CN"/>
        </w:rPr>
        <w:t>check</w:t>
      </w:r>
      <w:r w:rsidR="00AD33A2" w:rsidRPr="00573121">
        <w:rPr>
          <w:rFonts w:eastAsia="等线"/>
          <w:sz w:val="18"/>
          <w:szCs w:val="18"/>
          <w:lang w:val="en-US" w:eastAsia="zh-CN"/>
        </w:rPr>
        <w:t xml:space="preserve"> </w:t>
      </w:r>
      <w:r w:rsidR="00C50990" w:rsidRPr="00573121">
        <w:rPr>
          <w:rFonts w:eastAsia="等线"/>
          <w:sz w:val="18"/>
          <w:szCs w:val="18"/>
          <w:lang w:val="en-US" w:eastAsia="zh-CN"/>
        </w:rPr>
        <w:t>and fine-tune the OBB if necessary. Each sequence is refined by at least three people. With these supervision strategies, we can guarantee high-quality OBB</w:t>
      </w:r>
      <w:r w:rsidR="007840BA" w:rsidRPr="00573121">
        <w:rPr>
          <w:rFonts w:eastAsia="等线"/>
          <w:sz w:val="18"/>
          <w:szCs w:val="18"/>
          <w:lang w:val="en-US" w:eastAsia="zh-CN"/>
        </w:rPr>
        <w:t xml:space="preserve"> annotations</w:t>
      </w:r>
      <w:r w:rsidR="00C50990" w:rsidRPr="00573121">
        <w:rPr>
          <w:rFonts w:eastAsia="等线"/>
          <w:sz w:val="18"/>
          <w:szCs w:val="18"/>
          <w:lang w:val="en-US" w:eastAsia="zh-CN"/>
        </w:rPr>
        <w:t>.</w:t>
      </w:r>
    </w:p>
    <w:p w14:paraId="30543EFD" w14:textId="452E6207" w:rsidR="00C50990" w:rsidRPr="00573121" w:rsidRDefault="00381F0A" w:rsidP="00381F0A">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5.3.</w:t>
      </w:r>
      <w:r w:rsidR="00C50990" w:rsidRPr="00573121">
        <w:rPr>
          <w:rFonts w:eastAsia="等线"/>
          <w:b/>
          <w:iCs/>
          <w:sz w:val="18"/>
          <w:szCs w:val="18"/>
          <w:lang w:val="en-US"/>
        </w:rPr>
        <w:t xml:space="preserve"> Data </w:t>
      </w:r>
      <w:r w:rsidRPr="00573121">
        <w:rPr>
          <w:rFonts w:eastAsia="等线"/>
          <w:b/>
          <w:iCs/>
          <w:sz w:val="18"/>
          <w:szCs w:val="18"/>
          <w:lang w:val="en-US"/>
        </w:rPr>
        <w:t>statistics</w:t>
      </w:r>
    </w:p>
    <w:p w14:paraId="2B014747" w14:textId="53ADB626" w:rsidR="00C50990" w:rsidRPr="00573121" w:rsidRDefault="00C50990" w:rsidP="007131F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Benefiting from the multi-platform data, we could collect prosperous </w:t>
      </w:r>
      <w:r w:rsidR="00043026" w:rsidRPr="00573121">
        <w:rPr>
          <w:rFonts w:eastAsia="等线"/>
          <w:sz w:val="18"/>
          <w:szCs w:val="18"/>
          <w:lang w:val="en-US" w:eastAsia="zh-CN"/>
        </w:rPr>
        <w:t>SVs</w:t>
      </w:r>
      <w:r w:rsidRPr="00573121">
        <w:rPr>
          <w:rFonts w:eastAsia="等线"/>
          <w:sz w:val="18"/>
          <w:szCs w:val="18"/>
          <w:lang w:val="en-US" w:eastAsia="zh-CN"/>
        </w:rPr>
        <w:t xml:space="preserve"> with different regions, spectral features, spatial resolutions</w:t>
      </w:r>
      <w:r w:rsidR="0014082A" w:rsidRPr="00573121">
        <w:rPr>
          <w:rFonts w:eastAsia="等线"/>
          <w:sz w:val="18"/>
          <w:szCs w:val="18"/>
          <w:lang w:val="en-US" w:eastAsia="zh-CN"/>
        </w:rPr>
        <w:t>,</w:t>
      </w:r>
      <w:r w:rsidRPr="00573121">
        <w:rPr>
          <w:rFonts w:eastAsia="等线"/>
          <w:sz w:val="18"/>
          <w:szCs w:val="18"/>
          <w:lang w:val="en-US" w:eastAsia="zh-CN"/>
        </w:rPr>
        <w:t xml:space="preserve"> and attributes. In the following, we present detailed </w:t>
      </w:r>
      <w:r w:rsidR="00463F68" w:rsidRPr="00573121">
        <w:rPr>
          <w:rFonts w:eastAsia="等线"/>
          <w:sz w:val="18"/>
          <w:szCs w:val="18"/>
          <w:lang w:val="en-US" w:eastAsia="zh-CN"/>
        </w:rPr>
        <w:t>statistics and analysis</w:t>
      </w:r>
      <w:r w:rsidR="00463F68" w:rsidRPr="00573121">
        <w:t xml:space="preserve"> </w:t>
      </w:r>
      <w:r w:rsidR="00463F68" w:rsidRPr="00573121">
        <w:rPr>
          <w:rFonts w:eastAsia="等线"/>
          <w:sz w:val="18"/>
          <w:szCs w:val="18"/>
          <w:lang w:val="en-US" w:eastAsia="zh-CN"/>
        </w:rPr>
        <w:t>of the OOTB.</w:t>
      </w:r>
    </w:p>
    <w:p w14:paraId="74EA0F6D" w14:textId="37A8FBB7" w:rsidR="00662458" w:rsidRPr="00573121" w:rsidRDefault="00ED5319" w:rsidP="00ED5319">
      <w:pPr>
        <w:keepNext/>
        <w:widowControl/>
        <w:spacing w:before="240" w:after="120" w:line="240" w:lineRule="auto"/>
        <w:outlineLvl w:val="2"/>
        <w:rPr>
          <w:rFonts w:eastAsia="等线"/>
          <w:i/>
          <w:sz w:val="18"/>
          <w:szCs w:val="18"/>
          <w:lang w:val="en-US"/>
        </w:rPr>
      </w:pPr>
      <w:r w:rsidRPr="00573121">
        <w:rPr>
          <w:rFonts w:eastAsia="等线"/>
          <w:b/>
          <w:i/>
          <w:iCs/>
          <w:sz w:val="18"/>
          <w:szCs w:val="18"/>
          <w:lang w:val="en-US"/>
        </w:rPr>
        <w:t xml:space="preserve">5.3.1. </w:t>
      </w:r>
      <w:r w:rsidR="00C50990" w:rsidRPr="00573121">
        <w:rPr>
          <w:rFonts w:eastAsia="等线"/>
          <w:b/>
          <w:i/>
          <w:iCs/>
          <w:sz w:val="18"/>
          <w:szCs w:val="18"/>
          <w:lang w:val="en-US"/>
        </w:rPr>
        <w:t>Scen</w:t>
      </w:r>
      <w:r w:rsidRPr="00573121">
        <w:rPr>
          <w:rFonts w:eastAsia="等线"/>
          <w:b/>
          <w:i/>
          <w:iCs/>
          <w:sz w:val="18"/>
          <w:szCs w:val="18"/>
          <w:lang w:val="en-US"/>
        </w:rPr>
        <w:t>ery type</w:t>
      </w:r>
    </w:p>
    <w:p w14:paraId="5F5468E8" w14:textId="6B986BC4" w:rsidR="00C50990" w:rsidRPr="00573121" w:rsidRDefault="00C50990" w:rsidP="006E055B">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The complexity of the scenarios contributes to the diversity of the dataset. </w:t>
      </w:r>
      <w:r w:rsidR="00D141D7" w:rsidRPr="00573121">
        <w:rPr>
          <w:rFonts w:eastAsia="等线"/>
          <w:sz w:val="18"/>
          <w:szCs w:val="18"/>
          <w:lang w:val="en-US" w:eastAsia="zh-CN"/>
        </w:rPr>
        <w:t>As shown in Fig. 7, satellites can observe large areas and also produce dynamic and diverse scenes, which pose a great challenge to track</w:t>
      </w:r>
      <w:r w:rsidR="00072FFE" w:rsidRPr="00573121">
        <w:rPr>
          <w:rFonts w:eastAsia="等线"/>
          <w:sz w:val="18"/>
          <w:szCs w:val="18"/>
          <w:lang w:val="en-US" w:eastAsia="zh-CN"/>
        </w:rPr>
        <w:t>ers</w:t>
      </w:r>
      <w:r w:rsidRPr="00573121">
        <w:rPr>
          <w:rFonts w:eastAsia="等线"/>
          <w:sz w:val="18"/>
          <w:szCs w:val="18"/>
          <w:lang w:val="en-US" w:eastAsia="zh-CN"/>
        </w:rPr>
        <w:t xml:space="preserve">. On the one hand, different categories of objects are usually captured in different </w:t>
      </w:r>
      <w:r w:rsidR="00C01767" w:rsidRPr="00573121">
        <w:rPr>
          <w:rFonts w:eastAsia="等线"/>
          <w:sz w:val="18"/>
          <w:szCs w:val="18"/>
          <w:lang w:val="en-US" w:eastAsia="zh-CN"/>
        </w:rPr>
        <w:t>scenes</w:t>
      </w:r>
      <w:r w:rsidRPr="00573121">
        <w:rPr>
          <w:rFonts w:eastAsia="等线"/>
          <w:sz w:val="18"/>
          <w:szCs w:val="18"/>
          <w:lang w:val="en-US" w:eastAsia="zh-CN"/>
        </w:rPr>
        <w:t xml:space="preserve">. For instance, in the first row of Fig. 7, a car </w:t>
      </w:r>
      <w:r w:rsidR="00F37C95" w:rsidRPr="00573121">
        <w:rPr>
          <w:rFonts w:eastAsia="等线"/>
          <w:sz w:val="18"/>
          <w:szCs w:val="18"/>
          <w:lang w:val="en-US" w:eastAsia="zh-CN"/>
        </w:rPr>
        <w:t>drives on a crowded road</w:t>
      </w:r>
      <w:r w:rsidRPr="00573121">
        <w:rPr>
          <w:rFonts w:eastAsia="等线"/>
          <w:sz w:val="18"/>
          <w:szCs w:val="18"/>
          <w:lang w:val="en-US" w:eastAsia="zh-CN"/>
        </w:rPr>
        <w:t xml:space="preserve">, a ship sails </w:t>
      </w:r>
      <w:r w:rsidR="0032271C" w:rsidRPr="00573121">
        <w:rPr>
          <w:rFonts w:eastAsia="等线"/>
          <w:sz w:val="18"/>
          <w:szCs w:val="18"/>
          <w:lang w:val="en-US" w:eastAsia="zh-CN"/>
        </w:rPr>
        <w:t>on the sea</w:t>
      </w:r>
      <w:r w:rsidRPr="00573121">
        <w:rPr>
          <w:rFonts w:eastAsia="等线"/>
          <w:sz w:val="18"/>
          <w:szCs w:val="18"/>
          <w:lang w:val="en-US" w:eastAsia="zh-CN"/>
        </w:rPr>
        <w:t xml:space="preserve">, a plane </w:t>
      </w:r>
      <w:r w:rsidR="00875E0C" w:rsidRPr="00573121">
        <w:rPr>
          <w:rFonts w:eastAsia="等线"/>
          <w:sz w:val="18"/>
          <w:szCs w:val="18"/>
          <w:lang w:val="en-US" w:eastAsia="zh-CN"/>
        </w:rPr>
        <w:t>parks at an airport</w:t>
      </w:r>
      <w:r w:rsidRPr="00573121">
        <w:rPr>
          <w:rFonts w:eastAsia="等线"/>
          <w:sz w:val="18"/>
          <w:szCs w:val="18"/>
          <w:lang w:val="en-US" w:eastAsia="zh-CN"/>
        </w:rPr>
        <w:t xml:space="preserve">, and a train </w:t>
      </w:r>
      <w:r w:rsidR="00875E0C" w:rsidRPr="00573121">
        <w:rPr>
          <w:rFonts w:eastAsia="等线"/>
          <w:sz w:val="18"/>
          <w:szCs w:val="18"/>
          <w:lang w:val="en-US" w:eastAsia="zh-CN"/>
        </w:rPr>
        <w:t>moves towards the city</w:t>
      </w:r>
      <w:r w:rsidRPr="00573121">
        <w:rPr>
          <w:rFonts w:eastAsia="等线"/>
          <w:sz w:val="18"/>
          <w:szCs w:val="18"/>
          <w:lang w:val="en-US" w:eastAsia="zh-CN"/>
        </w:rPr>
        <w:t xml:space="preserve">. On the other hand, similar objects </w:t>
      </w:r>
      <w:r w:rsidR="000617D4" w:rsidRPr="00573121">
        <w:rPr>
          <w:rFonts w:eastAsia="等线"/>
          <w:sz w:val="18"/>
          <w:szCs w:val="18"/>
          <w:lang w:val="en-US" w:eastAsia="zh-CN"/>
        </w:rPr>
        <w:t xml:space="preserve">may </w:t>
      </w:r>
      <w:r w:rsidRPr="00573121">
        <w:rPr>
          <w:rFonts w:eastAsia="等线"/>
          <w:sz w:val="18"/>
          <w:szCs w:val="18"/>
          <w:lang w:val="en-US" w:eastAsia="zh-CN"/>
        </w:rPr>
        <w:t>appear in distinct scenarios</w:t>
      </w:r>
      <w:r w:rsidR="00E11971" w:rsidRPr="00573121">
        <w:rPr>
          <w:rFonts w:eastAsia="等线"/>
          <w:sz w:val="18"/>
          <w:szCs w:val="18"/>
          <w:lang w:val="en-US" w:eastAsia="zh-CN"/>
        </w:rPr>
        <w:t>.</w:t>
      </w:r>
      <w:r w:rsidRPr="00573121">
        <w:rPr>
          <w:rFonts w:eastAsia="等线"/>
          <w:sz w:val="18"/>
          <w:szCs w:val="18"/>
          <w:lang w:val="en-US" w:eastAsia="zh-CN"/>
        </w:rPr>
        <w:t xml:space="preserve"> </w:t>
      </w:r>
      <w:r w:rsidR="00E11971" w:rsidRPr="00573121">
        <w:rPr>
          <w:rFonts w:eastAsia="等线"/>
          <w:sz w:val="18"/>
          <w:szCs w:val="18"/>
          <w:lang w:val="en-US" w:eastAsia="zh-CN"/>
        </w:rPr>
        <w:t>A</w:t>
      </w:r>
      <w:r w:rsidRPr="00573121">
        <w:rPr>
          <w:rFonts w:eastAsia="等线"/>
          <w:sz w:val="18"/>
          <w:szCs w:val="18"/>
          <w:lang w:val="en-US" w:eastAsia="zh-CN"/>
        </w:rPr>
        <w:t xml:space="preserve">s shown in the third </w:t>
      </w:r>
      <w:r w:rsidR="00C27BD8" w:rsidRPr="00573121">
        <w:rPr>
          <w:rFonts w:eastAsia="等线"/>
          <w:sz w:val="18"/>
          <w:szCs w:val="18"/>
          <w:lang w:val="en-US" w:eastAsia="zh-CN"/>
        </w:rPr>
        <w:t xml:space="preserve">column </w:t>
      </w:r>
      <w:r w:rsidRPr="00573121">
        <w:rPr>
          <w:rFonts w:eastAsia="等线"/>
          <w:sz w:val="18"/>
          <w:szCs w:val="18"/>
          <w:lang w:val="en-US" w:eastAsia="zh-CN"/>
        </w:rPr>
        <w:t xml:space="preserve">of Fig. 7, </w:t>
      </w:r>
      <w:r w:rsidR="00815AE3" w:rsidRPr="00573121">
        <w:rPr>
          <w:rFonts w:eastAsia="等线"/>
          <w:sz w:val="18"/>
          <w:szCs w:val="18"/>
          <w:lang w:val="en-US" w:eastAsia="zh-CN"/>
        </w:rPr>
        <w:t>the plane flies</w:t>
      </w:r>
      <w:r w:rsidRPr="00573121">
        <w:rPr>
          <w:rFonts w:eastAsia="等线"/>
          <w:sz w:val="18"/>
          <w:szCs w:val="18"/>
          <w:lang w:val="en-US" w:eastAsia="zh-CN"/>
        </w:rPr>
        <w:t xml:space="preserve"> over diverse backgrounds and ha</w:t>
      </w:r>
      <w:r w:rsidR="00A479D5" w:rsidRPr="00573121">
        <w:rPr>
          <w:rFonts w:eastAsia="等线"/>
          <w:sz w:val="18"/>
          <w:szCs w:val="18"/>
          <w:lang w:val="en-US" w:eastAsia="zh-CN"/>
        </w:rPr>
        <w:t>s</w:t>
      </w:r>
      <w:r w:rsidRPr="00573121">
        <w:rPr>
          <w:rFonts w:eastAsia="等线"/>
          <w:sz w:val="18"/>
          <w:szCs w:val="18"/>
          <w:lang w:val="en-US" w:eastAsia="zh-CN"/>
        </w:rPr>
        <w:t xml:space="preserve"> different motion characteristics</w:t>
      </w:r>
      <w:r w:rsidR="00A6500D" w:rsidRPr="00573121">
        <w:rPr>
          <w:rFonts w:eastAsia="等线"/>
          <w:sz w:val="18"/>
          <w:szCs w:val="18"/>
          <w:lang w:val="en-US" w:eastAsia="zh-CN"/>
        </w:rPr>
        <w:t xml:space="preserve"> (e.g., takeoff, cruising, and landing)</w:t>
      </w:r>
      <w:r w:rsidRPr="00573121">
        <w:rPr>
          <w:rFonts w:eastAsia="等线"/>
          <w:sz w:val="18"/>
          <w:szCs w:val="18"/>
          <w:lang w:val="en-US" w:eastAsia="zh-CN"/>
        </w:rPr>
        <w:t>.</w:t>
      </w:r>
      <w:r w:rsidR="006E055B" w:rsidRPr="00573121">
        <w:rPr>
          <w:rFonts w:eastAsia="等线"/>
          <w:sz w:val="18"/>
          <w:szCs w:val="18"/>
          <w:lang w:val="en-US" w:eastAsia="zh-CN"/>
        </w:rPr>
        <w:t xml:space="preserve"> </w:t>
      </w:r>
      <w:r w:rsidR="000628D0" w:rsidRPr="00573121">
        <w:rPr>
          <w:rFonts w:eastAsia="等线"/>
          <w:sz w:val="18"/>
          <w:szCs w:val="18"/>
          <w:lang w:val="en-US" w:eastAsia="zh-CN"/>
        </w:rPr>
        <w:t>In particular,</w:t>
      </w:r>
      <w:r w:rsidRPr="00573121">
        <w:rPr>
          <w:rFonts w:eastAsia="等线"/>
          <w:sz w:val="18"/>
          <w:szCs w:val="18"/>
          <w:lang w:val="en-US" w:eastAsia="zh-CN"/>
        </w:rPr>
        <w:t xml:space="preserve"> the diversity of satellite platforms results in differences in video spatial-temporal resolution, spectral range, and imaging views. Th</w:t>
      </w:r>
      <w:r w:rsidR="005B716D" w:rsidRPr="00573121">
        <w:rPr>
          <w:rFonts w:eastAsia="等线"/>
          <w:sz w:val="18"/>
          <w:szCs w:val="18"/>
          <w:lang w:val="en-US" w:eastAsia="zh-CN"/>
        </w:rPr>
        <w:t xml:space="preserve">is can help </w:t>
      </w:r>
      <w:r w:rsidRPr="00573121">
        <w:rPr>
          <w:rFonts w:eastAsia="等线"/>
          <w:sz w:val="18"/>
          <w:szCs w:val="18"/>
          <w:lang w:val="en-US" w:eastAsia="zh-CN"/>
        </w:rPr>
        <w:t>test the robustness of track</w:t>
      </w:r>
      <w:r w:rsidR="00BB1F28" w:rsidRPr="00573121">
        <w:rPr>
          <w:rFonts w:eastAsia="等线"/>
          <w:sz w:val="18"/>
          <w:szCs w:val="18"/>
          <w:lang w:val="en-US" w:eastAsia="zh-CN"/>
        </w:rPr>
        <w:t>er</w:t>
      </w:r>
      <w:r w:rsidRPr="00573121">
        <w:rPr>
          <w:rFonts w:eastAsia="等线"/>
          <w:sz w:val="18"/>
          <w:szCs w:val="18"/>
          <w:lang w:val="en-US" w:eastAsia="zh-CN"/>
        </w:rPr>
        <w:t>s and facilitate design</w:t>
      </w:r>
      <w:r w:rsidR="00A479D5" w:rsidRPr="00573121">
        <w:rPr>
          <w:rFonts w:eastAsia="等线"/>
          <w:sz w:val="18"/>
          <w:szCs w:val="18"/>
          <w:lang w:val="en-US" w:eastAsia="zh-CN"/>
        </w:rPr>
        <w:t>ing</w:t>
      </w:r>
      <w:r w:rsidRPr="00573121">
        <w:rPr>
          <w:rFonts w:eastAsia="等线"/>
          <w:sz w:val="18"/>
          <w:szCs w:val="18"/>
          <w:lang w:val="en-US" w:eastAsia="zh-CN"/>
        </w:rPr>
        <w:t xml:space="preserve"> a reasonable tracking scheme.</w:t>
      </w:r>
    </w:p>
    <w:p w14:paraId="120A9ED1" w14:textId="55957AE5" w:rsidR="00651BF6" w:rsidRPr="00573121" w:rsidRDefault="00ED5319" w:rsidP="00ED5319">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5.3.2.</w:t>
      </w:r>
      <w:r w:rsidR="000460E1" w:rsidRPr="00573121">
        <w:rPr>
          <w:rFonts w:eastAsia="等线"/>
          <w:b/>
          <w:i/>
          <w:iCs/>
          <w:sz w:val="18"/>
          <w:szCs w:val="18"/>
          <w:lang w:val="en-US"/>
        </w:rPr>
        <w:t xml:space="preserve"> Speci</w:t>
      </w:r>
      <w:r w:rsidRPr="00573121">
        <w:rPr>
          <w:rFonts w:eastAsia="等线"/>
          <w:b/>
          <w:i/>
          <w:iCs/>
          <w:sz w:val="18"/>
          <w:szCs w:val="18"/>
          <w:lang w:val="en-US"/>
        </w:rPr>
        <w:t>fic category</w:t>
      </w:r>
    </w:p>
    <w:p w14:paraId="77BE307D" w14:textId="0E09AF7C" w:rsidR="00D57CB4" w:rsidRPr="00573121" w:rsidRDefault="0028348B" w:rsidP="00B60C83">
      <w:pPr>
        <w:widowControl/>
        <w:spacing w:line="240" w:lineRule="exact"/>
        <w:ind w:firstLine="204"/>
        <w:jc w:val="both"/>
        <w:rPr>
          <w:rFonts w:eastAsia="等线"/>
          <w:sz w:val="18"/>
          <w:szCs w:val="18"/>
          <w:lang w:val="en-US" w:eastAsia="zh-CN"/>
        </w:rPr>
        <w:sectPr w:rsidR="00D57CB4" w:rsidRPr="00573121" w:rsidSect="00182A8C">
          <w:footnotePr>
            <w:numRestart w:val="eachSect"/>
          </w:footnotePr>
          <w:type w:val="continuous"/>
          <w:pgSz w:w="12240" w:h="15840"/>
          <w:pgMar w:top="567" w:right="936" w:bottom="567" w:left="936" w:header="431" w:footer="431" w:gutter="0"/>
          <w:lnNumType w:countBy="1" w:distance="85"/>
          <w:cols w:num="2" w:space="480" w:equalWidth="0">
            <w:col w:w="4944" w:space="480"/>
            <w:col w:w="4944" w:space="0"/>
          </w:cols>
          <w:docGrid w:linePitch="218"/>
        </w:sectPr>
      </w:pPr>
      <w:r w:rsidRPr="00573121">
        <w:rPr>
          <w:rFonts w:eastAsia="等线"/>
          <w:sz w:val="18"/>
          <w:szCs w:val="18"/>
          <w:lang w:val="en-US" w:eastAsia="zh-CN"/>
        </w:rPr>
        <w:t xml:space="preserve">As illustrated in Fig. 8, </w:t>
      </w:r>
      <w:r w:rsidR="00A479D5" w:rsidRPr="00573121">
        <w:rPr>
          <w:rFonts w:eastAsia="等线"/>
          <w:sz w:val="18"/>
          <w:szCs w:val="18"/>
          <w:lang w:val="en-US" w:eastAsia="zh-CN"/>
        </w:rPr>
        <w:t xml:space="preserve">the </w:t>
      </w:r>
      <w:r w:rsidRPr="00573121">
        <w:rPr>
          <w:rFonts w:eastAsia="等线"/>
          <w:sz w:val="18"/>
          <w:szCs w:val="18"/>
          <w:lang w:val="en-US" w:eastAsia="zh-CN"/>
        </w:rPr>
        <w:t xml:space="preserve">OOTB dataset consists of 110 sequences including 45 cars, 30 ships, 25 planes, and 10 trains, </w:t>
      </w:r>
      <w:r w:rsidR="00BE0309" w:rsidRPr="00573121">
        <w:rPr>
          <w:rFonts w:eastAsia="等线"/>
          <w:sz w:val="18"/>
          <w:szCs w:val="18"/>
          <w:lang w:val="en-US" w:eastAsia="zh-CN"/>
        </w:rPr>
        <w:t>totaling</w:t>
      </w:r>
      <w:r w:rsidRPr="00573121">
        <w:rPr>
          <w:rFonts w:eastAsia="等线"/>
          <w:sz w:val="18"/>
          <w:szCs w:val="18"/>
          <w:lang w:val="en-US" w:eastAsia="zh-CN"/>
        </w:rPr>
        <w:t xml:space="preserve"> 29,890 frames. </w:t>
      </w:r>
      <w:r w:rsidR="000460E1" w:rsidRPr="00573121">
        <w:rPr>
          <w:rFonts w:eastAsia="等线"/>
          <w:sz w:val="18"/>
          <w:szCs w:val="18"/>
          <w:lang w:val="en-US" w:eastAsia="zh-CN"/>
        </w:rPr>
        <w:t xml:space="preserve">The average, shortest, and longest videos contain 271.7, 90, and 750 frames, respectively. Car and train are the most challenging categories, while ship and plane are relatively easier </w:t>
      </w:r>
    </w:p>
    <w:p w14:paraId="1807BF9E" w14:textId="13D2DCDC" w:rsidR="00E25820" w:rsidRPr="00573121" w:rsidRDefault="00E25820" w:rsidP="00EE7C4E">
      <w:pPr>
        <w:pStyle w:val="Text"/>
        <w:spacing w:line="240" w:lineRule="auto"/>
        <w:ind w:firstLine="0"/>
        <w:jc w:val="center"/>
        <w:rPr>
          <w:bCs/>
          <w:noProof/>
          <w:sz w:val="16"/>
          <w:szCs w:val="16"/>
          <w:lang w:eastAsia="zh-CN"/>
        </w:rPr>
      </w:pPr>
      <w:r w:rsidRPr="00573121">
        <w:rPr>
          <w:bCs/>
          <w:noProof/>
          <w:sz w:val="16"/>
          <w:szCs w:val="16"/>
          <w:lang w:eastAsia="zh-CN"/>
        </w:rPr>
        <w:lastRenderedPageBreak/>
        <w:drawing>
          <wp:inline distT="0" distB="0" distL="0" distR="0" wp14:anchorId="4F393F48" wp14:editId="3206D641">
            <wp:extent cx="6583680" cy="6678010"/>
            <wp:effectExtent l="0" t="0" r="7620" b="8890"/>
            <wp:docPr id="11" name="图片 11"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3680" cy="6678010"/>
                    </a:xfrm>
                    <a:prstGeom prst="rect">
                      <a:avLst/>
                    </a:prstGeom>
                    <a:noFill/>
                    <a:ln>
                      <a:noFill/>
                    </a:ln>
                  </pic:spPr>
                </pic:pic>
              </a:graphicData>
            </a:graphic>
          </wp:inline>
        </w:drawing>
      </w:r>
    </w:p>
    <w:p w14:paraId="6B5E98E7" w14:textId="6A975491" w:rsidR="00DB40D8" w:rsidRPr="00573121" w:rsidRDefault="00DB40D8" w:rsidP="00B60C83">
      <w:pPr>
        <w:spacing w:beforeLines="50" w:before="120" w:afterLines="100" w:after="240" w:line="240" w:lineRule="auto"/>
        <w:jc w:val="both"/>
        <w:rPr>
          <w:szCs w:val="16"/>
          <w:lang w:eastAsia="zh-CN"/>
        </w:rPr>
      </w:pPr>
      <w:r w:rsidRPr="00573121">
        <w:rPr>
          <w:b/>
          <w:szCs w:val="16"/>
        </w:rPr>
        <w:t>Fig. 7.</w:t>
      </w:r>
      <w:r w:rsidRPr="00573121">
        <w:rPr>
          <w:szCs w:val="16"/>
        </w:rPr>
        <w:t xml:space="preserve"> Visualization of the scenery diversity. </w:t>
      </w:r>
      <w:r w:rsidR="002E6E0B" w:rsidRPr="00573121">
        <w:rPr>
          <w:szCs w:val="16"/>
        </w:rPr>
        <w:t>Each row shows four object categories</w:t>
      </w:r>
      <w:r w:rsidR="002E6E0B" w:rsidRPr="00573121">
        <w:rPr>
          <w:szCs w:val="16"/>
          <w:lang w:eastAsia="zh-CN"/>
        </w:rPr>
        <w:t>,</w:t>
      </w:r>
      <w:r w:rsidR="002E6E0B" w:rsidRPr="00573121">
        <w:rPr>
          <w:szCs w:val="16"/>
        </w:rPr>
        <w:t xml:space="preserve"> while each column shows the same category in different scenarios.</w:t>
      </w:r>
      <w:r w:rsidRPr="00573121">
        <w:rPr>
          <w:szCs w:val="16"/>
        </w:rPr>
        <w:t xml:space="preserve"> </w:t>
      </w:r>
    </w:p>
    <w:p w14:paraId="4CA4719B" w14:textId="7F3C2C45" w:rsidR="00DB40D8" w:rsidRPr="00573121" w:rsidRDefault="008B4066" w:rsidP="001E0E03">
      <w:pPr>
        <w:pStyle w:val="Text"/>
        <w:spacing w:beforeLines="50" w:before="120" w:afterLines="50" w:after="120" w:line="240" w:lineRule="auto"/>
        <w:ind w:firstLine="0"/>
        <w:jc w:val="center"/>
        <w:rPr>
          <w:bCs/>
          <w:sz w:val="16"/>
          <w:szCs w:val="16"/>
          <w:lang w:val="en-GB" w:eastAsia="zh-CN"/>
        </w:rPr>
      </w:pPr>
      <w:r w:rsidRPr="00573121">
        <w:rPr>
          <w:noProof/>
          <w:lang w:eastAsia="zh-CN"/>
        </w:rPr>
        <w:drawing>
          <wp:inline distT="0" distB="0" distL="0" distR="0" wp14:anchorId="5083BF2F" wp14:editId="5A69A49F">
            <wp:extent cx="6584400" cy="1077248"/>
            <wp:effectExtent l="0" t="0" r="6985" b="8890"/>
            <wp:docPr id="30" name="图片 30" descr="D:\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1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445" t="11395" r="3758" b="5841"/>
                    <a:stretch/>
                  </pic:blipFill>
                  <pic:spPr bwMode="auto">
                    <a:xfrm>
                      <a:off x="0" y="0"/>
                      <a:ext cx="6584400" cy="1077248"/>
                    </a:xfrm>
                    <a:prstGeom prst="rect">
                      <a:avLst/>
                    </a:prstGeom>
                    <a:noFill/>
                    <a:ln>
                      <a:noFill/>
                    </a:ln>
                    <a:extLst>
                      <a:ext uri="{53640926-AAD7-44D8-BBD7-CCE9431645EC}">
                        <a14:shadowObscured xmlns:a14="http://schemas.microsoft.com/office/drawing/2010/main"/>
                      </a:ext>
                    </a:extLst>
                  </pic:spPr>
                </pic:pic>
              </a:graphicData>
            </a:graphic>
          </wp:inline>
        </w:drawing>
      </w:r>
    </w:p>
    <w:p w14:paraId="79694BB3" w14:textId="6B53CE8A" w:rsidR="00DB40D8" w:rsidRPr="00573121" w:rsidRDefault="00646A4F" w:rsidP="006B2B08">
      <w:pPr>
        <w:pStyle w:val="Text"/>
        <w:spacing w:beforeLines="50" w:before="120" w:afterLines="100" w:after="240" w:line="240" w:lineRule="auto"/>
        <w:ind w:firstLine="0"/>
        <w:rPr>
          <w:sz w:val="16"/>
          <w:szCs w:val="16"/>
          <w:lang w:eastAsia="zh-CN"/>
        </w:rPr>
      </w:pPr>
      <w:r w:rsidRPr="00573121">
        <w:rPr>
          <w:b/>
          <w:sz w:val="16"/>
          <w:szCs w:val="16"/>
          <w:lang w:eastAsia="zh-CN"/>
        </w:rPr>
        <w:t>Fig. 8.</w:t>
      </w:r>
      <w:r w:rsidRPr="00573121">
        <w:rPr>
          <w:sz w:val="16"/>
          <w:szCs w:val="16"/>
          <w:lang w:eastAsia="zh-CN"/>
        </w:rPr>
        <w:t xml:space="preserve"> Overview of the OOTB dataset. It has four object </w:t>
      </w:r>
      <w:r w:rsidRPr="00573121">
        <w:rPr>
          <w:sz w:val="16"/>
          <w:szCs w:val="16"/>
        </w:rPr>
        <w:t>categories</w:t>
      </w:r>
      <w:r w:rsidRPr="00573121">
        <w:rPr>
          <w:sz w:val="16"/>
          <w:szCs w:val="16"/>
          <w:lang w:eastAsia="zh-CN"/>
        </w:rPr>
        <w:t xml:space="preserve"> including 45 cars, 30 ships, 25 planes</w:t>
      </w:r>
      <w:r w:rsidR="004C0337" w:rsidRPr="00573121">
        <w:rPr>
          <w:sz w:val="16"/>
          <w:szCs w:val="16"/>
          <w:lang w:eastAsia="zh-CN"/>
        </w:rPr>
        <w:t>,</w:t>
      </w:r>
      <w:r w:rsidRPr="00573121">
        <w:rPr>
          <w:sz w:val="16"/>
          <w:szCs w:val="16"/>
          <w:lang w:eastAsia="zh-CN"/>
        </w:rPr>
        <w:t xml:space="preserve"> and 10 trains</w:t>
      </w:r>
      <w:r w:rsidR="009E7257" w:rsidRPr="00573121">
        <w:rPr>
          <w:sz w:val="16"/>
          <w:szCs w:val="16"/>
          <w:lang w:eastAsia="zh-CN"/>
        </w:rPr>
        <w:t>. The blue bar</w:t>
      </w:r>
      <w:r w:rsidRPr="00573121">
        <w:rPr>
          <w:sz w:val="16"/>
          <w:szCs w:val="16"/>
          <w:lang w:eastAsia="zh-CN"/>
        </w:rPr>
        <w:t xml:space="preserve"> represent</w:t>
      </w:r>
      <w:r w:rsidR="009E7257" w:rsidRPr="00573121">
        <w:rPr>
          <w:sz w:val="16"/>
          <w:szCs w:val="16"/>
          <w:lang w:eastAsia="zh-CN"/>
        </w:rPr>
        <w:t>s</w:t>
      </w:r>
      <w:r w:rsidRPr="00573121">
        <w:rPr>
          <w:sz w:val="16"/>
          <w:szCs w:val="16"/>
          <w:lang w:eastAsia="zh-CN"/>
        </w:rPr>
        <w:t xml:space="preserve"> the size of </w:t>
      </w:r>
      <w:r w:rsidR="009E7257" w:rsidRPr="00573121">
        <w:rPr>
          <w:sz w:val="16"/>
          <w:szCs w:val="16"/>
          <w:lang w:eastAsia="zh-CN"/>
        </w:rPr>
        <w:t xml:space="preserve">the </w:t>
      </w:r>
      <w:r w:rsidRPr="00573121">
        <w:rPr>
          <w:sz w:val="16"/>
          <w:szCs w:val="16"/>
          <w:lang w:eastAsia="zh-CN"/>
        </w:rPr>
        <w:t>object. The red line indicates the number of frames. The average sizes are</w:t>
      </w:r>
      <w:r w:rsidRPr="00573121">
        <w:rPr>
          <w:sz w:val="16"/>
          <w:szCs w:val="16"/>
        </w:rPr>
        <w:t xml:space="preserve"> </w:t>
      </w:r>
      <w:r w:rsidRPr="00573121">
        <w:rPr>
          <w:sz w:val="16"/>
          <w:szCs w:val="16"/>
          <w:lang w:eastAsia="zh-CN"/>
        </w:rPr>
        <w:t>109.7, 238.7, 2075.3</w:t>
      </w:r>
      <w:r w:rsidR="00E23A1E" w:rsidRPr="00573121">
        <w:rPr>
          <w:sz w:val="16"/>
          <w:szCs w:val="16"/>
          <w:lang w:eastAsia="zh-CN"/>
        </w:rPr>
        <w:t>,</w:t>
      </w:r>
      <w:r w:rsidRPr="00573121">
        <w:rPr>
          <w:sz w:val="16"/>
          <w:szCs w:val="16"/>
          <w:lang w:eastAsia="zh-CN"/>
        </w:rPr>
        <w:t xml:space="preserve"> and 1949.0 pixels, respectively. </w:t>
      </w:r>
      <w:r w:rsidR="00C02527" w:rsidRPr="00573121">
        <w:rPr>
          <w:sz w:val="16"/>
          <w:szCs w:val="16"/>
          <w:lang w:eastAsia="zh-CN"/>
        </w:rPr>
        <w:t>The average frame length of the dataset is 271.7</w:t>
      </w:r>
      <w:r w:rsidRPr="00573121">
        <w:rPr>
          <w:sz w:val="16"/>
          <w:szCs w:val="16"/>
          <w:lang w:eastAsia="zh-CN"/>
        </w:rPr>
        <w:t>.</w:t>
      </w:r>
    </w:p>
    <w:p w14:paraId="59D10836" w14:textId="77777777" w:rsidR="00B60C83" w:rsidRPr="00573121" w:rsidRDefault="00B60C83" w:rsidP="006B2B08">
      <w:pPr>
        <w:pStyle w:val="Text"/>
        <w:spacing w:beforeLines="50" w:before="120" w:afterLines="100" w:after="240" w:line="240" w:lineRule="auto"/>
        <w:ind w:firstLine="0"/>
        <w:rPr>
          <w:rFonts w:eastAsia="等线"/>
          <w:sz w:val="18"/>
          <w:szCs w:val="18"/>
          <w:lang w:eastAsia="zh-CN"/>
        </w:rPr>
        <w:sectPr w:rsidR="00B60C83" w:rsidRPr="00573121" w:rsidSect="00182A8C">
          <w:footnotePr>
            <w:numRestart w:val="eachSect"/>
          </w:footnotePr>
          <w:type w:val="continuous"/>
          <w:pgSz w:w="12240" w:h="15840"/>
          <w:pgMar w:top="567" w:right="936" w:bottom="567" w:left="936" w:header="432" w:footer="432" w:gutter="0"/>
          <w:cols w:space="288"/>
        </w:sectPr>
      </w:pPr>
    </w:p>
    <w:p w14:paraId="3312EE6E" w14:textId="6CA38FD0" w:rsidR="00686BF5" w:rsidRPr="00573121" w:rsidRDefault="00B60C83" w:rsidP="006B2B08">
      <w:pPr>
        <w:pStyle w:val="Text"/>
        <w:spacing w:beforeLines="50" w:before="120" w:afterLines="100" w:after="240" w:line="240" w:lineRule="auto"/>
        <w:ind w:firstLine="0"/>
        <w:rPr>
          <w:sz w:val="16"/>
          <w:szCs w:val="16"/>
          <w:lang w:eastAsia="zh-CN"/>
        </w:rPr>
        <w:sectPr w:rsidR="00686BF5" w:rsidRPr="00573121" w:rsidSect="00B60C83">
          <w:footnotePr>
            <w:numRestart w:val="eachSect"/>
          </w:footnotePr>
          <w:type w:val="continuous"/>
          <w:pgSz w:w="12240" w:h="15840"/>
          <w:pgMar w:top="567" w:right="936" w:bottom="567" w:left="936" w:header="432" w:footer="432" w:gutter="0"/>
          <w:cols w:num="2" w:space="288"/>
        </w:sectPr>
      </w:pPr>
      <w:r w:rsidRPr="00573121">
        <w:rPr>
          <w:rFonts w:eastAsia="等线"/>
          <w:sz w:val="18"/>
          <w:szCs w:val="18"/>
          <w:lang w:eastAsia="zh-CN"/>
        </w:rPr>
        <w:t xml:space="preserve">to track. This is because cars are typically smaller in size and have more complex backgrounds, while trains have larger aspect ratios and more frequent non-rigid deformations. Consequently, more cars are </w:t>
      </w:r>
      <w:r w:rsidRPr="00573121">
        <w:rPr>
          <w:rFonts w:eastAsia="等线"/>
          <w:sz w:val="18"/>
          <w:szCs w:val="18"/>
          <w:lang w:eastAsia="zh-CN"/>
        </w:rPr>
        <w:t>included in the OOTB, while trains are relatively less common due to their infrequent appearance in typical scenes.</w:t>
      </w:r>
    </w:p>
    <w:p w14:paraId="44BEF14A" w14:textId="6BF93AC5" w:rsidR="008F3924" w:rsidRPr="00573121" w:rsidRDefault="008F3924" w:rsidP="00686BF5">
      <w:pPr>
        <w:spacing w:beforeLines="150" w:before="360" w:afterLines="50" w:after="120" w:line="240" w:lineRule="auto"/>
        <w:jc w:val="center"/>
        <w:rPr>
          <w:lang w:eastAsia="zh-CN"/>
        </w:rPr>
      </w:pPr>
      <w:r w:rsidRPr="00573121">
        <w:rPr>
          <w:noProof/>
          <w:lang w:val="en-US" w:eastAsia="zh-CN"/>
        </w:rPr>
        <w:lastRenderedPageBreak/>
        <w:drawing>
          <wp:inline distT="0" distB="0" distL="0" distR="0" wp14:anchorId="3EE05013" wp14:editId="4204E740">
            <wp:extent cx="3168000" cy="2346706"/>
            <wp:effectExtent l="0" t="0" r="0" b="0"/>
            <wp:docPr id="10" name="图片 10" descr="D:\0ceshidaima\24小工具\30绘制核密度图\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ceshidaima\24小工具\30绘制核密度图\Density.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3158" t="10548" r="7949" b="1605"/>
                    <a:stretch/>
                  </pic:blipFill>
                  <pic:spPr bwMode="auto">
                    <a:xfrm>
                      <a:off x="0" y="0"/>
                      <a:ext cx="3168000" cy="2346706"/>
                    </a:xfrm>
                    <a:prstGeom prst="rect">
                      <a:avLst/>
                    </a:prstGeom>
                    <a:noFill/>
                    <a:ln>
                      <a:noFill/>
                    </a:ln>
                    <a:extLst>
                      <a:ext uri="{53640926-AAD7-44D8-BBD7-CCE9431645EC}">
                        <a14:shadowObscured xmlns:a14="http://schemas.microsoft.com/office/drawing/2010/main"/>
                      </a:ext>
                    </a:extLst>
                  </pic:spPr>
                </pic:pic>
              </a:graphicData>
            </a:graphic>
          </wp:inline>
        </w:drawing>
      </w:r>
    </w:p>
    <w:p w14:paraId="6C3B6D63" w14:textId="6550418A" w:rsidR="008F3924" w:rsidRPr="00573121" w:rsidRDefault="008F3924" w:rsidP="00843880">
      <w:pPr>
        <w:pStyle w:val="Text"/>
        <w:spacing w:beforeLines="100" w:before="240" w:afterLines="50" w:after="120" w:line="240" w:lineRule="auto"/>
        <w:ind w:firstLine="0"/>
        <w:rPr>
          <w:sz w:val="16"/>
          <w:szCs w:val="16"/>
          <w:lang w:eastAsia="zh-CN"/>
        </w:rPr>
      </w:pPr>
      <w:r w:rsidRPr="00573121">
        <w:rPr>
          <w:b/>
          <w:sz w:val="16"/>
          <w:szCs w:val="16"/>
          <w:lang w:eastAsia="zh-CN"/>
        </w:rPr>
        <w:t>Fig. 9.</w:t>
      </w:r>
      <w:r w:rsidRPr="00573121">
        <w:rPr>
          <w:sz w:val="16"/>
          <w:szCs w:val="16"/>
          <w:lang w:eastAsia="zh-CN"/>
        </w:rPr>
        <w:t xml:space="preserve"> </w:t>
      </w:r>
      <w:r w:rsidR="00FA2F50" w:rsidRPr="00573121">
        <w:rPr>
          <w:sz w:val="16"/>
          <w:szCs w:val="16"/>
          <w:lang w:eastAsia="zh-CN"/>
        </w:rPr>
        <w:t>T</w:t>
      </w:r>
      <w:r w:rsidRPr="00573121">
        <w:rPr>
          <w:sz w:val="16"/>
          <w:szCs w:val="16"/>
          <w:lang w:eastAsia="zh-CN"/>
        </w:rPr>
        <w:t xml:space="preserve">he aspect ratios </w:t>
      </w:r>
      <w:r w:rsidR="00FA2F50" w:rsidRPr="00573121">
        <w:rPr>
          <w:sz w:val="16"/>
          <w:szCs w:val="16"/>
          <w:lang w:eastAsia="zh-CN"/>
        </w:rPr>
        <w:t>of</w:t>
      </w:r>
      <w:r w:rsidRPr="00573121">
        <w:rPr>
          <w:sz w:val="16"/>
          <w:szCs w:val="16"/>
          <w:lang w:eastAsia="zh-CN"/>
        </w:rPr>
        <w:t xml:space="preserve"> </w:t>
      </w:r>
      <w:r w:rsidR="00C12653" w:rsidRPr="00573121">
        <w:rPr>
          <w:sz w:val="16"/>
          <w:szCs w:val="16"/>
          <w:lang w:eastAsia="zh-CN"/>
        </w:rPr>
        <w:t xml:space="preserve">the </w:t>
      </w:r>
      <w:r w:rsidRPr="00573121">
        <w:rPr>
          <w:sz w:val="16"/>
          <w:szCs w:val="16"/>
          <w:lang w:eastAsia="zh-CN"/>
        </w:rPr>
        <w:t>OOTB dataset.</w:t>
      </w:r>
      <w:r w:rsidRPr="00573121">
        <w:rPr>
          <w:sz w:val="16"/>
          <w:szCs w:val="16"/>
        </w:rPr>
        <w:t xml:space="preserve"> </w:t>
      </w:r>
      <w:r w:rsidRPr="00573121">
        <w:rPr>
          <w:sz w:val="16"/>
          <w:szCs w:val="16"/>
          <w:lang w:eastAsia="zh-CN"/>
        </w:rPr>
        <w:t xml:space="preserve">The average aspect ratio of </w:t>
      </w:r>
      <w:r w:rsidR="00512049" w:rsidRPr="00573121">
        <w:rPr>
          <w:sz w:val="16"/>
          <w:szCs w:val="16"/>
          <w:lang w:eastAsia="zh-CN"/>
        </w:rPr>
        <w:t>the</w:t>
      </w:r>
      <w:r w:rsidRPr="00573121">
        <w:rPr>
          <w:sz w:val="16"/>
          <w:szCs w:val="16"/>
          <w:lang w:eastAsia="zh-CN"/>
        </w:rPr>
        <w:t xml:space="preserve"> car and ship is 2.0, while the average aspect ratio of</w:t>
      </w:r>
      <w:r w:rsidR="00EE5C85" w:rsidRPr="00573121">
        <w:rPr>
          <w:sz w:val="16"/>
          <w:szCs w:val="16"/>
          <w:lang w:eastAsia="zh-CN"/>
        </w:rPr>
        <w:t xml:space="preserve"> the</w:t>
      </w:r>
      <w:r w:rsidRPr="00573121">
        <w:rPr>
          <w:sz w:val="16"/>
          <w:szCs w:val="16"/>
          <w:lang w:eastAsia="zh-CN"/>
        </w:rPr>
        <w:t xml:space="preserve"> plane </w:t>
      </w:r>
      <w:r w:rsidR="00322495" w:rsidRPr="00573121">
        <w:rPr>
          <w:sz w:val="16"/>
          <w:szCs w:val="16"/>
          <w:lang w:eastAsia="zh-CN"/>
        </w:rPr>
        <w:t>is 1.2</w:t>
      </w:r>
      <w:r w:rsidRPr="00573121">
        <w:rPr>
          <w:sz w:val="16"/>
          <w:szCs w:val="16"/>
          <w:lang w:eastAsia="zh-CN"/>
        </w:rPr>
        <w:t xml:space="preserve">. The train has aspect a ratio ranging from 4.4 to 14.8 and usually is larger than 10.9. Rag </w:t>
      </w:r>
      <w:r w:rsidR="00DC3CB6" w:rsidRPr="00573121">
        <w:rPr>
          <w:sz w:val="16"/>
          <w:szCs w:val="16"/>
          <w:lang w:eastAsia="zh-CN"/>
        </w:rPr>
        <w:t>denotes</w:t>
      </w:r>
      <w:r w:rsidRPr="00573121">
        <w:rPr>
          <w:sz w:val="16"/>
          <w:szCs w:val="16"/>
          <w:lang w:eastAsia="zh-CN"/>
        </w:rPr>
        <w:t xml:space="preserve"> </w:t>
      </w:r>
      <w:r w:rsidR="00CB4603" w:rsidRPr="00573121">
        <w:rPr>
          <w:sz w:val="16"/>
          <w:szCs w:val="16"/>
          <w:lang w:eastAsia="zh-CN"/>
        </w:rPr>
        <w:t>the r</w:t>
      </w:r>
      <w:r w:rsidRPr="00573121">
        <w:rPr>
          <w:sz w:val="16"/>
          <w:szCs w:val="16"/>
          <w:lang w:eastAsia="zh-CN"/>
        </w:rPr>
        <w:t xml:space="preserve">ange of the aspect ratio. Avg </w:t>
      </w:r>
      <w:r w:rsidR="00DC3CB6" w:rsidRPr="00573121">
        <w:rPr>
          <w:sz w:val="16"/>
          <w:szCs w:val="16"/>
          <w:lang w:eastAsia="zh-CN"/>
        </w:rPr>
        <w:t>denotes</w:t>
      </w:r>
      <w:r w:rsidRPr="00573121">
        <w:rPr>
          <w:sz w:val="16"/>
          <w:szCs w:val="16"/>
          <w:lang w:eastAsia="zh-CN"/>
        </w:rPr>
        <w:t xml:space="preserve"> </w:t>
      </w:r>
      <w:r w:rsidR="00C12653" w:rsidRPr="00573121">
        <w:rPr>
          <w:sz w:val="16"/>
          <w:szCs w:val="16"/>
          <w:lang w:eastAsia="zh-CN"/>
        </w:rPr>
        <w:t xml:space="preserve">the </w:t>
      </w:r>
      <w:r w:rsidR="00CB4603" w:rsidRPr="00573121">
        <w:rPr>
          <w:sz w:val="16"/>
          <w:szCs w:val="16"/>
          <w:lang w:eastAsia="zh-CN"/>
        </w:rPr>
        <w:t>a</w:t>
      </w:r>
      <w:r w:rsidRPr="00573121">
        <w:rPr>
          <w:sz w:val="16"/>
          <w:szCs w:val="16"/>
          <w:lang w:eastAsia="zh-CN"/>
        </w:rPr>
        <w:t>verage aspect ratio.</w:t>
      </w:r>
    </w:p>
    <w:p w14:paraId="2E020FAE" w14:textId="77777777" w:rsidR="00686BF5" w:rsidRPr="00573121" w:rsidRDefault="00686BF5" w:rsidP="00686BF5">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5.3.3. Size and aspect ratio</w:t>
      </w:r>
    </w:p>
    <w:p w14:paraId="20206047" w14:textId="77777777" w:rsidR="00686BF5" w:rsidRPr="00573121" w:rsidRDefault="00686BF5" w:rsidP="00686BF5">
      <w:pPr>
        <w:widowControl/>
        <w:spacing w:line="240" w:lineRule="exact"/>
        <w:ind w:firstLine="204"/>
        <w:jc w:val="both"/>
        <w:rPr>
          <w:lang w:eastAsia="zh-CN"/>
        </w:rPr>
      </w:pPr>
      <w:r w:rsidRPr="00573121">
        <w:rPr>
          <w:rFonts w:eastAsia="等线"/>
          <w:sz w:val="18"/>
          <w:szCs w:val="18"/>
          <w:lang w:val="en-US" w:eastAsia="zh-CN"/>
        </w:rPr>
        <w:t>Object size provides two essential pieces of information: 1) it helps determine the search region of the tracker so that computational resources can be allocated appropriately, and 2) it serves as a measure of tracking difficulty, with smaller objects being more challenging to track. Fig. 8 illustrates the object area distribution of the OOTB. The average object areas for cars, ships, planes, and trains are 109.7, 238.7, 2075.3, and 1949.0 pixels, respectively. More than 75% of the sequences have an object area smaller than 1113 pixels. As complementary information, the aspect ratio can finely describe the shape of an object. It reflects the relationship between the aspect ratio and area. Fig. 9 shows the Gaussian kernel density estimate for</w:t>
      </w:r>
      <w:r w:rsidRPr="00573121">
        <w:t xml:space="preserve"> </w:t>
      </w:r>
      <w:r w:rsidRPr="00573121">
        <w:rPr>
          <w:rFonts w:eastAsia="等线"/>
          <w:sz w:val="18"/>
          <w:szCs w:val="18"/>
          <w:lang w:val="en-US" w:eastAsia="zh-CN"/>
        </w:rPr>
        <w:t>the object aspect ratio. The average aspect ratios for cars, ships, planes, and trains are 2.0, 2.0, 1.2, and 10.9, respectively, and their maximum aspect ratios are 4.7, 3.4, 1.6, and 14.8, respectively. The larger the aspect ratio, the more likely to encounter background interference and rotation issues, especially for trackers that only output HBB.</w:t>
      </w:r>
    </w:p>
    <w:p w14:paraId="5628CC70" w14:textId="77777777" w:rsidR="00686BF5" w:rsidRPr="00573121" w:rsidRDefault="00686BF5" w:rsidP="00686BF5">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5.4. Attribute</w:t>
      </w:r>
    </w:p>
    <w:p w14:paraId="7637DB85" w14:textId="77777777" w:rsidR="00686BF5" w:rsidRPr="00573121" w:rsidRDefault="00686BF5" w:rsidP="00686BF5">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GV is usually captured by a variety of optical or infrared devices such as handheld cameras, mobile surveillance devices, UAVs, and infrared cameras, which causes multiple challenges (e.g., fast motion, out-of-view, aspect ratio change, and thermal crossover). However, SV is significantly different from GV in terms of imaging devices, observation means, imaging regions, atmospheric environment, etc. The main challenges are summarized below.</w:t>
      </w:r>
    </w:p>
    <w:p w14:paraId="57ED80AA" w14:textId="67F2CBDE" w:rsidR="00686BF5" w:rsidRPr="00573121" w:rsidRDefault="00686BF5" w:rsidP="00686BF5">
      <w:pPr>
        <w:widowControl/>
        <w:numPr>
          <w:ilvl w:val="0"/>
          <w:numId w:val="35"/>
        </w:numPr>
        <w:spacing w:line="240" w:lineRule="exact"/>
        <w:ind w:left="284" w:hanging="284"/>
        <w:contextualSpacing/>
        <w:jc w:val="both"/>
        <w:rPr>
          <w:rFonts w:eastAsia="等线"/>
          <w:sz w:val="18"/>
          <w:szCs w:val="18"/>
          <w:lang w:val="en-US" w:eastAsia="zh-CN"/>
        </w:rPr>
      </w:pPr>
      <w:r w:rsidRPr="00573121">
        <w:rPr>
          <w:rFonts w:eastAsia="等线"/>
          <w:sz w:val="18"/>
          <w:szCs w:val="18"/>
          <w:lang w:val="en-US" w:eastAsia="zh-CN"/>
        </w:rPr>
        <w:t xml:space="preserve">The object is small, and the image size is large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111" w:tooltip="Shao, 2021 #454" w:history="1">
        <w:r w:rsidR="00864849" w:rsidRPr="00573121">
          <w:rPr>
            <w:rFonts w:eastAsia="等线"/>
            <w:noProof/>
            <w:sz w:val="18"/>
            <w:szCs w:val="18"/>
            <w:lang w:val="en-US" w:eastAsia="zh-CN"/>
          </w:rPr>
          <w:t>Shao et al., 2021</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Meanwhile, the image resolution is lower and the object is more blurred than that of GV.</w:t>
      </w:r>
    </w:p>
    <w:p w14:paraId="4D6DE3A2" w14:textId="32563544" w:rsidR="00686BF5" w:rsidRPr="00573121" w:rsidRDefault="00686BF5" w:rsidP="00686BF5">
      <w:pPr>
        <w:widowControl/>
        <w:numPr>
          <w:ilvl w:val="0"/>
          <w:numId w:val="34"/>
        </w:numPr>
        <w:spacing w:beforeLines="50" w:before="120" w:line="240" w:lineRule="exact"/>
        <w:ind w:left="284" w:hanging="284"/>
        <w:contextualSpacing/>
        <w:jc w:val="both"/>
        <w:rPr>
          <w:rFonts w:eastAsia="等线"/>
          <w:sz w:val="18"/>
          <w:szCs w:val="18"/>
          <w:lang w:val="en-US" w:eastAsia="zh-CN"/>
        </w:rPr>
      </w:pPr>
      <w:r w:rsidRPr="00573121">
        <w:rPr>
          <w:rFonts w:eastAsia="等线"/>
          <w:sz w:val="18"/>
          <w:szCs w:val="18"/>
          <w:lang w:val="en-US" w:eastAsia="zh-CN"/>
        </w:rPr>
        <w:t xml:space="preserve">The tracked object is usually surrounded by multiple similar disturbances, which interfere with the tracking process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162" w:tooltip="Zhang, 2022 #716" w:history="1">
        <w:r w:rsidR="00864849" w:rsidRPr="00573121">
          <w:rPr>
            <w:rFonts w:eastAsia="等线"/>
            <w:noProof/>
            <w:sz w:val="18"/>
            <w:szCs w:val="18"/>
            <w:lang w:val="en-US" w:eastAsia="zh-CN"/>
          </w:rPr>
          <w:t>Zhang et al., 2022</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p>
    <w:p w14:paraId="0BC28A95" w14:textId="7379C3A0" w:rsidR="00686BF5" w:rsidRPr="00573121" w:rsidRDefault="00686BF5" w:rsidP="00686BF5">
      <w:pPr>
        <w:widowControl/>
        <w:numPr>
          <w:ilvl w:val="0"/>
          <w:numId w:val="34"/>
        </w:numPr>
        <w:spacing w:beforeLines="50" w:before="120" w:afterLines="50" w:after="120" w:line="240" w:lineRule="exact"/>
        <w:ind w:left="284" w:hanging="284"/>
        <w:contextualSpacing/>
        <w:jc w:val="both"/>
        <w:rPr>
          <w:rFonts w:eastAsia="等线"/>
          <w:sz w:val="18"/>
          <w:szCs w:val="18"/>
          <w:lang w:val="en-US" w:eastAsia="zh-CN"/>
        </w:rPr>
      </w:pPr>
      <w:r w:rsidRPr="00573121">
        <w:rPr>
          <w:rFonts w:eastAsia="等线"/>
          <w:sz w:val="18"/>
          <w:szCs w:val="18"/>
          <w:lang w:val="en-US" w:eastAsia="zh-CN"/>
        </w:rPr>
        <w:t xml:space="preserve">The object blends into the background with serious mutual interference and weak distinguishability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&lt;EndNote&gt;&lt;Cite&gt;&lt;Author&gt;Song&lt;/Author&gt;&lt;Year&gt;2022&lt;/Year&gt;&lt;RecNum&gt;772&lt;/RecNum&gt;&lt;DisplayText&gt;(Song et al., 2022)&lt;/DisplayText&gt;&lt;record&gt;&lt;rec-number&gt;772&lt;/rec-number&gt;&lt;foreign-keys&gt;&lt;key app="EN" db-id="e0rrfwa0brreflez5rax0509petwwta9e0ar" timestamp="1662969581"&gt;772&lt;/key&gt;&lt;/foreign-keys&gt;&lt;ref-type name="Journal Article"&gt;17&lt;/ref-type&gt;&lt;contributors&gt;&lt;authors&gt;&lt;author&gt;Song, W.&lt;/author&gt;&lt;author&gt;Jiao, L. C.&lt;/author&gt;&lt;author&gt;Liu, F.&lt;/author&gt;&lt;author&gt;Liu, X.&lt;/author&gt;&lt;author&gt;Li, L. L.&lt;/author&gt;&lt;author&gt;Yang, S. Y.&lt;/author&gt;&lt;author&gt;Hou, B. A.&lt;/author&gt;&lt;author&gt;Zhang, W. H.&lt;/author&gt;&lt;/authors&gt;&lt;/contributors&gt;&lt;titles&gt;&lt;title&gt;A Joint Siamese Attention-Aware Network for Vehicle Object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Sens.&lt;/abbr-1&gt;&lt;/periodical&gt;&lt;volume&gt;60&lt;/volume&gt;&lt;dates&gt;&lt;year&gt;2022&lt;/year&gt;&lt;/dates&gt;&lt;isbn&gt;0196-2892&lt;/isbn&gt;&lt;accession-num&gt;WOS:000838438600006&lt;/accession-num&gt;&lt;label&gt;&lt;style face="normal" font="default" charset="134" size="100%"&gt;JSANet</w:instrText>
      </w:r>
      <w:r w:rsidRPr="00573121">
        <w:rPr>
          <w:rFonts w:eastAsia="等线"/>
          <w:sz w:val="18"/>
          <w:szCs w:val="18"/>
          <w:lang w:val="en-US" w:eastAsia="zh-CN"/>
        </w:rPr>
        <w:instrText>孪生注意力跟踪</w:instrText>
      </w:r>
      <w:r w:rsidRPr="00573121">
        <w:rPr>
          <w:rFonts w:eastAsia="等线"/>
          <w:sz w:val="18"/>
          <w:szCs w:val="18"/>
          <w:lang w:val="en-US" w:eastAsia="zh-CN"/>
        </w:rPr>
        <w:instrText>&lt;/style&gt;&lt;/label&gt;&lt;urls&gt;&lt;related-urls&gt;&lt;url&gt;&amp;lt;Go to ISI&amp;gt;://WOS:000838438600006&lt;/url&gt;&lt;url&gt;https://ieeexplore.ieee.org/stampPDF/getPDF.jsp?tp=&amp;amp;arnumber=9801870&amp;amp;ref=&lt;/url&gt;&lt;/related-urls&gt;&lt;/urls&gt;&lt;custom7&gt;5625617&lt;/custom7&gt;&lt;electronic-resource-num&gt;10.1109/tgrs.2022.3184755&lt;/electronic-resource-num&gt;&lt;/record&gt;&lt;/Cite&gt;&lt;/EndNote&gt;</w:instrText>
      </w:r>
      <w:r w:rsidRPr="00573121">
        <w:rPr>
          <w:rFonts w:eastAsia="等线"/>
          <w:sz w:val="18"/>
          <w:szCs w:val="18"/>
          <w:lang w:val="en-US" w:eastAsia="zh-CN"/>
        </w:rPr>
        <w:fldChar w:fldCharType="separate"/>
      </w:r>
      <w:r w:rsidRPr="00573121">
        <w:rPr>
          <w:rFonts w:eastAsia="等线"/>
          <w:noProof/>
          <w:sz w:val="18"/>
          <w:szCs w:val="18"/>
          <w:lang w:val="en-US" w:eastAsia="zh-CN"/>
        </w:rPr>
        <w:t>(</w:t>
      </w:r>
      <w:hyperlink w:anchor="_ENREF_117" w:tooltip="Song, 2022 #772" w:history="1">
        <w:r w:rsidR="00864849" w:rsidRPr="00573121">
          <w:rPr>
            <w:rFonts w:eastAsia="等线"/>
            <w:noProof/>
            <w:sz w:val="18"/>
            <w:szCs w:val="18"/>
            <w:lang w:val="en-US" w:eastAsia="zh-CN"/>
          </w:rPr>
          <w:t>Song et al., 2022</w:t>
        </w:r>
      </w:hyperlink>
      <w:r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w:t>
      </w:r>
    </w:p>
    <w:p w14:paraId="52EF2C77" w14:textId="1D2C10E7" w:rsidR="00686BF5" w:rsidRPr="00573121" w:rsidRDefault="00686BF5" w:rsidP="00E13200">
      <w:pPr>
        <w:widowControl/>
        <w:numPr>
          <w:ilvl w:val="0"/>
          <w:numId w:val="34"/>
        </w:numPr>
        <w:spacing w:beforeLines="50" w:before="120" w:line="240" w:lineRule="exact"/>
        <w:ind w:left="284" w:hanging="284"/>
        <w:contextualSpacing/>
        <w:jc w:val="both"/>
        <w:rPr>
          <w:rFonts w:eastAsia="等线"/>
          <w:sz w:val="18"/>
          <w:szCs w:val="18"/>
          <w:lang w:val="en-US" w:eastAsia="zh-CN"/>
        </w:rPr>
      </w:pPr>
      <w:r w:rsidRPr="00573121">
        <w:rPr>
          <w:rFonts w:eastAsia="等线"/>
          <w:sz w:val="18"/>
          <w:szCs w:val="18"/>
          <w:lang w:val="en-US" w:eastAsia="zh-CN"/>
        </w:rPr>
        <w:t>Similar objects tend to share homogeneous motion characteristics (e.g., magnitudes and directions), which increases the difficulty of the motion feature recognition.</w:t>
      </w:r>
    </w:p>
    <w:p w14:paraId="3E9128E3" w14:textId="77777777" w:rsidR="00E13200" w:rsidRPr="00573121" w:rsidRDefault="00E13200" w:rsidP="00E13200">
      <w:pPr>
        <w:widowControl/>
        <w:spacing w:beforeLines="50" w:before="120" w:line="240" w:lineRule="exact"/>
        <w:contextualSpacing/>
        <w:jc w:val="both"/>
        <w:rPr>
          <w:rFonts w:eastAsia="等线"/>
          <w:sz w:val="18"/>
          <w:szCs w:val="18"/>
          <w:lang w:val="en-US" w:eastAsia="zh-CN"/>
        </w:rPr>
      </w:pPr>
    </w:p>
    <w:p w14:paraId="279F064A" w14:textId="77777777" w:rsidR="008126B8" w:rsidRPr="00573121" w:rsidRDefault="008126B8" w:rsidP="008126B8">
      <w:pPr>
        <w:spacing w:beforeLines="50" w:before="120" w:afterLines="50" w:after="120" w:line="240" w:lineRule="auto"/>
        <w:jc w:val="both"/>
        <w:rPr>
          <w:b/>
          <w:szCs w:val="16"/>
          <w:lang w:val="en-US" w:eastAsia="zh-CN"/>
        </w:rPr>
      </w:pPr>
      <w:r w:rsidRPr="00573121">
        <w:rPr>
          <w:b/>
          <w:szCs w:val="16"/>
          <w:lang w:val="en-US" w:eastAsia="zh-CN"/>
        </w:rPr>
        <w:t>Table 4</w:t>
      </w:r>
    </w:p>
    <w:p w14:paraId="1AC0FE0E" w14:textId="77777777" w:rsidR="008126B8" w:rsidRPr="00573121" w:rsidRDefault="008126B8" w:rsidP="008126B8">
      <w:pPr>
        <w:spacing w:beforeLines="50" w:before="120" w:afterLines="50" w:after="120"/>
        <w:rPr>
          <w:sz w:val="18"/>
          <w:szCs w:val="16"/>
          <w:lang w:val="en-US" w:eastAsia="zh-CN"/>
        </w:rPr>
      </w:pPr>
      <w:r w:rsidRPr="00573121">
        <w:rPr>
          <w:szCs w:val="16"/>
          <w:lang w:val="en-US" w:eastAsia="zh-CN"/>
        </w:rPr>
        <w:t>Attributes and their definitions.</w:t>
      </w:r>
    </w:p>
    <w:tbl>
      <w:tblPr>
        <w:tblW w:w="5000" w:type="pct"/>
        <w:jc w:val="center"/>
        <w:tblLook w:val="0420" w:firstRow="1" w:lastRow="0" w:firstColumn="0" w:lastColumn="0" w:noHBand="0" w:noVBand="1"/>
      </w:tblPr>
      <w:tblGrid>
        <w:gridCol w:w="776"/>
        <w:gridCol w:w="4168"/>
      </w:tblGrid>
      <w:tr w:rsidR="00573121" w:rsidRPr="00573121" w14:paraId="1C75C4E2" w14:textId="77777777" w:rsidTr="00E35860">
        <w:trPr>
          <w:trHeight w:val="397"/>
          <w:jc w:val="center"/>
        </w:trPr>
        <w:tc>
          <w:tcPr>
            <w:tcW w:w="785" w:type="pct"/>
            <w:tcBorders>
              <w:top w:val="single" w:sz="12" w:space="0" w:color="auto"/>
              <w:bottom w:val="single" w:sz="12" w:space="0" w:color="auto"/>
            </w:tcBorders>
            <w:vAlign w:val="center"/>
            <w:hideMark/>
          </w:tcPr>
          <w:p w14:paraId="78DF2943" w14:textId="77777777" w:rsidR="008126B8" w:rsidRPr="00573121" w:rsidRDefault="008126B8" w:rsidP="00E35860">
            <w:pPr>
              <w:jc w:val="center"/>
              <w:rPr>
                <w:b/>
                <w:sz w:val="14"/>
                <w:szCs w:val="14"/>
                <w:lang w:eastAsia="zh-CN"/>
              </w:rPr>
            </w:pPr>
            <w:r w:rsidRPr="00573121">
              <w:rPr>
                <w:b/>
                <w:kern w:val="24"/>
                <w:sz w:val="14"/>
                <w:szCs w:val="14"/>
                <w:lang w:eastAsia="zh-CN"/>
              </w:rPr>
              <w:t>Attribute</w:t>
            </w:r>
          </w:p>
        </w:tc>
        <w:tc>
          <w:tcPr>
            <w:tcW w:w="4215" w:type="pct"/>
            <w:tcBorders>
              <w:top w:val="single" w:sz="12" w:space="0" w:color="auto"/>
              <w:bottom w:val="single" w:sz="12" w:space="0" w:color="auto"/>
            </w:tcBorders>
            <w:vAlign w:val="center"/>
            <w:hideMark/>
          </w:tcPr>
          <w:p w14:paraId="243EE8CD" w14:textId="77777777" w:rsidR="008126B8" w:rsidRPr="00573121" w:rsidRDefault="008126B8" w:rsidP="00E35860">
            <w:pPr>
              <w:jc w:val="center"/>
              <w:rPr>
                <w:b/>
                <w:sz w:val="14"/>
                <w:szCs w:val="14"/>
                <w:lang w:eastAsia="zh-CN"/>
              </w:rPr>
            </w:pPr>
            <w:r w:rsidRPr="00573121">
              <w:rPr>
                <w:b/>
                <w:kern w:val="24"/>
                <w:sz w:val="14"/>
                <w:szCs w:val="14"/>
                <w:lang w:eastAsia="zh-CN"/>
              </w:rPr>
              <w:t>Description</w:t>
            </w:r>
          </w:p>
        </w:tc>
      </w:tr>
      <w:tr w:rsidR="00573121" w:rsidRPr="00573121" w14:paraId="77B7653E" w14:textId="77777777" w:rsidTr="00444BD4">
        <w:trPr>
          <w:trHeight w:val="255"/>
          <w:jc w:val="center"/>
        </w:trPr>
        <w:tc>
          <w:tcPr>
            <w:tcW w:w="785" w:type="pct"/>
            <w:tcBorders>
              <w:top w:val="single" w:sz="12" w:space="0" w:color="auto"/>
            </w:tcBorders>
            <w:vAlign w:val="center"/>
            <w:hideMark/>
          </w:tcPr>
          <w:p w14:paraId="6D0EE5B8" w14:textId="77777777" w:rsidR="008126B8" w:rsidRPr="00573121" w:rsidRDefault="008126B8" w:rsidP="00E35860">
            <w:pPr>
              <w:jc w:val="center"/>
              <w:rPr>
                <w:sz w:val="14"/>
                <w:szCs w:val="14"/>
                <w:lang w:eastAsia="zh-CN"/>
              </w:rPr>
            </w:pPr>
            <w:r w:rsidRPr="00573121">
              <w:rPr>
                <w:kern w:val="24"/>
                <w:sz w:val="14"/>
                <w:szCs w:val="14"/>
                <w:lang w:eastAsia="zh-CN"/>
              </w:rPr>
              <w:t>DEF</w:t>
            </w:r>
          </w:p>
        </w:tc>
        <w:tc>
          <w:tcPr>
            <w:tcW w:w="4215" w:type="pct"/>
            <w:tcBorders>
              <w:top w:val="single" w:sz="12" w:space="0" w:color="auto"/>
            </w:tcBorders>
            <w:vAlign w:val="center"/>
            <w:hideMark/>
          </w:tcPr>
          <w:p w14:paraId="6F8FB8F4" w14:textId="77777777" w:rsidR="008126B8" w:rsidRPr="00573121" w:rsidRDefault="008126B8" w:rsidP="00444BD4">
            <w:pPr>
              <w:jc w:val="both"/>
              <w:rPr>
                <w:sz w:val="14"/>
                <w:szCs w:val="14"/>
                <w:lang w:eastAsia="zh-CN"/>
              </w:rPr>
            </w:pPr>
            <w:r w:rsidRPr="00573121">
              <w:rPr>
                <w:kern w:val="24"/>
                <w:sz w:val="14"/>
                <w:szCs w:val="14"/>
                <w:lang w:eastAsia="zh-CN"/>
              </w:rPr>
              <w:t>Deformation -- non-rigid deformation of an object.</w:t>
            </w:r>
          </w:p>
        </w:tc>
      </w:tr>
      <w:tr w:rsidR="00573121" w:rsidRPr="00573121" w14:paraId="50AD47D9" w14:textId="77777777" w:rsidTr="00444BD4">
        <w:trPr>
          <w:trHeight w:val="255"/>
          <w:jc w:val="center"/>
        </w:trPr>
        <w:tc>
          <w:tcPr>
            <w:tcW w:w="785" w:type="pct"/>
            <w:vAlign w:val="center"/>
            <w:hideMark/>
          </w:tcPr>
          <w:p w14:paraId="51B3FE6C" w14:textId="77777777" w:rsidR="008126B8" w:rsidRPr="00573121" w:rsidRDefault="008126B8" w:rsidP="00E35860">
            <w:pPr>
              <w:jc w:val="center"/>
              <w:rPr>
                <w:sz w:val="14"/>
                <w:szCs w:val="14"/>
                <w:lang w:eastAsia="zh-CN"/>
              </w:rPr>
            </w:pPr>
            <w:r w:rsidRPr="00573121">
              <w:rPr>
                <w:kern w:val="24"/>
                <w:sz w:val="14"/>
                <w:szCs w:val="14"/>
                <w:lang w:eastAsia="zh-CN"/>
              </w:rPr>
              <w:t>IPR</w:t>
            </w:r>
          </w:p>
        </w:tc>
        <w:tc>
          <w:tcPr>
            <w:tcW w:w="4215" w:type="pct"/>
            <w:vAlign w:val="center"/>
            <w:hideMark/>
          </w:tcPr>
          <w:p w14:paraId="01345BAA" w14:textId="77777777" w:rsidR="008126B8" w:rsidRPr="00573121" w:rsidRDefault="008126B8" w:rsidP="00444BD4">
            <w:pPr>
              <w:jc w:val="both"/>
              <w:rPr>
                <w:sz w:val="14"/>
                <w:szCs w:val="14"/>
                <w:lang w:eastAsia="zh-CN"/>
              </w:rPr>
            </w:pPr>
            <w:r w:rsidRPr="00573121">
              <w:rPr>
                <w:kern w:val="24"/>
                <w:sz w:val="14"/>
                <w:szCs w:val="14"/>
                <w:lang w:eastAsia="zh-CN"/>
              </w:rPr>
              <w:t>In-Plane Rotation -- the object rotates in the image plane.</w:t>
            </w:r>
          </w:p>
        </w:tc>
      </w:tr>
      <w:tr w:rsidR="00573121" w:rsidRPr="00573121" w14:paraId="36FEA46A" w14:textId="77777777" w:rsidTr="00444BD4">
        <w:trPr>
          <w:trHeight w:val="255"/>
          <w:jc w:val="center"/>
        </w:trPr>
        <w:tc>
          <w:tcPr>
            <w:tcW w:w="785" w:type="pct"/>
            <w:vAlign w:val="center"/>
            <w:hideMark/>
          </w:tcPr>
          <w:p w14:paraId="22AA276D" w14:textId="77777777" w:rsidR="008126B8" w:rsidRPr="00573121" w:rsidRDefault="008126B8" w:rsidP="00E35860">
            <w:pPr>
              <w:jc w:val="center"/>
              <w:rPr>
                <w:sz w:val="14"/>
                <w:szCs w:val="14"/>
                <w:lang w:eastAsia="zh-CN"/>
              </w:rPr>
            </w:pPr>
            <w:r w:rsidRPr="00573121">
              <w:rPr>
                <w:kern w:val="24"/>
                <w:sz w:val="14"/>
                <w:szCs w:val="14"/>
                <w:lang w:eastAsia="zh-CN"/>
              </w:rPr>
              <w:t>PO</w:t>
            </w:r>
          </w:p>
        </w:tc>
        <w:tc>
          <w:tcPr>
            <w:tcW w:w="4215" w:type="pct"/>
            <w:vAlign w:val="center"/>
            <w:hideMark/>
          </w:tcPr>
          <w:p w14:paraId="74B74C7F" w14:textId="6A62FC4F" w:rsidR="008126B8" w:rsidRPr="00573121" w:rsidRDefault="008126B8" w:rsidP="00444BD4">
            <w:pPr>
              <w:jc w:val="both"/>
              <w:rPr>
                <w:sz w:val="14"/>
                <w:szCs w:val="14"/>
                <w:lang w:eastAsia="zh-CN"/>
              </w:rPr>
            </w:pPr>
            <w:r w:rsidRPr="00573121">
              <w:rPr>
                <w:kern w:val="24"/>
                <w:sz w:val="14"/>
                <w:szCs w:val="14"/>
                <w:lang w:eastAsia="zh-CN"/>
              </w:rPr>
              <w:t>Partial</w:t>
            </w:r>
            <w:r w:rsidR="00872768" w:rsidRPr="00573121">
              <w:rPr>
                <w:kern w:val="24"/>
                <w:sz w:val="14"/>
                <w:szCs w:val="14"/>
                <w:lang w:eastAsia="zh-CN"/>
              </w:rPr>
              <w:t xml:space="preserve"> </w:t>
            </w:r>
            <w:r w:rsidRPr="00573121">
              <w:rPr>
                <w:kern w:val="24"/>
                <w:sz w:val="14"/>
                <w:szCs w:val="14"/>
                <w:lang w:eastAsia="zh-CN"/>
              </w:rPr>
              <w:t>Occlusion -- the object appears partially occluded in satellite video.</w:t>
            </w:r>
          </w:p>
        </w:tc>
      </w:tr>
      <w:tr w:rsidR="00573121" w:rsidRPr="00573121" w14:paraId="648BB980" w14:textId="77777777" w:rsidTr="00444BD4">
        <w:trPr>
          <w:trHeight w:val="255"/>
          <w:jc w:val="center"/>
        </w:trPr>
        <w:tc>
          <w:tcPr>
            <w:tcW w:w="785" w:type="pct"/>
            <w:vAlign w:val="center"/>
            <w:hideMark/>
          </w:tcPr>
          <w:p w14:paraId="61F64F25" w14:textId="77777777" w:rsidR="008126B8" w:rsidRPr="00573121" w:rsidRDefault="008126B8" w:rsidP="00E35860">
            <w:pPr>
              <w:jc w:val="center"/>
              <w:rPr>
                <w:sz w:val="14"/>
                <w:szCs w:val="14"/>
                <w:lang w:eastAsia="zh-CN"/>
              </w:rPr>
            </w:pPr>
            <w:r w:rsidRPr="00573121">
              <w:rPr>
                <w:kern w:val="24"/>
                <w:sz w:val="14"/>
                <w:szCs w:val="14"/>
                <w:lang w:eastAsia="zh-CN"/>
              </w:rPr>
              <w:t>FO</w:t>
            </w:r>
          </w:p>
        </w:tc>
        <w:tc>
          <w:tcPr>
            <w:tcW w:w="4215" w:type="pct"/>
            <w:vAlign w:val="center"/>
            <w:hideMark/>
          </w:tcPr>
          <w:p w14:paraId="41473A13" w14:textId="6D3A54A1" w:rsidR="008126B8" w:rsidRPr="00573121" w:rsidRDefault="008126B8" w:rsidP="00444BD4">
            <w:pPr>
              <w:jc w:val="both"/>
              <w:rPr>
                <w:sz w:val="14"/>
                <w:szCs w:val="14"/>
                <w:lang w:eastAsia="zh-CN"/>
              </w:rPr>
            </w:pPr>
            <w:r w:rsidRPr="00573121">
              <w:rPr>
                <w:kern w:val="24"/>
                <w:sz w:val="14"/>
                <w:szCs w:val="14"/>
                <w:lang w:eastAsia="zh-CN"/>
              </w:rPr>
              <w:t>Ful</w:t>
            </w:r>
            <w:r w:rsidR="00355199" w:rsidRPr="00573121">
              <w:rPr>
                <w:kern w:val="24"/>
                <w:sz w:val="14"/>
                <w:szCs w:val="14"/>
                <w:lang w:eastAsia="zh-CN"/>
              </w:rPr>
              <w:t>l</w:t>
            </w:r>
            <w:r w:rsidRPr="00573121">
              <w:rPr>
                <w:kern w:val="24"/>
                <w:sz w:val="14"/>
                <w:szCs w:val="14"/>
                <w:lang w:eastAsia="zh-CN"/>
              </w:rPr>
              <w:t xml:space="preserve"> Occlusion -- the object appear</w:t>
            </w:r>
            <w:r w:rsidR="00C12653" w:rsidRPr="00573121">
              <w:rPr>
                <w:kern w:val="24"/>
                <w:sz w:val="14"/>
                <w:szCs w:val="14"/>
                <w:lang w:eastAsia="zh-CN"/>
              </w:rPr>
              <w:t>s</w:t>
            </w:r>
            <w:r w:rsidRPr="00573121">
              <w:rPr>
                <w:kern w:val="24"/>
                <w:sz w:val="14"/>
                <w:szCs w:val="14"/>
                <w:lang w:eastAsia="zh-CN"/>
              </w:rPr>
              <w:t xml:space="preserve"> fully occluded in a</w:t>
            </w:r>
            <w:r w:rsidR="00C12653" w:rsidRPr="00573121">
              <w:rPr>
                <w:kern w:val="24"/>
                <w:sz w:val="14"/>
                <w:szCs w:val="14"/>
                <w:lang w:eastAsia="zh-CN"/>
              </w:rPr>
              <w:t>n</w:t>
            </w:r>
            <w:r w:rsidRPr="00573121">
              <w:rPr>
                <w:kern w:val="24"/>
                <w:sz w:val="14"/>
                <w:szCs w:val="14"/>
                <w:lang w:eastAsia="zh-CN"/>
              </w:rPr>
              <w:t xml:space="preserve"> SV.</w:t>
            </w:r>
          </w:p>
        </w:tc>
      </w:tr>
      <w:tr w:rsidR="00573121" w:rsidRPr="00573121" w14:paraId="207F84E6" w14:textId="77777777" w:rsidTr="00444BD4">
        <w:trPr>
          <w:trHeight w:val="255"/>
          <w:jc w:val="center"/>
        </w:trPr>
        <w:tc>
          <w:tcPr>
            <w:tcW w:w="785" w:type="pct"/>
            <w:vAlign w:val="center"/>
            <w:hideMark/>
          </w:tcPr>
          <w:p w14:paraId="5F585218" w14:textId="77777777" w:rsidR="008126B8" w:rsidRPr="00573121" w:rsidRDefault="008126B8" w:rsidP="00E35860">
            <w:pPr>
              <w:jc w:val="center"/>
              <w:rPr>
                <w:sz w:val="14"/>
                <w:szCs w:val="14"/>
                <w:lang w:eastAsia="zh-CN"/>
              </w:rPr>
            </w:pPr>
            <w:r w:rsidRPr="00573121">
              <w:rPr>
                <w:kern w:val="24"/>
                <w:sz w:val="14"/>
                <w:szCs w:val="14"/>
                <w:lang w:eastAsia="zh-CN"/>
              </w:rPr>
              <w:t>IV</w:t>
            </w:r>
          </w:p>
        </w:tc>
        <w:tc>
          <w:tcPr>
            <w:tcW w:w="4215" w:type="pct"/>
            <w:vAlign w:val="center"/>
            <w:hideMark/>
          </w:tcPr>
          <w:p w14:paraId="5A524074" w14:textId="77777777" w:rsidR="008126B8" w:rsidRPr="00573121" w:rsidRDefault="008126B8" w:rsidP="00444BD4">
            <w:pPr>
              <w:jc w:val="both"/>
              <w:rPr>
                <w:sz w:val="14"/>
                <w:szCs w:val="14"/>
                <w:lang w:eastAsia="zh-CN"/>
              </w:rPr>
            </w:pPr>
            <w:r w:rsidRPr="00573121">
              <w:rPr>
                <w:kern w:val="24"/>
                <w:sz w:val="14"/>
                <w:szCs w:val="14"/>
                <w:lang w:eastAsia="zh-CN"/>
              </w:rPr>
              <w:t>Illumination Variation -- the illumination around the object is significantly changed.</w:t>
            </w:r>
          </w:p>
        </w:tc>
      </w:tr>
      <w:tr w:rsidR="00573121" w:rsidRPr="00573121" w14:paraId="0DE107A3" w14:textId="77777777" w:rsidTr="00444BD4">
        <w:trPr>
          <w:trHeight w:val="255"/>
          <w:jc w:val="center"/>
        </w:trPr>
        <w:tc>
          <w:tcPr>
            <w:tcW w:w="785" w:type="pct"/>
            <w:vAlign w:val="center"/>
            <w:hideMark/>
          </w:tcPr>
          <w:p w14:paraId="571A2E77" w14:textId="77777777" w:rsidR="008126B8" w:rsidRPr="00573121" w:rsidRDefault="008126B8" w:rsidP="00E35860">
            <w:pPr>
              <w:jc w:val="center"/>
              <w:rPr>
                <w:sz w:val="14"/>
                <w:szCs w:val="14"/>
                <w:lang w:eastAsia="zh-CN"/>
              </w:rPr>
            </w:pPr>
            <w:r w:rsidRPr="00573121">
              <w:rPr>
                <w:kern w:val="24"/>
                <w:sz w:val="14"/>
                <w:szCs w:val="14"/>
                <w:lang w:eastAsia="zh-CN"/>
              </w:rPr>
              <w:t>MB</w:t>
            </w:r>
          </w:p>
        </w:tc>
        <w:tc>
          <w:tcPr>
            <w:tcW w:w="4215" w:type="pct"/>
            <w:vAlign w:val="center"/>
            <w:hideMark/>
          </w:tcPr>
          <w:p w14:paraId="22756CF0" w14:textId="77777777" w:rsidR="008126B8" w:rsidRPr="00573121" w:rsidRDefault="008126B8" w:rsidP="00444BD4">
            <w:pPr>
              <w:jc w:val="both"/>
              <w:rPr>
                <w:sz w:val="14"/>
                <w:szCs w:val="14"/>
                <w:lang w:eastAsia="zh-CN"/>
              </w:rPr>
            </w:pPr>
            <w:r w:rsidRPr="00573121">
              <w:rPr>
                <w:kern w:val="24"/>
                <w:sz w:val="14"/>
                <w:szCs w:val="14"/>
                <w:lang w:eastAsia="zh-CN"/>
              </w:rPr>
              <w:t>Motion Blur -- the object region is blurred due to the motion of the object or satellite platform.</w:t>
            </w:r>
          </w:p>
        </w:tc>
      </w:tr>
      <w:tr w:rsidR="00573121" w:rsidRPr="00573121" w14:paraId="110E6624" w14:textId="77777777" w:rsidTr="00444BD4">
        <w:trPr>
          <w:trHeight w:val="255"/>
          <w:jc w:val="center"/>
        </w:trPr>
        <w:tc>
          <w:tcPr>
            <w:tcW w:w="785" w:type="pct"/>
            <w:vAlign w:val="center"/>
            <w:hideMark/>
          </w:tcPr>
          <w:p w14:paraId="0CEEA088" w14:textId="77777777" w:rsidR="008126B8" w:rsidRPr="00573121" w:rsidRDefault="008126B8" w:rsidP="00E35860">
            <w:pPr>
              <w:jc w:val="center"/>
              <w:rPr>
                <w:sz w:val="14"/>
                <w:szCs w:val="14"/>
                <w:lang w:eastAsia="zh-CN"/>
              </w:rPr>
            </w:pPr>
            <w:r w:rsidRPr="00573121">
              <w:rPr>
                <w:kern w:val="24"/>
                <w:sz w:val="14"/>
                <w:szCs w:val="14"/>
                <w:lang w:eastAsia="zh-CN"/>
              </w:rPr>
              <w:t>BC</w:t>
            </w:r>
          </w:p>
        </w:tc>
        <w:tc>
          <w:tcPr>
            <w:tcW w:w="4215" w:type="pct"/>
            <w:vAlign w:val="center"/>
            <w:hideMark/>
          </w:tcPr>
          <w:p w14:paraId="39912A3E" w14:textId="65CC9F72" w:rsidR="008126B8" w:rsidRPr="00573121" w:rsidRDefault="008126B8" w:rsidP="00444BD4">
            <w:pPr>
              <w:jc w:val="both"/>
              <w:rPr>
                <w:sz w:val="14"/>
                <w:szCs w:val="14"/>
                <w:lang w:eastAsia="zh-CN"/>
              </w:rPr>
            </w:pPr>
            <w:r w:rsidRPr="00573121">
              <w:rPr>
                <w:kern w:val="24"/>
                <w:sz w:val="14"/>
                <w:szCs w:val="14"/>
                <w:lang w:eastAsia="zh-CN"/>
              </w:rPr>
              <w:t xml:space="preserve">Background Clutters -- the background near the object has </w:t>
            </w:r>
            <w:r w:rsidR="00C12653" w:rsidRPr="00573121">
              <w:rPr>
                <w:kern w:val="24"/>
                <w:sz w:val="14"/>
                <w:szCs w:val="14"/>
                <w:lang w:eastAsia="zh-CN"/>
              </w:rPr>
              <w:t xml:space="preserve">a </w:t>
            </w:r>
            <w:r w:rsidRPr="00573121">
              <w:rPr>
                <w:kern w:val="24"/>
                <w:sz w:val="14"/>
                <w:szCs w:val="14"/>
                <w:lang w:eastAsia="zh-CN"/>
              </w:rPr>
              <w:t>similar texture or color as the object.</w:t>
            </w:r>
          </w:p>
        </w:tc>
      </w:tr>
      <w:tr w:rsidR="00573121" w:rsidRPr="00573121" w14:paraId="1C2FF2F6" w14:textId="77777777" w:rsidTr="00444BD4">
        <w:trPr>
          <w:trHeight w:val="255"/>
          <w:jc w:val="center"/>
        </w:trPr>
        <w:tc>
          <w:tcPr>
            <w:tcW w:w="785" w:type="pct"/>
            <w:vAlign w:val="center"/>
            <w:hideMark/>
          </w:tcPr>
          <w:p w14:paraId="70712FD8" w14:textId="77777777" w:rsidR="008126B8" w:rsidRPr="00573121" w:rsidRDefault="008126B8" w:rsidP="00E35860">
            <w:pPr>
              <w:jc w:val="center"/>
              <w:rPr>
                <w:sz w:val="14"/>
                <w:szCs w:val="14"/>
                <w:lang w:eastAsia="zh-CN"/>
              </w:rPr>
            </w:pPr>
            <w:r w:rsidRPr="00573121">
              <w:rPr>
                <w:kern w:val="24"/>
                <w:sz w:val="14"/>
                <w:szCs w:val="14"/>
                <w:lang w:eastAsia="zh-CN"/>
              </w:rPr>
              <w:t>OON</w:t>
            </w:r>
          </w:p>
        </w:tc>
        <w:tc>
          <w:tcPr>
            <w:tcW w:w="4215" w:type="pct"/>
            <w:vAlign w:val="center"/>
            <w:hideMark/>
          </w:tcPr>
          <w:p w14:paraId="41455739" w14:textId="77777777" w:rsidR="008126B8" w:rsidRPr="00573121" w:rsidRDefault="008126B8" w:rsidP="00444BD4">
            <w:pPr>
              <w:jc w:val="both"/>
              <w:rPr>
                <w:sz w:val="14"/>
                <w:szCs w:val="14"/>
                <w:lang w:eastAsia="zh-CN"/>
              </w:rPr>
            </w:pPr>
            <w:r w:rsidRPr="00573121">
              <w:rPr>
                <w:kern w:val="24"/>
                <w:sz w:val="14"/>
                <w:szCs w:val="14"/>
                <w:lang w:eastAsia="zh-CN"/>
              </w:rPr>
              <w:t xml:space="preserve">Out-of-Normal -- the aspect ratio of the bounding box is outside the range </w:t>
            </w:r>
            <m:oMath>
              <m:d>
                <m:dPr>
                  <m:begChr m:val="["/>
                  <m:endChr m:val="]"/>
                  <m:ctrlPr>
                    <w:rPr>
                      <w:rFonts w:ascii="Cambria Math" w:hAnsi="Cambria Math"/>
                      <w:bCs/>
                      <w:i/>
                      <w:sz w:val="14"/>
                      <w:szCs w:val="14"/>
                      <w:lang w:eastAsia="zh-CN"/>
                    </w:rPr>
                  </m:ctrlPr>
                </m:dPr>
                <m:e>
                  <m:r>
                    <w:rPr>
                      <w:rFonts w:ascii="Cambria Math" w:hAnsi="Cambria Math"/>
                      <w:sz w:val="14"/>
                      <w:szCs w:val="14"/>
                      <w:lang w:eastAsia="zh-CN"/>
                    </w:rPr>
                    <m:t>0.3, 3</m:t>
                  </m:r>
                </m:e>
              </m:d>
            </m:oMath>
            <w:r w:rsidRPr="00573121">
              <w:rPr>
                <w:kern w:val="24"/>
                <w:sz w:val="14"/>
                <w:szCs w:val="14"/>
                <w:lang w:eastAsia="zh-CN"/>
              </w:rPr>
              <w:t xml:space="preserve"> in a video.</w:t>
            </w:r>
          </w:p>
        </w:tc>
      </w:tr>
      <w:tr w:rsidR="00573121" w:rsidRPr="00573121" w14:paraId="6911F758" w14:textId="77777777" w:rsidTr="00444BD4">
        <w:trPr>
          <w:trHeight w:val="255"/>
          <w:jc w:val="center"/>
        </w:trPr>
        <w:tc>
          <w:tcPr>
            <w:tcW w:w="785" w:type="pct"/>
            <w:vAlign w:val="center"/>
            <w:hideMark/>
          </w:tcPr>
          <w:p w14:paraId="76888541" w14:textId="77777777" w:rsidR="008126B8" w:rsidRPr="00573121" w:rsidRDefault="008126B8" w:rsidP="00E35860">
            <w:pPr>
              <w:jc w:val="center"/>
              <w:rPr>
                <w:sz w:val="14"/>
                <w:szCs w:val="14"/>
                <w:lang w:eastAsia="zh-CN"/>
              </w:rPr>
            </w:pPr>
            <w:r w:rsidRPr="00573121">
              <w:rPr>
                <w:kern w:val="24"/>
                <w:sz w:val="14"/>
                <w:szCs w:val="14"/>
                <w:lang w:eastAsia="zh-CN"/>
              </w:rPr>
              <w:t>SA</w:t>
            </w:r>
          </w:p>
        </w:tc>
        <w:tc>
          <w:tcPr>
            <w:tcW w:w="4215" w:type="pct"/>
            <w:vAlign w:val="center"/>
            <w:hideMark/>
          </w:tcPr>
          <w:p w14:paraId="6E6D1029" w14:textId="77777777" w:rsidR="008126B8" w:rsidRPr="00573121" w:rsidRDefault="008126B8" w:rsidP="00444BD4">
            <w:pPr>
              <w:jc w:val="both"/>
              <w:rPr>
                <w:sz w:val="14"/>
                <w:szCs w:val="14"/>
                <w:lang w:eastAsia="zh-CN"/>
              </w:rPr>
            </w:pPr>
            <w:r w:rsidRPr="00573121">
              <w:rPr>
                <w:kern w:val="24"/>
                <w:sz w:val="14"/>
                <w:szCs w:val="14"/>
                <w:lang w:eastAsia="zh-CN"/>
              </w:rPr>
              <w:t>Similar Appearance - there are objects with similar appearance near the tracked object.</w:t>
            </w:r>
          </w:p>
        </w:tc>
      </w:tr>
      <w:tr w:rsidR="00573121" w:rsidRPr="00573121" w14:paraId="6BD55D0F" w14:textId="77777777" w:rsidTr="00444BD4">
        <w:trPr>
          <w:trHeight w:val="255"/>
          <w:jc w:val="center"/>
        </w:trPr>
        <w:tc>
          <w:tcPr>
            <w:tcW w:w="785" w:type="pct"/>
            <w:vAlign w:val="center"/>
            <w:hideMark/>
          </w:tcPr>
          <w:p w14:paraId="714ACDF2" w14:textId="77777777" w:rsidR="008126B8" w:rsidRPr="00573121" w:rsidRDefault="008126B8" w:rsidP="00E35860">
            <w:pPr>
              <w:jc w:val="center"/>
              <w:rPr>
                <w:sz w:val="14"/>
                <w:szCs w:val="14"/>
                <w:lang w:eastAsia="zh-CN"/>
              </w:rPr>
            </w:pPr>
            <w:r w:rsidRPr="00573121">
              <w:rPr>
                <w:kern w:val="24"/>
                <w:sz w:val="14"/>
                <w:szCs w:val="14"/>
                <w:lang w:eastAsia="zh-CN"/>
              </w:rPr>
              <w:t>LT</w:t>
            </w:r>
          </w:p>
        </w:tc>
        <w:tc>
          <w:tcPr>
            <w:tcW w:w="4215" w:type="pct"/>
            <w:vAlign w:val="center"/>
            <w:hideMark/>
          </w:tcPr>
          <w:p w14:paraId="5DCBBB18" w14:textId="77777777" w:rsidR="008126B8" w:rsidRPr="00573121" w:rsidRDefault="008126B8" w:rsidP="00444BD4">
            <w:pPr>
              <w:jc w:val="both"/>
              <w:rPr>
                <w:sz w:val="14"/>
                <w:szCs w:val="14"/>
                <w:lang w:eastAsia="zh-CN"/>
              </w:rPr>
            </w:pPr>
            <w:r w:rsidRPr="00573121">
              <w:rPr>
                <w:kern w:val="24"/>
                <w:sz w:val="14"/>
                <w:szCs w:val="14"/>
                <w:lang w:eastAsia="zh-CN"/>
              </w:rPr>
              <w:t>Less Textures -- the texture information of the target is less leading to extreme difficulty to discriminate</w:t>
            </w:r>
          </w:p>
        </w:tc>
      </w:tr>
      <w:tr w:rsidR="00573121" w:rsidRPr="00573121" w14:paraId="7C8FCF0A" w14:textId="77777777" w:rsidTr="00444BD4">
        <w:trPr>
          <w:trHeight w:val="255"/>
          <w:jc w:val="center"/>
        </w:trPr>
        <w:tc>
          <w:tcPr>
            <w:tcW w:w="785" w:type="pct"/>
            <w:vAlign w:val="center"/>
            <w:hideMark/>
          </w:tcPr>
          <w:p w14:paraId="73600461" w14:textId="77777777" w:rsidR="008126B8" w:rsidRPr="00573121" w:rsidRDefault="008126B8" w:rsidP="00E35860">
            <w:pPr>
              <w:jc w:val="center"/>
              <w:rPr>
                <w:sz w:val="14"/>
                <w:szCs w:val="14"/>
                <w:lang w:eastAsia="zh-CN"/>
              </w:rPr>
            </w:pPr>
            <w:r w:rsidRPr="00573121">
              <w:rPr>
                <w:kern w:val="24"/>
                <w:sz w:val="14"/>
                <w:szCs w:val="14"/>
                <w:lang w:eastAsia="zh-CN"/>
              </w:rPr>
              <w:t>IM</w:t>
            </w:r>
          </w:p>
        </w:tc>
        <w:tc>
          <w:tcPr>
            <w:tcW w:w="4215" w:type="pct"/>
            <w:vAlign w:val="center"/>
            <w:hideMark/>
          </w:tcPr>
          <w:p w14:paraId="4594E7DC" w14:textId="77777777" w:rsidR="008126B8" w:rsidRPr="00573121" w:rsidRDefault="008126B8" w:rsidP="00444BD4">
            <w:pPr>
              <w:jc w:val="both"/>
              <w:rPr>
                <w:sz w:val="14"/>
                <w:szCs w:val="14"/>
                <w:lang w:eastAsia="zh-CN"/>
              </w:rPr>
            </w:pPr>
            <w:r w:rsidRPr="00573121">
              <w:rPr>
                <w:kern w:val="24"/>
                <w:sz w:val="14"/>
                <w:szCs w:val="14"/>
                <w:lang w:eastAsia="zh-CN"/>
              </w:rPr>
              <w:t>Isotropic Motion -- there are objects with similar moving in magnitude and direction near the tracked object.</w:t>
            </w:r>
          </w:p>
        </w:tc>
      </w:tr>
      <w:tr w:rsidR="00573121" w:rsidRPr="00573121" w14:paraId="6DEF749F" w14:textId="77777777" w:rsidTr="00444BD4">
        <w:trPr>
          <w:trHeight w:val="255"/>
          <w:jc w:val="center"/>
        </w:trPr>
        <w:tc>
          <w:tcPr>
            <w:tcW w:w="785" w:type="pct"/>
            <w:tcBorders>
              <w:bottom w:val="single" w:sz="12" w:space="0" w:color="auto"/>
            </w:tcBorders>
            <w:vAlign w:val="center"/>
            <w:hideMark/>
          </w:tcPr>
          <w:p w14:paraId="3406B6F5" w14:textId="77777777" w:rsidR="008126B8" w:rsidRPr="00573121" w:rsidRDefault="008126B8" w:rsidP="00E35860">
            <w:pPr>
              <w:jc w:val="center"/>
              <w:rPr>
                <w:sz w:val="14"/>
                <w:szCs w:val="14"/>
                <w:lang w:eastAsia="zh-CN"/>
              </w:rPr>
            </w:pPr>
            <w:r w:rsidRPr="00573121">
              <w:rPr>
                <w:kern w:val="24"/>
                <w:sz w:val="14"/>
                <w:szCs w:val="14"/>
                <w:lang w:eastAsia="zh-CN"/>
              </w:rPr>
              <w:t>AM</w:t>
            </w:r>
          </w:p>
        </w:tc>
        <w:tc>
          <w:tcPr>
            <w:tcW w:w="4215" w:type="pct"/>
            <w:tcBorders>
              <w:bottom w:val="single" w:sz="12" w:space="0" w:color="auto"/>
            </w:tcBorders>
            <w:vAlign w:val="center"/>
            <w:hideMark/>
          </w:tcPr>
          <w:p w14:paraId="00A5A675" w14:textId="67346D87" w:rsidR="008126B8" w:rsidRPr="00573121" w:rsidRDefault="008126B8" w:rsidP="00444BD4">
            <w:pPr>
              <w:jc w:val="both"/>
              <w:rPr>
                <w:sz w:val="14"/>
                <w:szCs w:val="14"/>
                <w:lang w:eastAsia="zh-CN"/>
              </w:rPr>
            </w:pPr>
            <w:r w:rsidRPr="00573121">
              <w:rPr>
                <w:kern w:val="24"/>
                <w:sz w:val="14"/>
                <w:szCs w:val="14"/>
                <w:lang w:eastAsia="zh-CN"/>
              </w:rPr>
              <w:t>Anisotropic Motion -- there are objects with similar magnitude of motion but in opposite direction</w:t>
            </w:r>
            <w:r w:rsidR="00C12653" w:rsidRPr="00573121">
              <w:rPr>
                <w:kern w:val="24"/>
                <w:sz w:val="14"/>
                <w:szCs w:val="14"/>
                <w:lang w:eastAsia="zh-CN"/>
              </w:rPr>
              <w:t>s</w:t>
            </w:r>
            <w:r w:rsidRPr="00573121">
              <w:rPr>
                <w:kern w:val="24"/>
                <w:sz w:val="14"/>
                <w:szCs w:val="14"/>
                <w:lang w:eastAsia="zh-CN"/>
              </w:rPr>
              <w:t xml:space="preserve"> near the tracked object.</w:t>
            </w:r>
          </w:p>
        </w:tc>
      </w:tr>
    </w:tbl>
    <w:p w14:paraId="0171B919" w14:textId="70BC0287" w:rsidR="00E13200" w:rsidRPr="00573121" w:rsidRDefault="00E13200" w:rsidP="00C40CE1">
      <w:pPr>
        <w:widowControl/>
        <w:spacing w:beforeLines="50" w:before="120" w:line="240" w:lineRule="exact"/>
        <w:ind w:firstLine="204"/>
        <w:jc w:val="both"/>
        <w:rPr>
          <w:rFonts w:eastAsia="等线"/>
          <w:sz w:val="18"/>
          <w:szCs w:val="18"/>
          <w:lang w:val="en-US" w:eastAsia="zh-CN"/>
        </w:rPr>
      </w:pPr>
      <w:r w:rsidRPr="00573121">
        <w:rPr>
          <w:rFonts w:eastAsia="等线"/>
          <w:sz w:val="18"/>
          <w:szCs w:val="18"/>
          <w:lang w:val="en-US" w:eastAsia="zh-CN"/>
        </w:rPr>
        <w:t>Considering the above problems, it is necessary to construct a set of attributes suitable for SV. As listed in Table 4, we define 12 attributes that better reflect the characteristics of SV. Each sequence is annotated with these fine-grained attributes, and the attribute distribution is reported in Table 5. By analyzing sequences with the same and different attributes, it is possible to better understand the properties of the tracker. Furthermore, Fig. 10 presents the attribute distribution for each category of objects. In summary, fine-grained attributes allow for a more detailed and comprehensive evaluation of trackers</w:t>
      </w:r>
    </w:p>
    <w:p w14:paraId="77B9FB63" w14:textId="77777777" w:rsidR="00D126ED" w:rsidRPr="00573121" w:rsidRDefault="00D126ED" w:rsidP="00E25820">
      <w:pPr>
        <w:widowControl/>
        <w:spacing w:line="240" w:lineRule="exact"/>
        <w:jc w:val="both"/>
        <w:rPr>
          <w:rFonts w:eastAsia="等线"/>
          <w:sz w:val="18"/>
          <w:szCs w:val="18"/>
          <w:lang w:val="en-US" w:eastAsia="zh-CN"/>
        </w:rPr>
      </w:pPr>
    </w:p>
    <w:p w14:paraId="51B73DFB" w14:textId="77777777" w:rsidR="00981926" w:rsidRPr="00573121" w:rsidRDefault="00981926" w:rsidP="00981926">
      <w:pPr>
        <w:spacing w:before="240" w:afterLines="50" w:after="120" w:line="240" w:lineRule="auto"/>
        <w:jc w:val="center"/>
      </w:pPr>
      <w:r w:rsidRPr="00573121">
        <w:object w:dxaOrig="5952" w:dyaOrig="4563" w14:anchorId="286F52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253.55pt;height:200.95pt" o:ole="">
            <v:imagedata r:id="rId24" o:title="" croptop="6901f" cropbottom="3945f" cropleft="5864f" cropright="6886f"/>
          </v:shape>
          <o:OLEObject Type="Embed" ProgID="Origin95.Graph" ShapeID="_x0000_i1116" DrawAspect="Content" ObjectID="_1768056990" r:id="rId25"/>
        </w:object>
      </w:r>
    </w:p>
    <w:p w14:paraId="7AF7191F" w14:textId="7D044DE4" w:rsidR="00A809FA" w:rsidRPr="00573121" w:rsidRDefault="00981926" w:rsidP="00981926">
      <w:pPr>
        <w:pStyle w:val="Text"/>
        <w:spacing w:beforeLines="100" w:before="240" w:afterLines="50" w:after="120" w:line="240" w:lineRule="auto"/>
        <w:ind w:firstLine="0"/>
        <w:rPr>
          <w:sz w:val="16"/>
          <w:szCs w:val="16"/>
          <w:lang w:eastAsia="zh-CN"/>
        </w:rPr>
      </w:pPr>
      <w:r w:rsidRPr="00573121">
        <w:rPr>
          <w:b/>
          <w:sz w:val="16"/>
          <w:szCs w:val="16"/>
          <w:lang w:eastAsia="zh-CN"/>
        </w:rPr>
        <w:t>Fig. 10.</w:t>
      </w:r>
      <w:r w:rsidRPr="00573121">
        <w:rPr>
          <w:sz w:val="16"/>
          <w:szCs w:val="16"/>
          <w:lang w:eastAsia="zh-CN"/>
        </w:rPr>
        <w:t xml:space="preserve"> Attribute distribution for each type of object in </w:t>
      </w:r>
      <w:r w:rsidR="0099682D" w:rsidRPr="00573121">
        <w:rPr>
          <w:sz w:val="16"/>
          <w:szCs w:val="16"/>
          <w:lang w:eastAsia="zh-CN"/>
        </w:rPr>
        <w:t xml:space="preserve">the </w:t>
      </w:r>
      <w:r w:rsidRPr="00573121">
        <w:rPr>
          <w:sz w:val="16"/>
          <w:szCs w:val="16"/>
          <w:lang w:eastAsia="zh-CN"/>
        </w:rPr>
        <w:t>OOTB</w:t>
      </w:r>
    </w:p>
    <w:p w14:paraId="0D1A65F0" w14:textId="71AAB1CD" w:rsidR="00E13200" w:rsidRPr="00573121" w:rsidRDefault="00E13200" w:rsidP="00981926">
      <w:pPr>
        <w:pStyle w:val="Text"/>
        <w:spacing w:beforeLines="100" w:before="240" w:afterLines="50" w:after="120" w:line="240" w:lineRule="auto"/>
        <w:ind w:firstLine="0"/>
        <w:rPr>
          <w:sz w:val="16"/>
          <w:szCs w:val="16"/>
          <w:lang w:eastAsia="zh-CN"/>
        </w:rPr>
      </w:pPr>
    </w:p>
    <w:p w14:paraId="7B9C642B" w14:textId="77777777" w:rsidR="00E13200" w:rsidRPr="00573121" w:rsidRDefault="00E13200" w:rsidP="00981926">
      <w:pPr>
        <w:pStyle w:val="Text"/>
        <w:spacing w:beforeLines="100" w:before="240" w:afterLines="50" w:after="120" w:line="240" w:lineRule="auto"/>
        <w:ind w:firstLine="0"/>
        <w:rPr>
          <w:sz w:val="16"/>
          <w:szCs w:val="16"/>
          <w:lang w:eastAsia="zh-CN"/>
        </w:rPr>
        <w:sectPr w:rsidR="00E13200" w:rsidRPr="00573121" w:rsidSect="00182A8C">
          <w:footnotePr>
            <w:numRestart w:val="eachSect"/>
          </w:footnotePr>
          <w:type w:val="continuous"/>
          <w:pgSz w:w="12240" w:h="15840"/>
          <w:pgMar w:top="567" w:right="936" w:bottom="567" w:left="936" w:header="431" w:footer="431" w:gutter="0"/>
          <w:lnNumType w:countBy="1" w:distance="85"/>
          <w:cols w:num="2" w:space="480"/>
          <w:docGrid w:linePitch="218"/>
        </w:sectPr>
      </w:pPr>
    </w:p>
    <w:p w14:paraId="37B53A80" w14:textId="46CCB2AD" w:rsidR="0066099A" w:rsidRPr="00573121" w:rsidRDefault="0066099A" w:rsidP="00E8182C">
      <w:pPr>
        <w:spacing w:beforeLines="50" w:before="120" w:after="80"/>
        <w:rPr>
          <w:b/>
          <w:szCs w:val="16"/>
          <w:lang w:val="en-US" w:eastAsia="zh-CN"/>
        </w:rPr>
      </w:pPr>
      <w:r w:rsidRPr="00573121">
        <w:rPr>
          <w:b/>
          <w:szCs w:val="16"/>
          <w:lang w:val="en-US" w:eastAsia="zh-CN"/>
        </w:rPr>
        <w:lastRenderedPageBreak/>
        <w:t>Table 5</w:t>
      </w:r>
    </w:p>
    <w:p w14:paraId="3E92232E" w14:textId="6F77CF92" w:rsidR="0066099A" w:rsidRPr="00573121" w:rsidRDefault="00926625" w:rsidP="0066099A">
      <w:pPr>
        <w:spacing w:afterLines="50" w:after="120"/>
        <w:rPr>
          <w:szCs w:val="16"/>
          <w:lang w:val="en-US" w:eastAsia="zh-CN"/>
        </w:rPr>
      </w:pPr>
      <w:r w:rsidRPr="00573121">
        <w:rPr>
          <w:szCs w:val="16"/>
          <w:lang w:val="en-US" w:eastAsia="zh-CN"/>
        </w:rPr>
        <w:t>Attribute distribution of the OOTB dataset.</w:t>
      </w:r>
    </w:p>
    <w:tbl>
      <w:tblPr>
        <w:tblW w:w="5000" w:type="pct"/>
        <w:jc w:val="center"/>
        <w:tblBorders>
          <w:top w:val="single" w:sz="4" w:space="0" w:color="auto"/>
          <w:bottom w:val="single" w:sz="4" w:space="0" w:color="auto"/>
        </w:tblBorders>
        <w:tblLook w:val="04A0" w:firstRow="1" w:lastRow="0" w:firstColumn="1" w:lastColumn="0" w:noHBand="0" w:noVBand="1"/>
      </w:tblPr>
      <w:tblGrid>
        <w:gridCol w:w="1109"/>
        <w:gridCol w:w="885"/>
        <w:gridCol w:w="817"/>
        <w:gridCol w:w="734"/>
        <w:gridCol w:w="734"/>
        <w:gridCol w:w="664"/>
        <w:gridCol w:w="790"/>
        <w:gridCol w:w="734"/>
        <w:gridCol w:w="956"/>
        <w:gridCol w:w="705"/>
        <w:gridCol w:w="720"/>
        <w:gridCol w:w="720"/>
        <w:gridCol w:w="800"/>
      </w:tblGrid>
      <w:tr w:rsidR="00573121" w:rsidRPr="00573121" w14:paraId="02A2AF0C" w14:textId="77777777" w:rsidTr="00B2430B">
        <w:trPr>
          <w:trHeight w:val="368"/>
          <w:jc w:val="center"/>
        </w:trPr>
        <w:tc>
          <w:tcPr>
            <w:tcW w:w="535" w:type="pct"/>
            <w:tcBorders>
              <w:top w:val="single" w:sz="12" w:space="0" w:color="auto"/>
              <w:bottom w:val="single" w:sz="12" w:space="0" w:color="auto"/>
            </w:tcBorders>
            <w:shd w:val="clear" w:color="auto" w:fill="auto"/>
            <w:noWrap/>
            <w:vAlign w:val="center"/>
            <w:hideMark/>
          </w:tcPr>
          <w:p w14:paraId="075C7E05" w14:textId="77777777" w:rsidR="0066099A" w:rsidRPr="00573121" w:rsidRDefault="0066099A" w:rsidP="00F97163">
            <w:pPr>
              <w:jc w:val="center"/>
              <w:rPr>
                <w:b/>
                <w:szCs w:val="16"/>
                <w:lang w:eastAsia="zh-CN"/>
              </w:rPr>
            </w:pPr>
            <w:r w:rsidRPr="00573121">
              <w:rPr>
                <w:b/>
                <w:szCs w:val="16"/>
                <w:lang w:eastAsia="zh-CN"/>
              </w:rPr>
              <w:t>OOTB</w:t>
            </w:r>
          </w:p>
        </w:tc>
        <w:tc>
          <w:tcPr>
            <w:tcW w:w="427" w:type="pct"/>
            <w:tcBorders>
              <w:top w:val="single" w:sz="12" w:space="0" w:color="auto"/>
              <w:bottom w:val="single" w:sz="12" w:space="0" w:color="auto"/>
            </w:tcBorders>
            <w:shd w:val="clear" w:color="auto" w:fill="auto"/>
            <w:noWrap/>
            <w:vAlign w:val="center"/>
            <w:hideMark/>
          </w:tcPr>
          <w:p w14:paraId="025B4549" w14:textId="77777777" w:rsidR="0066099A" w:rsidRPr="00573121" w:rsidRDefault="0066099A" w:rsidP="00704AD7">
            <w:pPr>
              <w:jc w:val="center"/>
              <w:rPr>
                <w:b/>
                <w:bCs/>
                <w:szCs w:val="16"/>
                <w:lang w:eastAsia="zh-CN"/>
              </w:rPr>
            </w:pPr>
            <w:r w:rsidRPr="00573121">
              <w:rPr>
                <w:b/>
                <w:bCs/>
                <w:szCs w:val="16"/>
                <w:lang w:eastAsia="zh-CN"/>
              </w:rPr>
              <w:t>DEF</w:t>
            </w:r>
          </w:p>
        </w:tc>
        <w:tc>
          <w:tcPr>
            <w:tcW w:w="394" w:type="pct"/>
            <w:tcBorders>
              <w:top w:val="single" w:sz="12" w:space="0" w:color="auto"/>
              <w:bottom w:val="single" w:sz="12" w:space="0" w:color="auto"/>
            </w:tcBorders>
            <w:shd w:val="clear" w:color="auto" w:fill="auto"/>
            <w:noWrap/>
            <w:vAlign w:val="center"/>
            <w:hideMark/>
          </w:tcPr>
          <w:p w14:paraId="027DAF3B" w14:textId="77777777" w:rsidR="0066099A" w:rsidRPr="00573121" w:rsidRDefault="0066099A" w:rsidP="00704AD7">
            <w:pPr>
              <w:jc w:val="center"/>
              <w:rPr>
                <w:b/>
                <w:bCs/>
                <w:szCs w:val="16"/>
                <w:lang w:eastAsia="zh-CN"/>
              </w:rPr>
            </w:pPr>
            <w:r w:rsidRPr="00573121">
              <w:rPr>
                <w:b/>
                <w:bCs/>
                <w:szCs w:val="16"/>
                <w:lang w:eastAsia="zh-CN"/>
              </w:rPr>
              <w:t>IPR</w:t>
            </w:r>
          </w:p>
        </w:tc>
        <w:tc>
          <w:tcPr>
            <w:tcW w:w="354" w:type="pct"/>
            <w:tcBorders>
              <w:top w:val="single" w:sz="12" w:space="0" w:color="auto"/>
              <w:bottom w:val="single" w:sz="12" w:space="0" w:color="auto"/>
            </w:tcBorders>
            <w:shd w:val="clear" w:color="auto" w:fill="auto"/>
            <w:noWrap/>
            <w:vAlign w:val="center"/>
            <w:hideMark/>
          </w:tcPr>
          <w:p w14:paraId="2AB81645" w14:textId="77777777" w:rsidR="0066099A" w:rsidRPr="00573121" w:rsidRDefault="0066099A" w:rsidP="00704AD7">
            <w:pPr>
              <w:jc w:val="center"/>
              <w:rPr>
                <w:b/>
                <w:bCs/>
                <w:szCs w:val="16"/>
                <w:lang w:eastAsia="zh-CN"/>
              </w:rPr>
            </w:pPr>
            <w:r w:rsidRPr="00573121">
              <w:rPr>
                <w:b/>
                <w:bCs/>
                <w:szCs w:val="16"/>
                <w:lang w:eastAsia="zh-CN"/>
              </w:rPr>
              <w:t>PO</w:t>
            </w:r>
          </w:p>
        </w:tc>
        <w:tc>
          <w:tcPr>
            <w:tcW w:w="354" w:type="pct"/>
            <w:tcBorders>
              <w:top w:val="single" w:sz="12" w:space="0" w:color="auto"/>
              <w:bottom w:val="single" w:sz="12" w:space="0" w:color="auto"/>
            </w:tcBorders>
            <w:shd w:val="clear" w:color="auto" w:fill="auto"/>
            <w:noWrap/>
            <w:vAlign w:val="center"/>
            <w:hideMark/>
          </w:tcPr>
          <w:p w14:paraId="733B2981" w14:textId="77777777" w:rsidR="0066099A" w:rsidRPr="00573121" w:rsidRDefault="0066099A" w:rsidP="00704AD7">
            <w:pPr>
              <w:jc w:val="center"/>
              <w:rPr>
                <w:b/>
                <w:bCs/>
                <w:szCs w:val="16"/>
                <w:lang w:eastAsia="zh-CN"/>
              </w:rPr>
            </w:pPr>
            <w:r w:rsidRPr="00573121">
              <w:rPr>
                <w:b/>
                <w:bCs/>
                <w:szCs w:val="16"/>
                <w:lang w:eastAsia="zh-CN"/>
              </w:rPr>
              <w:t>FO</w:t>
            </w:r>
          </w:p>
        </w:tc>
        <w:tc>
          <w:tcPr>
            <w:tcW w:w="320" w:type="pct"/>
            <w:tcBorders>
              <w:top w:val="single" w:sz="12" w:space="0" w:color="auto"/>
              <w:bottom w:val="single" w:sz="12" w:space="0" w:color="auto"/>
            </w:tcBorders>
            <w:shd w:val="clear" w:color="auto" w:fill="auto"/>
            <w:noWrap/>
            <w:vAlign w:val="center"/>
            <w:hideMark/>
          </w:tcPr>
          <w:p w14:paraId="3FB42742" w14:textId="77777777" w:rsidR="0066099A" w:rsidRPr="00573121" w:rsidRDefault="0066099A" w:rsidP="00704AD7">
            <w:pPr>
              <w:jc w:val="center"/>
              <w:rPr>
                <w:b/>
                <w:bCs/>
                <w:szCs w:val="16"/>
                <w:lang w:eastAsia="zh-CN"/>
              </w:rPr>
            </w:pPr>
            <w:r w:rsidRPr="00573121">
              <w:rPr>
                <w:b/>
                <w:bCs/>
                <w:szCs w:val="16"/>
                <w:lang w:eastAsia="zh-CN"/>
              </w:rPr>
              <w:t>IV</w:t>
            </w:r>
          </w:p>
        </w:tc>
        <w:tc>
          <w:tcPr>
            <w:tcW w:w="381" w:type="pct"/>
            <w:tcBorders>
              <w:top w:val="single" w:sz="12" w:space="0" w:color="auto"/>
              <w:bottom w:val="single" w:sz="12" w:space="0" w:color="auto"/>
            </w:tcBorders>
            <w:shd w:val="clear" w:color="auto" w:fill="auto"/>
            <w:noWrap/>
            <w:vAlign w:val="center"/>
            <w:hideMark/>
          </w:tcPr>
          <w:p w14:paraId="7D52F04E" w14:textId="77777777" w:rsidR="0066099A" w:rsidRPr="00573121" w:rsidRDefault="0066099A" w:rsidP="00704AD7">
            <w:pPr>
              <w:jc w:val="center"/>
              <w:rPr>
                <w:b/>
                <w:bCs/>
                <w:szCs w:val="16"/>
                <w:lang w:eastAsia="zh-CN"/>
              </w:rPr>
            </w:pPr>
            <w:r w:rsidRPr="00573121">
              <w:rPr>
                <w:b/>
                <w:bCs/>
                <w:szCs w:val="16"/>
                <w:lang w:eastAsia="zh-CN"/>
              </w:rPr>
              <w:t>MB</w:t>
            </w:r>
          </w:p>
        </w:tc>
        <w:tc>
          <w:tcPr>
            <w:tcW w:w="354" w:type="pct"/>
            <w:tcBorders>
              <w:top w:val="single" w:sz="12" w:space="0" w:color="auto"/>
              <w:bottom w:val="single" w:sz="12" w:space="0" w:color="auto"/>
            </w:tcBorders>
            <w:shd w:val="clear" w:color="auto" w:fill="auto"/>
            <w:noWrap/>
            <w:vAlign w:val="center"/>
            <w:hideMark/>
          </w:tcPr>
          <w:p w14:paraId="71D9DEAA" w14:textId="77777777" w:rsidR="0066099A" w:rsidRPr="00573121" w:rsidRDefault="0066099A" w:rsidP="00704AD7">
            <w:pPr>
              <w:jc w:val="center"/>
              <w:rPr>
                <w:b/>
                <w:bCs/>
                <w:szCs w:val="16"/>
                <w:lang w:eastAsia="zh-CN"/>
              </w:rPr>
            </w:pPr>
            <w:r w:rsidRPr="00573121">
              <w:rPr>
                <w:b/>
                <w:bCs/>
                <w:szCs w:val="16"/>
                <w:lang w:eastAsia="zh-CN"/>
              </w:rPr>
              <w:t>BC</w:t>
            </w:r>
          </w:p>
        </w:tc>
        <w:tc>
          <w:tcPr>
            <w:tcW w:w="461" w:type="pct"/>
            <w:tcBorders>
              <w:top w:val="single" w:sz="12" w:space="0" w:color="auto"/>
              <w:bottom w:val="single" w:sz="12" w:space="0" w:color="auto"/>
            </w:tcBorders>
            <w:shd w:val="clear" w:color="auto" w:fill="auto"/>
            <w:noWrap/>
            <w:vAlign w:val="center"/>
            <w:hideMark/>
          </w:tcPr>
          <w:p w14:paraId="4E400330" w14:textId="77777777" w:rsidR="0066099A" w:rsidRPr="00573121" w:rsidRDefault="0066099A" w:rsidP="00704AD7">
            <w:pPr>
              <w:jc w:val="center"/>
              <w:rPr>
                <w:b/>
                <w:bCs/>
                <w:szCs w:val="16"/>
                <w:lang w:eastAsia="zh-CN"/>
              </w:rPr>
            </w:pPr>
            <w:r w:rsidRPr="00573121">
              <w:rPr>
                <w:b/>
                <w:bCs/>
                <w:szCs w:val="16"/>
                <w:lang w:eastAsia="zh-CN"/>
              </w:rPr>
              <w:t>OON</w:t>
            </w:r>
          </w:p>
        </w:tc>
        <w:tc>
          <w:tcPr>
            <w:tcW w:w="340" w:type="pct"/>
            <w:tcBorders>
              <w:top w:val="single" w:sz="12" w:space="0" w:color="auto"/>
              <w:bottom w:val="single" w:sz="12" w:space="0" w:color="auto"/>
            </w:tcBorders>
            <w:shd w:val="clear" w:color="auto" w:fill="auto"/>
            <w:noWrap/>
            <w:vAlign w:val="center"/>
            <w:hideMark/>
          </w:tcPr>
          <w:p w14:paraId="08C723C7" w14:textId="77777777" w:rsidR="0066099A" w:rsidRPr="00573121" w:rsidRDefault="0066099A" w:rsidP="00704AD7">
            <w:pPr>
              <w:jc w:val="center"/>
              <w:rPr>
                <w:b/>
                <w:bCs/>
                <w:szCs w:val="16"/>
                <w:lang w:eastAsia="zh-CN"/>
              </w:rPr>
            </w:pPr>
            <w:r w:rsidRPr="00573121">
              <w:rPr>
                <w:b/>
                <w:bCs/>
                <w:szCs w:val="16"/>
                <w:lang w:eastAsia="zh-CN"/>
              </w:rPr>
              <w:t>SA</w:t>
            </w:r>
          </w:p>
        </w:tc>
        <w:tc>
          <w:tcPr>
            <w:tcW w:w="347" w:type="pct"/>
            <w:tcBorders>
              <w:top w:val="single" w:sz="12" w:space="0" w:color="auto"/>
              <w:bottom w:val="single" w:sz="12" w:space="0" w:color="auto"/>
            </w:tcBorders>
            <w:shd w:val="clear" w:color="auto" w:fill="auto"/>
            <w:noWrap/>
            <w:vAlign w:val="center"/>
            <w:hideMark/>
          </w:tcPr>
          <w:p w14:paraId="5AB44CE1" w14:textId="77777777" w:rsidR="0066099A" w:rsidRPr="00573121" w:rsidRDefault="0066099A" w:rsidP="00704AD7">
            <w:pPr>
              <w:jc w:val="center"/>
              <w:rPr>
                <w:b/>
                <w:bCs/>
                <w:szCs w:val="16"/>
                <w:lang w:eastAsia="zh-CN"/>
              </w:rPr>
            </w:pPr>
            <w:r w:rsidRPr="00573121">
              <w:rPr>
                <w:b/>
                <w:bCs/>
                <w:szCs w:val="16"/>
                <w:lang w:eastAsia="zh-CN"/>
              </w:rPr>
              <w:t>LT</w:t>
            </w:r>
          </w:p>
        </w:tc>
        <w:tc>
          <w:tcPr>
            <w:tcW w:w="347" w:type="pct"/>
            <w:tcBorders>
              <w:top w:val="single" w:sz="12" w:space="0" w:color="auto"/>
              <w:bottom w:val="single" w:sz="12" w:space="0" w:color="auto"/>
            </w:tcBorders>
            <w:shd w:val="clear" w:color="auto" w:fill="auto"/>
            <w:noWrap/>
            <w:vAlign w:val="center"/>
            <w:hideMark/>
          </w:tcPr>
          <w:p w14:paraId="51F6276F" w14:textId="77777777" w:rsidR="0066099A" w:rsidRPr="00573121" w:rsidRDefault="0066099A" w:rsidP="00704AD7">
            <w:pPr>
              <w:jc w:val="center"/>
              <w:rPr>
                <w:b/>
                <w:bCs/>
                <w:szCs w:val="16"/>
                <w:lang w:eastAsia="zh-CN"/>
              </w:rPr>
            </w:pPr>
            <w:r w:rsidRPr="00573121">
              <w:rPr>
                <w:b/>
                <w:bCs/>
                <w:szCs w:val="16"/>
                <w:lang w:eastAsia="zh-CN"/>
              </w:rPr>
              <w:t>IM</w:t>
            </w:r>
          </w:p>
        </w:tc>
        <w:tc>
          <w:tcPr>
            <w:tcW w:w="387" w:type="pct"/>
            <w:tcBorders>
              <w:top w:val="single" w:sz="12" w:space="0" w:color="auto"/>
              <w:bottom w:val="single" w:sz="12" w:space="0" w:color="auto"/>
            </w:tcBorders>
            <w:shd w:val="clear" w:color="auto" w:fill="auto"/>
            <w:noWrap/>
            <w:vAlign w:val="center"/>
            <w:hideMark/>
          </w:tcPr>
          <w:p w14:paraId="6B53A30A" w14:textId="77777777" w:rsidR="0066099A" w:rsidRPr="00573121" w:rsidRDefault="0066099A" w:rsidP="00704AD7">
            <w:pPr>
              <w:jc w:val="center"/>
              <w:rPr>
                <w:b/>
                <w:bCs/>
                <w:szCs w:val="16"/>
                <w:lang w:eastAsia="zh-CN"/>
              </w:rPr>
            </w:pPr>
            <w:r w:rsidRPr="00573121">
              <w:rPr>
                <w:b/>
                <w:bCs/>
                <w:szCs w:val="16"/>
                <w:lang w:eastAsia="zh-CN"/>
              </w:rPr>
              <w:t>AM</w:t>
            </w:r>
          </w:p>
        </w:tc>
      </w:tr>
      <w:tr w:rsidR="00573121" w:rsidRPr="00573121" w14:paraId="5E0EE58D" w14:textId="77777777" w:rsidTr="00B2430B">
        <w:trPr>
          <w:trHeight w:val="283"/>
          <w:jc w:val="center"/>
        </w:trPr>
        <w:tc>
          <w:tcPr>
            <w:tcW w:w="535" w:type="pct"/>
            <w:tcBorders>
              <w:top w:val="single" w:sz="12" w:space="0" w:color="auto"/>
            </w:tcBorders>
            <w:shd w:val="clear" w:color="auto" w:fill="auto"/>
            <w:noWrap/>
            <w:vAlign w:val="center"/>
            <w:hideMark/>
          </w:tcPr>
          <w:p w14:paraId="36220EF1" w14:textId="77777777" w:rsidR="0066099A" w:rsidRPr="00573121" w:rsidRDefault="0066099A" w:rsidP="00F97163">
            <w:pPr>
              <w:jc w:val="center"/>
              <w:rPr>
                <w:b/>
                <w:bCs/>
                <w:szCs w:val="16"/>
                <w:lang w:eastAsia="zh-CN"/>
              </w:rPr>
            </w:pPr>
            <w:r w:rsidRPr="00573121">
              <w:rPr>
                <w:b/>
                <w:bCs/>
                <w:szCs w:val="16"/>
                <w:lang w:eastAsia="zh-CN"/>
              </w:rPr>
              <w:t>DEF</w:t>
            </w:r>
          </w:p>
        </w:tc>
        <w:tc>
          <w:tcPr>
            <w:tcW w:w="427" w:type="pct"/>
            <w:tcBorders>
              <w:top w:val="single" w:sz="12" w:space="0" w:color="auto"/>
            </w:tcBorders>
            <w:shd w:val="clear" w:color="auto" w:fill="auto"/>
            <w:noWrap/>
            <w:vAlign w:val="center"/>
            <w:hideMark/>
          </w:tcPr>
          <w:p w14:paraId="53A3F424" w14:textId="77777777" w:rsidR="0066099A" w:rsidRPr="00573121" w:rsidRDefault="0066099A" w:rsidP="00704AD7">
            <w:pPr>
              <w:jc w:val="center"/>
              <w:rPr>
                <w:b/>
                <w:szCs w:val="16"/>
                <w:lang w:eastAsia="zh-CN"/>
              </w:rPr>
            </w:pPr>
            <w:r w:rsidRPr="00573121">
              <w:rPr>
                <w:b/>
                <w:szCs w:val="16"/>
                <w:lang w:eastAsia="zh-CN"/>
              </w:rPr>
              <w:t>16</w:t>
            </w:r>
          </w:p>
        </w:tc>
        <w:tc>
          <w:tcPr>
            <w:tcW w:w="394" w:type="pct"/>
            <w:tcBorders>
              <w:top w:val="single" w:sz="12" w:space="0" w:color="auto"/>
            </w:tcBorders>
            <w:shd w:val="clear" w:color="auto" w:fill="auto"/>
            <w:noWrap/>
            <w:vAlign w:val="center"/>
            <w:hideMark/>
          </w:tcPr>
          <w:p w14:paraId="53D9E996" w14:textId="77777777" w:rsidR="0066099A" w:rsidRPr="00573121" w:rsidRDefault="0066099A" w:rsidP="00704AD7">
            <w:pPr>
              <w:jc w:val="center"/>
              <w:rPr>
                <w:szCs w:val="16"/>
                <w:lang w:eastAsia="zh-CN"/>
              </w:rPr>
            </w:pPr>
            <w:r w:rsidRPr="00573121">
              <w:rPr>
                <w:szCs w:val="16"/>
                <w:lang w:eastAsia="zh-CN"/>
              </w:rPr>
              <w:t>9</w:t>
            </w:r>
          </w:p>
        </w:tc>
        <w:tc>
          <w:tcPr>
            <w:tcW w:w="354" w:type="pct"/>
            <w:tcBorders>
              <w:top w:val="single" w:sz="12" w:space="0" w:color="auto"/>
            </w:tcBorders>
            <w:shd w:val="clear" w:color="auto" w:fill="auto"/>
            <w:noWrap/>
            <w:vAlign w:val="center"/>
            <w:hideMark/>
          </w:tcPr>
          <w:p w14:paraId="69E2F788" w14:textId="77777777" w:rsidR="0066099A" w:rsidRPr="00573121" w:rsidRDefault="0066099A" w:rsidP="00704AD7">
            <w:pPr>
              <w:jc w:val="center"/>
              <w:rPr>
                <w:szCs w:val="16"/>
                <w:lang w:eastAsia="zh-CN"/>
              </w:rPr>
            </w:pPr>
            <w:r w:rsidRPr="00573121">
              <w:rPr>
                <w:szCs w:val="16"/>
                <w:lang w:eastAsia="zh-CN"/>
              </w:rPr>
              <w:t>4</w:t>
            </w:r>
          </w:p>
        </w:tc>
        <w:tc>
          <w:tcPr>
            <w:tcW w:w="354" w:type="pct"/>
            <w:tcBorders>
              <w:top w:val="single" w:sz="12" w:space="0" w:color="auto"/>
            </w:tcBorders>
            <w:shd w:val="clear" w:color="auto" w:fill="auto"/>
            <w:noWrap/>
            <w:vAlign w:val="center"/>
            <w:hideMark/>
          </w:tcPr>
          <w:p w14:paraId="433F06A8" w14:textId="77777777" w:rsidR="0066099A" w:rsidRPr="00573121" w:rsidRDefault="0066099A" w:rsidP="00704AD7">
            <w:pPr>
              <w:jc w:val="center"/>
              <w:rPr>
                <w:szCs w:val="16"/>
                <w:lang w:eastAsia="zh-CN"/>
              </w:rPr>
            </w:pPr>
            <w:r w:rsidRPr="00573121">
              <w:rPr>
                <w:szCs w:val="16"/>
                <w:lang w:eastAsia="zh-CN"/>
              </w:rPr>
              <w:t>0</w:t>
            </w:r>
          </w:p>
        </w:tc>
        <w:tc>
          <w:tcPr>
            <w:tcW w:w="320" w:type="pct"/>
            <w:tcBorders>
              <w:top w:val="single" w:sz="12" w:space="0" w:color="auto"/>
            </w:tcBorders>
            <w:shd w:val="clear" w:color="auto" w:fill="auto"/>
            <w:noWrap/>
            <w:vAlign w:val="center"/>
            <w:hideMark/>
          </w:tcPr>
          <w:p w14:paraId="63EF243C" w14:textId="77777777" w:rsidR="0066099A" w:rsidRPr="00573121" w:rsidRDefault="0066099A" w:rsidP="00704AD7">
            <w:pPr>
              <w:jc w:val="center"/>
              <w:rPr>
                <w:szCs w:val="16"/>
                <w:lang w:eastAsia="zh-CN"/>
              </w:rPr>
            </w:pPr>
            <w:r w:rsidRPr="00573121">
              <w:rPr>
                <w:szCs w:val="16"/>
                <w:lang w:eastAsia="zh-CN"/>
              </w:rPr>
              <w:t>6</w:t>
            </w:r>
          </w:p>
        </w:tc>
        <w:tc>
          <w:tcPr>
            <w:tcW w:w="381" w:type="pct"/>
            <w:tcBorders>
              <w:top w:val="single" w:sz="12" w:space="0" w:color="auto"/>
            </w:tcBorders>
            <w:shd w:val="clear" w:color="auto" w:fill="auto"/>
            <w:noWrap/>
            <w:vAlign w:val="center"/>
            <w:hideMark/>
          </w:tcPr>
          <w:p w14:paraId="684DFD64" w14:textId="77777777" w:rsidR="0066099A" w:rsidRPr="00573121" w:rsidRDefault="0066099A" w:rsidP="00704AD7">
            <w:pPr>
              <w:jc w:val="center"/>
              <w:rPr>
                <w:szCs w:val="16"/>
                <w:lang w:eastAsia="zh-CN"/>
              </w:rPr>
            </w:pPr>
            <w:r w:rsidRPr="00573121">
              <w:rPr>
                <w:szCs w:val="16"/>
                <w:lang w:eastAsia="zh-CN"/>
              </w:rPr>
              <w:t>4</w:t>
            </w:r>
          </w:p>
        </w:tc>
        <w:tc>
          <w:tcPr>
            <w:tcW w:w="354" w:type="pct"/>
            <w:tcBorders>
              <w:top w:val="single" w:sz="12" w:space="0" w:color="auto"/>
            </w:tcBorders>
            <w:shd w:val="clear" w:color="auto" w:fill="auto"/>
            <w:noWrap/>
            <w:vAlign w:val="center"/>
            <w:hideMark/>
          </w:tcPr>
          <w:p w14:paraId="12FEDF3D" w14:textId="77777777" w:rsidR="0066099A" w:rsidRPr="00573121" w:rsidRDefault="0066099A" w:rsidP="00704AD7">
            <w:pPr>
              <w:jc w:val="center"/>
              <w:rPr>
                <w:szCs w:val="16"/>
                <w:lang w:eastAsia="zh-CN"/>
              </w:rPr>
            </w:pPr>
            <w:r w:rsidRPr="00573121">
              <w:rPr>
                <w:szCs w:val="16"/>
                <w:lang w:eastAsia="zh-CN"/>
              </w:rPr>
              <w:t>7</w:t>
            </w:r>
          </w:p>
        </w:tc>
        <w:tc>
          <w:tcPr>
            <w:tcW w:w="461" w:type="pct"/>
            <w:tcBorders>
              <w:top w:val="single" w:sz="12" w:space="0" w:color="auto"/>
            </w:tcBorders>
            <w:shd w:val="clear" w:color="auto" w:fill="auto"/>
            <w:noWrap/>
            <w:vAlign w:val="center"/>
            <w:hideMark/>
          </w:tcPr>
          <w:p w14:paraId="56C6EEF1" w14:textId="77777777" w:rsidR="0066099A" w:rsidRPr="00573121" w:rsidRDefault="0066099A" w:rsidP="00704AD7">
            <w:pPr>
              <w:jc w:val="center"/>
              <w:rPr>
                <w:szCs w:val="16"/>
                <w:lang w:eastAsia="zh-CN"/>
              </w:rPr>
            </w:pPr>
            <w:r w:rsidRPr="00573121">
              <w:rPr>
                <w:szCs w:val="16"/>
                <w:lang w:eastAsia="zh-CN"/>
              </w:rPr>
              <w:t>10</w:t>
            </w:r>
          </w:p>
        </w:tc>
        <w:tc>
          <w:tcPr>
            <w:tcW w:w="340" w:type="pct"/>
            <w:tcBorders>
              <w:top w:val="single" w:sz="12" w:space="0" w:color="auto"/>
            </w:tcBorders>
            <w:shd w:val="clear" w:color="auto" w:fill="auto"/>
            <w:noWrap/>
            <w:vAlign w:val="center"/>
            <w:hideMark/>
          </w:tcPr>
          <w:p w14:paraId="28C96DD7" w14:textId="77777777" w:rsidR="0066099A" w:rsidRPr="00573121" w:rsidRDefault="0066099A" w:rsidP="00704AD7">
            <w:pPr>
              <w:jc w:val="center"/>
              <w:rPr>
                <w:szCs w:val="16"/>
                <w:lang w:eastAsia="zh-CN"/>
              </w:rPr>
            </w:pPr>
            <w:r w:rsidRPr="00573121">
              <w:rPr>
                <w:szCs w:val="16"/>
                <w:lang w:eastAsia="zh-CN"/>
              </w:rPr>
              <w:t>9</w:t>
            </w:r>
          </w:p>
        </w:tc>
        <w:tc>
          <w:tcPr>
            <w:tcW w:w="347" w:type="pct"/>
            <w:tcBorders>
              <w:top w:val="single" w:sz="12" w:space="0" w:color="auto"/>
            </w:tcBorders>
            <w:shd w:val="clear" w:color="auto" w:fill="auto"/>
            <w:noWrap/>
            <w:vAlign w:val="center"/>
            <w:hideMark/>
          </w:tcPr>
          <w:p w14:paraId="5287A639" w14:textId="77777777" w:rsidR="0066099A" w:rsidRPr="00573121" w:rsidRDefault="0066099A" w:rsidP="00704AD7">
            <w:pPr>
              <w:jc w:val="center"/>
              <w:rPr>
                <w:szCs w:val="16"/>
                <w:lang w:eastAsia="zh-CN"/>
              </w:rPr>
            </w:pPr>
            <w:r w:rsidRPr="00573121">
              <w:rPr>
                <w:szCs w:val="16"/>
                <w:lang w:eastAsia="zh-CN"/>
              </w:rPr>
              <w:t>7</w:t>
            </w:r>
          </w:p>
        </w:tc>
        <w:tc>
          <w:tcPr>
            <w:tcW w:w="347" w:type="pct"/>
            <w:tcBorders>
              <w:top w:val="single" w:sz="12" w:space="0" w:color="auto"/>
            </w:tcBorders>
            <w:shd w:val="clear" w:color="auto" w:fill="auto"/>
            <w:noWrap/>
            <w:vAlign w:val="center"/>
            <w:hideMark/>
          </w:tcPr>
          <w:p w14:paraId="3900BFBC" w14:textId="77777777" w:rsidR="0066099A" w:rsidRPr="00573121" w:rsidRDefault="0066099A" w:rsidP="00704AD7">
            <w:pPr>
              <w:jc w:val="center"/>
              <w:rPr>
                <w:szCs w:val="16"/>
                <w:lang w:eastAsia="zh-CN"/>
              </w:rPr>
            </w:pPr>
            <w:r w:rsidRPr="00573121">
              <w:rPr>
                <w:szCs w:val="16"/>
                <w:lang w:eastAsia="zh-CN"/>
              </w:rPr>
              <w:t>2</w:t>
            </w:r>
          </w:p>
        </w:tc>
        <w:tc>
          <w:tcPr>
            <w:tcW w:w="387" w:type="pct"/>
            <w:tcBorders>
              <w:top w:val="single" w:sz="12" w:space="0" w:color="auto"/>
            </w:tcBorders>
            <w:shd w:val="clear" w:color="auto" w:fill="auto"/>
            <w:noWrap/>
            <w:vAlign w:val="center"/>
            <w:hideMark/>
          </w:tcPr>
          <w:p w14:paraId="6CC85FC4" w14:textId="77777777" w:rsidR="0066099A" w:rsidRPr="00573121" w:rsidRDefault="0066099A" w:rsidP="00704AD7">
            <w:pPr>
              <w:jc w:val="center"/>
              <w:rPr>
                <w:szCs w:val="16"/>
                <w:lang w:eastAsia="zh-CN"/>
              </w:rPr>
            </w:pPr>
            <w:r w:rsidRPr="00573121">
              <w:rPr>
                <w:szCs w:val="16"/>
                <w:lang w:eastAsia="zh-CN"/>
              </w:rPr>
              <w:t>2</w:t>
            </w:r>
          </w:p>
        </w:tc>
      </w:tr>
      <w:tr w:rsidR="00573121" w:rsidRPr="00573121" w14:paraId="6BCF54F3" w14:textId="77777777" w:rsidTr="00B2430B">
        <w:trPr>
          <w:trHeight w:val="283"/>
          <w:jc w:val="center"/>
        </w:trPr>
        <w:tc>
          <w:tcPr>
            <w:tcW w:w="535" w:type="pct"/>
            <w:shd w:val="clear" w:color="auto" w:fill="auto"/>
            <w:noWrap/>
            <w:vAlign w:val="center"/>
            <w:hideMark/>
          </w:tcPr>
          <w:p w14:paraId="7C893C18" w14:textId="77777777" w:rsidR="0066099A" w:rsidRPr="00573121" w:rsidRDefault="0066099A" w:rsidP="00F97163">
            <w:pPr>
              <w:jc w:val="center"/>
              <w:rPr>
                <w:b/>
                <w:bCs/>
                <w:szCs w:val="16"/>
                <w:lang w:eastAsia="zh-CN"/>
              </w:rPr>
            </w:pPr>
            <w:r w:rsidRPr="00573121">
              <w:rPr>
                <w:b/>
                <w:bCs/>
                <w:szCs w:val="16"/>
                <w:lang w:eastAsia="zh-CN"/>
              </w:rPr>
              <w:t>IPR</w:t>
            </w:r>
          </w:p>
        </w:tc>
        <w:tc>
          <w:tcPr>
            <w:tcW w:w="427" w:type="pct"/>
            <w:shd w:val="clear" w:color="auto" w:fill="auto"/>
            <w:noWrap/>
            <w:vAlign w:val="center"/>
            <w:hideMark/>
          </w:tcPr>
          <w:p w14:paraId="37D357CF" w14:textId="77777777" w:rsidR="0066099A" w:rsidRPr="00573121" w:rsidRDefault="0066099A" w:rsidP="00704AD7">
            <w:pPr>
              <w:jc w:val="center"/>
              <w:rPr>
                <w:szCs w:val="16"/>
                <w:lang w:eastAsia="zh-CN"/>
              </w:rPr>
            </w:pPr>
            <w:r w:rsidRPr="00573121">
              <w:rPr>
                <w:szCs w:val="16"/>
                <w:lang w:eastAsia="zh-CN"/>
              </w:rPr>
              <w:t>9</w:t>
            </w:r>
          </w:p>
        </w:tc>
        <w:tc>
          <w:tcPr>
            <w:tcW w:w="394" w:type="pct"/>
            <w:shd w:val="clear" w:color="auto" w:fill="auto"/>
            <w:noWrap/>
            <w:vAlign w:val="center"/>
            <w:hideMark/>
          </w:tcPr>
          <w:p w14:paraId="41DC7A0A" w14:textId="77777777" w:rsidR="0066099A" w:rsidRPr="00573121" w:rsidRDefault="0066099A" w:rsidP="00704AD7">
            <w:pPr>
              <w:jc w:val="center"/>
              <w:rPr>
                <w:b/>
                <w:szCs w:val="16"/>
                <w:lang w:eastAsia="zh-CN"/>
              </w:rPr>
            </w:pPr>
            <w:r w:rsidRPr="00573121">
              <w:rPr>
                <w:b/>
                <w:szCs w:val="16"/>
                <w:lang w:eastAsia="zh-CN"/>
              </w:rPr>
              <w:t>42</w:t>
            </w:r>
          </w:p>
        </w:tc>
        <w:tc>
          <w:tcPr>
            <w:tcW w:w="354" w:type="pct"/>
            <w:shd w:val="clear" w:color="auto" w:fill="auto"/>
            <w:noWrap/>
            <w:vAlign w:val="center"/>
            <w:hideMark/>
          </w:tcPr>
          <w:p w14:paraId="4242A34E" w14:textId="77777777" w:rsidR="0066099A" w:rsidRPr="00573121" w:rsidRDefault="0066099A" w:rsidP="00704AD7">
            <w:pPr>
              <w:jc w:val="center"/>
              <w:rPr>
                <w:szCs w:val="16"/>
                <w:lang w:eastAsia="zh-CN"/>
              </w:rPr>
            </w:pPr>
            <w:r w:rsidRPr="00573121">
              <w:rPr>
                <w:szCs w:val="16"/>
                <w:lang w:eastAsia="zh-CN"/>
              </w:rPr>
              <w:t>6</w:t>
            </w:r>
          </w:p>
        </w:tc>
        <w:tc>
          <w:tcPr>
            <w:tcW w:w="354" w:type="pct"/>
            <w:shd w:val="clear" w:color="auto" w:fill="auto"/>
            <w:noWrap/>
            <w:vAlign w:val="center"/>
            <w:hideMark/>
          </w:tcPr>
          <w:p w14:paraId="117FC0BB" w14:textId="77777777" w:rsidR="0066099A" w:rsidRPr="00573121" w:rsidRDefault="0066099A" w:rsidP="00704AD7">
            <w:pPr>
              <w:jc w:val="center"/>
              <w:rPr>
                <w:szCs w:val="16"/>
                <w:lang w:eastAsia="zh-CN"/>
              </w:rPr>
            </w:pPr>
            <w:r w:rsidRPr="00573121">
              <w:rPr>
                <w:szCs w:val="16"/>
                <w:lang w:eastAsia="zh-CN"/>
              </w:rPr>
              <w:t>2</w:t>
            </w:r>
          </w:p>
        </w:tc>
        <w:tc>
          <w:tcPr>
            <w:tcW w:w="320" w:type="pct"/>
            <w:shd w:val="clear" w:color="auto" w:fill="auto"/>
            <w:noWrap/>
            <w:vAlign w:val="center"/>
            <w:hideMark/>
          </w:tcPr>
          <w:p w14:paraId="6D116DCB" w14:textId="77777777" w:rsidR="0066099A" w:rsidRPr="00573121" w:rsidRDefault="0066099A" w:rsidP="00704AD7">
            <w:pPr>
              <w:jc w:val="center"/>
              <w:rPr>
                <w:szCs w:val="16"/>
                <w:lang w:eastAsia="zh-CN"/>
              </w:rPr>
            </w:pPr>
            <w:r w:rsidRPr="00573121">
              <w:rPr>
                <w:szCs w:val="16"/>
                <w:lang w:eastAsia="zh-CN"/>
              </w:rPr>
              <w:t>16</w:t>
            </w:r>
          </w:p>
        </w:tc>
        <w:tc>
          <w:tcPr>
            <w:tcW w:w="381" w:type="pct"/>
            <w:shd w:val="clear" w:color="auto" w:fill="auto"/>
            <w:noWrap/>
            <w:vAlign w:val="center"/>
            <w:hideMark/>
          </w:tcPr>
          <w:p w14:paraId="50ADF6DC" w14:textId="77777777" w:rsidR="0066099A" w:rsidRPr="00573121" w:rsidRDefault="0066099A" w:rsidP="00704AD7">
            <w:pPr>
              <w:jc w:val="center"/>
              <w:rPr>
                <w:szCs w:val="16"/>
                <w:lang w:eastAsia="zh-CN"/>
              </w:rPr>
            </w:pPr>
            <w:r w:rsidRPr="00573121">
              <w:rPr>
                <w:szCs w:val="16"/>
                <w:lang w:eastAsia="zh-CN"/>
              </w:rPr>
              <w:t>12</w:t>
            </w:r>
          </w:p>
        </w:tc>
        <w:tc>
          <w:tcPr>
            <w:tcW w:w="354" w:type="pct"/>
            <w:shd w:val="clear" w:color="auto" w:fill="auto"/>
            <w:noWrap/>
            <w:vAlign w:val="center"/>
            <w:hideMark/>
          </w:tcPr>
          <w:p w14:paraId="3CE44856" w14:textId="77777777" w:rsidR="0066099A" w:rsidRPr="00573121" w:rsidRDefault="0066099A" w:rsidP="00704AD7">
            <w:pPr>
              <w:jc w:val="center"/>
              <w:rPr>
                <w:szCs w:val="16"/>
                <w:lang w:eastAsia="zh-CN"/>
              </w:rPr>
            </w:pPr>
            <w:r w:rsidRPr="00573121">
              <w:rPr>
                <w:szCs w:val="16"/>
                <w:lang w:eastAsia="zh-CN"/>
              </w:rPr>
              <w:t>28</w:t>
            </w:r>
          </w:p>
        </w:tc>
        <w:tc>
          <w:tcPr>
            <w:tcW w:w="461" w:type="pct"/>
            <w:shd w:val="clear" w:color="auto" w:fill="auto"/>
            <w:noWrap/>
            <w:vAlign w:val="center"/>
            <w:hideMark/>
          </w:tcPr>
          <w:p w14:paraId="1CB7F318" w14:textId="77777777" w:rsidR="0066099A" w:rsidRPr="00573121" w:rsidRDefault="0066099A" w:rsidP="00704AD7">
            <w:pPr>
              <w:jc w:val="center"/>
              <w:rPr>
                <w:szCs w:val="16"/>
                <w:lang w:eastAsia="zh-CN"/>
              </w:rPr>
            </w:pPr>
            <w:r w:rsidRPr="00573121">
              <w:rPr>
                <w:szCs w:val="16"/>
                <w:lang w:eastAsia="zh-CN"/>
              </w:rPr>
              <w:t>11</w:t>
            </w:r>
          </w:p>
        </w:tc>
        <w:tc>
          <w:tcPr>
            <w:tcW w:w="340" w:type="pct"/>
            <w:shd w:val="clear" w:color="auto" w:fill="auto"/>
            <w:noWrap/>
            <w:vAlign w:val="center"/>
            <w:hideMark/>
          </w:tcPr>
          <w:p w14:paraId="57F5B01E" w14:textId="77777777" w:rsidR="0066099A" w:rsidRPr="00573121" w:rsidRDefault="0066099A" w:rsidP="00704AD7">
            <w:pPr>
              <w:jc w:val="center"/>
              <w:rPr>
                <w:szCs w:val="16"/>
                <w:lang w:eastAsia="zh-CN"/>
              </w:rPr>
            </w:pPr>
            <w:r w:rsidRPr="00573121">
              <w:rPr>
                <w:szCs w:val="16"/>
                <w:lang w:eastAsia="zh-CN"/>
              </w:rPr>
              <w:t>20</w:t>
            </w:r>
          </w:p>
        </w:tc>
        <w:tc>
          <w:tcPr>
            <w:tcW w:w="347" w:type="pct"/>
            <w:shd w:val="clear" w:color="auto" w:fill="auto"/>
            <w:noWrap/>
            <w:vAlign w:val="center"/>
            <w:hideMark/>
          </w:tcPr>
          <w:p w14:paraId="077244EB" w14:textId="77777777" w:rsidR="0066099A" w:rsidRPr="00573121" w:rsidRDefault="0066099A" w:rsidP="00704AD7">
            <w:pPr>
              <w:jc w:val="center"/>
              <w:rPr>
                <w:szCs w:val="16"/>
                <w:lang w:eastAsia="zh-CN"/>
              </w:rPr>
            </w:pPr>
            <w:r w:rsidRPr="00573121">
              <w:rPr>
                <w:szCs w:val="16"/>
                <w:lang w:eastAsia="zh-CN"/>
              </w:rPr>
              <w:t>13</w:t>
            </w:r>
          </w:p>
        </w:tc>
        <w:tc>
          <w:tcPr>
            <w:tcW w:w="347" w:type="pct"/>
            <w:shd w:val="clear" w:color="auto" w:fill="auto"/>
            <w:noWrap/>
            <w:vAlign w:val="center"/>
            <w:hideMark/>
          </w:tcPr>
          <w:p w14:paraId="45CAB2ED" w14:textId="77777777" w:rsidR="0066099A" w:rsidRPr="00573121" w:rsidRDefault="0066099A" w:rsidP="00704AD7">
            <w:pPr>
              <w:jc w:val="center"/>
              <w:rPr>
                <w:szCs w:val="16"/>
                <w:lang w:eastAsia="zh-CN"/>
              </w:rPr>
            </w:pPr>
            <w:r w:rsidRPr="00573121">
              <w:rPr>
                <w:szCs w:val="16"/>
                <w:lang w:eastAsia="zh-CN"/>
              </w:rPr>
              <w:t>5</w:t>
            </w:r>
          </w:p>
        </w:tc>
        <w:tc>
          <w:tcPr>
            <w:tcW w:w="387" w:type="pct"/>
            <w:shd w:val="clear" w:color="auto" w:fill="auto"/>
            <w:noWrap/>
            <w:vAlign w:val="center"/>
            <w:hideMark/>
          </w:tcPr>
          <w:p w14:paraId="0C3F19D9" w14:textId="77777777" w:rsidR="0066099A" w:rsidRPr="00573121" w:rsidRDefault="0066099A" w:rsidP="00704AD7">
            <w:pPr>
              <w:jc w:val="center"/>
              <w:rPr>
                <w:szCs w:val="16"/>
                <w:lang w:eastAsia="zh-CN"/>
              </w:rPr>
            </w:pPr>
            <w:r w:rsidRPr="00573121">
              <w:rPr>
                <w:szCs w:val="16"/>
                <w:lang w:eastAsia="zh-CN"/>
              </w:rPr>
              <w:t>8</w:t>
            </w:r>
          </w:p>
        </w:tc>
      </w:tr>
      <w:tr w:rsidR="00573121" w:rsidRPr="00573121" w14:paraId="073F9D5E" w14:textId="77777777" w:rsidTr="00B2430B">
        <w:trPr>
          <w:trHeight w:val="283"/>
          <w:jc w:val="center"/>
        </w:trPr>
        <w:tc>
          <w:tcPr>
            <w:tcW w:w="535" w:type="pct"/>
            <w:shd w:val="clear" w:color="auto" w:fill="auto"/>
            <w:noWrap/>
            <w:vAlign w:val="center"/>
            <w:hideMark/>
          </w:tcPr>
          <w:p w14:paraId="0BFAD42F" w14:textId="77777777" w:rsidR="0066099A" w:rsidRPr="00573121" w:rsidRDefault="0066099A" w:rsidP="00F97163">
            <w:pPr>
              <w:jc w:val="center"/>
              <w:rPr>
                <w:b/>
                <w:bCs/>
                <w:szCs w:val="16"/>
                <w:lang w:eastAsia="zh-CN"/>
              </w:rPr>
            </w:pPr>
            <w:r w:rsidRPr="00573121">
              <w:rPr>
                <w:b/>
                <w:bCs/>
                <w:szCs w:val="16"/>
                <w:lang w:eastAsia="zh-CN"/>
              </w:rPr>
              <w:t>PO</w:t>
            </w:r>
          </w:p>
        </w:tc>
        <w:tc>
          <w:tcPr>
            <w:tcW w:w="427" w:type="pct"/>
            <w:shd w:val="clear" w:color="auto" w:fill="auto"/>
            <w:noWrap/>
            <w:vAlign w:val="center"/>
            <w:hideMark/>
          </w:tcPr>
          <w:p w14:paraId="30AAC3C0" w14:textId="77777777" w:rsidR="0066099A" w:rsidRPr="00573121" w:rsidRDefault="0066099A" w:rsidP="00704AD7">
            <w:pPr>
              <w:jc w:val="center"/>
              <w:rPr>
                <w:szCs w:val="16"/>
                <w:lang w:eastAsia="zh-CN"/>
              </w:rPr>
            </w:pPr>
            <w:r w:rsidRPr="00573121">
              <w:rPr>
                <w:szCs w:val="16"/>
                <w:lang w:eastAsia="zh-CN"/>
              </w:rPr>
              <w:t>4</w:t>
            </w:r>
          </w:p>
        </w:tc>
        <w:tc>
          <w:tcPr>
            <w:tcW w:w="394" w:type="pct"/>
            <w:shd w:val="clear" w:color="auto" w:fill="auto"/>
            <w:noWrap/>
            <w:vAlign w:val="center"/>
            <w:hideMark/>
          </w:tcPr>
          <w:p w14:paraId="22246AD4" w14:textId="77777777" w:rsidR="0066099A" w:rsidRPr="00573121" w:rsidRDefault="0066099A" w:rsidP="00704AD7">
            <w:pPr>
              <w:jc w:val="center"/>
              <w:rPr>
                <w:szCs w:val="16"/>
                <w:lang w:eastAsia="zh-CN"/>
              </w:rPr>
            </w:pPr>
            <w:r w:rsidRPr="00573121">
              <w:rPr>
                <w:szCs w:val="16"/>
                <w:lang w:eastAsia="zh-CN"/>
              </w:rPr>
              <w:t>6</w:t>
            </w:r>
          </w:p>
        </w:tc>
        <w:tc>
          <w:tcPr>
            <w:tcW w:w="354" w:type="pct"/>
            <w:shd w:val="clear" w:color="auto" w:fill="auto"/>
            <w:noWrap/>
            <w:vAlign w:val="center"/>
            <w:hideMark/>
          </w:tcPr>
          <w:p w14:paraId="6A2304D4" w14:textId="77777777" w:rsidR="0066099A" w:rsidRPr="00573121" w:rsidRDefault="0066099A" w:rsidP="00704AD7">
            <w:pPr>
              <w:jc w:val="center"/>
              <w:rPr>
                <w:b/>
                <w:szCs w:val="16"/>
                <w:lang w:eastAsia="zh-CN"/>
              </w:rPr>
            </w:pPr>
            <w:r w:rsidRPr="00573121">
              <w:rPr>
                <w:b/>
                <w:szCs w:val="16"/>
                <w:lang w:eastAsia="zh-CN"/>
              </w:rPr>
              <w:t>17</w:t>
            </w:r>
          </w:p>
        </w:tc>
        <w:tc>
          <w:tcPr>
            <w:tcW w:w="354" w:type="pct"/>
            <w:shd w:val="clear" w:color="auto" w:fill="auto"/>
            <w:noWrap/>
            <w:vAlign w:val="center"/>
            <w:hideMark/>
          </w:tcPr>
          <w:p w14:paraId="5C7D3399" w14:textId="77777777" w:rsidR="0066099A" w:rsidRPr="00573121" w:rsidRDefault="0066099A" w:rsidP="00704AD7">
            <w:pPr>
              <w:jc w:val="center"/>
              <w:rPr>
                <w:szCs w:val="16"/>
                <w:lang w:eastAsia="zh-CN"/>
              </w:rPr>
            </w:pPr>
            <w:r w:rsidRPr="00573121">
              <w:rPr>
                <w:szCs w:val="16"/>
                <w:lang w:eastAsia="zh-CN"/>
              </w:rPr>
              <w:t>4</w:t>
            </w:r>
          </w:p>
        </w:tc>
        <w:tc>
          <w:tcPr>
            <w:tcW w:w="320" w:type="pct"/>
            <w:shd w:val="clear" w:color="auto" w:fill="auto"/>
            <w:noWrap/>
            <w:vAlign w:val="center"/>
            <w:hideMark/>
          </w:tcPr>
          <w:p w14:paraId="4A3154B7" w14:textId="77777777" w:rsidR="0066099A" w:rsidRPr="00573121" w:rsidRDefault="0066099A" w:rsidP="00704AD7">
            <w:pPr>
              <w:jc w:val="center"/>
              <w:rPr>
                <w:szCs w:val="16"/>
                <w:lang w:eastAsia="zh-CN"/>
              </w:rPr>
            </w:pPr>
            <w:r w:rsidRPr="00573121">
              <w:rPr>
                <w:szCs w:val="16"/>
                <w:lang w:eastAsia="zh-CN"/>
              </w:rPr>
              <w:t>6</w:t>
            </w:r>
          </w:p>
        </w:tc>
        <w:tc>
          <w:tcPr>
            <w:tcW w:w="381" w:type="pct"/>
            <w:shd w:val="clear" w:color="auto" w:fill="auto"/>
            <w:noWrap/>
            <w:vAlign w:val="center"/>
            <w:hideMark/>
          </w:tcPr>
          <w:p w14:paraId="618BCC0B" w14:textId="77777777" w:rsidR="0066099A" w:rsidRPr="00573121" w:rsidRDefault="0066099A" w:rsidP="00704AD7">
            <w:pPr>
              <w:jc w:val="center"/>
              <w:rPr>
                <w:szCs w:val="16"/>
                <w:lang w:eastAsia="zh-CN"/>
              </w:rPr>
            </w:pPr>
            <w:r w:rsidRPr="00573121">
              <w:rPr>
                <w:szCs w:val="16"/>
                <w:lang w:eastAsia="zh-CN"/>
              </w:rPr>
              <w:t>3</w:t>
            </w:r>
          </w:p>
        </w:tc>
        <w:tc>
          <w:tcPr>
            <w:tcW w:w="354" w:type="pct"/>
            <w:shd w:val="clear" w:color="auto" w:fill="auto"/>
            <w:noWrap/>
            <w:vAlign w:val="center"/>
            <w:hideMark/>
          </w:tcPr>
          <w:p w14:paraId="4B1F9A7C" w14:textId="77777777" w:rsidR="0066099A" w:rsidRPr="00573121" w:rsidRDefault="0066099A" w:rsidP="00704AD7">
            <w:pPr>
              <w:jc w:val="center"/>
              <w:rPr>
                <w:szCs w:val="16"/>
                <w:lang w:eastAsia="zh-CN"/>
              </w:rPr>
            </w:pPr>
            <w:r w:rsidRPr="00573121">
              <w:rPr>
                <w:szCs w:val="16"/>
                <w:lang w:eastAsia="zh-CN"/>
              </w:rPr>
              <w:t>9</w:t>
            </w:r>
          </w:p>
        </w:tc>
        <w:tc>
          <w:tcPr>
            <w:tcW w:w="461" w:type="pct"/>
            <w:shd w:val="clear" w:color="auto" w:fill="auto"/>
            <w:noWrap/>
            <w:vAlign w:val="center"/>
            <w:hideMark/>
          </w:tcPr>
          <w:p w14:paraId="167674BF" w14:textId="77777777" w:rsidR="0066099A" w:rsidRPr="00573121" w:rsidRDefault="0066099A" w:rsidP="00704AD7">
            <w:pPr>
              <w:jc w:val="center"/>
              <w:rPr>
                <w:szCs w:val="16"/>
                <w:lang w:eastAsia="zh-CN"/>
              </w:rPr>
            </w:pPr>
            <w:r w:rsidRPr="00573121">
              <w:rPr>
                <w:szCs w:val="16"/>
                <w:lang w:eastAsia="zh-CN"/>
              </w:rPr>
              <w:t>6</w:t>
            </w:r>
          </w:p>
        </w:tc>
        <w:tc>
          <w:tcPr>
            <w:tcW w:w="340" w:type="pct"/>
            <w:shd w:val="clear" w:color="auto" w:fill="auto"/>
            <w:noWrap/>
            <w:vAlign w:val="center"/>
            <w:hideMark/>
          </w:tcPr>
          <w:p w14:paraId="596973DD" w14:textId="77777777" w:rsidR="0066099A" w:rsidRPr="00573121" w:rsidRDefault="0066099A" w:rsidP="00704AD7">
            <w:pPr>
              <w:jc w:val="center"/>
              <w:rPr>
                <w:szCs w:val="16"/>
                <w:lang w:eastAsia="zh-CN"/>
              </w:rPr>
            </w:pPr>
            <w:r w:rsidRPr="00573121">
              <w:rPr>
                <w:szCs w:val="16"/>
                <w:lang w:eastAsia="zh-CN"/>
              </w:rPr>
              <w:t>11</w:t>
            </w:r>
          </w:p>
        </w:tc>
        <w:tc>
          <w:tcPr>
            <w:tcW w:w="347" w:type="pct"/>
            <w:shd w:val="clear" w:color="auto" w:fill="auto"/>
            <w:noWrap/>
            <w:vAlign w:val="center"/>
            <w:hideMark/>
          </w:tcPr>
          <w:p w14:paraId="3D8ED321" w14:textId="77777777" w:rsidR="0066099A" w:rsidRPr="00573121" w:rsidRDefault="0066099A" w:rsidP="00704AD7">
            <w:pPr>
              <w:jc w:val="center"/>
              <w:rPr>
                <w:szCs w:val="16"/>
                <w:lang w:eastAsia="zh-CN"/>
              </w:rPr>
            </w:pPr>
            <w:r w:rsidRPr="00573121">
              <w:rPr>
                <w:szCs w:val="16"/>
                <w:lang w:eastAsia="zh-CN"/>
              </w:rPr>
              <w:t>9</w:t>
            </w:r>
          </w:p>
        </w:tc>
        <w:tc>
          <w:tcPr>
            <w:tcW w:w="347" w:type="pct"/>
            <w:shd w:val="clear" w:color="auto" w:fill="auto"/>
            <w:noWrap/>
            <w:vAlign w:val="center"/>
            <w:hideMark/>
          </w:tcPr>
          <w:p w14:paraId="2B467DC5" w14:textId="77777777" w:rsidR="0066099A" w:rsidRPr="00573121" w:rsidRDefault="0066099A" w:rsidP="00704AD7">
            <w:pPr>
              <w:jc w:val="center"/>
              <w:rPr>
                <w:szCs w:val="16"/>
                <w:lang w:eastAsia="zh-CN"/>
              </w:rPr>
            </w:pPr>
            <w:r w:rsidRPr="00573121">
              <w:rPr>
                <w:szCs w:val="16"/>
                <w:lang w:eastAsia="zh-CN"/>
              </w:rPr>
              <w:t>6</w:t>
            </w:r>
          </w:p>
        </w:tc>
        <w:tc>
          <w:tcPr>
            <w:tcW w:w="387" w:type="pct"/>
            <w:shd w:val="clear" w:color="auto" w:fill="auto"/>
            <w:noWrap/>
            <w:vAlign w:val="center"/>
            <w:hideMark/>
          </w:tcPr>
          <w:p w14:paraId="4A53ADCE" w14:textId="77777777" w:rsidR="0066099A" w:rsidRPr="00573121" w:rsidRDefault="0066099A" w:rsidP="00704AD7">
            <w:pPr>
              <w:jc w:val="center"/>
              <w:rPr>
                <w:szCs w:val="16"/>
                <w:lang w:eastAsia="zh-CN"/>
              </w:rPr>
            </w:pPr>
            <w:r w:rsidRPr="00573121">
              <w:rPr>
                <w:szCs w:val="16"/>
                <w:lang w:eastAsia="zh-CN"/>
              </w:rPr>
              <w:t>8</w:t>
            </w:r>
          </w:p>
        </w:tc>
      </w:tr>
      <w:tr w:rsidR="00573121" w:rsidRPr="00573121" w14:paraId="61D1F725" w14:textId="77777777" w:rsidTr="00B2430B">
        <w:trPr>
          <w:trHeight w:val="283"/>
          <w:jc w:val="center"/>
        </w:trPr>
        <w:tc>
          <w:tcPr>
            <w:tcW w:w="535" w:type="pct"/>
            <w:shd w:val="clear" w:color="auto" w:fill="auto"/>
            <w:noWrap/>
            <w:vAlign w:val="center"/>
            <w:hideMark/>
          </w:tcPr>
          <w:p w14:paraId="2E84D759" w14:textId="77777777" w:rsidR="0066099A" w:rsidRPr="00573121" w:rsidRDefault="0066099A" w:rsidP="00F97163">
            <w:pPr>
              <w:jc w:val="center"/>
              <w:rPr>
                <w:b/>
                <w:bCs/>
                <w:szCs w:val="16"/>
                <w:lang w:eastAsia="zh-CN"/>
              </w:rPr>
            </w:pPr>
            <w:r w:rsidRPr="00573121">
              <w:rPr>
                <w:b/>
                <w:bCs/>
                <w:szCs w:val="16"/>
                <w:lang w:eastAsia="zh-CN"/>
              </w:rPr>
              <w:t>FO</w:t>
            </w:r>
          </w:p>
        </w:tc>
        <w:tc>
          <w:tcPr>
            <w:tcW w:w="427" w:type="pct"/>
            <w:shd w:val="clear" w:color="auto" w:fill="auto"/>
            <w:noWrap/>
            <w:vAlign w:val="center"/>
            <w:hideMark/>
          </w:tcPr>
          <w:p w14:paraId="39462DA6" w14:textId="77777777" w:rsidR="0066099A" w:rsidRPr="00573121" w:rsidRDefault="0066099A" w:rsidP="00704AD7">
            <w:pPr>
              <w:jc w:val="center"/>
              <w:rPr>
                <w:szCs w:val="16"/>
                <w:lang w:eastAsia="zh-CN"/>
              </w:rPr>
            </w:pPr>
            <w:r w:rsidRPr="00573121">
              <w:rPr>
                <w:szCs w:val="16"/>
                <w:lang w:eastAsia="zh-CN"/>
              </w:rPr>
              <w:t>0</w:t>
            </w:r>
          </w:p>
        </w:tc>
        <w:tc>
          <w:tcPr>
            <w:tcW w:w="394" w:type="pct"/>
            <w:shd w:val="clear" w:color="auto" w:fill="auto"/>
            <w:noWrap/>
            <w:vAlign w:val="center"/>
            <w:hideMark/>
          </w:tcPr>
          <w:p w14:paraId="54521B9C" w14:textId="77777777" w:rsidR="0066099A" w:rsidRPr="00573121" w:rsidRDefault="0066099A" w:rsidP="00704AD7">
            <w:pPr>
              <w:jc w:val="center"/>
              <w:rPr>
                <w:szCs w:val="16"/>
                <w:lang w:eastAsia="zh-CN"/>
              </w:rPr>
            </w:pPr>
            <w:r w:rsidRPr="00573121">
              <w:rPr>
                <w:szCs w:val="16"/>
                <w:lang w:eastAsia="zh-CN"/>
              </w:rPr>
              <w:t>2</w:t>
            </w:r>
          </w:p>
        </w:tc>
        <w:tc>
          <w:tcPr>
            <w:tcW w:w="354" w:type="pct"/>
            <w:shd w:val="clear" w:color="auto" w:fill="auto"/>
            <w:noWrap/>
            <w:vAlign w:val="center"/>
            <w:hideMark/>
          </w:tcPr>
          <w:p w14:paraId="6CFA157F" w14:textId="77777777" w:rsidR="0066099A" w:rsidRPr="00573121" w:rsidRDefault="0066099A" w:rsidP="00704AD7">
            <w:pPr>
              <w:jc w:val="center"/>
              <w:rPr>
                <w:szCs w:val="16"/>
                <w:lang w:eastAsia="zh-CN"/>
              </w:rPr>
            </w:pPr>
            <w:r w:rsidRPr="00573121">
              <w:rPr>
                <w:szCs w:val="16"/>
                <w:lang w:eastAsia="zh-CN"/>
              </w:rPr>
              <w:t>4</w:t>
            </w:r>
          </w:p>
        </w:tc>
        <w:tc>
          <w:tcPr>
            <w:tcW w:w="354" w:type="pct"/>
            <w:shd w:val="clear" w:color="auto" w:fill="auto"/>
            <w:noWrap/>
            <w:vAlign w:val="center"/>
            <w:hideMark/>
          </w:tcPr>
          <w:p w14:paraId="5117A392" w14:textId="77777777" w:rsidR="0066099A" w:rsidRPr="00573121" w:rsidRDefault="0066099A" w:rsidP="00704AD7">
            <w:pPr>
              <w:jc w:val="center"/>
              <w:rPr>
                <w:b/>
                <w:szCs w:val="16"/>
                <w:lang w:eastAsia="zh-CN"/>
              </w:rPr>
            </w:pPr>
            <w:r w:rsidRPr="00573121">
              <w:rPr>
                <w:b/>
                <w:szCs w:val="16"/>
                <w:lang w:eastAsia="zh-CN"/>
              </w:rPr>
              <w:t>8</w:t>
            </w:r>
          </w:p>
        </w:tc>
        <w:tc>
          <w:tcPr>
            <w:tcW w:w="320" w:type="pct"/>
            <w:shd w:val="clear" w:color="auto" w:fill="auto"/>
            <w:noWrap/>
            <w:vAlign w:val="center"/>
            <w:hideMark/>
          </w:tcPr>
          <w:p w14:paraId="12EAEA63" w14:textId="77777777" w:rsidR="0066099A" w:rsidRPr="00573121" w:rsidRDefault="0066099A" w:rsidP="00704AD7">
            <w:pPr>
              <w:jc w:val="center"/>
              <w:rPr>
                <w:szCs w:val="16"/>
                <w:lang w:eastAsia="zh-CN"/>
              </w:rPr>
            </w:pPr>
            <w:r w:rsidRPr="00573121">
              <w:rPr>
                <w:szCs w:val="16"/>
                <w:lang w:eastAsia="zh-CN"/>
              </w:rPr>
              <w:t>3</w:t>
            </w:r>
          </w:p>
        </w:tc>
        <w:tc>
          <w:tcPr>
            <w:tcW w:w="381" w:type="pct"/>
            <w:shd w:val="clear" w:color="auto" w:fill="auto"/>
            <w:noWrap/>
            <w:vAlign w:val="center"/>
            <w:hideMark/>
          </w:tcPr>
          <w:p w14:paraId="592EA357" w14:textId="77777777" w:rsidR="0066099A" w:rsidRPr="00573121" w:rsidRDefault="0066099A" w:rsidP="00704AD7">
            <w:pPr>
              <w:jc w:val="center"/>
              <w:rPr>
                <w:szCs w:val="16"/>
                <w:lang w:eastAsia="zh-CN"/>
              </w:rPr>
            </w:pPr>
            <w:r w:rsidRPr="00573121">
              <w:rPr>
                <w:szCs w:val="16"/>
                <w:lang w:eastAsia="zh-CN"/>
              </w:rPr>
              <w:t>0</w:t>
            </w:r>
          </w:p>
        </w:tc>
        <w:tc>
          <w:tcPr>
            <w:tcW w:w="354" w:type="pct"/>
            <w:shd w:val="clear" w:color="auto" w:fill="auto"/>
            <w:noWrap/>
            <w:vAlign w:val="center"/>
            <w:hideMark/>
          </w:tcPr>
          <w:p w14:paraId="6D3D3677" w14:textId="77777777" w:rsidR="0066099A" w:rsidRPr="00573121" w:rsidRDefault="0066099A" w:rsidP="00704AD7">
            <w:pPr>
              <w:jc w:val="center"/>
              <w:rPr>
                <w:szCs w:val="16"/>
                <w:lang w:eastAsia="zh-CN"/>
              </w:rPr>
            </w:pPr>
            <w:r w:rsidRPr="00573121">
              <w:rPr>
                <w:szCs w:val="16"/>
                <w:lang w:eastAsia="zh-CN"/>
              </w:rPr>
              <w:t>2</w:t>
            </w:r>
          </w:p>
        </w:tc>
        <w:tc>
          <w:tcPr>
            <w:tcW w:w="461" w:type="pct"/>
            <w:shd w:val="clear" w:color="auto" w:fill="auto"/>
            <w:noWrap/>
            <w:vAlign w:val="center"/>
            <w:hideMark/>
          </w:tcPr>
          <w:p w14:paraId="605F68B7" w14:textId="77777777" w:rsidR="0066099A" w:rsidRPr="00573121" w:rsidRDefault="0066099A" w:rsidP="00704AD7">
            <w:pPr>
              <w:jc w:val="center"/>
              <w:rPr>
                <w:szCs w:val="16"/>
                <w:lang w:eastAsia="zh-CN"/>
              </w:rPr>
            </w:pPr>
            <w:r w:rsidRPr="00573121">
              <w:rPr>
                <w:szCs w:val="16"/>
                <w:lang w:eastAsia="zh-CN"/>
              </w:rPr>
              <w:t>4</w:t>
            </w:r>
          </w:p>
        </w:tc>
        <w:tc>
          <w:tcPr>
            <w:tcW w:w="340" w:type="pct"/>
            <w:shd w:val="clear" w:color="auto" w:fill="auto"/>
            <w:noWrap/>
            <w:vAlign w:val="center"/>
            <w:hideMark/>
          </w:tcPr>
          <w:p w14:paraId="47412D7D" w14:textId="77777777" w:rsidR="0066099A" w:rsidRPr="00573121" w:rsidRDefault="0066099A" w:rsidP="00704AD7">
            <w:pPr>
              <w:jc w:val="center"/>
              <w:rPr>
                <w:szCs w:val="16"/>
                <w:lang w:eastAsia="zh-CN"/>
              </w:rPr>
            </w:pPr>
            <w:r w:rsidRPr="00573121">
              <w:rPr>
                <w:szCs w:val="16"/>
                <w:lang w:eastAsia="zh-CN"/>
              </w:rPr>
              <w:t>4</w:t>
            </w:r>
          </w:p>
        </w:tc>
        <w:tc>
          <w:tcPr>
            <w:tcW w:w="347" w:type="pct"/>
            <w:shd w:val="clear" w:color="auto" w:fill="auto"/>
            <w:noWrap/>
            <w:vAlign w:val="center"/>
            <w:hideMark/>
          </w:tcPr>
          <w:p w14:paraId="2A7AFBAA" w14:textId="77777777" w:rsidR="0066099A" w:rsidRPr="00573121" w:rsidRDefault="0066099A" w:rsidP="00704AD7">
            <w:pPr>
              <w:jc w:val="center"/>
              <w:rPr>
                <w:szCs w:val="16"/>
                <w:lang w:eastAsia="zh-CN"/>
              </w:rPr>
            </w:pPr>
            <w:r w:rsidRPr="00573121">
              <w:rPr>
                <w:szCs w:val="16"/>
                <w:lang w:eastAsia="zh-CN"/>
              </w:rPr>
              <w:t>3</w:t>
            </w:r>
          </w:p>
        </w:tc>
        <w:tc>
          <w:tcPr>
            <w:tcW w:w="347" w:type="pct"/>
            <w:shd w:val="clear" w:color="auto" w:fill="auto"/>
            <w:noWrap/>
            <w:vAlign w:val="center"/>
            <w:hideMark/>
          </w:tcPr>
          <w:p w14:paraId="4B1567C6" w14:textId="77777777" w:rsidR="0066099A" w:rsidRPr="00573121" w:rsidRDefault="0066099A" w:rsidP="00704AD7">
            <w:pPr>
              <w:jc w:val="center"/>
              <w:rPr>
                <w:szCs w:val="16"/>
                <w:lang w:eastAsia="zh-CN"/>
              </w:rPr>
            </w:pPr>
            <w:r w:rsidRPr="00573121">
              <w:rPr>
                <w:szCs w:val="16"/>
                <w:lang w:eastAsia="zh-CN"/>
              </w:rPr>
              <w:t>2</w:t>
            </w:r>
          </w:p>
        </w:tc>
        <w:tc>
          <w:tcPr>
            <w:tcW w:w="387" w:type="pct"/>
            <w:shd w:val="clear" w:color="auto" w:fill="auto"/>
            <w:noWrap/>
            <w:vAlign w:val="center"/>
            <w:hideMark/>
          </w:tcPr>
          <w:p w14:paraId="0F3AE78E" w14:textId="77777777" w:rsidR="0066099A" w:rsidRPr="00573121" w:rsidRDefault="0066099A" w:rsidP="00704AD7">
            <w:pPr>
              <w:jc w:val="center"/>
              <w:rPr>
                <w:szCs w:val="16"/>
                <w:lang w:eastAsia="zh-CN"/>
              </w:rPr>
            </w:pPr>
            <w:r w:rsidRPr="00573121">
              <w:rPr>
                <w:szCs w:val="16"/>
                <w:lang w:eastAsia="zh-CN"/>
              </w:rPr>
              <w:t>0</w:t>
            </w:r>
          </w:p>
        </w:tc>
      </w:tr>
      <w:tr w:rsidR="00573121" w:rsidRPr="00573121" w14:paraId="5B5FE9C3" w14:textId="77777777" w:rsidTr="00B2430B">
        <w:trPr>
          <w:trHeight w:val="283"/>
          <w:jc w:val="center"/>
        </w:trPr>
        <w:tc>
          <w:tcPr>
            <w:tcW w:w="535" w:type="pct"/>
            <w:shd w:val="clear" w:color="auto" w:fill="auto"/>
            <w:noWrap/>
            <w:vAlign w:val="center"/>
            <w:hideMark/>
          </w:tcPr>
          <w:p w14:paraId="4F0327FF" w14:textId="77777777" w:rsidR="0066099A" w:rsidRPr="00573121" w:rsidRDefault="0066099A" w:rsidP="00F97163">
            <w:pPr>
              <w:jc w:val="center"/>
              <w:rPr>
                <w:b/>
                <w:bCs/>
                <w:szCs w:val="16"/>
                <w:lang w:eastAsia="zh-CN"/>
              </w:rPr>
            </w:pPr>
            <w:r w:rsidRPr="00573121">
              <w:rPr>
                <w:b/>
                <w:bCs/>
                <w:szCs w:val="16"/>
                <w:lang w:eastAsia="zh-CN"/>
              </w:rPr>
              <w:t>IV</w:t>
            </w:r>
          </w:p>
        </w:tc>
        <w:tc>
          <w:tcPr>
            <w:tcW w:w="427" w:type="pct"/>
            <w:shd w:val="clear" w:color="auto" w:fill="auto"/>
            <w:noWrap/>
            <w:vAlign w:val="center"/>
            <w:hideMark/>
          </w:tcPr>
          <w:p w14:paraId="47224E82" w14:textId="77777777" w:rsidR="0066099A" w:rsidRPr="00573121" w:rsidRDefault="0066099A" w:rsidP="00704AD7">
            <w:pPr>
              <w:jc w:val="center"/>
              <w:rPr>
                <w:szCs w:val="16"/>
                <w:lang w:eastAsia="zh-CN"/>
              </w:rPr>
            </w:pPr>
            <w:r w:rsidRPr="00573121">
              <w:rPr>
                <w:szCs w:val="16"/>
                <w:lang w:eastAsia="zh-CN"/>
              </w:rPr>
              <w:t>6</w:t>
            </w:r>
          </w:p>
        </w:tc>
        <w:tc>
          <w:tcPr>
            <w:tcW w:w="394" w:type="pct"/>
            <w:shd w:val="clear" w:color="auto" w:fill="auto"/>
            <w:noWrap/>
            <w:vAlign w:val="center"/>
            <w:hideMark/>
          </w:tcPr>
          <w:p w14:paraId="0A2AA826" w14:textId="77777777" w:rsidR="0066099A" w:rsidRPr="00573121" w:rsidRDefault="0066099A" w:rsidP="00704AD7">
            <w:pPr>
              <w:jc w:val="center"/>
              <w:rPr>
                <w:szCs w:val="16"/>
                <w:lang w:eastAsia="zh-CN"/>
              </w:rPr>
            </w:pPr>
            <w:r w:rsidRPr="00573121">
              <w:rPr>
                <w:szCs w:val="16"/>
                <w:lang w:eastAsia="zh-CN"/>
              </w:rPr>
              <w:t>16</w:t>
            </w:r>
          </w:p>
        </w:tc>
        <w:tc>
          <w:tcPr>
            <w:tcW w:w="354" w:type="pct"/>
            <w:shd w:val="clear" w:color="auto" w:fill="auto"/>
            <w:noWrap/>
            <w:vAlign w:val="center"/>
            <w:hideMark/>
          </w:tcPr>
          <w:p w14:paraId="218161E5" w14:textId="77777777" w:rsidR="0066099A" w:rsidRPr="00573121" w:rsidRDefault="0066099A" w:rsidP="00704AD7">
            <w:pPr>
              <w:jc w:val="center"/>
              <w:rPr>
                <w:szCs w:val="16"/>
                <w:lang w:eastAsia="zh-CN"/>
              </w:rPr>
            </w:pPr>
            <w:r w:rsidRPr="00573121">
              <w:rPr>
                <w:szCs w:val="16"/>
                <w:lang w:eastAsia="zh-CN"/>
              </w:rPr>
              <w:t>6</w:t>
            </w:r>
          </w:p>
        </w:tc>
        <w:tc>
          <w:tcPr>
            <w:tcW w:w="354" w:type="pct"/>
            <w:shd w:val="clear" w:color="auto" w:fill="auto"/>
            <w:noWrap/>
            <w:vAlign w:val="center"/>
            <w:hideMark/>
          </w:tcPr>
          <w:p w14:paraId="7B95487B" w14:textId="77777777" w:rsidR="0066099A" w:rsidRPr="00573121" w:rsidRDefault="0066099A" w:rsidP="00704AD7">
            <w:pPr>
              <w:jc w:val="center"/>
              <w:rPr>
                <w:szCs w:val="16"/>
                <w:lang w:eastAsia="zh-CN"/>
              </w:rPr>
            </w:pPr>
            <w:r w:rsidRPr="00573121">
              <w:rPr>
                <w:szCs w:val="16"/>
                <w:lang w:eastAsia="zh-CN"/>
              </w:rPr>
              <w:t>3</w:t>
            </w:r>
          </w:p>
        </w:tc>
        <w:tc>
          <w:tcPr>
            <w:tcW w:w="320" w:type="pct"/>
            <w:shd w:val="clear" w:color="auto" w:fill="auto"/>
            <w:noWrap/>
            <w:vAlign w:val="center"/>
            <w:hideMark/>
          </w:tcPr>
          <w:p w14:paraId="290AA307" w14:textId="77777777" w:rsidR="0066099A" w:rsidRPr="00573121" w:rsidRDefault="0066099A" w:rsidP="00704AD7">
            <w:pPr>
              <w:jc w:val="center"/>
              <w:rPr>
                <w:b/>
                <w:szCs w:val="16"/>
                <w:lang w:eastAsia="zh-CN"/>
              </w:rPr>
            </w:pPr>
            <w:r w:rsidRPr="00573121">
              <w:rPr>
                <w:b/>
                <w:szCs w:val="16"/>
                <w:lang w:eastAsia="zh-CN"/>
              </w:rPr>
              <w:t>62</w:t>
            </w:r>
          </w:p>
        </w:tc>
        <w:tc>
          <w:tcPr>
            <w:tcW w:w="381" w:type="pct"/>
            <w:shd w:val="clear" w:color="auto" w:fill="auto"/>
            <w:noWrap/>
            <w:vAlign w:val="center"/>
            <w:hideMark/>
          </w:tcPr>
          <w:p w14:paraId="181CFF43" w14:textId="77777777" w:rsidR="0066099A" w:rsidRPr="00573121" w:rsidRDefault="0066099A" w:rsidP="00704AD7">
            <w:pPr>
              <w:jc w:val="center"/>
              <w:rPr>
                <w:szCs w:val="16"/>
                <w:lang w:eastAsia="zh-CN"/>
              </w:rPr>
            </w:pPr>
            <w:r w:rsidRPr="00573121">
              <w:rPr>
                <w:szCs w:val="16"/>
                <w:lang w:eastAsia="zh-CN"/>
              </w:rPr>
              <w:t>30</w:t>
            </w:r>
          </w:p>
        </w:tc>
        <w:tc>
          <w:tcPr>
            <w:tcW w:w="354" w:type="pct"/>
            <w:shd w:val="clear" w:color="auto" w:fill="auto"/>
            <w:noWrap/>
            <w:vAlign w:val="center"/>
            <w:hideMark/>
          </w:tcPr>
          <w:p w14:paraId="2B797E44" w14:textId="77777777" w:rsidR="0066099A" w:rsidRPr="00573121" w:rsidRDefault="0066099A" w:rsidP="00704AD7">
            <w:pPr>
              <w:jc w:val="center"/>
              <w:rPr>
                <w:szCs w:val="16"/>
                <w:lang w:eastAsia="zh-CN"/>
              </w:rPr>
            </w:pPr>
            <w:r w:rsidRPr="00573121">
              <w:rPr>
                <w:szCs w:val="16"/>
                <w:lang w:eastAsia="zh-CN"/>
              </w:rPr>
              <w:t>43</w:t>
            </w:r>
          </w:p>
        </w:tc>
        <w:tc>
          <w:tcPr>
            <w:tcW w:w="461" w:type="pct"/>
            <w:shd w:val="clear" w:color="auto" w:fill="auto"/>
            <w:noWrap/>
            <w:vAlign w:val="center"/>
            <w:hideMark/>
          </w:tcPr>
          <w:p w14:paraId="6EEDB0C5" w14:textId="77777777" w:rsidR="0066099A" w:rsidRPr="00573121" w:rsidRDefault="0066099A" w:rsidP="00704AD7">
            <w:pPr>
              <w:jc w:val="center"/>
              <w:rPr>
                <w:szCs w:val="16"/>
                <w:lang w:eastAsia="zh-CN"/>
              </w:rPr>
            </w:pPr>
            <w:r w:rsidRPr="00573121">
              <w:rPr>
                <w:szCs w:val="16"/>
                <w:lang w:eastAsia="zh-CN"/>
              </w:rPr>
              <w:t>6</w:t>
            </w:r>
          </w:p>
        </w:tc>
        <w:tc>
          <w:tcPr>
            <w:tcW w:w="340" w:type="pct"/>
            <w:shd w:val="clear" w:color="auto" w:fill="auto"/>
            <w:noWrap/>
            <w:vAlign w:val="center"/>
            <w:hideMark/>
          </w:tcPr>
          <w:p w14:paraId="2FA36D01" w14:textId="77777777" w:rsidR="0066099A" w:rsidRPr="00573121" w:rsidRDefault="0066099A" w:rsidP="00704AD7">
            <w:pPr>
              <w:jc w:val="center"/>
              <w:rPr>
                <w:szCs w:val="16"/>
                <w:lang w:eastAsia="zh-CN"/>
              </w:rPr>
            </w:pPr>
            <w:r w:rsidRPr="00573121">
              <w:rPr>
                <w:szCs w:val="16"/>
                <w:lang w:eastAsia="zh-CN"/>
              </w:rPr>
              <w:t>23</w:t>
            </w:r>
          </w:p>
        </w:tc>
        <w:tc>
          <w:tcPr>
            <w:tcW w:w="347" w:type="pct"/>
            <w:shd w:val="clear" w:color="auto" w:fill="auto"/>
            <w:noWrap/>
            <w:vAlign w:val="center"/>
            <w:hideMark/>
          </w:tcPr>
          <w:p w14:paraId="2B998785" w14:textId="77777777" w:rsidR="0066099A" w:rsidRPr="00573121" w:rsidRDefault="0066099A" w:rsidP="00704AD7">
            <w:pPr>
              <w:jc w:val="center"/>
              <w:rPr>
                <w:szCs w:val="16"/>
                <w:lang w:eastAsia="zh-CN"/>
              </w:rPr>
            </w:pPr>
            <w:r w:rsidRPr="00573121">
              <w:rPr>
                <w:szCs w:val="16"/>
                <w:lang w:eastAsia="zh-CN"/>
              </w:rPr>
              <w:t>27</w:t>
            </w:r>
          </w:p>
        </w:tc>
        <w:tc>
          <w:tcPr>
            <w:tcW w:w="347" w:type="pct"/>
            <w:shd w:val="clear" w:color="auto" w:fill="auto"/>
            <w:noWrap/>
            <w:vAlign w:val="center"/>
            <w:hideMark/>
          </w:tcPr>
          <w:p w14:paraId="3BF0D015" w14:textId="77777777" w:rsidR="0066099A" w:rsidRPr="00573121" w:rsidRDefault="0066099A" w:rsidP="00704AD7">
            <w:pPr>
              <w:jc w:val="center"/>
              <w:rPr>
                <w:szCs w:val="16"/>
                <w:lang w:eastAsia="zh-CN"/>
              </w:rPr>
            </w:pPr>
            <w:r w:rsidRPr="00573121">
              <w:rPr>
                <w:szCs w:val="16"/>
                <w:lang w:eastAsia="zh-CN"/>
              </w:rPr>
              <w:t>7</w:t>
            </w:r>
          </w:p>
        </w:tc>
        <w:tc>
          <w:tcPr>
            <w:tcW w:w="387" w:type="pct"/>
            <w:shd w:val="clear" w:color="auto" w:fill="auto"/>
            <w:noWrap/>
            <w:vAlign w:val="center"/>
            <w:hideMark/>
          </w:tcPr>
          <w:p w14:paraId="206B9C82" w14:textId="77777777" w:rsidR="0066099A" w:rsidRPr="00573121" w:rsidRDefault="0066099A" w:rsidP="00704AD7">
            <w:pPr>
              <w:jc w:val="center"/>
              <w:rPr>
                <w:szCs w:val="16"/>
                <w:lang w:eastAsia="zh-CN"/>
              </w:rPr>
            </w:pPr>
            <w:r w:rsidRPr="00573121">
              <w:rPr>
                <w:szCs w:val="16"/>
                <w:lang w:eastAsia="zh-CN"/>
              </w:rPr>
              <w:t>5</w:t>
            </w:r>
          </w:p>
        </w:tc>
      </w:tr>
      <w:tr w:rsidR="00573121" w:rsidRPr="00573121" w14:paraId="334E68D3" w14:textId="77777777" w:rsidTr="00B2430B">
        <w:trPr>
          <w:trHeight w:val="283"/>
          <w:jc w:val="center"/>
        </w:trPr>
        <w:tc>
          <w:tcPr>
            <w:tcW w:w="535" w:type="pct"/>
            <w:shd w:val="clear" w:color="auto" w:fill="auto"/>
            <w:noWrap/>
            <w:vAlign w:val="center"/>
            <w:hideMark/>
          </w:tcPr>
          <w:p w14:paraId="0997C312" w14:textId="77777777" w:rsidR="0066099A" w:rsidRPr="00573121" w:rsidRDefault="0066099A" w:rsidP="00F97163">
            <w:pPr>
              <w:jc w:val="center"/>
              <w:rPr>
                <w:b/>
                <w:bCs/>
                <w:szCs w:val="16"/>
                <w:lang w:eastAsia="zh-CN"/>
              </w:rPr>
            </w:pPr>
            <w:r w:rsidRPr="00573121">
              <w:rPr>
                <w:b/>
                <w:bCs/>
                <w:szCs w:val="16"/>
                <w:lang w:eastAsia="zh-CN"/>
              </w:rPr>
              <w:t>MB</w:t>
            </w:r>
          </w:p>
        </w:tc>
        <w:tc>
          <w:tcPr>
            <w:tcW w:w="427" w:type="pct"/>
            <w:shd w:val="clear" w:color="auto" w:fill="auto"/>
            <w:noWrap/>
            <w:vAlign w:val="center"/>
            <w:hideMark/>
          </w:tcPr>
          <w:p w14:paraId="1E234C3A" w14:textId="77777777" w:rsidR="0066099A" w:rsidRPr="00573121" w:rsidRDefault="0066099A" w:rsidP="00704AD7">
            <w:pPr>
              <w:jc w:val="center"/>
              <w:rPr>
                <w:szCs w:val="16"/>
                <w:lang w:eastAsia="zh-CN"/>
              </w:rPr>
            </w:pPr>
            <w:r w:rsidRPr="00573121">
              <w:rPr>
                <w:szCs w:val="16"/>
                <w:lang w:eastAsia="zh-CN"/>
              </w:rPr>
              <w:t>4</w:t>
            </w:r>
          </w:p>
        </w:tc>
        <w:tc>
          <w:tcPr>
            <w:tcW w:w="394" w:type="pct"/>
            <w:shd w:val="clear" w:color="auto" w:fill="auto"/>
            <w:noWrap/>
            <w:vAlign w:val="center"/>
            <w:hideMark/>
          </w:tcPr>
          <w:p w14:paraId="4B3019DF" w14:textId="77777777" w:rsidR="0066099A" w:rsidRPr="00573121" w:rsidRDefault="0066099A" w:rsidP="00704AD7">
            <w:pPr>
              <w:jc w:val="center"/>
              <w:rPr>
                <w:szCs w:val="16"/>
                <w:lang w:eastAsia="zh-CN"/>
              </w:rPr>
            </w:pPr>
            <w:r w:rsidRPr="00573121">
              <w:rPr>
                <w:szCs w:val="16"/>
                <w:lang w:eastAsia="zh-CN"/>
              </w:rPr>
              <w:t>12</w:t>
            </w:r>
          </w:p>
        </w:tc>
        <w:tc>
          <w:tcPr>
            <w:tcW w:w="354" w:type="pct"/>
            <w:shd w:val="clear" w:color="auto" w:fill="auto"/>
            <w:noWrap/>
            <w:vAlign w:val="center"/>
            <w:hideMark/>
          </w:tcPr>
          <w:p w14:paraId="0F5D60D3" w14:textId="77777777" w:rsidR="0066099A" w:rsidRPr="00573121" w:rsidRDefault="0066099A" w:rsidP="00704AD7">
            <w:pPr>
              <w:jc w:val="center"/>
              <w:rPr>
                <w:szCs w:val="16"/>
                <w:lang w:eastAsia="zh-CN"/>
              </w:rPr>
            </w:pPr>
            <w:r w:rsidRPr="00573121">
              <w:rPr>
                <w:szCs w:val="16"/>
                <w:lang w:eastAsia="zh-CN"/>
              </w:rPr>
              <w:t>3</w:t>
            </w:r>
          </w:p>
        </w:tc>
        <w:tc>
          <w:tcPr>
            <w:tcW w:w="354" w:type="pct"/>
            <w:shd w:val="clear" w:color="auto" w:fill="auto"/>
            <w:noWrap/>
            <w:vAlign w:val="center"/>
            <w:hideMark/>
          </w:tcPr>
          <w:p w14:paraId="0C5825D8" w14:textId="77777777" w:rsidR="0066099A" w:rsidRPr="00573121" w:rsidRDefault="0066099A" w:rsidP="00704AD7">
            <w:pPr>
              <w:jc w:val="center"/>
              <w:rPr>
                <w:szCs w:val="16"/>
                <w:lang w:eastAsia="zh-CN"/>
              </w:rPr>
            </w:pPr>
            <w:r w:rsidRPr="00573121">
              <w:rPr>
                <w:szCs w:val="16"/>
                <w:lang w:eastAsia="zh-CN"/>
              </w:rPr>
              <w:t>0</w:t>
            </w:r>
          </w:p>
        </w:tc>
        <w:tc>
          <w:tcPr>
            <w:tcW w:w="320" w:type="pct"/>
            <w:shd w:val="clear" w:color="auto" w:fill="auto"/>
            <w:noWrap/>
            <w:vAlign w:val="center"/>
            <w:hideMark/>
          </w:tcPr>
          <w:p w14:paraId="2CB082DF" w14:textId="77777777" w:rsidR="0066099A" w:rsidRPr="00573121" w:rsidRDefault="0066099A" w:rsidP="00704AD7">
            <w:pPr>
              <w:jc w:val="center"/>
              <w:rPr>
                <w:szCs w:val="16"/>
                <w:lang w:eastAsia="zh-CN"/>
              </w:rPr>
            </w:pPr>
            <w:r w:rsidRPr="00573121">
              <w:rPr>
                <w:szCs w:val="16"/>
                <w:lang w:eastAsia="zh-CN"/>
              </w:rPr>
              <w:t>30</w:t>
            </w:r>
          </w:p>
        </w:tc>
        <w:tc>
          <w:tcPr>
            <w:tcW w:w="381" w:type="pct"/>
            <w:shd w:val="clear" w:color="auto" w:fill="auto"/>
            <w:noWrap/>
            <w:vAlign w:val="center"/>
            <w:hideMark/>
          </w:tcPr>
          <w:p w14:paraId="0A996FB8" w14:textId="77777777" w:rsidR="0066099A" w:rsidRPr="00573121" w:rsidRDefault="0066099A" w:rsidP="00704AD7">
            <w:pPr>
              <w:jc w:val="center"/>
              <w:rPr>
                <w:b/>
                <w:szCs w:val="16"/>
                <w:lang w:eastAsia="zh-CN"/>
              </w:rPr>
            </w:pPr>
            <w:r w:rsidRPr="00573121">
              <w:rPr>
                <w:b/>
                <w:szCs w:val="16"/>
                <w:lang w:eastAsia="zh-CN"/>
              </w:rPr>
              <w:t>45</w:t>
            </w:r>
          </w:p>
        </w:tc>
        <w:tc>
          <w:tcPr>
            <w:tcW w:w="354" w:type="pct"/>
            <w:shd w:val="clear" w:color="auto" w:fill="auto"/>
            <w:noWrap/>
            <w:vAlign w:val="center"/>
            <w:hideMark/>
          </w:tcPr>
          <w:p w14:paraId="3B5F9CFE" w14:textId="77777777" w:rsidR="0066099A" w:rsidRPr="00573121" w:rsidRDefault="0066099A" w:rsidP="00704AD7">
            <w:pPr>
              <w:jc w:val="center"/>
              <w:rPr>
                <w:szCs w:val="16"/>
                <w:lang w:eastAsia="zh-CN"/>
              </w:rPr>
            </w:pPr>
            <w:r w:rsidRPr="00573121">
              <w:rPr>
                <w:szCs w:val="16"/>
                <w:lang w:eastAsia="zh-CN"/>
              </w:rPr>
              <w:t>37</w:t>
            </w:r>
          </w:p>
        </w:tc>
        <w:tc>
          <w:tcPr>
            <w:tcW w:w="461" w:type="pct"/>
            <w:shd w:val="clear" w:color="auto" w:fill="auto"/>
            <w:noWrap/>
            <w:vAlign w:val="center"/>
            <w:hideMark/>
          </w:tcPr>
          <w:p w14:paraId="5E168A1F" w14:textId="77777777" w:rsidR="0066099A" w:rsidRPr="00573121" w:rsidRDefault="0066099A" w:rsidP="00704AD7">
            <w:pPr>
              <w:jc w:val="center"/>
              <w:rPr>
                <w:szCs w:val="16"/>
                <w:lang w:eastAsia="zh-CN"/>
              </w:rPr>
            </w:pPr>
            <w:r w:rsidRPr="00573121">
              <w:rPr>
                <w:szCs w:val="16"/>
                <w:lang w:eastAsia="zh-CN"/>
              </w:rPr>
              <w:t>4</w:t>
            </w:r>
          </w:p>
        </w:tc>
        <w:tc>
          <w:tcPr>
            <w:tcW w:w="340" w:type="pct"/>
            <w:shd w:val="clear" w:color="auto" w:fill="auto"/>
            <w:noWrap/>
            <w:vAlign w:val="center"/>
            <w:hideMark/>
          </w:tcPr>
          <w:p w14:paraId="21BDBCE7" w14:textId="77777777" w:rsidR="0066099A" w:rsidRPr="00573121" w:rsidRDefault="0066099A" w:rsidP="00704AD7">
            <w:pPr>
              <w:jc w:val="center"/>
              <w:rPr>
                <w:szCs w:val="16"/>
                <w:lang w:eastAsia="zh-CN"/>
              </w:rPr>
            </w:pPr>
            <w:r w:rsidRPr="00573121">
              <w:rPr>
                <w:szCs w:val="16"/>
                <w:lang w:eastAsia="zh-CN"/>
              </w:rPr>
              <w:t>19</w:t>
            </w:r>
          </w:p>
        </w:tc>
        <w:tc>
          <w:tcPr>
            <w:tcW w:w="347" w:type="pct"/>
            <w:shd w:val="clear" w:color="auto" w:fill="auto"/>
            <w:noWrap/>
            <w:vAlign w:val="center"/>
            <w:hideMark/>
          </w:tcPr>
          <w:p w14:paraId="0704A424" w14:textId="77777777" w:rsidR="0066099A" w:rsidRPr="00573121" w:rsidRDefault="0066099A" w:rsidP="00704AD7">
            <w:pPr>
              <w:jc w:val="center"/>
              <w:rPr>
                <w:szCs w:val="16"/>
                <w:lang w:eastAsia="zh-CN"/>
              </w:rPr>
            </w:pPr>
            <w:r w:rsidRPr="00573121">
              <w:rPr>
                <w:szCs w:val="16"/>
                <w:lang w:eastAsia="zh-CN"/>
              </w:rPr>
              <w:t>24</w:t>
            </w:r>
          </w:p>
        </w:tc>
        <w:tc>
          <w:tcPr>
            <w:tcW w:w="347" w:type="pct"/>
            <w:shd w:val="clear" w:color="auto" w:fill="auto"/>
            <w:noWrap/>
            <w:vAlign w:val="center"/>
            <w:hideMark/>
          </w:tcPr>
          <w:p w14:paraId="5819B1B9" w14:textId="77777777" w:rsidR="0066099A" w:rsidRPr="00573121" w:rsidRDefault="0066099A" w:rsidP="00704AD7">
            <w:pPr>
              <w:jc w:val="center"/>
              <w:rPr>
                <w:szCs w:val="16"/>
                <w:lang w:eastAsia="zh-CN"/>
              </w:rPr>
            </w:pPr>
            <w:r w:rsidRPr="00573121">
              <w:rPr>
                <w:szCs w:val="16"/>
                <w:lang w:eastAsia="zh-CN"/>
              </w:rPr>
              <w:t>3</w:t>
            </w:r>
          </w:p>
        </w:tc>
        <w:tc>
          <w:tcPr>
            <w:tcW w:w="387" w:type="pct"/>
            <w:shd w:val="clear" w:color="auto" w:fill="auto"/>
            <w:noWrap/>
            <w:vAlign w:val="center"/>
            <w:hideMark/>
          </w:tcPr>
          <w:p w14:paraId="6CC3EC55" w14:textId="77777777" w:rsidR="0066099A" w:rsidRPr="00573121" w:rsidRDefault="0066099A" w:rsidP="00704AD7">
            <w:pPr>
              <w:jc w:val="center"/>
              <w:rPr>
                <w:szCs w:val="16"/>
                <w:lang w:eastAsia="zh-CN"/>
              </w:rPr>
            </w:pPr>
            <w:r w:rsidRPr="00573121">
              <w:rPr>
                <w:szCs w:val="16"/>
                <w:lang w:eastAsia="zh-CN"/>
              </w:rPr>
              <w:t>7</w:t>
            </w:r>
          </w:p>
        </w:tc>
      </w:tr>
      <w:tr w:rsidR="00573121" w:rsidRPr="00573121" w14:paraId="025B0242" w14:textId="77777777" w:rsidTr="00B2430B">
        <w:trPr>
          <w:trHeight w:val="283"/>
          <w:jc w:val="center"/>
        </w:trPr>
        <w:tc>
          <w:tcPr>
            <w:tcW w:w="535" w:type="pct"/>
            <w:shd w:val="clear" w:color="auto" w:fill="auto"/>
            <w:noWrap/>
            <w:vAlign w:val="center"/>
            <w:hideMark/>
          </w:tcPr>
          <w:p w14:paraId="62182883" w14:textId="77777777" w:rsidR="0066099A" w:rsidRPr="00573121" w:rsidRDefault="0066099A" w:rsidP="00F97163">
            <w:pPr>
              <w:jc w:val="center"/>
              <w:rPr>
                <w:b/>
                <w:bCs/>
                <w:szCs w:val="16"/>
                <w:lang w:eastAsia="zh-CN"/>
              </w:rPr>
            </w:pPr>
            <w:r w:rsidRPr="00573121">
              <w:rPr>
                <w:b/>
                <w:bCs/>
                <w:szCs w:val="16"/>
                <w:lang w:eastAsia="zh-CN"/>
              </w:rPr>
              <w:t>BC</w:t>
            </w:r>
          </w:p>
        </w:tc>
        <w:tc>
          <w:tcPr>
            <w:tcW w:w="427" w:type="pct"/>
            <w:shd w:val="clear" w:color="auto" w:fill="auto"/>
            <w:noWrap/>
            <w:vAlign w:val="center"/>
            <w:hideMark/>
          </w:tcPr>
          <w:p w14:paraId="53D71CD4" w14:textId="77777777" w:rsidR="0066099A" w:rsidRPr="00573121" w:rsidRDefault="0066099A" w:rsidP="00704AD7">
            <w:pPr>
              <w:jc w:val="center"/>
              <w:rPr>
                <w:szCs w:val="16"/>
                <w:lang w:eastAsia="zh-CN"/>
              </w:rPr>
            </w:pPr>
            <w:r w:rsidRPr="00573121">
              <w:rPr>
                <w:szCs w:val="16"/>
                <w:lang w:eastAsia="zh-CN"/>
              </w:rPr>
              <w:t>7</w:t>
            </w:r>
          </w:p>
        </w:tc>
        <w:tc>
          <w:tcPr>
            <w:tcW w:w="394" w:type="pct"/>
            <w:shd w:val="clear" w:color="auto" w:fill="auto"/>
            <w:noWrap/>
            <w:vAlign w:val="center"/>
            <w:hideMark/>
          </w:tcPr>
          <w:p w14:paraId="7E79D8CA" w14:textId="77777777" w:rsidR="0066099A" w:rsidRPr="00573121" w:rsidRDefault="0066099A" w:rsidP="00704AD7">
            <w:pPr>
              <w:jc w:val="center"/>
              <w:rPr>
                <w:szCs w:val="16"/>
                <w:lang w:eastAsia="zh-CN"/>
              </w:rPr>
            </w:pPr>
            <w:r w:rsidRPr="00573121">
              <w:rPr>
                <w:szCs w:val="16"/>
                <w:lang w:eastAsia="zh-CN"/>
              </w:rPr>
              <w:t>28</w:t>
            </w:r>
          </w:p>
        </w:tc>
        <w:tc>
          <w:tcPr>
            <w:tcW w:w="354" w:type="pct"/>
            <w:shd w:val="clear" w:color="auto" w:fill="auto"/>
            <w:noWrap/>
            <w:vAlign w:val="center"/>
            <w:hideMark/>
          </w:tcPr>
          <w:p w14:paraId="237EAD2E" w14:textId="77777777" w:rsidR="0066099A" w:rsidRPr="00573121" w:rsidRDefault="0066099A" w:rsidP="00704AD7">
            <w:pPr>
              <w:jc w:val="center"/>
              <w:rPr>
                <w:szCs w:val="16"/>
                <w:lang w:eastAsia="zh-CN"/>
              </w:rPr>
            </w:pPr>
            <w:r w:rsidRPr="00573121">
              <w:rPr>
                <w:szCs w:val="16"/>
                <w:lang w:eastAsia="zh-CN"/>
              </w:rPr>
              <w:t>9</w:t>
            </w:r>
          </w:p>
        </w:tc>
        <w:tc>
          <w:tcPr>
            <w:tcW w:w="354" w:type="pct"/>
            <w:shd w:val="clear" w:color="auto" w:fill="auto"/>
            <w:noWrap/>
            <w:vAlign w:val="center"/>
            <w:hideMark/>
          </w:tcPr>
          <w:p w14:paraId="4DC6717C" w14:textId="77777777" w:rsidR="0066099A" w:rsidRPr="00573121" w:rsidRDefault="0066099A" w:rsidP="00704AD7">
            <w:pPr>
              <w:jc w:val="center"/>
              <w:rPr>
                <w:szCs w:val="16"/>
                <w:lang w:eastAsia="zh-CN"/>
              </w:rPr>
            </w:pPr>
            <w:r w:rsidRPr="00573121">
              <w:rPr>
                <w:szCs w:val="16"/>
                <w:lang w:eastAsia="zh-CN"/>
              </w:rPr>
              <w:t>2</w:t>
            </w:r>
          </w:p>
        </w:tc>
        <w:tc>
          <w:tcPr>
            <w:tcW w:w="320" w:type="pct"/>
            <w:shd w:val="clear" w:color="auto" w:fill="auto"/>
            <w:noWrap/>
            <w:vAlign w:val="center"/>
            <w:hideMark/>
          </w:tcPr>
          <w:p w14:paraId="50FC8F97" w14:textId="77777777" w:rsidR="0066099A" w:rsidRPr="00573121" w:rsidRDefault="0066099A" w:rsidP="00704AD7">
            <w:pPr>
              <w:jc w:val="center"/>
              <w:rPr>
                <w:szCs w:val="16"/>
                <w:lang w:eastAsia="zh-CN"/>
              </w:rPr>
            </w:pPr>
            <w:r w:rsidRPr="00573121">
              <w:rPr>
                <w:szCs w:val="16"/>
                <w:lang w:eastAsia="zh-CN"/>
              </w:rPr>
              <w:t>43</w:t>
            </w:r>
          </w:p>
        </w:tc>
        <w:tc>
          <w:tcPr>
            <w:tcW w:w="381" w:type="pct"/>
            <w:shd w:val="clear" w:color="auto" w:fill="auto"/>
            <w:noWrap/>
            <w:vAlign w:val="center"/>
            <w:hideMark/>
          </w:tcPr>
          <w:p w14:paraId="041D8321" w14:textId="77777777" w:rsidR="0066099A" w:rsidRPr="00573121" w:rsidRDefault="0066099A" w:rsidP="00704AD7">
            <w:pPr>
              <w:jc w:val="center"/>
              <w:rPr>
                <w:szCs w:val="16"/>
                <w:lang w:eastAsia="zh-CN"/>
              </w:rPr>
            </w:pPr>
            <w:r w:rsidRPr="00573121">
              <w:rPr>
                <w:szCs w:val="16"/>
                <w:lang w:eastAsia="zh-CN"/>
              </w:rPr>
              <w:t>37</w:t>
            </w:r>
          </w:p>
        </w:tc>
        <w:tc>
          <w:tcPr>
            <w:tcW w:w="354" w:type="pct"/>
            <w:shd w:val="clear" w:color="auto" w:fill="auto"/>
            <w:noWrap/>
            <w:vAlign w:val="center"/>
            <w:hideMark/>
          </w:tcPr>
          <w:p w14:paraId="7B3C3258" w14:textId="77777777" w:rsidR="0066099A" w:rsidRPr="00573121" w:rsidRDefault="0066099A" w:rsidP="00704AD7">
            <w:pPr>
              <w:jc w:val="center"/>
              <w:rPr>
                <w:b/>
                <w:szCs w:val="16"/>
                <w:lang w:eastAsia="zh-CN"/>
              </w:rPr>
            </w:pPr>
            <w:r w:rsidRPr="00573121">
              <w:rPr>
                <w:b/>
                <w:szCs w:val="16"/>
                <w:lang w:eastAsia="zh-CN"/>
              </w:rPr>
              <w:t>81</w:t>
            </w:r>
          </w:p>
        </w:tc>
        <w:tc>
          <w:tcPr>
            <w:tcW w:w="461" w:type="pct"/>
            <w:shd w:val="clear" w:color="auto" w:fill="auto"/>
            <w:noWrap/>
            <w:vAlign w:val="center"/>
            <w:hideMark/>
          </w:tcPr>
          <w:p w14:paraId="4F64645C" w14:textId="77777777" w:rsidR="0066099A" w:rsidRPr="00573121" w:rsidRDefault="0066099A" w:rsidP="00704AD7">
            <w:pPr>
              <w:jc w:val="center"/>
              <w:rPr>
                <w:szCs w:val="16"/>
                <w:lang w:eastAsia="zh-CN"/>
              </w:rPr>
            </w:pPr>
            <w:r w:rsidRPr="00573121">
              <w:rPr>
                <w:szCs w:val="16"/>
                <w:lang w:eastAsia="zh-CN"/>
              </w:rPr>
              <w:t>13</w:t>
            </w:r>
          </w:p>
        </w:tc>
        <w:tc>
          <w:tcPr>
            <w:tcW w:w="340" w:type="pct"/>
            <w:shd w:val="clear" w:color="auto" w:fill="auto"/>
            <w:noWrap/>
            <w:vAlign w:val="center"/>
            <w:hideMark/>
          </w:tcPr>
          <w:p w14:paraId="596B0A24" w14:textId="77777777" w:rsidR="0066099A" w:rsidRPr="00573121" w:rsidRDefault="0066099A" w:rsidP="00704AD7">
            <w:pPr>
              <w:jc w:val="center"/>
              <w:rPr>
                <w:szCs w:val="16"/>
                <w:lang w:eastAsia="zh-CN"/>
              </w:rPr>
            </w:pPr>
            <w:r w:rsidRPr="00573121">
              <w:rPr>
                <w:szCs w:val="16"/>
                <w:lang w:eastAsia="zh-CN"/>
              </w:rPr>
              <w:t>35</w:t>
            </w:r>
          </w:p>
        </w:tc>
        <w:tc>
          <w:tcPr>
            <w:tcW w:w="347" w:type="pct"/>
            <w:shd w:val="clear" w:color="auto" w:fill="auto"/>
            <w:noWrap/>
            <w:vAlign w:val="center"/>
            <w:hideMark/>
          </w:tcPr>
          <w:p w14:paraId="7A70F66B" w14:textId="77777777" w:rsidR="0066099A" w:rsidRPr="00573121" w:rsidRDefault="0066099A" w:rsidP="00704AD7">
            <w:pPr>
              <w:jc w:val="center"/>
              <w:rPr>
                <w:szCs w:val="16"/>
                <w:lang w:eastAsia="zh-CN"/>
              </w:rPr>
            </w:pPr>
            <w:r w:rsidRPr="00573121">
              <w:rPr>
                <w:szCs w:val="16"/>
                <w:lang w:eastAsia="zh-CN"/>
              </w:rPr>
              <w:t>40</w:t>
            </w:r>
          </w:p>
        </w:tc>
        <w:tc>
          <w:tcPr>
            <w:tcW w:w="347" w:type="pct"/>
            <w:shd w:val="clear" w:color="auto" w:fill="auto"/>
            <w:noWrap/>
            <w:vAlign w:val="center"/>
            <w:hideMark/>
          </w:tcPr>
          <w:p w14:paraId="5AAA63ED" w14:textId="77777777" w:rsidR="0066099A" w:rsidRPr="00573121" w:rsidRDefault="0066099A" w:rsidP="00704AD7">
            <w:pPr>
              <w:jc w:val="center"/>
              <w:rPr>
                <w:szCs w:val="16"/>
                <w:lang w:eastAsia="zh-CN"/>
              </w:rPr>
            </w:pPr>
            <w:r w:rsidRPr="00573121">
              <w:rPr>
                <w:szCs w:val="16"/>
                <w:lang w:eastAsia="zh-CN"/>
              </w:rPr>
              <w:t>8</w:t>
            </w:r>
          </w:p>
        </w:tc>
        <w:tc>
          <w:tcPr>
            <w:tcW w:w="387" w:type="pct"/>
            <w:shd w:val="clear" w:color="auto" w:fill="auto"/>
            <w:noWrap/>
            <w:vAlign w:val="center"/>
            <w:hideMark/>
          </w:tcPr>
          <w:p w14:paraId="55C85B14" w14:textId="77777777" w:rsidR="0066099A" w:rsidRPr="00573121" w:rsidRDefault="0066099A" w:rsidP="00704AD7">
            <w:pPr>
              <w:jc w:val="center"/>
              <w:rPr>
                <w:szCs w:val="16"/>
                <w:lang w:eastAsia="zh-CN"/>
              </w:rPr>
            </w:pPr>
            <w:r w:rsidRPr="00573121">
              <w:rPr>
                <w:szCs w:val="16"/>
                <w:lang w:eastAsia="zh-CN"/>
              </w:rPr>
              <w:t>14</w:t>
            </w:r>
          </w:p>
        </w:tc>
      </w:tr>
      <w:tr w:rsidR="00573121" w:rsidRPr="00573121" w14:paraId="6EC7EA53" w14:textId="77777777" w:rsidTr="00B2430B">
        <w:trPr>
          <w:trHeight w:val="283"/>
          <w:jc w:val="center"/>
        </w:trPr>
        <w:tc>
          <w:tcPr>
            <w:tcW w:w="535" w:type="pct"/>
            <w:shd w:val="clear" w:color="auto" w:fill="auto"/>
            <w:noWrap/>
            <w:vAlign w:val="center"/>
            <w:hideMark/>
          </w:tcPr>
          <w:p w14:paraId="78725858" w14:textId="77777777" w:rsidR="0066099A" w:rsidRPr="00573121" w:rsidRDefault="0066099A" w:rsidP="00F97163">
            <w:pPr>
              <w:jc w:val="center"/>
              <w:rPr>
                <w:b/>
                <w:bCs/>
                <w:szCs w:val="16"/>
                <w:lang w:eastAsia="zh-CN"/>
              </w:rPr>
            </w:pPr>
            <w:r w:rsidRPr="00573121">
              <w:rPr>
                <w:b/>
                <w:bCs/>
                <w:szCs w:val="16"/>
                <w:lang w:eastAsia="zh-CN"/>
              </w:rPr>
              <w:t>OON</w:t>
            </w:r>
          </w:p>
        </w:tc>
        <w:tc>
          <w:tcPr>
            <w:tcW w:w="427" w:type="pct"/>
            <w:shd w:val="clear" w:color="auto" w:fill="auto"/>
            <w:noWrap/>
            <w:vAlign w:val="center"/>
            <w:hideMark/>
          </w:tcPr>
          <w:p w14:paraId="55B414EA" w14:textId="77777777" w:rsidR="0066099A" w:rsidRPr="00573121" w:rsidRDefault="0066099A" w:rsidP="00704AD7">
            <w:pPr>
              <w:jc w:val="center"/>
              <w:rPr>
                <w:szCs w:val="16"/>
                <w:lang w:eastAsia="zh-CN"/>
              </w:rPr>
            </w:pPr>
            <w:r w:rsidRPr="00573121">
              <w:rPr>
                <w:szCs w:val="16"/>
                <w:lang w:eastAsia="zh-CN"/>
              </w:rPr>
              <w:t>10</w:t>
            </w:r>
          </w:p>
        </w:tc>
        <w:tc>
          <w:tcPr>
            <w:tcW w:w="394" w:type="pct"/>
            <w:shd w:val="clear" w:color="auto" w:fill="auto"/>
            <w:noWrap/>
            <w:vAlign w:val="center"/>
            <w:hideMark/>
          </w:tcPr>
          <w:p w14:paraId="789349F8" w14:textId="77777777" w:rsidR="0066099A" w:rsidRPr="00573121" w:rsidRDefault="0066099A" w:rsidP="00704AD7">
            <w:pPr>
              <w:jc w:val="center"/>
              <w:rPr>
                <w:szCs w:val="16"/>
                <w:lang w:eastAsia="zh-CN"/>
              </w:rPr>
            </w:pPr>
            <w:r w:rsidRPr="00573121">
              <w:rPr>
                <w:szCs w:val="16"/>
                <w:lang w:eastAsia="zh-CN"/>
              </w:rPr>
              <w:t>11</w:t>
            </w:r>
          </w:p>
        </w:tc>
        <w:tc>
          <w:tcPr>
            <w:tcW w:w="354" w:type="pct"/>
            <w:shd w:val="clear" w:color="auto" w:fill="auto"/>
            <w:noWrap/>
            <w:vAlign w:val="center"/>
            <w:hideMark/>
          </w:tcPr>
          <w:p w14:paraId="45899DB0" w14:textId="77777777" w:rsidR="0066099A" w:rsidRPr="00573121" w:rsidRDefault="0066099A" w:rsidP="00704AD7">
            <w:pPr>
              <w:jc w:val="center"/>
              <w:rPr>
                <w:szCs w:val="16"/>
                <w:lang w:eastAsia="zh-CN"/>
              </w:rPr>
            </w:pPr>
            <w:r w:rsidRPr="00573121">
              <w:rPr>
                <w:szCs w:val="16"/>
                <w:lang w:eastAsia="zh-CN"/>
              </w:rPr>
              <w:t>6</w:t>
            </w:r>
          </w:p>
        </w:tc>
        <w:tc>
          <w:tcPr>
            <w:tcW w:w="354" w:type="pct"/>
            <w:shd w:val="clear" w:color="auto" w:fill="auto"/>
            <w:noWrap/>
            <w:vAlign w:val="center"/>
            <w:hideMark/>
          </w:tcPr>
          <w:p w14:paraId="4B7346AC" w14:textId="77777777" w:rsidR="0066099A" w:rsidRPr="00573121" w:rsidRDefault="0066099A" w:rsidP="00704AD7">
            <w:pPr>
              <w:jc w:val="center"/>
              <w:rPr>
                <w:szCs w:val="16"/>
                <w:lang w:eastAsia="zh-CN"/>
              </w:rPr>
            </w:pPr>
            <w:r w:rsidRPr="00573121">
              <w:rPr>
                <w:szCs w:val="16"/>
                <w:lang w:eastAsia="zh-CN"/>
              </w:rPr>
              <w:t>4</w:t>
            </w:r>
          </w:p>
        </w:tc>
        <w:tc>
          <w:tcPr>
            <w:tcW w:w="320" w:type="pct"/>
            <w:shd w:val="clear" w:color="auto" w:fill="auto"/>
            <w:noWrap/>
            <w:vAlign w:val="center"/>
            <w:hideMark/>
          </w:tcPr>
          <w:p w14:paraId="206B173E" w14:textId="77777777" w:rsidR="0066099A" w:rsidRPr="00573121" w:rsidRDefault="0066099A" w:rsidP="00704AD7">
            <w:pPr>
              <w:jc w:val="center"/>
              <w:rPr>
                <w:szCs w:val="16"/>
                <w:lang w:eastAsia="zh-CN"/>
              </w:rPr>
            </w:pPr>
            <w:r w:rsidRPr="00573121">
              <w:rPr>
                <w:szCs w:val="16"/>
                <w:lang w:eastAsia="zh-CN"/>
              </w:rPr>
              <w:t>6</w:t>
            </w:r>
          </w:p>
        </w:tc>
        <w:tc>
          <w:tcPr>
            <w:tcW w:w="381" w:type="pct"/>
            <w:shd w:val="clear" w:color="auto" w:fill="auto"/>
            <w:noWrap/>
            <w:vAlign w:val="center"/>
            <w:hideMark/>
          </w:tcPr>
          <w:p w14:paraId="4767686F" w14:textId="77777777" w:rsidR="0066099A" w:rsidRPr="00573121" w:rsidRDefault="0066099A" w:rsidP="00704AD7">
            <w:pPr>
              <w:jc w:val="center"/>
              <w:rPr>
                <w:szCs w:val="16"/>
                <w:lang w:eastAsia="zh-CN"/>
              </w:rPr>
            </w:pPr>
            <w:r w:rsidRPr="00573121">
              <w:rPr>
                <w:szCs w:val="16"/>
                <w:lang w:eastAsia="zh-CN"/>
              </w:rPr>
              <w:t>4</w:t>
            </w:r>
          </w:p>
        </w:tc>
        <w:tc>
          <w:tcPr>
            <w:tcW w:w="354" w:type="pct"/>
            <w:shd w:val="clear" w:color="auto" w:fill="auto"/>
            <w:noWrap/>
            <w:vAlign w:val="center"/>
            <w:hideMark/>
          </w:tcPr>
          <w:p w14:paraId="651E4C07" w14:textId="77777777" w:rsidR="0066099A" w:rsidRPr="00573121" w:rsidRDefault="0066099A" w:rsidP="00704AD7">
            <w:pPr>
              <w:jc w:val="center"/>
              <w:rPr>
                <w:szCs w:val="16"/>
                <w:lang w:eastAsia="zh-CN"/>
              </w:rPr>
            </w:pPr>
            <w:r w:rsidRPr="00573121">
              <w:rPr>
                <w:szCs w:val="16"/>
                <w:lang w:eastAsia="zh-CN"/>
              </w:rPr>
              <w:t>13</w:t>
            </w:r>
          </w:p>
        </w:tc>
        <w:tc>
          <w:tcPr>
            <w:tcW w:w="461" w:type="pct"/>
            <w:shd w:val="clear" w:color="auto" w:fill="auto"/>
            <w:noWrap/>
            <w:vAlign w:val="center"/>
            <w:hideMark/>
          </w:tcPr>
          <w:p w14:paraId="5657A359" w14:textId="77777777" w:rsidR="0066099A" w:rsidRPr="00573121" w:rsidRDefault="0066099A" w:rsidP="00704AD7">
            <w:pPr>
              <w:jc w:val="center"/>
              <w:rPr>
                <w:b/>
                <w:szCs w:val="16"/>
                <w:lang w:eastAsia="zh-CN"/>
              </w:rPr>
            </w:pPr>
            <w:r w:rsidRPr="00573121">
              <w:rPr>
                <w:b/>
                <w:szCs w:val="16"/>
                <w:lang w:eastAsia="zh-CN"/>
              </w:rPr>
              <w:t>20</w:t>
            </w:r>
          </w:p>
        </w:tc>
        <w:tc>
          <w:tcPr>
            <w:tcW w:w="340" w:type="pct"/>
            <w:shd w:val="clear" w:color="auto" w:fill="auto"/>
            <w:noWrap/>
            <w:vAlign w:val="center"/>
            <w:hideMark/>
          </w:tcPr>
          <w:p w14:paraId="7B22825E" w14:textId="77777777" w:rsidR="0066099A" w:rsidRPr="00573121" w:rsidRDefault="0066099A" w:rsidP="00704AD7">
            <w:pPr>
              <w:jc w:val="center"/>
              <w:rPr>
                <w:szCs w:val="16"/>
                <w:lang w:eastAsia="zh-CN"/>
              </w:rPr>
            </w:pPr>
            <w:r w:rsidRPr="00573121">
              <w:rPr>
                <w:szCs w:val="16"/>
                <w:lang w:eastAsia="zh-CN"/>
              </w:rPr>
              <w:t>14</w:t>
            </w:r>
          </w:p>
        </w:tc>
        <w:tc>
          <w:tcPr>
            <w:tcW w:w="347" w:type="pct"/>
            <w:shd w:val="clear" w:color="auto" w:fill="auto"/>
            <w:noWrap/>
            <w:vAlign w:val="center"/>
            <w:hideMark/>
          </w:tcPr>
          <w:p w14:paraId="75F045B5" w14:textId="77777777" w:rsidR="0066099A" w:rsidRPr="00573121" w:rsidRDefault="0066099A" w:rsidP="00704AD7">
            <w:pPr>
              <w:jc w:val="center"/>
              <w:rPr>
                <w:szCs w:val="16"/>
                <w:lang w:eastAsia="zh-CN"/>
              </w:rPr>
            </w:pPr>
            <w:r w:rsidRPr="00573121">
              <w:rPr>
                <w:szCs w:val="16"/>
                <w:lang w:eastAsia="zh-CN"/>
              </w:rPr>
              <w:t>7</w:t>
            </w:r>
          </w:p>
        </w:tc>
        <w:tc>
          <w:tcPr>
            <w:tcW w:w="347" w:type="pct"/>
            <w:shd w:val="clear" w:color="auto" w:fill="auto"/>
            <w:noWrap/>
            <w:vAlign w:val="center"/>
            <w:hideMark/>
          </w:tcPr>
          <w:p w14:paraId="1DAF30CF" w14:textId="77777777" w:rsidR="0066099A" w:rsidRPr="00573121" w:rsidRDefault="0066099A" w:rsidP="00704AD7">
            <w:pPr>
              <w:jc w:val="center"/>
              <w:rPr>
                <w:szCs w:val="16"/>
                <w:lang w:eastAsia="zh-CN"/>
              </w:rPr>
            </w:pPr>
            <w:r w:rsidRPr="00573121">
              <w:rPr>
                <w:szCs w:val="16"/>
                <w:lang w:eastAsia="zh-CN"/>
              </w:rPr>
              <w:t>5</w:t>
            </w:r>
          </w:p>
        </w:tc>
        <w:tc>
          <w:tcPr>
            <w:tcW w:w="387" w:type="pct"/>
            <w:shd w:val="clear" w:color="auto" w:fill="auto"/>
            <w:noWrap/>
            <w:vAlign w:val="center"/>
            <w:hideMark/>
          </w:tcPr>
          <w:p w14:paraId="64F03902" w14:textId="77777777" w:rsidR="0066099A" w:rsidRPr="00573121" w:rsidRDefault="0066099A" w:rsidP="00704AD7">
            <w:pPr>
              <w:jc w:val="center"/>
              <w:rPr>
                <w:szCs w:val="16"/>
                <w:lang w:eastAsia="zh-CN"/>
              </w:rPr>
            </w:pPr>
            <w:r w:rsidRPr="00573121">
              <w:rPr>
                <w:szCs w:val="16"/>
                <w:lang w:eastAsia="zh-CN"/>
              </w:rPr>
              <w:t>4</w:t>
            </w:r>
          </w:p>
        </w:tc>
      </w:tr>
      <w:tr w:rsidR="00573121" w:rsidRPr="00573121" w14:paraId="7C8577FC" w14:textId="77777777" w:rsidTr="00B2430B">
        <w:trPr>
          <w:trHeight w:val="283"/>
          <w:jc w:val="center"/>
        </w:trPr>
        <w:tc>
          <w:tcPr>
            <w:tcW w:w="535" w:type="pct"/>
            <w:shd w:val="clear" w:color="auto" w:fill="auto"/>
            <w:noWrap/>
            <w:vAlign w:val="center"/>
            <w:hideMark/>
          </w:tcPr>
          <w:p w14:paraId="067561E0" w14:textId="77777777" w:rsidR="0066099A" w:rsidRPr="00573121" w:rsidRDefault="0066099A" w:rsidP="00F97163">
            <w:pPr>
              <w:jc w:val="center"/>
              <w:rPr>
                <w:b/>
                <w:bCs/>
                <w:szCs w:val="16"/>
                <w:lang w:eastAsia="zh-CN"/>
              </w:rPr>
            </w:pPr>
            <w:r w:rsidRPr="00573121">
              <w:rPr>
                <w:b/>
                <w:bCs/>
                <w:szCs w:val="16"/>
                <w:lang w:eastAsia="zh-CN"/>
              </w:rPr>
              <w:t>SA</w:t>
            </w:r>
          </w:p>
        </w:tc>
        <w:tc>
          <w:tcPr>
            <w:tcW w:w="427" w:type="pct"/>
            <w:shd w:val="clear" w:color="auto" w:fill="auto"/>
            <w:noWrap/>
            <w:vAlign w:val="center"/>
            <w:hideMark/>
          </w:tcPr>
          <w:p w14:paraId="60387B41" w14:textId="77777777" w:rsidR="0066099A" w:rsidRPr="00573121" w:rsidRDefault="0066099A" w:rsidP="00704AD7">
            <w:pPr>
              <w:jc w:val="center"/>
              <w:rPr>
                <w:szCs w:val="16"/>
                <w:lang w:eastAsia="zh-CN"/>
              </w:rPr>
            </w:pPr>
            <w:r w:rsidRPr="00573121">
              <w:rPr>
                <w:szCs w:val="16"/>
                <w:lang w:eastAsia="zh-CN"/>
              </w:rPr>
              <w:t>9</w:t>
            </w:r>
          </w:p>
        </w:tc>
        <w:tc>
          <w:tcPr>
            <w:tcW w:w="394" w:type="pct"/>
            <w:shd w:val="clear" w:color="auto" w:fill="auto"/>
            <w:noWrap/>
            <w:vAlign w:val="center"/>
            <w:hideMark/>
          </w:tcPr>
          <w:p w14:paraId="71DD653F" w14:textId="77777777" w:rsidR="0066099A" w:rsidRPr="00573121" w:rsidRDefault="0066099A" w:rsidP="00704AD7">
            <w:pPr>
              <w:jc w:val="center"/>
              <w:rPr>
                <w:szCs w:val="16"/>
                <w:lang w:eastAsia="zh-CN"/>
              </w:rPr>
            </w:pPr>
            <w:r w:rsidRPr="00573121">
              <w:rPr>
                <w:szCs w:val="16"/>
                <w:lang w:eastAsia="zh-CN"/>
              </w:rPr>
              <w:t>20</w:t>
            </w:r>
          </w:p>
        </w:tc>
        <w:tc>
          <w:tcPr>
            <w:tcW w:w="354" w:type="pct"/>
            <w:shd w:val="clear" w:color="auto" w:fill="auto"/>
            <w:noWrap/>
            <w:vAlign w:val="center"/>
            <w:hideMark/>
          </w:tcPr>
          <w:p w14:paraId="55820CA9" w14:textId="77777777" w:rsidR="0066099A" w:rsidRPr="00573121" w:rsidRDefault="0066099A" w:rsidP="00704AD7">
            <w:pPr>
              <w:jc w:val="center"/>
              <w:rPr>
                <w:szCs w:val="16"/>
                <w:lang w:eastAsia="zh-CN"/>
              </w:rPr>
            </w:pPr>
            <w:r w:rsidRPr="00573121">
              <w:rPr>
                <w:szCs w:val="16"/>
                <w:lang w:eastAsia="zh-CN"/>
              </w:rPr>
              <w:t>11</w:t>
            </w:r>
          </w:p>
        </w:tc>
        <w:tc>
          <w:tcPr>
            <w:tcW w:w="354" w:type="pct"/>
            <w:shd w:val="clear" w:color="auto" w:fill="auto"/>
            <w:noWrap/>
            <w:vAlign w:val="center"/>
            <w:hideMark/>
          </w:tcPr>
          <w:p w14:paraId="792C8316" w14:textId="77777777" w:rsidR="0066099A" w:rsidRPr="00573121" w:rsidRDefault="0066099A" w:rsidP="00704AD7">
            <w:pPr>
              <w:jc w:val="center"/>
              <w:rPr>
                <w:szCs w:val="16"/>
                <w:lang w:eastAsia="zh-CN"/>
              </w:rPr>
            </w:pPr>
            <w:r w:rsidRPr="00573121">
              <w:rPr>
                <w:szCs w:val="16"/>
                <w:lang w:eastAsia="zh-CN"/>
              </w:rPr>
              <w:t>4</w:t>
            </w:r>
          </w:p>
        </w:tc>
        <w:tc>
          <w:tcPr>
            <w:tcW w:w="320" w:type="pct"/>
            <w:shd w:val="clear" w:color="auto" w:fill="auto"/>
            <w:noWrap/>
            <w:vAlign w:val="center"/>
            <w:hideMark/>
          </w:tcPr>
          <w:p w14:paraId="3BADDF13" w14:textId="77777777" w:rsidR="0066099A" w:rsidRPr="00573121" w:rsidRDefault="0066099A" w:rsidP="00704AD7">
            <w:pPr>
              <w:jc w:val="center"/>
              <w:rPr>
                <w:szCs w:val="16"/>
                <w:lang w:eastAsia="zh-CN"/>
              </w:rPr>
            </w:pPr>
            <w:r w:rsidRPr="00573121">
              <w:rPr>
                <w:szCs w:val="16"/>
                <w:lang w:eastAsia="zh-CN"/>
              </w:rPr>
              <w:t>23</w:t>
            </w:r>
          </w:p>
        </w:tc>
        <w:tc>
          <w:tcPr>
            <w:tcW w:w="381" w:type="pct"/>
            <w:shd w:val="clear" w:color="auto" w:fill="auto"/>
            <w:noWrap/>
            <w:vAlign w:val="center"/>
            <w:hideMark/>
          </w:tcPr>
          <w:p w14:paraId="1853ADF4" w14:textId="77777777" w:rsidR="0066099A" w:rsidRPr="00573121" w:rsidRDefault="0066099A" w:rsidP="00704AD7">
            <w:pPr>
              <w:jc w:val="center"/>
              <w:rPr>
                <w:szCs w:val="16"/>
                <w:lang w:eastAsia="zh-CN"/>
              </w:rPr>
            </w:pPr>
            <w:r w:rsidRPr="00573121">
              <w:rPr>
                <w:szCs w:val="16"/>
                <w:lang w:eastAsia="zh-CN"/>
              </w:rPr>
              <w:t>19</w:t>
            </w:r>
          </w:p>
        </w:tc>
        <w:tc>
          <w:tcPr>
            <w:tcW w:w="354" w:type="pct"/>
            <w:shd w:val="clear" w:color="auto" w:fill="auto"/>
            <w:noWrap/>
            <w:vAlign w:val="center"/>
            <w:hideMark/>
          </w:tcPr>
          <w:p w14:paraId="5D451925" w14:textId="77777777" w:rsidR="0066099A" w:rsidRPr="00573121" w:rsidRDefault="0066099A" w:rsidP="00704AD7">
            <w:pPr>
              <w:jc w:val="center"/>
              <w:rPr>
                <w:szCs w:val="16"/>
                <w:lang w:eastAsia="zh-CN"/>
              </w:rPr>
            </w:pPr>
            <w:r w:rsidRPr="00573121">
              <w:rPr>
                <w:szCs w:val="16"/>
                <w:lang w:eastAsia="zh-CN"/>
              </w:rPr>
              <w:t>35</w:t>
            </w:r>
          </w:p>
        </w:tc>
        <w:tc>
          <w:tcPr>
            <w:tcW w:w="461" w:type="pct"/>
            <w:shd w:val="clear" w:color="auto" w:fill="auto"/>
            <w:noWrap/>
            <w:vAlign w:val="center"/>
            <w:hideMark/>
          </w:tcPr>
          <w:p w14:paraId="3EE2806D" w14:textId="77777777" w:rsidR="0066099A" w:rsidRPr="00573121" w:rsidRDefault="0066099A" w:rsidP="00704AD7">
            <w:pPr>
              <w:jc w:val="center"/>
              <w:rPr>
                <w:szCs w:val="16"/>
                <w:lang w:eastAsia="zh-CN"/>
              </w:rPr>
            </w:pPr>
            <w:r w:rsidRPr="00573121">
              <w:rPr>
                <w:szCs w:val="16"/>
                <w:lang w:eastAsia="zh-CN"/>
              </w:rPr>
              <w:t>14</w:t>
            </w:r>
          </w:p>
        </w:tc>
        <w:tc>
          <w:tcPr>
            <w:tcW w:w="340" w:type="pct"/>
            <w:shd w:val="clear" w:color="auto" w:fill="auto"/>
            <w:noWrap/>
            <w:vAlign w:val="center"/>
            <w:hideMark/>
          </w:tcPr>
          <w:p w14:paraId="1265A33A" w14:textId="77777777" w:rsidR="0066099A" w:rsidRPr="00573121" w:rsidRDefault="0066099A" w:rsidP="00704AD7">
            <w:pPr>
              <w:jc w:val="center"/>
              <w:rPr>
                <w:b/>
                <w:szCs w:val="16"/>
                <w:lang w:eastAsia="zh-CN"/>
              </w:rPr>
            </w:pPr>
            <w:r w:rsidRPr="00573121">
              <w:rPr>
                <w:b/>
                <w:szCs w:val="16"/>
                <w:lang w:eastAsia="zh-CN"/>
              </w:rPr>
              <w:t>46</w:t>
            </w:r>
          </w:p>
        </w:tc>
        <w:tc>
          <w:tcPr>
            <w:tcW w:w="347" w:type="pct"/>
            <w:shd w:val="clear" w:color="auto" w:fill="auto"/>
            <w:noWrap/>
            <w:vAlign w:val="center"/>
            <w:hideMark/>
          </w:tcPr>
          <w:p w14:paraId="6033A270" w14:textId="77777777" w:rsidR="0066099A" w:rsidRPr="00573121" w:rsidRDefault="0066099A" w:rsidP="00704AD7">
            <w:pPr>
              <w:jc w:val="center"/>
              <w:rPr>
                <w:szCs w:val="16"/>
                <w:lang w:eastAsia="zh-CN"/>
              </w:rPr>
            </w:pPr>
            <w:r w:rsidRPr="00573121">
              <w:rPr>
                <w:szCs w:val="16"/>
                <w:lang w:eastAsia="zh-CN"/>
              </w:rPr>
              <w:t>26</w:t>
            </w:r>
          </w:p>
        </w:tc>
        <w:tc>
          <w:tcPr>
            <w:tcW w:w="347" w:type="pct"/>
            <w:shd w:val="clear" w:color="auto" w:fill="auto"/>
            <w:noWrap/>
            <w:vAlign w:val="center"/>
            <w:hideMark/>
          </w:tcPr>
          <w:p w14:paraId="37EB8FA2" w14:textId="77777777" w:rsidR="0066099A" w:rsidRPr="00573121" w:rsidRDefault="0066099A" w:rsidP="00704AD7">
            <w:pPr>
              <w:jc w:val="center"/>
              <w:rPr>
                <w:szCs w:val="16"/>
                <w:lang w:eastAsia="zh-CN"/>
              </w:rPr>
            </w:pPr>
            <w:r w:rsidRPr="00573121">
              <w:rPr>
                <w:szCs w:val="16"/>
                <w:lang w:eastAsia="zh-CN"/>
              </w:rPr>
              <w:t>8</w:t>
            </w:r>
          </w:p>
        </w:tc>
        <w:tc>
          <w:tcPr>
            <w:tcW w:w="387" w:type="pct"/>
            <w:shd w:val="clear" w:color="auto" w:fill="auto"/>
            <w:noWrap/>
            <w:vAlign w:val="center"/>
            <w:hideMark/>
          </w:tcPr>
          <w:p w14:paraId="62F217BC" w14:textId="77777777" w:rsidR="0066099A" w:rsidRPr="00573121" w:rsidRDefault="0066099A" w:rsidP="00704AD7">
            <w:pPr>
              <w:jc w:val="center"/>
              <w:rPr>
                <w:szCs w:val="16"/>
                <w:lang w:eastAsia="zh-CN"/>
              </w:rPr>
            </w:pPr>
            <w:r w:rsidRPr="00573121">
              <w:rPr>
                <w:szCs w:val="16"/>
                <w:lang w:eastAsia="zh-CN"/>
              </w:rPr>
              <w:t>14</w:t>
            </w:r>
          </w:p>
        </w:tc>
      </w:tr>
      <w:tr w:rsidR="00573121" w:rsidRPr="00573121" w14:paraId="1BC513C8" w14:textId="77777777" w:rsidTr="00B2430B">
        <w:trPr>
          <w:trHeight w:val="283"/>
          <w:jc w:val="center"/>
        </w:trPr>
        <w:tc>
          <w:tcPr>
            <w:tcW w:w="535" w:type="pct"/>
            <w:shd w:val="clear" w:color="auto" w:fill="auto"/>
            <w:noWrap/>
            <w:vAlign w:val="center"/>
            <w:hideMark/>
          </w:tcPr>
          <w:p w14:paraId="275905F2" w14:textId="77777777" w:rsidR="0066099A" w:rsidRPr="00573121" w:rsidRDefault="0066099A" w:rsidP="00F97163">
            <w:pPr>
              <w:jc w:val="center"/>
              <w:rPr>
                <w:b/>
                <w:bCs/>
                <w:szCs w:val="16"/>
                <w:lang w:eastAsia="zh-CN"/>
              </w:rPr>
            </w:pPr>
            <w:r w:rsidRPr="00573121">
              <w:rPr>
                <w:b/>
                <w:bCs/>
                <w:szCs w:val="16"/>
                <w:lang w:eastAsia="zh-CN"/>
              </w:rPr>
              <w:t>LT</w:t>
            </w:r>
          </w:p>
        </w:tc>
        <w:tc>
          <w:tcPr>
            <w:tcW w:w="427" w:type="pct"/>
            <w:shd w:val="clear" w:color="auto" w:fill="auto"/>
            <w:noWrap/>
            <w:vAlign w:val="center"/>
            <w:hideMark/>
          </w:tcPr>
          <w:p w14:paraId="1D45D115" w14:textId="77777777" w:rsidR="0066099A" w:rsidRPr="00573121" w:rsidRDefault="0066099A" w:rsidP="00704AD7">
            <w:pPr>
              <w:jc w:val="center"/>
              <w:rPr>
                <w:szCs w:val="16"/>
                <w:lang w:eastAsia="zh-CN"/>
              </w:rPr>
            </w:pPr>
            <w:r w:rsidRPr="00573121">
              <w:rPr>
                <w:szCs w:val="16"/>
                <w:lang w:eastAsia="zh-CN"/>
              </w:rPr>
              <w:t>7</w:t>
            </w:r>
          </w:p>
        </w:tc>
        <w:tc>
          <w:tcPr>
            <w:tcW w:w="394" w:type="pct"/>
            <w:shd w:val="clear" w:color="auto" w:fill="auto"/>
            <w:noWrap/>
            <w:vAlign w:val="center"/>
            <w:hideMark/>
          </w:tcPr>
          <w:p w14:paraId="1A72E700" w14:textId="77777777" w:rsidR="0066099A" w:rsidRPr="00573121" w:rsidRDefault="0066099A" w:rsidP="00704AD7">
            <w:pPr>
              <w:jc w:val="center"/>
              <w:rPr>
                <w:szCs w:val="16"/>
                <w:lang w:eastAsia="zh-CN"/>
              </w:rPr>
            </w:pPr>
            <w:r w:rsidRPr="00573121">
              <w:rPr>
                <w:szCs w:val="16"/>
                <w:lang w:eastAsia="zh-CN"/>
              </w:rPr>
              <w:t>13</w:t>
            </w:r>
          </w:p>
        </w:tc>
        <w:tc>
          <w:tcPr>
            <w:tcW w:w="354" w:type="pct"/>
            <w:shd w:val="clear" w:color="auto" w:fill="auto"/>
            <w:noWrap/>
            <w:vAlign w:val="center"/>
            <w:hideMark/>
          </w:tcPr>
          <w:p w14:paraId="4514B2B5" w14:textId="77777777" w:rsidR="0066099A" w:rsidRPr="00573121" w:rsidRDefault="0066099A" w:rsidP="00704AD7">
            <w:pPr>
              <w:jc w:val="center"/>
              <w:rPr>
                <w:szCs w:val="16"/>
                <w:lang w:eastAsia="zh-CN"/>
              </w:rPr>
            </w:pPr>
            <w:r w:rsidRPr="00573121">
              <w:rPr>
                <w:szCs w:val="16"/>
                <w:lang w:eastAsia="zh-CN"/>
              </w:rPr>
              <w:t>9</w:t>
            </w:r>
          </w:p>
        </w:tc>
        <w:tc>
          <w:tcPr>
            <w:tcW w:w="354" w:type="pct"/>
            <w:shd w:val="clear" w:color="auto" w:fill="auto"/>
            <w:noWrap/>
            <w:vAlign w:val="center"/>
            <w:hideMark/>
          </w:tcPr>
          <w:p w14:paraId="46189D13" w14:textId="77777777" w:rsidR="0066099A" w:rsidRPr="00573121" w:rsidRDefault="0066099A" w:rsidP="00704AD7">
            <w:pPr>
              <w:jc w:val="center"/>
              <w:rPr>
                <w:szCs w:val="16"/>
                <w:lang w:eastAsia="zh-CN"/>
              </w:rPr>
            </w:pPr>
            <w:r w:rsidRPr="00573121">
              <w:rPr>
                <w:szCs w:val="16"/>
                <w:lang w:eastAsia="zh-CN"/>
              </w:rPr>
              <w:t>3</w:t>
            </w:r>
          </w:p>
        </w:tc>
        <w:tc>
          <w:tcPr>
            <w:tcW w:w="320" w:type="pct"/>
            <w:shd w:val="clear" w:color="auto" w:fill="auto"/>
            <w:noWrap/>
            <w:vAlign w:val="center"/>
            <w:hideMark/>
          </w:tcPr>
          <w:p w14:paraId="394EBB25" w14:textId="77777777" w:rsidR="0066099A" w:rsidRPr="00573121" w:rsidRDefault="0066099A" w:rsidP="00704AD7">
            <w:pPr>
              <w:jc w:val="center"/>
              <w:rPr>
                <w:szCs w:val="16"/>
                <w:lang w:eastAsia="zh-CN"/>
              </w:rPr>
            </w:pPr>
            <w:r w:rsidRPr="00573121">
              <w:rPr>
                <w:szCs w:val="16"/>
                <w:lang w:eastAsia="zh-CN"/>
              </w:rPr>
              <w:t>27</w:t>
            </w:r>
          </w:p>
        </w:tc>
        <w:tc>
          <w:tcPr>
            <w:tcW w:w="381" w:type="pct"/>
            <w:shd w:val="clear" w:color="auto" w:fill="auto"/>
            <w:noWrap/>
            <w:vAlign w:val="center"/>
            <w:hideMark/>
          </w:tcPr>
          <w:p w14:paraId="1C6E3ABB" w14:textId="77777777" w:rsidR="0066099A" w:rsidRPr="00573121" w:rsidRDefault="0066099A" w:rsidP="00704AD7">
            <w:pPr>
              <w:jc w:val="center"/>
              <w:rPr>
                <w:szCs w:val="16"/>
                <w:lang w:eastAsia="zh-CN"/>
              </w:rPr>
            </w:pPr>
            <w:r w:rsidRPr="00573121">
              <w:rPr>
                <w:szCs w:val="16"/>
                <w:lang w:eastAsia="zh-CN"/>
              </w:rPr>
              <w:t>24</w:t>
            </w:r>
          </w:p>
        </w:tc>
        <w:tc>
          <w:tcPr>
            <w:tcW w:w="354" w:type="pct"/>
            <w:shd w:val="clear" w:color="auto" w:fill="auto"/>
            <w:noWrap/>
            <w:vAlign w:val="center"/>
            <w:hideMark/>
          </w:tcPr>
          <w:p w14:paraId="4BCFEBEE" w14:textId="77777777" w:rsidR="0066099A" w:rsidRPr="00573121" w:rsidRDefault="0066099A" w:rsidP="00704AD7">
            <w:pPr>
              <w:jc w:val="center"/>
              <w:rPr>
                <w:szCs w:val="16"/>
                <w:lang w:eastAsia="zh-CN"/>
              </w:rPr>
            </w:pPr>
            <w:r w:rsidRPr="00573121">
              <w:rPr>
                <w:szCs w:val="16"/>
                <w:lang w:eastAsia="zh-CN"/>
              </w:rPr>
              <w:t>40</w:t>
            </w:r>
          </w:p>
        </w:tc>
        <w:tc>
          <w:tcPr>
            <w:tcW w:w="461" w:type="pct"/>
            <w:shd w:val="clear" w:color="auto" w:fill="auto"/>
            <w:noWrap/>
            <w:vAlign w:val="center"/>
            <w:hideMark/>
          </w:tcPr>
          <w:p w14:paraId="029AD4B1" w14:textId="77777777" w:rsidR="0066099A" w:rsidRPr="00573121" w:rsidRDefault="0066099A" w:rsidP="00704AD7">
            <w:pPr>
              <w:jc w:val="center"/>
              <w:rPr>
                <w:szCs w:val="16"/>
                <w:lang w:eastAsia="zh-CN"/>
              </w:rPr>
            </w:pPr>
            <w:r w:rsidRPr="00573121">
              <w:rPr>
                <w:szCs w:val="16"/>
                <w:lang w:eastAsia="zh-CN"/>
              </w:rPr>
              <w:t>7</w:t>
            </w:r>
          </w:p>
        </w:tc>
        <w:tc>
          <w:tcPr>
            <w:tcW w:w="340" w:type="pct"/>
            <w:shd w:val="clear" w:color="auto" w:fill="auto"/>
            <w:noWrap/>
            <w:vAlign w:val="center"/>
            <w:hideMark/>
          </w:tcPr>
          <w:p w14:paraId="08DE4BDE" w14:textId="77777777" w:rsidR="0066099A" w:rsidRPr="00573121" w:rsidRDefault="0066099A" w:rsidP="00704AD7">
            <w:pPr>
              <w:jc w:val="center"/>
              <w:rPr>
                <w:szCs w:val="16"/>
                <w:lang w:eastAsia="zh-CN"/>
              </w:rPr>
            </w:pPr>
            <w:r w:rsidRPr="00573121">
              <w:rPr>
                <w:szCs w:val="16"/>
                <w:lang w:eastAsia="zh-CN"/>
              </w:rPr>
              <w:t>26</w:t>
            </w:r>
          </w:p>
        </w:tc>
        <w:tc>
          <w:tcPr>
            <w:tcW w:w="347" w:type="pct"/>
            <w:shd w:val="clear" w:color="auto" w:fill="auto"/>
            <w:noWrap/>
            <w:vAlign w:val="center"/>
            <w:hideMark/>
          </w:tcPr>
          <w:p w14:paraId="531134A7" w14:textId="77777777" w:rsidR="0066099A" w:rsidRPr="00573121" w:rsidRDefault="0066099A" w:rsidP="00704AD7">
            <w:pPr>
              <w:jc w:val="center"/>
              <w:rPr>
                <w:b/>
                <w:szCs w:val="16"/>
                <w:lang w:eastAsia="zh-CN"/>
              </w:rPr>
            </w:pPr>
            <w:r w:rsidRPr="00573121">
              <w:rPr>
                <w:b/>
                <w:szCs w:val="16"/>
                <w:lang w:eastAsia="zh-CN"/>
              </w:rPr>
              <w:t>46</w:t>
            </w:r>
          </w:p>
        </w:tc>
        <w:tc>
          <w:tcPr>
            <w:tcW w:w="347" w:type="pct"/>
            <w:shd w:val="clear" w:color="auto" w:fill="auto"/>
            <w:noWrap/>
            <w:vAlign w:val="center"/>
            <w:hideMark/>
          </w:tcPr>
          <w:p w14:paraId="561DD38F" w14:textId="77777777" w:rsidR="0066099A" w:rsidRPr="00573121" w:rsidRDefault="0066099A" w:rsidP="00704AD7">
            <w:pPr>
              <w:jc w:val="center"/>
              <w:rPr>
                <w:szCs w:val="16"/>
                <w:lang w:eastAsia="zh-CN"/>
              </w:rPr>
            </w:pPr>
            <w:r w:rsidRPr="00573121">
              <w:rPr>
                <w:szCs w:val="16"/>
                <w:lang w:eastAsia="zh-CN"/>
              </w:rPr>
              <w:t>6</w:t>
            </w:r>
          </w:p>
        </w:tc>
        <w:tc>
          <w:tcPr>
            <w:tcW w:w="387" w:type="pct"/>
            <w:shd w:val="clear" w:color="auto" w:fill="auto"/>
            <w:noWrap/>
            <w:vAlign w:val="center"/>
            <w:hideMark/>
          </w:tcPr>
          <w:p w14:paraId="5149EAE4" w14:textId="77777777" w:rsidR="0066099A" w:rsidRPr="00573121" w:rsidRDefault="0066099A" w:rsidP="00704AD7">
            <w:pPr>
              <w:jc w:val="center"/>
              <w:rPr>
                <w:szCs w:val="16"/>
                <w:lang w:eastAsia="zh-CN"/>
              </w:rPr>
            </w:pPr>
            <w:r w:rsidRPr="00573121">
              <w:rPr>
                <w:szCs w:val="16"/>
                <w:lang w:eastAsia="zh-CN"/>
              </w:rPr>
              <w:t>11</w:t>
            </w:r>
          </w:p>
        </w:tc>
      </w:tr>
      <w:tr w:rsidR="00573121" w:rsidRPr="00573121" w14:paraId="61A3A73A" w14:textId="77777777" w:rsidTr="00B2430B">
        <w:trPr>
          <w:trHeight w:val="283"/>
          <w:jc w:val="center"/>
        </w:trPr>
        <w:tc>
          <w:tcPr>
            <w:tcW w:w="535" w:type="pct"/>
            <w:tcBorders>
              <w:bottom w:val="nil"/>
            </w:tcBorders>
            <w:shd w:val="clear" w:color="auto" w:fill="auto"/>
            <w:noWrap/>
            <w:vAlign w:val="center"/>
            <w:hideMark/>
          </w:tcPr>
          <w:p w14:paraId="7294A928" w14:textId="77777777" w:rsidR="0066099A" w:rsidRPr="00573121" w:rsidRDefault="0066099A" w:rsidP="00F97163">
            <w:pPr>
              <w:jc w:val="center"/>
              <w:rPr>
                <w:b/>
                <w:bCs/>
                <w:szCs w:val="16"/>
                <w:lang w:eastAsia="zh-CN"/>
              </w:rPr>
            </w:pPr>
            <w:r w:rsidRPr="00573121">
              <w:rPr>
                <w:b/>
                <w:bCs/>
                <w:szCs w:val="16"/>
                <w:lang w:eastAsia="zh-CN"/>
              </w:rPr>
              <w:t>IM</w:t>
            </w:r>
          </w:p>
        </w:tc>
        <w:tc>
          <w:tcPr>
            <w:tcW w:w="427" w:type="pct"/>
            <w:tcBorders>
              <w:bottom w:val="nil"/>
            </w:tcBorders>
            <w:shd w:val="clear" w:color="auto" w:fill="auto"/>
            <w:noWrap/>
            <w:vAlign w:val="center"/>
            <w:hideMark/>
          </w:tcPr>
          <w:p w14:paraId="4C2A6B00" w14:textId="77777777" w:rsidR="0066099A" w:rsidRPr="00573121" w:rsidRDefault="0066099A" w:rsidP="00704AD7">
            <w:pPr>
              <w:jc w:val="center"/>
              <w:rPr>
                <w:szCs w:val="16"/>
                <w:lang w:eastAsia="zh-CN"/>
              </w:rPr>
            </w:pPr>
            <w:r w:rsidRPr="00573121">
              <w:rPr>
                <w:szCs w:val="16"/>
                <w:lang w:eastAsia="zh-CN"/>
              </w:rPr>
              <w:t>2</w:t>
            </w:r>
          </w:p>
        </w:tc>
        <w:tc>
          <w:tcPr>
            <w:tcW w:w="394" w:type="pct"/>
            <w:tcBorders>
              <w:bottom w:val="nil"/>
            </w:tcBorders>
            <w:shd w:val="clear" w:color="auto" w:fill="auto"/>
            <w:noWrap/>
            <w:vAlign w:val="center"/>
            <w:hideMark/>
          </w:tcPr>
          <w:p w14:paraId="1257C86D" w14:textId="77777777" w:rsidR="0066099A" w:rsidRPr="00573121" w:rsidRDefault="0066099A" w:rsidP="00704AD7">
            <w:pPr>
              <w:jc w:val="center"/>
              <w:rPr>
                <w:szCs w:val="16"/>
                <w:lang w:eastAsia="zh-CN"/>
              </w:rPr>
            </w:pPr>
            <w:r w:rsidRPr="00573121">
              <w:rPr>
                <w:szCs w:val="16"/>
                <w:lang w:eastAsia="zh-CN"/>
              </w:rPr>
              <w:t>5</w:t>
            </w:r>
          </w:p>
        </w:tc>
        <w:tc>
          <w:tcPr>
            <w:tcW w:w="354" w:type="pct"/>
            <w:tcBorders>
              <w:bottom w:val="nil"/>
            </w:tcBorders>
            <w:shd w:val="clear" w:color="auto" w:fill="auto"/>
            <w:noWrap/>
            <w:vAlign w:val="center"/>
            <w:hideMark/>
          </w:tcPr>
          <w:p w14:paraId="4CB0C6E1" w14:textId="77777777" w:rsidR="0066099A" w:rsidRPr="00573121" w:rsidRDefault="0066099A" w:rsidP="00704AD7">
            <w:pPr>
              <w:jc w:val="center"/>
              <w:rPr>
                <w:szCs w:val="16"/>
                <w:lang w:eastAsia="zh-CN"/>
              </w:rPr>
            </w:pPr>
            <w:r w:rsidRPr="00573121">
              <w:rPr>
                <w:szCs w:val="16"/>
                <w:lang w:eastAsia="zh-CN"/>
              </w:rPr>
              <w:t>6</w:t>
            </w:r>
          </w:p>
        </w:tc>
        <w:tc>
          <w:tcPr>
            <w:tcW w:w="354" w:type="pct"/>
            <w:tcBorders>
              <w:bottom w:val="nil"/>
            </w:tcBorders>
            <w:shd w:val="clear" w:color="auto" w:fill="auto"/>
            <w:noWrap/>
            <w:vAlign w:val="center"/>
            <w:hideMark/>
          </w:tcPr>
          <w:p w14:paraId="34CA71F1" w14:textId="77777777" w:rsidR="0066099A" w:rsidRPr="00573121" w:rsidRDefault="0066099A" w:rsidP="00704AD7">
            <w:pPr>
              <w:jc w:val="center"/>
              <w:rPr>
                <w:szCs w:val="16"/>
                <w:lang w:eastAsia="zh-CN"/>
              </w:rPr>
            </w:pPr>
            <w:r w:rsidRPr="00573121">
              <w:rPr>
                <w:szCs w:val="16"/>
                <w:lang w:eastAsia="zh-CN"/>
              </w:rPr>
              <w:t>2</w:t>
            </w:r>
          </w:p>
        </w:tc>
        <w:tc>
          <w:tcPr>
            <w:tcW w:w="320" w:type="pct"/>
            <w:tcBorders>
              <w:bottom w:val="nil"/>
            </w:tcBorders>
            <w:shd w:val="clear" w:color="auto" w:fill="auto"/>
            <w:noWrap/>
            <w:vAlign w:val="center"/>
            <w:hideMark/>
          </w:tcPr>
          <w:p w14:paraId="5581F9F9" w14:textId="77777777" w:rsidR="0066099A" w:rsidRPr="00573121" w:rsidRDefault="0066099A" w:rsidP="00704AD7">
            <w:pPr>
              <w:jc w:val="center"/>
              <w:rPr>
                <w:szCs w:val="16"/>
                <w:lang w:eastAsia="zh-CN"/>
              </w:rPr>
            </w:pPr>
            <w:r w:rsidRPr="00573121">
              <w:rPr>
                <w:szCs w:val="16"/>
                <w:lang w:eastAsia="zh-CN"/>
              </w:rPr>
              <w:t>7</w:t>
            </w:r>
          </w:p>
        </w:tc>
        <w:tc>
          <w:tcPr>
            <w:tcW w:w="381" w:type="pct"/>
            <w:tcBorders>
              <w:bottom w:val="nil"/>
            </w:tcBorders>
            <w:shd w:val="clear" w:color="auto" w:fill="auto"/>
            <w:noWrap/>
            <w:vAlign w:val="center"/>
            <w:hideMark/>
          </w:tcPr>
          <w:p w14:paraId="765FB3F9" w14:textId="77777777" w:rsidR="0066099A" w:rsidRPr="00573121" w:rsidRDefault="0066099A" w:rsidP="00704AD7">
            <w:pPr>
              <w:jc w:val="center"/>
              <w:rPr>
                <w:szCs w:val="16"/>
                <w:lang w:eastAsia="zh-CN"/>
              </w:rPr>
            </w:pPr>
            <w:r w:rsidRPr="00573121">
              <w:rPr>
                <w:szCs w:val="16"/>
                <w:lang w:eastAsia="zh-CN"/>
              </w:rPr>
              <w:t>3</w:t>
            </w:r>
          </w:p>
        </w:tc>
        <w:tc>
          <w:tcPr>
            <w:tcW w:w="354" w:type="pct"/>
            <w:tcBorders>
              <w:bottom w:val="nil"/>
            </w:tcBorders>
            <w:shd w:val="clear" w:color="auto" w:fill="auto"/>
            <w:noWrap/>
            <w:vAlign w:val="center"/>
            <w:hideMark/>
          </w:tcPr>
          <w:p w14:paraId="50885496" w14:textId="77777777" w:rsidR="0066099A" w:rsidRPr="00573121" w:rsidRDefault="0066099A" w:rsidP="00704AD7">
            <w:pPr>
              <w:jc w:val="center"/>
              <w:rPr>
                <w:szCs w:val="16"/>
                <w:lang w:eastAsia="zh-CN"/>
              </w:rPr>
            </w:pPr>
            <w:r w:rsidRPr="00573121">
              <w:rPr>
                <w:szCs w:val="16"/>
                <w:lang w:eastAsia="zh-CN"/>
              </w:rPr>
              <w:t>8</w:t>
            </w:r>
          </w:p>
        </w:tc>
        <w:tc>
          <w:tcPr>
            <w:tcW w:w="461" w:type="pct"/>
            <w:tcBorders>
              <w:bottom w:val="nil"/>
            </w:tcBorders>
            <w:shd w:val="clear" w:color="auto" w:fill="auto"/>
            <w:noWrap/>
            <w:vAlign w:val="center"/>
            <w:hideMark/>
          </w:tcPr>
          <w:p w14:paraId="1921E585" w14:textId="77777777" w:rsidR="0066099A" w:rsidRPr="00573121" w:rsidRDefault="0066099A" w:rsidP="00704AD7">
            <w:pPr>
              <w:jc w:val="center"/>
              <w:rPr>
                <w:szCs w:val="16"/>
                <w:lang w:eastAsia="zh-CN"/>
              </w:rPr>
            </w:pPr>
            <w:r w:rsidRPr="00573121">
              <w:rPr>
                <w:szCs w:val="16"/>
                <w:lang w:eastAsia="zh-CN"/>
              </w:rPr>
              <w:t>5</w:t>
            </w:r>
          </w:p>
        </w:tc>
        <w:tc>
          <w:tcPr>
            <w:tcW w:w="340" w:type="pct"/>
            <w:tcBorders>
              <w:bottom w:val="nil"/>
            </w:tcBorders>
            <w:shd w:val="clear" w:color="auto" w:fill="auto"/>
            <w:noWrap/>
            <w:vAlign w:val="center"/>
            <w:hideMark/>
          </w:tcPr>
          <w:p w14:paraId="446EEFCA" w14:textId="77777777" w:rsidR="0066099A" w:rsidRPr="00573121" w:rsidRDefault="0066099A" w:rsidP="00704AD7">
            <w:pPr>
              <w:jc w:val="center"/>
              <w:rPr>
                <w:szCs w:val="16"/>
                <w:lang w:eastAsia="zh-CN"/>
              </w:rPr>
            </w:pPr>
            <w:r w:rsidRPr="00573121">
              <w:rPr>
                <w:szCs w:val="16"/>
                <w:lang w:eastAsia="zh-CN"/>
              </w:rPr>
              <w:t>8</w:t>
            </w:r>
          </w:p>
        </w:tc>
        <w:tc>
          <w:tcPr>
            <w:tcW w:w="347" w:type="pct"/>
            <w:tcBorders>
              <w:bottom w:val="nil"/>
            </w:tcBorders>
            <w:shd w:val="clear" w:color="auto" w:fill="auto"/>
            <w:noWrap/>
            <w:vAlign w:val="center"/>
            <w:hideMark/>
          </w:tcPr>
          <w:p w14:paraId="6EF1F55E" w14:textId="77777777" w:rsidR="0066099A" w:rsidRPr="00573121" w:rsidRDefault="0066099A" w:rsidP="00704AD7">
            <w:pPr>
              <w:jc w:val="center"/>
              <w:rPr>
                <w:szCs w:val="16"/>
                <w:lang w:eastAsia="zh-CN"/>
              </w:rPr>
            </w:pPr>
            <w:r w:rsidRPr="00573121">
              <w:rPr>
                <w:szCs w:val="16"/>
                <w:lang w:eastAsia="zh-CN"/>
              </w:rPr>
              <w:t>6</w:t>
            </w:r>
          </w:p>
        </w:tc>
        <w:tc>
          <w:tcPr>
            <w:tcW w:w="347" w:type="pct"/>
            <w:tcBorders>
              <w:bottom w:val="nil"/>
            </w:tcBorders>
            <w:shd w:val="clear" w:color="auto" w:fill="auto"/>
            <w:noWrap/>
            <w:vAlign w:val="center"/>
            <w:hideMark/>
          </w:tcPr>
          <w:p w14:paraId="535F00F2" w14:textId="77777777" w:rsidR="0066099A" w:rsidRPr="00573121" w:rsidRDefault="0066099A" w:rsidP="00704AD7">
            <w:pPr>
              <w:jc w:val="center"/>
              <w:rPr>
                <w:b/>
                <w:szCs w:val="16"/>
                <w:lang w:eastAsia="zh-CN"/>
              </w:rPr>
            </w:pPr>
            <w:r w:rsidRPr="00573121">
              <w:rPr>
                <w:b/>
                <w:szCs w:val="16"/>
                <w:lang w:eastAsia="zh-CN"/>
              </w:rPr>
              <w:t>12</w:t>
            </w:r>
          </w:p>
        </w:tc>
        <w:tc>
          <w:tcPr>
            <w:tcW w:w="387" w:type="pct"/>
            <w:tcBorders>
              <w:bottom w:val="nil"/>
            </w:tcBorders>
            <w:shd w:val="clear" w:color="auto" w:fill="auto"/>
            <w:noWrap/>
            <w:vAlign w:val="center"/>
            <w:hideMark/>
          </w:tcPr>
          <w:p w14:paraId="7EB43008" w14:textId="77777777" w:rsidR="0066099A" w:rsidRPr="00573121" w:rsidRDefault="0066099A" w:rsidP="00704AD7">
            <w:pPr>
              <w:jc w:val="center"/>
              <w:rPr>
                <w:szCs w:val="16"/>
                <w:lang w:eastAsia="zh-CN"/>
              </w:rPr>
            </w:pPr>
            <w:r w:rsidRPr="00573121">
              <w:rPr>
                <w:szCs w:val="16"/>
                <w:lang w:eastAsia="zh-CN"/>
              </w:rPr>
              <w:t>2</w:t>
            </w:r>
          </w:p>
        </w:tc>
      </w:tr>
      <w:tr w:rsidR="00573121" w:rsidRPr="00573121" w14:paraId="7FB5BB9C" w14:textId="77777777" w:rsidTr="00B2430B">
        <w:trPr>
          <w:trHeight w:val="283"/>
          <w:jc w:val="center"/>
        </w:trPr>
        <w:tc>
          <w:tcPr>
            <w:tcW w:w="535" w:type="pct"/>
            <w:tcBorders>
              <w:top w:val="nil"/>
              <w:bottom w:val="single" w:sz="12" w:space="0" w:color="auto"/>
            </w:tcBorders>
            <w:shd w:val="clear" w:color="auto" w:fill="auto"/>
            <w:noWrap/>
            <w:vAlign w:val="center"/>
            <w:hideMark/>
          </w:tcPr>
          <w:p w14:paraId="5E5353E1" w14:textId="77777777" w:rsidR="0066099A" w:rsidRPr="00573121" w:rsidRDefault="0066099A" w:rsidP="00F97163">
            <w:pPr>
              <w:jc w:val="center"/>
              <w:rPr>
                <w:b/>
                <w:bCs/>
                <w:szCs w:val="16"/>
                <w:lang w:eastAsia="zh-CN"/>
              </w:rPr>
            </w:pPr>
            <w:r w:rsidRPr="00573121">
              <w:rPr>
                <w:b/>
                <w:bCs/>
                <w:szCs w:val="16"/>
                <w:lang w:eastAsia="zh-CN"/>
              </w:rPr>
              <w:t>AM</w:t>
            </w:r>
          </w:p>
        </w:tc>
        <w:tc>
          <w:tcPr>
            <w:tcW w:w="427" w:type="pct"/>
            <w:tcBorders>
              <w:top w:val="nil"/>
              <w:bottom w:val="single" w:sz="12" w:space="0" w:color="auto"/>
            </w:tcBorders>
            <w:shd w:val="clear" w:color="auto" w:fill="auto"/>
            <w:noWrap/>
            <w:vAlign w:val="center"/>
            <w:hideMark/>
          </w:tcPr>
          <w:p w14:paraId="3DC5C996" w14:textId="77777777" w:rsidR="0066099A" w:rsidRPr="00573121" w:rsidRDefault="0066099A" w:rsidP="00704AD7">
            <w:pPr>
              <w:jc w:val="center"/>
              <w:rPr>
                <w:szCs w:val="16"/>
                <w:lang w:eastAsia="zh-CN"/>
              </w:rPr>
            </w:pPr>
            <w:r w:rsidRPr="00573121">
              <w:rPr>
                <w:szCs w:val="16"/>
                <w:lang w:eastAsia="zh-CN"/>
              </w:rPr>
              <w:t>2</w:t>
            </w:r>
          </w:p>
        </w:tc>
        <w:tc>
          <w:tcPr>
            <w:tcW w:w="394" w:type="pct"/>
            <w:tcBorders>
              <w:top w:val="nil"/>
              <w:bottom w:val="single" w:sz="12" w:space="0" w:color="auto"/>
            </w:tcBorders>
            <w:shd w:val="clear" w:color="auto" w:fill="auto"/>
            <w:noWrap/>
            <w:vAlign w:val="center"/>
            <w:hideMark/>
          </w:tcPr>
          <w:p w14:paraId="67D35A14" w14:textId="77777777" w:rsidR="0066099A" w:rsidRPr="00573121" w:rsidRDefault="0066099A" w:rsidP="00704AD7">
            <w:pPr>
              <w:jc w:val="center"/>
              <w:rPr>
                <w:szCs w:val="16"/>
                <w:lang w:eastAsia="zh-CN"/>
              </w:rPr>
            </w:pPr>
            <w:r w:rsidRPr="00573121">
              <w:rPr>
                <w:szCs w:val="16"/>
                <w:lang w:eastAsia="zh-CN"/>
              </w:rPr>
              <w:t>8</w:t>
            </w:r>
          </w:p>
        </w:tc>
        <w:tc>
          <w:tcPr>
            <w:tcW w:w="354" w:type="pct"/>
            <w:tcBorders>
              <w:top w:val="nil"/>
              <w:bottom w:val="single" w:sz="12" w:space="0" w:color="auto"/>
            </w:tcBorders>
            <w:shd w:val="clear" w:color="auto" w:fill="auto"/>
            <w:noWrap/>
            <w:vAlign w:val="center"/>
            <w:hideMark/>
          </w:tcPr>
          <w:p w14:paraId="3233A242" w14:textId="77777777" w:rsidR="0066099A" w:rsidRPr="00573121" w:rsidRDefault="0066099A" w:rsidP="00704AD7">
            <w:pPr>
              <w:jc w:val="center"/>
              <w:rPr>
                <w:szCs w:val="16"/>
                <w:lang w:eastAsia="zh-CN"/>
              </w:rPr>
            </w:pPr>
            <w:r w:rsidRPr="00573121">
              <w:rPr>
                <w:szCs w:val="16"/>
                <w:lang w:eastAsia="zh-CN"/>
              </w:rPr>
              <w:t>8</w:t>
            </w:r>
          </w:p>
        </w:tc>
        <w:tc>
          <w:tcPr>
            <w:tcW w:w="354" w:type="pct"/>
            <w:tcBorders>
              <w:top w:val="nil"/>
              <w:bottom w:val="single" w:sz="12" w:space="0" w:color="auto"/>
            </w:tcBorders>
            <w:shd w:val="clear" w:color="auto" w:fill="auto"/>
            <w:noWrap/>
            <w:vAlign w:val="center"/>
            <w:hideMark/>
          </w:tcPr>
          <w:p w14:paraId="01E49486" w14:textId="77777777" w:rsidR="0066099A" w:rsidRPr="00573121" w:rsidRDefault="0066099A" w:rsidP="00704AD7">
            <w:pPr>
              <w:jc w:val="center"/>
              <w:rPr>
                <w:szCs w:val="16"/>
                <w:lang w:eastAsia="zh-CN"/>
              </w:rPr>
            </w:pPr>
            <w:r w:rsidRPr="00573121">
              <w:rPr>
                <w:szCs w:val="16"/>
                <w:lang w:eastAsia="zh-CN"/>
              </w:rPr>
              <w:t>0</w:t>
            </w:r>
          </w:p>
        </w:tc>
        <w:tc>
          <w:tcPr>
            <w:tcW w:w="320" w:type="pct"/>
            <w:tcBorders>
              <w:top w:val="nil"/>
              <w:bottom w:val="single" w:sz="12" w:space="0" w:color="auto"/>
            </w:tcBorders>
            <w:shd w:val="clear" w:color="auto" w:fill="auto"/>
            <w:noWrap/>
            <w:vAlign w:val="center"/>
            <w:hideMark/>
          </w:tcPr>
          <w:p w14:paraId="3922844A" w14:textId="77777777" w:rsidR="0066099A" w:rsidRPr="00573121" w:rsidRDefault="0066099A" w:rsidP="00704AD7">
            <w:pPr>
              <w:jc w:val="center"/>
              <w:rPr>
                <w:szCs w:val="16"/>
                <w:lang w:eastAsia="zh-CN"/>
              </w:rPr>
            </w:pPr>
            <w:r w:rsidRPr="00573121">
              <w:rPr>
                <w:szCs w:val="16"/>
                <w:lang w:eastAsia="zh-CN"/>
              </w:rPr>
              <w:t>5</w:t>
            </w:r>
          </w:p>
        </w:tc>
        <w:tc>
          <w:tcPr>
            <w:tcW w:w="381" w:type="pct"/>
            <w:tcBorders>
              <w:top w:val="nil"/>
              <w:bottom w:val="single" w:sz="12" w:space="0" w:color="auto"/>
            </w:tcBorders>
            <w:shd w:val="clear" w:color="auto" w:fill="auto"/>
            <w:noWrap/>
            <w:vAlign w:val="center"/>
            <w:hideMark/>
          </w:tcPr>
          <w:p w14:paraId="7C39D9C8" w14:textId="77777777" w:rsidR="0066099A" w:rsidRPr="00573121" w:rsidRDefault="0066099A" w:rsidP="00704AD7">
            <w:pPr>
              <w:jc w:val="center"/>
              <w:rPr>
                <w:szCs w:val="16"/>
                <w:lang w:eastAsia="zh-CN"/>
              </w:rPr>
            </w:pPr>
            <w:r w:rsidRPr="00573121">
              <w:rPr>
                <w:szCs w:val="16"/>
                <w:lang w:eastAsia="zh-CN"/>
              </w:rPr>
              <w:t>7</w:t>
            </w:r>
          </w:p>
        </w:tc>
        <w:tc>
          <w:tcPr>
            <w:tcW w:w="354" w:type="pct"/>
            <w:tcBorders>
              <w:top w:val="nil"/>
              <w:bottom w:val="single" w:sz="12" w:space="0" w:color="auto"/>
            </w:tcBorders>
            <w:shd w:val="clear" w:color="auto" w:fill="auto"/>
            <w:noWrap/>
            <w:vAlign w:val="center"/>
            <w:hideMark/>
          </w:tcPr>
          <w:p w14:paraId="5264C8C3" w14:textId="77777777" w:rsidR="0066099A" w:rsidRPr="00573121" w:rsidRDefault="0066099A" w:rsidP="00704AD7">
            <w:pPr>
              <w:jc w:val="center"/>
              <w:rPr>
                <w:szCs w:val="16"/>
                <w:lang w:eastAsia="zh-CN"/>
              </w:rPr>
            </w:pPr>
            <w:r w:rsidRPr="00573121">
              <w:rPr>
                <w:szCs w:val="16"/>
                <w:lang w:eastAsia="zh-CN"/>
              </w:rPr>
              <w:t>14</w:t>
            </w:r>
          </w:p>
        </w:tc>
        <w:tc>
          <w:tcPr>
            <w:tcW w:w="461" w:type="pct"/>
            <w:tcBorders>
              <w:top w:val="nil"/>
              <w:bottom w:val="single" w:sz="12" w:space="0" w:color="auto"/>
            </w:tcBorders>
            <w:shd w:val="clear" w:color="auto" w:fill="auto"/>
            <w:noWrap/>
            <w:vAlign w:val="center"/>
            <w:hideMark/>
          </w:tcPr>
          <w:p w14:paraId="7F76CB76" w14:textId="77777777" w:rsidR="0066099A" w:rsidRPr="00573121" w:rsidRDefault="0066099A" w:rsidP="00704AD7">
            <w:pPr>
              <w:jc w:val="center"/>
              <w:rPr>
                <w:szCs w:val="16"/>
                <w:lang w:eastAsia="zh-CN"/>
              </w:rPr>
            </w:pPr>
            <w:r w:rsidRPr="00573121">
              <w:rPr>
                <w:szCs w:val="16"/>
                <w:lang w:eastAsia="zh-CN"/>
              </w:rPr>
              <w:t>4</w:t>
            </w:r>
          </w:p>
        </w:tc>
        <w:tc>
          <w:tcPr>
            <w:tcW w:w="340" w:type="pct"/>
            <w:tcBorders>
              <w:top w:val="nil"/>
              <w:bottom w:val="single" w:sz="12" w:space="0" w:color="auto"/>
            </w:tcBorders>
            <w:shd w:val="clear" w:color="auto" w:fill="auto"/>
            <w:noWrap/>
            <w:vAlign w:val="center"/>
            <w:hideMark/>
          </w:tcPr>
          <w:p w14:paraId="0B6859EB" w14:textId="77777777" w:rsidR="0066099A" w:rsidRPr="00573121" w:rsidRDefault="0066099A" w:rsidP="00704AD7">
            <w:pPr>
              <w:jc w:val="center"/>
              <w:rPr>
                <w:szCs w:val="16"/>
                <w:lang w:eastAsia="zh-CN"/>
              </w:rPr>
            </w:pPr>
            <w:r w:rsidRPr="00573121">
              <w:rPr>
                <w:szCs w:val="16"/>
                <w:lang w:eastAsia="zh-CN"/>
              </w:rPr>
              <w:t>14</w:t>
            </w:r>
          </w:p>
        </w:tc>
        <w:tc>
          <w:tcPr>
            <w:tcW w:w="347" w:type="pct"/>
            <w:tcBorders>
              <w:top w:val="nil"/>
              <w:bottom w:val="single" w:sz="12" w:space="0" w:color="auto"/>
            </w:tcBorders>
            <w:shd w:val="clear" w:color="auto" w:fill="auto"/>
            <w:noWrap/>
            <w:vAlign w:val="center"/>
            <w:hideMark/>
          </w:tcPr>
          <w:p w14:paraId="3D4E3D26" w14:textId="77777777" w:rsidR="0066099A" w:rsidRPr="00573121" w:rsidRDefault="0066099A" w:rsidP="00704AD7">
            <w:pPr>
              <w:jc w:val="center"/>
              <w:rPr>
                <w:szCs w:val="16"/>
                <w:lang w:eastAsia="zh-CN"/>
              </w:rPr>
            </w:pPr>
            <w:r w:rsidRPr="00573121">
              <w:rPr>
                <w:szCs w:val="16"/>
                <w:lang w:eastAsia="zh-CN"/>
              </w:rPr>
              <w:t>11</w:t>
            </w:r>
          </w:p>
        </w:tc>
        <w:tc>
          <w:tcPr>
            <w:tcW w:w="347" w:type="pct"/>
            <w:tcBorders>
              <w:top w:val="nil"/>
              <w:bottom w:val="single" w:sz="12" w:space="0" w:color="auto"/>
            </w:tcBorders>
            <w:shd w:val="clear" w:color="auto" w:fill="auto"/>
            <w:noWrap/>
            <w:vAlign w:val="center"/>
            <w:hideMark/>
          </w:tcPr>
          <w:p w14:paraId="7D8CBE28" w14:textId="77777777" w:rsidR="0066099A" w:rsidRPr="00573121" w:rsidRDefault="0066099A" w:rsidP="00704AD7">
            <w:pPr>
              <w:jc w:val="center"/>
              <w:rPr>
                <w:szCs w:val="16"/>
                <w:lang w:eastAsia="zh-CN"/>
              </w:rPr>
            </w:pPr>
            <w:r w:rsidRPr="00573121">
              <w:rPr>
                <w:szCs w:val="16"/>
                <w:lang w:eastAsia="zh-CN"/>
              </w:rPr>
              <w:t>2</w:t>
            </w:r>
          </w:p>
        </w:tc>
        <w:tc>
          <w:tcPr>
            <w:tcW w:w="387" w:type="pct"/>
            <w:tcBorders>
              <w:top w:val="nil"/>
              <w:bottom w:val="single" w:sz="12" w:space="0" w:color="auto"/>
            </w:tcBorders>
            <w:shd w:val="clear" w:color="auto" w:fill="auto"/>
            <w:noWrap/>
            <w:vAlign w:val="center"/>
            <w:hideMark/>
          </w:tcPr>
          <w:p w14:paraId="1B67FF31" w14:textId="77777777" w:rsidR="0066099A" w:rsidRPr="00573121" w:rsidRDefault="0066099A" w:rsidP="00704AD7">
            <w:pPr>
              <w:jc w:val="center"/>
              <w:rPr>
                <w:b/>
                <w:szCs w:val="16"/>
                <w:lang w:eastAsia="zh-CN"/>
              </w:rPr>
            </w:pPr>
            <w:r w:rsidRPr="00573121">
              <w:rPr>
                <w:b/>
                <w:szCs w:val="16"/>
                <w:lang w:eastAsia="zh-CN"/>
              </w:rPr>
              <w:t>17</w:t>
            </w:r>
          </w:p>
        </w:tc>
      </w:tr>
    </w:tbl>
    <w:p w14:paraId="201884CD" w14:textId="62BC3A3E" w:rsidR="0066099A" w:rsidRPr="00573121" w:rsidRDefault="0066099A" w:rsidP="00E8182C">
      <w:pPr>
        <w:spacing w:beforeLines="20" w:before="48" w:afterLines="100" w:after="240"/>
        <w:jc w:val="both"/>
        <w:rPr>
          <w:sz w:val="14"/>
          <w:szCs w:val="14"/>
          <w:lang w:eastAsia="zh-CN"/>
        </w:rPr>
      </w:pPr>
      <w:r w:rsidRPr="00573121">
        <w:rPr>
          <w:sz w:val="14"/>
          <w:szCs w:val="14"/>
          <w:lang w:eastAsia="zh-CN"/>
        </w:rPr>
        <w:t>The diagonal data corresponds to the distribution in the overall dataset, and each row or column represents the distribution</w:t>
      </w:r>
      <w:r w:rsidR="00513FBD" w:rsidRPr="00573121">
        <w:t xml:space="preserve"> </w:t>
      </w:r>
      <w:r w:rsidR="00513FBD" w:rsidRPr="00573121">
        <w:rPr>
          <w:sz w:val="14"/>
          <w:szCs w:val="14"/>
          <w:lang w:eastAsia="zh-CN"/>
        </w:rPr>
        <w:t>of the attribute subset</w:t>
      </w:r>
      <w:r w:rsidRPr="00573121">
        <w:rPr>
          <w:sz w:val="14"/>
          <w:szCs w:val="14"/>
          <w:lang w:eastAsia="zh-CN"/>
        </w:rPr>
        <w:t>.</w:t>
      </w:r>
    </w:p>
    <w:p w14:paraId="36500AA5" w14:textId="77777777" w:rsidR="0066099A" w:rsidRPr="00573121" w:rsidRDefault="0066099A" w:rsidP="00E71B4A">
      <w:pPr>
        <w:spacing w:beforeLines="50" w:before="120" w:afterLines="100" w:after="240" w:line="240" w:lineRule="auto"/>
        <w:jc w:val="both"/>
        <w:rPr>
          <w:szCs w:val="16"/>
          <w:lang w:eastAsia="zh-CN"/>
        </w:rPr>
        <w:sectPr w:rsidR="0066099A" w:rsidRPr="00573121" w:rsidSect="00182A8C">
          <w:footnotePr>
            <w:numRestart w:val="eachSect"/>
          </w:footnotePr>
          <w:type w:val="continuous"/>
          <w:pgSz w:w="12240" w:h="15840"/>
          <w:pgMar w:top="567" w:right="936" w:bottom="567" w:left="936" w:header="432" w:footer="432" w:gutter="0"/>
          <w:cols w:space="720"/>
        </w:sectPr>
      </w:pPr>
    </w:p>
    <w:p w14:paraId="0438E270" w14:textId="3EB93600" w:rsidR="008A6967" w:rsidRPr="00573121" w:rsidRDefault="00381F0A" w:rsidP="00381F0A">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5.5.</w:t>
      </w:r>
      <w:r w:rsidR="008A6967" w:rsidRPr="00573121">
        <w:rPr>
          <w:rFonts w:eastAsia="等线"/>
          <w:b/>
          <w:iCs/>
          <w:sz w:val="18"/>
          <w:szCs w:val="18"/>
          <w:lang w:val="en-US"/>
        </w:rPr>
        <w:t xml:space="preserve"> </w:t>
      </w:r>
      <w:r w:rsidR="00645A1B" w:rsidRPr="00573121">
        <w:rPr>
          <w:rFonts w:eastAsia="等线"/>
          <w:b/>
          <w:iCs/>
          <w:sz w:val="18"/>
          <w:szCs w:val="18"/>
          <w:lang w:val="en-US"/>
        </w:rPr>
        <w:t>E</w:t>
      </w:r>
      <w:r w:rsidR="00495723" w:rsidRPr="00573121">
        <w:rPr>
          <w:rFonts w:eastAsia="等线"/>
          <w:b/>
          <w:iCs/>
          <w:sz w:val="18"/>
          <w:szCs w:val="18"/>
          <w:lang w:val="en-US"/>
        </w:rPr>
        <w:t>valuation protocol</w:t>
      </w:r>
    </w:p>
    <w:p w14:paraId="7A9C1F48" w14:textId="719F65C0" w:rsidR="008C52B3" w:rsidRPr="00573121" w:rsidRDefault="008A6967" w:rsidP="001049E9">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A</w:t>
      </w:r>
      <w:r w:rsidR="00316985" w:rsidRPr="00573121">
        <w:rPr>
          <w:rFonts w:eastAsia="等线"/>
          <w:sz w:val="18"/>
          <w:szCs w:val="18"/>
          <w:lang w:val="en-US" w:eastAsia="zh-CN"/>
        </w:rPr>
        <w:t xml:space="preserve"> </w:t>
      </w:r>
      <w:r w:rsidRPr="00573121">
        <w:rPr>
          <w:rFonts w:eastAsia="等线"/>
          <w:sz w:val="18"/>
          <w:szCs w:val="18"/>
          <w:lang w:val="en-US" w:eastAsia="zh-CN"/>
        </w:rPr>
        <w:t xml:space="preserve">high-precision evaluation protocol is proposed for fair comparisons. Firstly, we perform the OPE </w:t>
      </w:r>
      <w:r w:rsidR="00CE6843" w:rsidRPr="00573121">
        <w:rPr>
          <w:rFonts w:eastAsia="等线"/>
          <w:sz w:val="18"/>
          <w:szCs w:val="18"/>
          <w:lang w:val="en-US" w:eastAsia="zh-CN"/>
        </w:rPr>
        <w:t>evaluation</w:t>
      </w:r>
      <w:r w:rsidRPr="00573121">
        <w:rPr>
          <w:rFonts w:eastAsia="等线"/>
          <w:sz w:val="18"/>
          <w:szCs w:val="18"/>
          <w:lang w:val="en-US" w:eastAsia="zh-CN"/>
        </w:rPr>
        <w:t xml:space="preserve"> and obtain the precision plot of all trackers. </w:t>
      </w:r>
      <w:r w:rsidR="005F7AB1" w:rsidRPr="00573121">
        <w:rPr>
          <w:rFonts w:eastAsia="等线"/>
          <w:sz w:val="18"/>
          <w:szCs w:val="18"/>
          <w:lang w:val="en-US" w:eastAsia="zh-CN"/>
        </w:rPr>
        <w:t xml:space="preserve">In addition, </w:t>
      </w:r>
      <w:r w:rsidRPr="00573121">
        <w:rPr>
          <w:rFonts w:eastAsia="等线"/>
          <w:sz w:val="18"/>
          <w:szCs w:val="18"/>
          <w:lang w:val="en-US" w:eastAsia="zh-CN"/>
        </w:rPr>
        <w:t xml:space="preserve">the normalized precision plot is </w:t>
      </w:r>
      <w:r w:rsidR="005F7AB1" w:rsidRPr="00573121">
        <w:rPr>
          <w:rFonts w:eastAsia="等线"/>
          <w:sz w:val="18"/>
          <w:szCs w:val="18"/>
          <w:lang w:val="en-US" w:eastAsia="zh-CN"/>
        </w:rPr>
        <w:t>used</w:t>
      </w:r>
      <w:r w:rsidRPr="00573121">
        <w:rPr>
          <w:rFonts w:eastAsia="等线"/>
          <w:sz w:val="18"/>
          <w:szCs w:val="18"/>
          <w:lang w:val="en-US" w:eastAsia="zh-CN"/>
        </w:rPr>
        <w:t xml:space="preserve"> </w:t>
      </w:r>
      <w:r w:rsidR="00C8381D" w:rsidRPr="00573121">
        <w:rPr>
          <w:rFonts w:eastAsia="等线"/>
          <w:sz w:val="18"/>
          <w:szCs w:val="18"/>
          <w:lang w:val="en-US" w:eastAsia="zh-CN"/>
        </w:rPr>
        <w:t>for evaluation to avoid the effect of object size</w:t>
      </w:r>
      <w:r w:rsidR="00D131F2" w:rsidRPr="00573121">
        <w:rPr>
          <w:rFonts w:eastAsia="等线"/>
          <w:sz w:val="18"/>
          <w:szCs w:val="18"/>
          <w:lang w:val="en-US" w:eastAsia="zh-CN"/>
        </w:rPr>
        <w:t>.</w:t>
      </w:r>
      <w:r w:rsidRPr="00573121">
        <w:rPr>
          <w:rFonts w:eastAsia="等线"/>
          <w:sz w:val="18"/>
          <w:szCs w:val="18"/>
          <w:lang w:val="en-US" w:eastAsia="zh-CN"/>
        </w:rPr>
        <w:t xml:space="preserve"> </w:t>
      </w:r>
      <w:r w:rsidR="00D131F2" w:rsidRPr="00573121">
        <w:rPr>
          <w:rFonts w:eastAsia="等线"/>
          <w:sz w:val="18"/>
          <w:szCs w:val="18"/>
          <w:lang w:val="en-US" w:eastAsia="zh-CN"/>
        </w:rPr>
        <w:t>Finally</w:t>
      </w:r>
      <w:r w:rsidRPr="00573121">
        <w:rPr>
          <w:rFonts w:eastAsia="等线"/>
          <w:sz w:val="18"/>
          <w:szCs w:val="18"/>
          <w:lang w:val="en-US" w:eastAsia="zh-CN"/>
        </w:rPr>
        <w:t xml:space="preserve">, </w:t>
      </w:r>
      <w:r w:rsidR="007B635D" w:rsidRPr="00573121">
        <w:rPr>
          <w:rFonts w:eastAsia="等线"/>
          <w:sz w:val="18"/>
          <w:szCs w:val="18"/>
          <w:lang w:val="en-US" w:eastAsia="zh-CN"/>
        </w:rPr>
        <w:t xml:space="preserve">the </w:t>
      </w:r>
      <w:r w:rsidR="00C70140" w:rsidRPr="00573121">
        <w:rPr>
          <w:rFonts w:eastAsia="等线"/>
          <w:sz w:val="18"/>
          <w:szCs w:val="18"/>
          <w:lang w:val="en-US" w:eastAsia="zh-CN"/>
        </w:rPr>
        <w:t xml:space="preserve">success plot is </w:t>
      </w:r>
      <w:r w:rsidR="007B635D" w:rsidRPr="00573121">
        <w:rPr>
          <w:rFonts w:eastAsia="等线"/>
          <w:sz w:val="18"/>
          <w:szCs w:val="18"/>
          <w:lang w:val="en-US" w:eastAsia="zh-CN"/>
        </w:rPr>
        <w:t>include</w:t>
      </w:r>
      <w:r w:rsidR="00C70140" w:rsidRPr="00573121">
        <w:rPr>
          <w:rFonts w:eastAsia="等线"/>
          <w:sz w:val="18"/>
          <w:szCs w:val="18"/>
          <w:lang w:val="en-US" w:eastAsia="zh-CN"/>
        </w:rPr>
        <w:t>d</w:t>
      </w:r>
      <w:r w:rsidR="006C0835" w:rsidRPr="00573121">
        <w:rPr>
          <w:rFonts w:eastAsia="等线"/>
          <w:sz w:val="18"/>
          <w:szCs w:val="18"/>
          <w:lang w:val="en-US" w:eastAsia="zh-CN"/>
        </w:rPr>
        <w:t xml:space="preserve">, </w:t>
      </w:r>
      <w:r w:rsidR="00C3194F" w:rsidRPr="00573121">
        <w:rPr>
          <w:rFonts w:eastAsia="等线"/>
          <w:sz w:val="18"/>
          <w:szCs w:val="18"/>
          <w:lang w:val="en-US" w:eastAsia="zh-CN"/>
        </w:rPr>
        <w:t>as well as an FPS metric</w:t>
      </w:r>
      <w:r w:rsidR="00CF151E" w:rsidRPr="00573121">
        <w:rPr>
          <w:rFonts w:eastAsia="等线"/>
          <w:sz w:val="18"/>
          <w:szCs w:val="18"/>
          <w:lang w:val="en-US" w:eastAsia="zh-CN"/>
        </w:rPr>
        <w:t xml:space="preserve"> </w:t>
      </w:r>
      <w:r w:rsidRPr="00573121">
        <w:rPr>
          <w:rFonts w:eastAsia="等线"/>
          <w:sz w:val="18"/>
          <w:szCs w:val="18"/>
          <w:lang w:val="en-US" w:eastAsia="zh-CN"/>
        </w:rPr>
        <w:t xml:space="preserve">to </w:t>
      </w:r>
      <w:r w:rsidR="009804E8" w:rsidRPr="00573121">
        <w:rPr>
          <w:rFonts w:eastAsia="等线"/>
          <w:sz w:val="18"/>
          <w:szCs w:val="18"/>
          <w:lang w:val="en-US" w:eastAsia="zh-CN"/>
        </w:rPr>
        <w:t xml:space="preserve">measure </w:t>
      </w:r>
      <w:r w:rsidRPr="00573121">
        <w:rPr>
          <w:rFonts w:eastAsia="等线"/>
          <w:sz w:val="18"/>
          <w:szCs w:val="18"/>
          <w:lang w:val="en-US" w:eastAsia="zh-CN"/>
        </w:rPr>
        <w:t>the tracking speed.</w:t>
      </w:r>
    </w:p>
    <w:p w14:paraId="2255F4E8" w14:textId="59A7774B" w:rsidR="007131F7" w:rsidRPr="00573121" w:rsidRDefault="007A7BB8" w:rsidP="007A7BB8">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 xml:space="preserve">5.5.1. </w:t>
      </w:r>
      <w:r w:rsidR="00495723" w:rsidRPr="00573121">
        <w:rPr>
          <w:rFonts w:eastAsia="等线"/>
          <w:b/>
          <w:i/>
          <w:iCs/>
          <w:sz w:val="18"/>
          <w:szCs w:val="18"/>
          <w:lang w:val="en-US"/>
        </w:rPr>
        <w:t>Precision Plot</w:t>
      </w:r>
    </w:p>
    <w:p w14:paraId="25854001" w14:textId="20AB4C8D" w:rsidR="00193BB3" w:rsidRPr="00573121" w:rsidRDefault="008A6967" w:rsidP="00193BB3">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The precision plot records the percentage of frames where the center location error (CLE) is smaller than the predefined threshold. As shown in Fig. 11, the CLE is determined by computing the average Euclidean distance between the center of the predicted bounding box (</w:t>
      </w:r>
      <w:r w:rsidR="00E61EB7" w:rsidRPr="00573121">
        <w:rPr>
          <w:rFonts w:eastAsia="等线"/>
          <w:sz w:val="18"/>
          <w:szCs w:val="18"/>
          <w:lang w:val="en-US" w:eastAsia="zh-CN"/>
        </w:rPr>
        <w:t xml:space="preserve">i.e., </w:t>
      </w:r>
      <w:r w:rsidRPr="00573121">
        <w:rPr>
          <w:rFonts w:eastAsia="等线"/>
          <w:sz w:val="18"/>
          <w:szCs w:val="18"/>
          <w:lang w:val="en-US" w:eastAsia="zh-CN"/>
        </w:rPr>
        <w:t xml:space="preserve">HBB or OBB) </w:t>
      </w:r>
      <m:oMath>
        <m:d>
          <m:dPr>
            <m:ctrlPr>
              <w:rPr>
                <w:rFonts w:ascii="Cambria Math" w:eastAsia="等线" w:hAnsi="Cambria Math"/>
                <w:bCs/>
                <w:iCs/>
                <w:sz w:val="18"/>
                <w:szCs w:val="18"/>
                <w:lang w:val="en-US" w:eastAsia="zh-CN"/>
              </w:rPr>
            </m:ctrlPr>
          </m:dPr>
          <m:e>
            <m:r>
              <m:rPr>
                <m:sty m:val="bi"/>
              </m:rPr>
              <w:rPr>
                <w:rFonts w:ascii="Cambria Math" w:eastAsia="等线" w:hAnsi="Cambria Math"/>
                <w:sz w:val="18"/>
                <w:szCs w:val="18"/>
                <w:lang w:val="en-US"/>
              </w:rPr>
              <m:t>x</m:t>
            </m:r>
            <m:r>
              <w:rPr>
                <w:rFonts w:ascii="Cambria Math" w:eastAsia="等线" w:hAnsi="Cambria Math"/>
                <w:sz w:val="18"/>
                <w:szCs w:val="18"/>
                <w:lang w:val="en-US"/>
              </w:rPr>
              <m:t>,</m:t>
            </m:r>
            <m:r>
              <m:rPr>
                <m:sty m:val="bi"/>
              </m:rPr>
              <w:rPr>
                <w:rFonts w:ascii="Cambria Math" w:eastAsia="等线" w:hAnsi="Cambria Math"/>
                <w:sz w:val="18"/>
                <w:szCs w:val="18"/>
                <w:lang w:val="en-US"/>
              </w:rPr>
              <m:t>y</m:t>
            </m:r>
          </m:e>
        </m:d>
      </m:oMath>
      <w:r w:rsidR="00AD11D5" w:rsidRPr="00573121">
        <w:rPr>
          <w:rFonts w:eastAsia="等线"/>
          <w:bCs/>
          <w:iCs/>
          <w:sz w:val="18"/>
          <w:szCs w:val="18"/>
          <w:lang w:val="en-US" w:eastAsia="zh-CN"/>
        </w:rPr>
        <w:t xml:space="preserve"> </w:t>
      </w:r>
      <w:r w:rsidRPr="00573121">
        <w:rPr>
          <w:rFonts w:eastAsia="等线"/>
          <w:sz w:val="18"/>
          <w:szCs w:val="18"/>
          <w:lang w:val="en-US" w:eastAsia="zh-CN"/>
        </w:rPr>
        <w:t>and the ground truth</w:t>
      </w:r>
      <w:r w:rsidR="00CF151E" w:rsidRPr="00573121">
        <w:rPr>
          <w:rFonts w:eastAsia="等线"/>
          <w:sz w:val="18"/>
          <w:szCs w:val="18"/>
          <w:lang w:val="en-US" w:eastAsia="zh-CN"/>
        </w:rPr>
        <w:t xml:space="preserve"> (</w:t>
      </w:r>
      <w:r w:rsidR="0047400F" w:rsidRPr="00573121">
        <w:rPr>
          <w:rFonts w:eastAsia="等线"/>
          <w:sz w:val="18"/>
          <w:szCs w:val="18"/>
          <w:lang w:val="en-US" w:eastAsia="zh-CN"/>
        </w:rPr>
        <w:t xml:space="preserve">i.e., </w:t>
      </w:r>
      <w:r w:rsidR="00CF151E" w:rsidRPr="00573121">
        <w:rPr>
          <w:rFonts w:eastAsia="等线"/>
          <w:sz w:val="18"/>
          <w:szCs w:val="18"/>
          <w:lang w:val="en-US" w:eastAsia="zh-CN"/>
        </w:rPr>
        <w:t>OBB)</w:t>
      </w:r>
      <w:r w:rsidR="00AD11D5" w:rsidRPr="00573121">
        <w:rPr>
          <w:rFonts w:eastAsia="等线"/>
          <w:sz w:val="18"/>
          <w:szCs w:val="18"/>
          <w:lang w:val="en-US" w:eastAsia="zh-CN"/>
        </w:rPr>
        <w:t xml:space="preserve"> </w:t>
      </w:r>
      <m:oMath>
        <m:d>
          <m:dPr>
            <m:ctrlPr>
              <w:rPr>
                <w:rFonts w:ascii="Cambria Math" w:eastAsia="等线" w:hAnsi="Cambria Math"/>
                <w:bCs/>
                <w:iCs/>
                <w:sz w:val="18"/>
                <w:szCs w:val="18"/>
                <w:lang w:val="en-US" w:eastAsia="zh-CN"/>
              </w:rPr>
            </m:ctrlPr>
          </m:dPr>
          <m:e>
            <m:r>
              <m:rPr>
                <m:sty m:val="bi"/>
              </m:rPr>
              <w:rPr>
                <w:rFonts w:ascii="Cambria Math" w:eastAsia="等线" w:hAnsi="Cambria Math"/>
                <w:sz w:val="18"/>
                <w:szCs w:val="18"/>
                <w:lang w:val="en-US"/>
              </w:rPr>
              <m:t>X</m:t>
            </m:r>
            <m:r>
              <w:rPr>
                <w:rFonts w:ascii="Cambria Math" w:eastAsia="等线" w:hAnsi="Cambria Math"/>
                <w:sz w:val="18"/>
                <w:szCs w:val="18"/>
                <w:lang w:val="en-US"/>
              </w:rPr>
              <m:t>,</m:t>
            </m:r>
            <m:r>
              <m:rPr>
                <m:sty m:val="bi"/>
              </m:rPr>
              <w:rPr>
                <w:rFonts w:ascii="Cambria Math" w:eastAsia="等线" w:hAnsi="Cambria Math"/>
                <w:sz w:val="18"/>
                <w:szCs w:val="18"/>
                <w:lang w:val="en-US"/>
              </w:rPr>
              <m:t>Y</m:t>
            </m:r>
          </m:e>
        </m:d>
      </m:oMath>
      <w:r w:rsidR="003328A4" w:rsidRPr="00573121">
        <w:rPr>
          <w:rFonts w:eastAsia="等线"/>
          <w:sz w:val="18"/>
          <w:szCs w:val="18"/>
          <w:lang w:val="en-US" w:eastAsia="zh-CN"/>
        </w:rPr>
        <w:t xml:space="preserve">. Let </w:t>
      </w:r>
      <m:oMath>
        <m:sSub>
          <m:sSubPr>
            <m:ctrlPr>
              <w:rPr>
                <w:rFonts w:ascii="Cambria Math" w:hAnsi="Cambria Math"/>
                <w:b/>
                <w:i/>
                <w:sz w:val="18"/>
                <w:szCs w:val="18"/>
                <w:lang w:val="en-US" w:eastAsia="zh-CN"/>
              </w:rPr>
            </m:ctrlPr>
          </m:sSubPr>
          <m:e>
            <m:r>
              <m:rPr>
                <m:sty m:val="bi"/>
              </m:rPr>
              <w:rPr>
                <w:rFonts w:ascii="Cambria Math" w:hAnsi="Cambria Math"/>
                <w:sz w:val="18"/>
                <w:szCs w:val="18"/>
                <w:lang w:val="en-US" w:eastAsia="zh-CN"/>
              </w:rPr>
              <m:t>d</m:t>
            </m:r>
          </m:e>
          <m:sub>
            <m:r>
              <m:rPr>
                <m:sty m:val="bi"/>
              </m:rPr>
              <w:rPr>
                <w:rFonts w:ascii="Cambria Math" w:hAnsi="Cambria Math"/>
                <w:sz w:val="18"/>
                <w:szCs w:val="18"/>
                <w:lang w:val="en-US" w:eastAsia="zh-CN"/>
              </w:rPr>
              <m:t>c</m:t>
            </m:r>
          </m:sub>
        </m:sSub>
      </m:oMath>
      <w:r w:rsidR="003328A4" w:rsidRPr="00573121">
        <w:rPr>
          <w:rFonts w:eastAsia="等线"/>
          <w:sz w:val="18"/>
          <w:szCs w:val="18"/>
          <w:lang w:val="en-US" w:eastAsia="zh-CN"/>
        </w:rPr>
        <w:t xml:space="preserve"> denote the CLE, </w:t>
      </w:r>
      <w:r w:rsidR="00793D4B" w:rsidRPr="00573121">
        <w:rPr>
          <w:rFonts w:eastAsia="等线"/>
          <w:sz w:val="18"/>
          <w:szCs w:val="18"/>
          <w:lang w:val="en-US" w:eastAsia="zh-CN"/>
        </w:rPr>
        <w:t>defined as</w:t>
      </w:r>
    </w:p>
    <w:p w14:paraId="2D632337" w14:textId="2B716B03" w:rsidR="008A6967" w:rsidRPr="00573121" w:rsidRDefault="00B80095" w:rsidP="00AC05E7">
      <w:pPr>
        <w:widowControl/>
        <w:spacing w:beforeLines="50" w:before="120" w:afterLines="50" w:after="120" w:line="240" w:lineRule="auto"/>
        <w:jc w:val="both"/>
        <w:rPr>
          <w:rFonts w:eastAsia="等线"/>
          <w:i/>
          <w:sz w:val="18"/>
          <w:szCs w:val="18"/>
          <w:lang w:val="en-US" w:eastAsia="zh-CN"/>
        </w:rPr>
      </w:pPr>
      <m:oMathPara>
        <m:oMathParaPr>
          <m:jc m:val="left"/>
        </m:oMathParaPr>
        <m:oMath>
          <m:eqArr>
            <m:eqArrPr>
              <m:maxDist m:val="1"/>
              <m:ctrlPr>
                <w:rPr>
                  <w:rFonts w:ascii="Cambria Math" w:hAnsi="Cambria Math"/>
                  <w:i/>
                  <w:sz w:val="18"/>
                  <w:szCs w:val="18"/>
                  <w:lang w:val="en-US" w:eastAsia="zh-CN"/>
                </w:rPr>
              </m:ctrlPr>
            </m:eqArrPr>
            <m:e>
              <m:sSub>
                <m:sSubPr>
                  <m:ctrlPr>
                    <w:rPr>
                      <w:rFonts w:ascii="Cambria Math" w:hAnsi="Cambria Math"/>
                      <w:b/>
                      <w:i/>
                      <w:sz w:val="18"/>
                      <w:szCs w:val="18"/>
                      <w:lang w:val="en-US" w:eastAsia="zh-CN"/>
                    </w:rPr>
                  </m:ctrlPr>
                </m:sSubPr>
                <m:e>
                  <m:r>
                    <m:rPr>
                      <m:sty m:val="bi"/>
                    </m:rPr>
                    <w:rPr>
                      <w:rFonts w:ascii="Cambria Math" w:hAnsi="Cambria Math"/>
                      <w:sz w:val="18"/>
                      <w:szCs w:val="18"/>
                      <w:lang w:val="en-US" w:eastAsia="zh-CN"/>
                    </w:rPr>
                    <m:t>d</m:t>
                  </m:r>
                </m:e>
                <m:sub>
                  <m:r>
                    <m:rPr>
                      <m:sty m:val="bi"/>
                    </m:rPr>
                    <w:rPr>
                      <w:rFonts w:ascii="Cambria Math" w:hAnsi="Cambria Math"/>
                      <w:sz w:val="18"/>
                      <w:szCs w:val="18"/>
                      <w:lang w:val="en-US" w:eastAsia="zh-CN"/>
                    </w:rPr>
                    <m:t>c</m:t>
                  </m:r>
                </m:sub>
              </m:sSub>
              <m:r>
                <w:rPr>
                  <w:rFonts w:ascii="Cambria Math" w:hAnsi="Cambria Math"/>
                  <w:sz w:val="18"/>
                  <w:szCs w:val="18"/>
                  <w:lang w:val="en-US" w:eastAsia="zh-CN"/>
                </w:rPr>
                <m:t>=</m:t>
              </m:r>
              <m:rad>
                <m:radPr>
                  <m:degHide m:val="1"/>
                  <m:ctrlPr>
                    <w:rPr>
                      <w:rFonts w:ascii="Cambria Math" w:hAnsi="Cambria Math"/>
                      <w:i/>
                      <w:sz w:val="18"/>
                      <w:szCs w:val="18"/>
                      <w:lang w:eastAsia="zh-CN"/>
                    </w:rPr>
                  </m:ctrlPr>
                </m:radPr>
                <m:deg/>
                <m:e>
                  <m:sSup>
                    <m:sSupPr>
                      <m:ctrlPr>
                        <w:rPr>
                          <w:rFonts w:ascii="Cambria Math" w:hAnsi="Cambria Math"/>
                          <w:i/>
                          <w:sz w:val="18"/>
                          <w:szCs w:val="18"/>
                        </w:rPr>
                      </m:ctrlPr>
                    </m:sSupPr>
                    <m:e>
                      <m:d>
                        <m:dPr>
                          <m:ctrlPr>
                            <w:rPr>
                              <w:rFonts w:ascii="Cambria Math" w:hAnsi="Cambria Math"/>
                              <w:i/>
                              <w:sz w:val="18"/>
                              <w:szCs w:val="18"/>
                            </w:rPr>
                          </m:ctrlPr>
                        </m:dPr>
                        <m:e>
                          <m:r>
                            <m:rPr>
                              <m:sty m:val="bi"/>
                            </m:rPr>
                            <w:rPr>
                              <w:rFonts w:ascii="Cambria Math" w:eastAsia="等线" w:hAnsi="Cambria Math"/>
                              <w:sz w:val="18"/>
                              <w:szCs w:val="18"/>
                            </w:rPr>
                            <m:t>x</m:t>
                          </m:r>
                          <m:r>
                            <w:rPr>
                              <w:rFonts w:ascii="Cambria Math" w:hAnsi="Cambria Math"/>
                              <w:sz w:val="18"/>
                              <w:szCs w:val="18"/>
                            </w:rPr>
                            <m:t>-</m:t>
                          </m:r>
                          <m:r>
                            <m:rPr>
                              <m:sty m:val="bi"/>
                            </m:rPr>
                            <w:rPr>
                              <w:rFonts w:ascii="Cambria Math" w:eastAsia="等线" w:hAnsi="Cambria Math"/>
                              <w:sz w:val="18"/>
                              <w:szCs w:val="18"/>
                            </w:rPr>
                            <m:t>X</m:t>
                          </m:r>
                        </m:e>
                      </m:d>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r>
                            <m:rPr>
                              <m:sty m:val="bi"/>
                            </m:rPr>
                            <w:rPr>
                              <w:rFonts w:ascii="Cambria Math" w:eastAsia="等线" w:hAnsi="Cambria Math"/>
                              <w:sz w:val="18"/>
                              <w:szCs w:val="18"/>
                            </w:rPr>
                            <m:t>y</m:t>
                          </m:r>
                          <m:r>
                            <w:rPr>
                              <w:rFonts w:ascii="Cambria Math" w:hAnsi="Cambria Math"/>
                              <w:sz w:val="18"/>
                              <w:szCs w:val="18"/>
                            </w:rPr>
                            <m:t>-</m:t>
                          </m:r>
                          <m:r>
                            <m:rPr>
                              <m:sty m:val="bi"/>
                            </m:rPr>
                            <w:rPr>
                              <w:rFonts w:ascii="Cambria Math" w:eastAsia="等线" w:hAnsi="Cambria Math"/>
                              <w:sz w:val="18"/>
                              <w:szCs w:val="18"/>
                            </w:rPr>
                            <m:t>Y</m:t>
                          </m:r>
                        </m:e>
                      </m:d>
                    </m:e>
                    <m:sup>
                      <m:r>
                        <w:rPr>
                          <w:rFonts w:ascii="Cambria Math" w:hAnsi="Cambria Math"/>
                          <w:sz w:val="18"/>
                          <w:szCs w:val="18"/>
                        </w:rPr>
                        <m:t>2</m:t>
                      </m:r>
                    </m:sup>
                  </m:sSup>
                </m:e>
              </m:rad>
              <m:r>
                <w:rPr>
                  <w:rFonts w:ascii="Cambria Math" w:eastAsia="等线" w:hAnsi="Cambria Math"/>
                  <w:sz w:val="18"/>
                  <w:szCs w:val="18"/>
                  <w:lang w:val="en-US" w:eastAsia="zh-CN"/>
                </w:rPr>
                <m:t>#</m:t>
              </m:r>
              <m:d>
                <m:dPr>
                  <m:ctrlPr>
                    <w:rPr>
                      <w:rFonts w:ascii="Cambria Math" w:hAnsi="Cambria Math"/>
                      <w:i/>
                      <w:sz w:val="18"/>
                      <w:szCs w:val="18"/>
                      <w:lang w:val="en-US" w:eastAsia="zh-CN"/>
                    </w:rPr>
                  </m:ctrlPr>
                </m:dPr>
                <m:e>
                  <m:r>
                    <w:rPr>
                      <w:rFonts w:ascii="Cambria Math" w:hAnsi="Cambria Math"/>
                      <w:i/>
                      <w:sz w:val="18"/>
                      <w:szCs w:val="18"/>
                      <w:lang w:val="en-US" w:eastAsia="zh-CN"/>
                    </w:rPr>
                    <w:fldChar w:fldCharType="begin"/>
                  </m:r>
                  <m:r>
                    <m:rPr>
                      <m:sty m:val="p"/>
                    </m:rPr>
                    <w:rPr>
                      <w:rFonts w:ascii="Cambria Math" w:hAnsi="Cambria Math"/>
                      <w:sz w:val="18"/>
                      <w:szCs w:val="18"/>
                      <w:lang w:val="en-US" w:eastAsia="zh-CN"/>
                    </w:rPr>
                    <m:t xml:space="preserve"> AUTONUM  \* Arabic </m:t>
                  </m:r>
                  <m:r>
                    <w:rPr>
                      <w:rFonts w:ascii="Cambria Math" w:hAnsi="Cambria Math"/>
                      <w:i/>
                      <w:sz w:val="18"/>
                      <w:szCs w:val="18"/>
                      <w:lang w:val="en-US" w:eastAsia="zh-CN"/>
                    </w:rPr>
                    <w:fldChar w:fldCharType="end"/>
                  </m:r>
                </m:e>
              </m:d>
              <m:ctrlPr>
                <w:rPr>
                  <w:rFonts w:ascii="Cambria Math" w:eastAsia="等线" w:hAnsi="Cambria Math"/>
                  <w:i/>
                  <w:sz w:val="18"/>
                  <w:szCs w:val="18"/>
                  <w:lang w:val="en-US" w:eastAsia="zh-CN"/>
                </w:rPr>
              </m:ctrlPr>
            </m:e>
          </m:eqArr>
        </m:oMath>
      </m:oMathPara>
    </w:p>
    <w:p w14:paraId="5B8439D0" w14:textId="45972BE1" w:rsidR="008A6967" w:rsidRPr="00573121" w:rsidRDefault="008A6967" w:rsidP="00AE5952">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To account for the low spatial resolution of SVs and the small size of objects, we </w:t>
      </w:r>
      <w:r w:rsidR="00C12B6F" w:rsidRPr="00573121">
        <w:rPr>
          <w:rFonts w:eastAsia="等线"/>
          <w:sz w:val="18"/>
          <w:szCs w:val="18"/>
          <w:lang w:val="en-US" w:eastAsia="zh-CN"/>
        </w:rPr>
        <w:t>use</w:t>
      </w:r>
      <w:r w:rsidRPr="00573121">
        <w:rPr>
          <w:rFonts w:eastAsia="等线"/>
          <w:sz w:val="18"/>
          <w:szCs w:val="18"/>
          <w:lang w:val="en-US" w:eastAsia="zh-CN"/>
        </w:rPr>
        <w:t xml:space="preserve"> </w:t>
      </w:r>
      <w:r w:rsidR="00AE5952" w:rsidRPr="00573121">
        <w:rPr>
          <w:rFonts w:eastAsia="等线"/>
          <w:sz w:val="18"/>
          <w:szCs w:val="18"/>
          <w:lang w:val="en-US" w:eastAsia="zh-CN"/>
        </w:rPr>
        <w:t xml:space="preserve">the threshold varied from 1 to 30 </w:t>
      </w:r>
      <w:r w:rsidRPr="00573121">
        <w:rPr>
          <w:rFonts w:eastAsia="等线"/>
          <w:sz w:val="18"/>
          <w:szCs w:val="18"/>
          <w:lang w:val="en-US" w:eastAsia="zh-CN"/>
        </w:rPr>
        <w:t xml:space="preserve">for the precision plot and measure the tracking performance </w:t>
      </w:r>
      <w:r w:rsidR="00656FC9" w:rsidRPr="00573121">
        <w:rPr>
          <w:rFonts w:eastAsia="等线"/>
          <w:sz w:val="18"/>
          <w:szCs w:val="18"/>
          <w:lang w:val="en-US" w:eastAsia="zh-CN"/>
        </w:rPr>
        <w:t xml:space="preserve">by </w:t>
      </w:r>
      <w:r w:rsidRPr="00573121">
        <w:rPr>
          <w:rFonts w:eastAsia="等线"/>
          <w:sz w:val="18"/>
          <w:szCs w:val="18"/>
          <w:lang w:val="en-US" w:eastAsia="zh-CN"/>
        </w:rPr>
        <w:t xml:space="preserve">using the precision rate (PR) </w:t>
      </w:r>
      <w:r w:rsidR="004A608B" w:rsidRPr="00573121">
        <w:rPr>
          <w:rFonts w:eastAsia="等线"/>
          <w:sz w:val="18"/>
          <w:szCs w:val="18"/>
          <w:lang w:val="en-US" w:eastAsia="zh-CN"/>
        </w:rPr>
        <w:t>at</w:t>
      </w:r>
      <w:r w:rsidRPr="00573121">
        <w:rPr>
          <w:rFonts w:eastAsia="等线"/>
          <w:sz w:val="18"/>
          <w:szCs w:val="18"/>
          <w:lang w:val="en-US" w:eastAsia="zh-CN"/>
        </w:rPr>
        <w:t xml:space="preserve"> a threshold of 5 pixels. This contrast</w:t>
      </w:r>
      <w:r w:rsidR="00120ACC" w:rsidRPr="00573121">
        <w:rPr>
          <w:rFonts w:eastAsia="等线"/>
          <w:sz w:val="18"/>
          <w:szCs w:val="18"/>
          <w:lang w:val="en-US" w:eastAsia="zh-CN"/>
        </w:rPr>
        <w:t>s</w:t>
      </w:r>
      <w:r w:rsidRPr="00573121">
        <w:rPr>
          <w:rFonts w:eastAsia="等线"/>
          <w:sz w:val="18"/>
          <w:szCs w:val="18"/>
          <w:lang w:val="en-US" w:eastAsia="zh-CN"/>
        </w:rPr>
        <w:t xml:space="preserve"> </w:t>
      </w:r>
      <w:r w:rsidR="00120ACC" w:rsidRPr="00573121">
        <w:rPr>
          <w:rFonts w:eastAsia="等线"/>
          <w:sz w:val="18"/>
          <w:szCs w:val="18"/>
          <w:lang w:val="en-US" w:eastAsia="zh-CN"/>
        </w:rPr>
        <w:t xml:space="preserve">with </w:t>
      </w:r>
      <w:r w:rsidRPr="00573121">
        <w:rPr>
          <w:rFonts w:eastAsia="等线"/>
          <w:sz w:val="18"/>
          <w:szCs w:val="18"/>
          <w:lang w:val="en-US" w:eastAsia="zh-CN"/>
        </w:rPr>
        <w:t xml:space="preserve">other benchmarks such as UAV123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&lt;EndNote&gt;&lt;Cite&gt;&lt;Author&gt;Mueller&lt;/Author&gt;&lt;Year&gt;2016&lt;/Year&gt;&lt;RecNum&gt;869&lt;/RecNum&gt;&lt;DisplayText&gt;(Mueller et al., 2016)&lt;/DisplayText&gt;&lt;record&gt;&lt;rec-number&gt;869&lt;/rec-number&gt;&lt;foreign-keys&gt;&lt;key app="EN" db-id="e0rrfwa0brreflez5rax0509petwwta9e0ar" timestamp="1667619733"&gt;869&lt;/key&gt;&lt;/foreign-keys&gt;&lt;ref-type name="Conference Proceedings"&gt;10&lt;/ref-type&gt;&lt;contributors&gt;&lt;authors&gt;&lt;author&gt;Mueller, M.&lt;/author&gt;&lt;author&gt;Smith, N.&lt;/author&gt;&lt;author&gt;Ghanem, B.&lt;/author&gt;&lt;/authors&gt;&lt;/contributors&gt;&lt;titles&gt;&lt;title&gt;A Benchmark and Simulator for UAV Tracking&lt;/title&gt;&lt;secondary-title&gt;Proc. Eur. Conf. Comput. Vis. (ECCV)&lt;/secondary-title&gt;&lt;tertiary-title&gt;Lecture Notes in Computer Science&lt;/tertiary-title&gt;&lt;/titles&gt;&lt;periodical&gt;&lt;full-title&gt;Proc. Eur. Conf. Comput. Vis. (ECCV)&lt;/full-title&gt;&lt;/periodical&gt;&lt;pages&gt;445-461&lt;/pages&gt;&lt;volume&gt;9905&lt;/volume&gt;&lt;dates&gt;&lt;year&gt;2016&lt;/year&gt;&lt;pub-dates&gt;&lt;date&gt;Oct 08-16&lt;/date&gt;&lt;/pub-dates&gt;&lt;/dates&gt;&lt;pub-location&gt;Amsterdam, NETHERLANDS&lt;/pub-location&gt;&lt;orig-pub&gt;Computer vision - eccv 2016, pt i&lt;/orig-pub&gt;&lt;isbn&gt;978-3-319-46448-0; 978-3-319-46447-3&lt;/isbn&gt;&lt;accession-num&gt;WOS:000389382700027&lt;/accession-num&gt;&lt;label&gt;UAV123-UAV20L&lt;/label&gt;&lt;urls&gt;&lt;related-urls&gt;&lt;url&gt;&amp;lt;Go to ISI&amp;gt;://WOS:000389382700027&lt;/url&gt;&lt;/related-urls&gt;&lt;/urls&gt;&lt;custom2&gt;2016&lt;/custom2&gt;&lt;electronic-resource-num&gt;10.1007/978-3-319-46448-0_27&lt;/electronic-resource-num&gt;&lt;/record&gt;&lt;/Cite&gt;&lt;/EndNote&gt;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00" w:tooltip="Mueller, 2016 #869" w:history="1">
        <w:r w:rsidR="00864849" w:rsidRPr="00573121">
          <w:rPr>
            <w:rFonts w:eastAsia="等线"/>
            <w:sz w:val="18"/>
            <w:szCs w:val="18"/>
            <w:lang w:val="en-US" w:eastAsia="zh-CN"/>
          </w:rPr>
          <w:t>Mueller et al., 2016</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OTB </w:t>
      </w:r>
      <w:r w:rsidRPr="00573121">
        <w:rPr>
          <w:rFonts w:eastAsia="等线"/>
          <w:sz w:val="18"/>
          <w:szCs w:val="18"/>
          <w:lang w:val="en-US" w:eastAsia="zh-CN"/>
        </w:rPr>
        <w:fldChar w:fldCharType="begin">
          <w:fldData xml:space="preserve">PEVuZE5vdGU+PENpdGU+PEF1dGhvcj5XdTwvQXV0aG9yPjxZZWFyPjIwMTM8L1llYXI+PFJlY051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</w:fldData>
        </w:fldChar>
      </w:r>
      <w:r w:rsidR="006217B5" w:rsidRPr="00573121">
        <w:rPr>
          <w:rFonts w:eastAsia="等线"/>
          <w:sz w:val="18"/>
          <w:szCs w:val="18"/>
          <w:lang w:val="en-US" w:eastAsia="zh-CN"/>
        </w:rPr>
        <w:instrText xml:space="preserve"> ADDIN EN.CITE </w:instrText>
      </w:r>
      <w:r w:rsidR="006217B5" w:rsidRPr="00573121">
        <w:rPr>
          <w:rFonts w:eastAsia="等线"/>
          <w:sz w:val="18"/>
          <w:szCs w:val="18"/>
          <w:lang w:val="en-US" w:eastAsia="zh-CN"/>
        </w:rPr>
        <w:fldChar w:fldCharType="begin">
          <w:fldData xml:space="preserve">PEVuZE5vdGU+PENpdGU+PEF1dGhvcj5XdTwvQXV0aG9yPjxZZWFyPjIwMTM8L1llYXI+PFJlY051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</w:fldData>
        </w:fldChar>
      </w:r>
      <w:r w:rsidR="006217B5" w:rsidRPr="00573121">
        <w:rPr>
          <w:rFonts w:eastAsia="等线"/>
          <w:sz w:val="18"/>
          <w:szCs w:val="18"/>
          <w:lang w:val="en-US" w:eastAsia="zh-CN"/>
        </w:rPr>
        <w:instrText xml:space="preserve"> ADDIN EN.CITE.DATA </w:instrText>
      </w:r>
      <w:r w:rsidR="006217B5" w:rsidRPr="00573121">
        <w:rPr>
          <w:rFonts w:eastAsia="等线"/>
          <w:sz w:val="18"/>
          <w:szCs w:val="18"/>
          <w:lang w:val="en-US" w:eastAsia="zh-CN"/>
        </w:rPr>
      </w:r>
      <w:r w:rsidR="006217B5"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38" w:tooltip="Wu, 2013 #501" w:history="1">
        <w:r w:rsidR="00864849" w:rsidRPr="00573121">
          <w:rPr>
            <w:rFonts w:eastAsia="等线"/>
            <w:sz w:val="18"/>
            <w:szCs w:val="18"/>
            <w:lang w:val="en-US" w:eastAsia="zh-CN"/>
          </w:rPr>
          <w:t>Wu et al., 2013</w:t>
        </w:r>
      </w:hyperlink>
      <w:r w:rsidR="006217B5" w:rsidRPr="00573121">
        <w:rPr>
          <w:rFonts w:eastAsia="等线"/>
          <w:sz w:val="18"/>
          <w:szCs w:val="18"/>
          <w:lang w:val="en-US" w:eastAsia="zh-CN"/>
        </w:rPr>
        <w:t xml:space="preserve">, </w:t>
      </w:r>
      <w:hyperlink w:anchor="_ENREF_139" w:tooltip="Wu, 2015 #485" w:history="1">
        <w:r w:rsidR="00864849" w:rsidRPr="00573121">
          <w:rPr>
            <w:rFonts w:eastAsia="等线"/>
            <w:sz w:val="18"/>
            <w:szCs w:val="18"/>
            <w:lang w:val="en-US" w:eastAsia="zh-CN"/>
          </w:rPr>
          <w:t>2015</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TrackingNet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02" w:tooltip="Muller, 2018 #867" w:history="1">
        <w:r w:rsidR="00864849" w:rsidRPr="00573121">
          <w:rPr>
            <w:rFonts w:eastAsia="等线"/>
            <w:sz w:val="18"/>
            <w:szCs w:val="18"/>
            <w:lang w:val="en-US" w:eastAsia="zh-CN"/>
          </w:rPr>
          <w:t>Muller et al., 2018</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LaSOT </w:t>
      </w:r>
      <w:r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&lt;EndNote&gt;&lt;Cite&gt;&lt;Author&gt;Fan&lt;/Author&gt;&lt;RecNum&gt;866&lt;/RecNum&gt;&lt;DisplayText&gt;(Fan et al., 2019a)&lt;/DisplayText&gt;&lt;record&gt;&lt;rec-number&gt;866&lt;/rec-number&gt;&lt;foreign-keys&gt;&lt;key app="EN" db-id="e0rrfwa0brreflez5rax0509petwwta9e0ar" timestamp="1667617859"&gt;866&lt;/key&gt;&lt;/foreign-keys&gt;&lt;ref-type name="Conference Proceedings"&gt;10&lt;/ref-type&gt;&lt;contributors&gt;&lt;authors&gt;&lt;author&gt;Fan, H.&lt;/author&gt;&lt;author&gt;Lin, L. T.&lt;/author&gt;&lt;author&gt;Yang, F.&lt;/author&gt;&lt;author&gt;Chu, P.&lt;/author&gt;&lt;author&gt;Deng, G.&lt;/author&gt;&lt;author&gt;Yu, S. J.&lt;/author&gt;&lt;author&gt;Bai, H. X.&lt;/author&gt;&lt;author&gt;Xu, Y.&lt;/author&gt;&lt;author&gt;Liao, C. Y.&lt;/author&gt;&lt;author&gt;Ling, H. B.&lt;/author&gt;&lt;author&gt;Ieee Comp Soc&lt;/author&gt;&lt;/authors&gt;&lt;subsidiary-authors&gt;&lt;author&gt;Ieee, C. V. F. Ieee Comp Soc&lt;/author&gt;&lt;/subsidiary-authors&gt;&lt;/contributors&gt;&lt;titles&gt;&lt;title&gt;LaSOT: A High-quality Benchmark for Large-scale Single Object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(CVPR)&lt;/full-title&gt;&lt;/periodical&gt;&lt;pages&gt;5369-5378&lt;/pages&gt;&lt;dates&gt;&lt;year&gt;2019&lt;/year&gt;&lt;pub-dates&gt;&lt;date&gt;Jun 16-20&lt;/date&gt;&lt;/pub-dates&gt;&lt;/dates&gt;&lt;orig-pub&gt;2019 ieee/cvf conference on computer vision and pattern recognition (cvpr 2019)&lt;/orig-pub&gt;&lt;isbn&gt;978-1-7281-3293-8&lt;/isbn&gt;&lt;accession-num&gt;WOS:000529484005057&lt;/accession-num&gt;&lt;label&gt;LaSOT&lt;/label&gt;&lt;urls&gt;&lt;related-urls&gt;&lt;url&gt;&amp;lt;Go to ISI&amp;gt;://WOS:000529484005057&lt;/url&gt;&lt;/related-urls&gt;&lt;/urls&gt;&lt;electronic-resource-num&gt;10.1109/cvpr.2019.00552&lt;/electronic-resource-num&gt;&lt;/record&gt;&lt;/Cite&gt;&lt;/EndNote&gt;</w:instrText>
      </w:r>
      <w:r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33" w:tooltip="Fan, 2019 #866" w:history="1">
        <w:r w:rsidR="00864849" w:rsidRPr="00573121">
          <w:rPr>
            <w:rFonts w:eastAsia="等线"/>
            <w:noProof/>
            <w:sz w:val="18"/>
            <w:szCs w:val="18"/>
            <w:lang w:val="en-US" w:eastAsia="zh-CN"/>
          </w:rPr>
          <w:t>Fan et al., 2019a</w:t>
        </w:r>
      </w:hyperlink>
      <w:r w:rsidR="00864849" w:rsidRPr="00573121">
        <w:rPr>
          <w:rFonts w:eastAsia="等线"/>
          <w:noProof/>
          <w:sz w:val="18"/>
          <w:szCs w:val="18"/>
          <w:lang w:val="en-US" w:eastAsia="zh-CN"/>
        </w:rPr>
        <w:t>)</w:t>
      </w:r>
      <w:r w:rsidRPr="00573121">
        <w:rPr>
          <w:rFonts w:eastAsia="等线"/>
          <w:sz w:val="18"/>
          <w:szCs w:val="18"/>
          <w:lang w:val="en-US" w:eastAsia="zh-CN"/>
        </w:rPr>
        <w:fldChar w:fldCharType="end"/>
      </w:r>
      <w:r w:rsidR="002E6D1E" w:rsidRPr="00573121">
        <w:rPr>
          <w:rFonts w:eastAsia="等线"/>
          <w:sz w:val="18"/>
          <w:szCs w:val="18"/>
          <w:lang w:val="en-US" w:eastAsia="zh-CN"/>
        </w:rPr>
        <w:t>, which use</w:t>
      </w:r>
      <w:r w:rsidR="002E6D1E" w:rsidRPr="00573121">
        <w:t xml:space="preserve"> </w:t>
      </w:r>
      <w:r w:rsidR="002E6D1E" w:rsidRPr="00573121">
        <w:rPr>
          <w:rFonts w:eastAsia="等线"/>
          <w:sz w:val="18"/>
          <w:szCs w:val="18"/>
          <w:lang w:val="en-US" w:eastAsia="zh-CN"/>
        </w:rPr>
        <w:t>a threshold varied from 1 to 50</w:t>
      </w:r>
      <w:r w:rsidRPr="00573121">
        <w:rPr>
          <w:rFonts w:eastAsia="等线"/>
          <w:sz w:val="18"/>
          <w:szCs w:val="18"/>
          <w:lang w:val="en-US" w:eastAsia="zh-CN"/>
        </w:rPr>
        <w:t xml:space="preserve"> and a threshold of 20 pixels. The reason for this difference is that SV objects are typically smaller than GV objects, and a tracking drift of 5 pixels in SV </w:t>
      </w:r>
      <w:r w:rsidR="001B05F5" w:rsidRPr="00573121">
        <w:rPr>
          <w:rFonts w:eastAsia="等线"/>
          <w:sz w:val="18"/>
          <w:szCs w:val="18"/>
          <w:lang w:val="en-US" w:eastAsia="zh-CN"/>
        </w:rPr>
        <w:t>(i.e., Fig. 12(a))</w:t>
      </w:r>
      <w:r w:rsidRPr="00573121">
        <w:rPr>
          <w:rFonts w:eastAsia="等线"/>
          <w:sz w:val="18"/>
          <w:szCs w:val="18"/>
          <w:lang w:val="en-US" w:eastAsia="zh-CN"/>
        </w:rPr>
        <w:t xml:space="preserve"> is </w:t>
      </w:r>
      <w:r w:rsidR="001F5258" w:rsidRPr="00573121">
        <w:rPr>
          <w:rFonts w:eastAsia="等线"/>
          <w:sz w:val="18"/>
          <w:szCs w:val="18"/>
          <w:lang w:val="en-US" w:eastAsia="zh-CN"/>
        </w:rPr>
        <w:t xml:space="preserve">almost </w:t>
      </w:r>
      <w:r w:rsidRPr="00573121">
        <w:rPr>
          <w:rFonts w:eastAsia="等线"/>
          <w:sz w:val="18"/>
          <w:szCs w:val="18"/>
          <w:lang w:val="en-US" w:eastAsia="zh-CN"/>
        </w:rPr>
        <w:t>equivalent to</w:t>
      </w:r>
      <w:r w:rsidR="00843AB5" w:rsidRPr="00573121">
        <w:t xml:space="preserve"> </w:t>
      </w:r>
      <w:r w:rsidR="00843AB5" w:rsidRPr="00573121">
        <w:rPr>
          <w:rFonts w:eastAsia="等线"/>
          <w:sz w:val="18"/>
          <w:szCs w:val="18"/>
          <w:lang w:val="en-US" w:eastAsia="zh-CN"/>
        </w:rPr>
        <w:t xml:space="preserve">that of </w:t>
      </w:r>
      <w:r w:rsidRPr="00573121">
        <w:rPr>
          <w:rFonts w:eastAsia="等线"/>
          <w:sz w:val="18"/>
          <w:szCs w:val="18"/>
          <w:lang w:val="en-US" w:eastAsia="zh-CN"/>
        </w:rPr>
        <w:t xml:space="preserve">20 pixels in GV </w:t>
      </w:r>
      <w:r w:rsidR="006D53A8" w:rsidRPr="00573121">
        <w:rPr>
          <w:rFonts w:eastAsia="等线"/>
          <w:sz w:val="18"/>
          <w:szCs w:val="18"/>
          <w:lang w:val="en-US" w:eastAsia="zh-CN"/>
        </w:rPr>
        <w:t>(i.e., Fig. 12(b))</w:t>
      </w:r>
      <w:r w:rsidRPr="00573121">
        <w:rPr>
          <w:rFonts w:eastAsia="等线"/>
          <w:sz w:val="18"/>
          <w:szCs w:val="18"/>
          <w:lang w:val="en-US" w:eastAsia="zh-CN"/>
        </w:rPr>
        <w:t>.</w:t>
      </w:r>
      <w:r w:rsidR="00701743" w:rsidRPr="00573121">
        <w:rPr>
          <w:rFonts w:eastAsia="等线"/>
          <w:sz w:val="18"/>
          <w:szCs w:val="18"/>
          <w:lang w:val="en-US" w:eastAsia="zh-CN"/>
        </w:rPr>
        <w:t xml:space="preserve"> Notably,</w:t>
      </w:r>
      <w:r w:rsidRPr="00573121">
        <w:rPr>
          <w:rFonts w:eastAsia="等线"/>
          <w:sz w:val="18"/>
          <w:szCs w:val="18"/>
          <w:lang w:val="en-US" w:eastAsia="zh-CN"/>
        </w:rPr>
        <w:t xml:space="preserve"> the precision plot is sensitive to</w:t>
      </w:r>
      <w:r w:rsidR="00DF51AD" w:rsidRPr="00573121">
        <w:rPr>
          <w:rFonts w:eastAsia="等线"/>
          <w:sz w:val="18"/>
          <w:szCs w:val="18"/>
          <w:lang w:val="en-US" w:eastAsia="zh-CN"/>
        </w:rPr>
        <w:t xml:space="preserve"> the</w:t>
      </w:r>
      <w:r w:rsidRPr="00573121">
        <w:rPr>
          <w:rFonts w:eastAsia="等线"/>
          <w:sz w:val="18"/>
          <w:szCs w:val="18"/>
          <w:lang w:val="en-US" w:eastAsia="zh-CN"/>
        </w:rPr>
        <w:t xml:space="preserve"> image resolution and </w:t>
      </w:r>
      <w:r w:rsidR="00701743" w:rsidRPr="00573121">
        <w:rPr>
          <w:rFonts w:eastAsia="等线"/>
          <w:sz w:val="18"/>
          <w:szCs w:val="18"/>
          <w:lang w:val="en-US" w:eastAsia="zh-CN"/>
        </w:rPr>
        <w:t xml:space="preserve">object </w:t>
      </w:r>
      <w:r w:rsidRPr="00573121">
        <w:rPr>
          <w:rFonts w:eastAsia="等线"/>
          <w:sz w:val="18"/>
          <w:szCs w:val="18"/>
          <w:lang w:val="en-US" w:eastAsia="zh-CN"/>
        </w:rPr>
        <w:t xml:space="preserve">size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02" w:tooltip="Muller, 2018 #867" w:history="1">
        <w:r w:rsidR="00864849" w:rsidRPr="00573121">
          <w:rPr>
            <w:rFonts w:eastAsia="等线"/>
            <w:sz w:val="18"/>
            <w:szCs w:val="18"/>
            <w:lang w:val="en-US" w:eastAsia="zh-CN"/>
          </w:rPr>
          <w:t>Muller et al., 2018</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236F85" w:rsidRPr="00573121">
        <w:rPr>
          <w:rFonts w:eastAsia="等线"/>
          <w:sz w:val="18"/>
          <w:szCs w:val="18"/>
          <w:lang w:val="en-US" w:eastAsia="zh-CN"/>
        </w:rPr>
        <w:t>As shown in Fig. 12(a)</w:t>
      </w:r>
      <w:r w:rsidR="00CC79C9" w:rsidRPr="00573121">
        <w:rPr>
          <w:rFonts w:eastAsia="等线"/>
          <w:sz w:val="18"/>
          <w:szCs w:val="18"/>
          <w:lang w:val="en-US" w:eastAsia="zh-CN"/>
        </w:rPr>
        <w:t xml:space="preserve"> and Fig. 12(c)</w:t>
      </w:r>
      <w:r w:rsidR="00236F85" w:rsidRPr="00573121">
        <w:rPr>
          <w:rFonts w:eastAsia="等线"/>
          <w:sz w:val="18"/>
          <w:szCs w:val="18"/>
          <w:lang w:val="en-US" w:eastAsia="zh-CN"/>
        </w:rPr>
        <w:t>,</w:t>
      </w:r>
      <w:r w:rsidR="00CC79C9" w:rsidRPr="00573121">
        <w:t xml:space="preserve"> </w:t>
      </w:r>
      <w:r w:rsidR="00CC79C9" w:rsidRPr="00573121">
        <w:rPr>
          <w:rFonts w:eastAsia="等线"/>
          <w:sz w:val="18"/>
          <w:szCs w:val="18"/>
          <w:lang w:val="en-US" w:eastAsia="zh-CN"/>
        </w:rPr>
        <w:t>their resolution is the same.</w:t>
      </w:r>
      <w:r w:rsidR="007D6B9F" w:rsidRPr="00573121">
        <w:rPr>
          <w:rFonts w:eastAsia="等线"/>
          <w:sz w:val="18"/>
          <w:szCs w:val="18"/>
          <w:lang w:val="en-US" w:eastAsia="zh-CN"/>
        </w:rPr>
        <w:t xml:space="preserve"> </w:t>
      </w:r>
      <w:r w:rsidR="00CC79C9" w:rsidRPr="00573121">
        <w:rPr>
          <w:rFonts w:eastAsia="等线"/>
          <w:sz w:val="18"/>
          <w:szCs w:val="18"/>
          <w:lang w:val="en-US" w:eastAsia="zh-CN"/>
        </w:rPr>
        <w:t xml:space="preserve">However, the drift magnitudes of the former </w:t>
      </w:r>
      <w:r w:rsidR="00F1465D" w:rsidRPr="00573121">
        <w:rPr>
          <w:rFonts w:eastAsia="等线"/>
          <w:sz w:val="18"/>
          <w:szCs w:val="18"/>
          <w:lang w:val="en-US" w:eastAsia="zh-CN"/>
        </w:rPr>
        <w:t>are</w:t>
      </w:r>
      <w:r w:rsidR="00A024EB" w:rsidRPr="00573121">
        <w:rPr>
          <w:rFonts w:eastAsia="等线"/>
          <w:sz w:val="18"/>
          <w:szCs w:val="18"/>
          <w:lang w:val="en-US" w:eastAsia="zh-CN"/>
        </w:rPr>
        <w:t xml:space="preserve"> </w:t>
      </w:r>
      <w:r w:rsidR="00EE7F8D" w:rsidRPr="00573121">
        <w:rPr>
          <w:rFonts w:eastAsia="等线"/>
          <w:sz w:val="18"/>
          <w:szCs w:val="18"/>
          <w:lang w:val="en-US" w:eastAsia="zh-CN"/>
        </w:rPr>
        <w:t>more significant than that of the latter.</w:t>
      </w:r>
    </w:p>
    <w:p w14:paraId="2D448C72" w14:textId="77777777" w:rsidR="00E8182C" w:rsidRPr="00573121" w:rsidRDefault="00E8182C" w:rsidP="00E8182C">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5.5.2. Normalized Precision Plot</w:t>
      </w:r>
    </w:p>
    <w:p w14:paraId="39CCC017" w14:textId="1B443C88" w:rsidR="00E8182C" w:rsidRPr="00573121" w:rsidRDefault="00E8182C" w:rsidP="00E8182C">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To compensate for the precision plot, we further propose the normalized precision plot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&lt;EndNote&gt;&lt;Cite&gt;&lt;Author&gt;Muller&lt;/Author&gt;&lt;Year&gt;2018&lt;/Year&gt;&lt;RecNum&gt;867&lt;/RecNum&gt;&lt;DisplayText&gt;(Muller et al., 2018)&lt;/DisplayText&gt;&lt;record&gt;&lt;rec-number&gt;867&lt;/rec-number&gt;&lt;foreign-keys&gt;&lt;key app="EN" db-id="e0rrfwa0brreflez5rax0509petwwta9e0ar" timestamp="1667618305"&gt;867&lt;/key&gt;&lt;/foreign-keys&gt;&lt;ref-type name="Conference Proceedings"&gt;10&lt;/ref-type&gt;&lt;contributors&gt;&lt;authors&gt;&lt;author&gt;Muller, M.&lt;/author&gt;&lt;author&gt;Bibi, A.&lt;/author&gt;&lt;author&gt;Giancola, S.&lt;/author&gt;&lt;author&gt;Alsubaihi, S.&lt;/author&gt;&lt;author&gt;Ghanem, B.&lt;/author&gt;&lt;/authors&gt;&lt;/contributors&gt;&lt;titles&gt;&lt;title&gt;TrackingNet: A Large-Scale Dataset and Benchmark for Object Tracking in the Wild&lt;/title&gt;&lt;secondary-title&gt;15th European Conference on Computer Vision (ECCV)&lt;/secondary-title&gt;&lt;tertiary-title&gt;Lecture Notes in Computer Science&lt;/tertiary-title&gt;&lt;/titles&gt;&lt;pages&gt;310-327&lt;/pages&gt;&lt;volume&gt;11205&lt;/volume&gt;&lt;dates&gt;&lt;year&gt;2018&lt;/year&gt;&lt;pub-dates&gt;&lt;date&gt;Sep 08-14&lt;/date&gt;&lt;/pub-dates&gt;&lt;/dates&gt;&lt;pub-location&gt;Munich, GERMANY&lt;/pub-location&gt;&lt;orig-pub&gt;Computer vision - eccv 2018, pt i&lt;/orig-pub&gt;&lt;isbn&gt;978-3-030-01246-5; 978-3-030-01245-8&lt;/isbn&gt;&lt;accession-num&gt;WOS:000594203000019&lt;/accession-num&gt;&lt;label&gt;TrackingNet&lt;/label&gt;&lt;urls&gt;&lt;related-urls&gt;&lt;url&gt;&amp;lt;Go to ISI&amp;gt;://WOS:000594203000019&lt;/url&gt;&lt;/related-urls&gt;&lt;/urls&gt;&lt;custom2&gt;2018&lt;/custom2&gt;&lt;electronic-resource-num&gt;10.1007/978-3-030-01246-5_19&lt;/electronic-resource-num&gt;&lt;/record&gt;&lt;/Cite&gt;&lt;/EndNote&gt;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102" w:tooltip="Muller, 2018 #867" w:history="1">
        <w:r w:rsidR="00864849" w:rsidRPr="00573121">
          <w:rPr>
            <w:rFonts w:eastAsia="等线"/>
            <w:sz w:val="18"/>
            <w:szCs w:val="18"/>
            <w:lang w:val="en-US" w:eastAsia="zh-CN"/>
          </w:rPr>
          <w:t>Muller et al., 2018</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for evaluating SV trackers. The normalized precision plot shows the percentage of frames for which the normalized CLE is smaller than the predefined </w:t>
      </w:r>
    </w:p>
    <w:p w14:paraId="39F58DD4" w14:textId="0999D0F7" w:rsidR="00DB1560" w:rsidRPr="00573121" w:rsidRDefault="00DB1560" w:rsidP="003D267D">
      <w:pPr>
        <w:widowControl/>
        <w:spacing w:before="120" w:afterLines="50" w:after="120" w:line="240" w:lineRule="auto"/>
        <w:jc w:val="center"/>
        <w:rPr>
          <w:rFonts w:eastAsia="等线"/>
          <w:bCs/>
          <w:iCs/>
          <w:sz w:val="20"/>
          <w:lang w:val="en-US" w:eastAsia="zh-CN"/>
        </w:rPr>
      </w:pPr>
      <w:r w:rsidRPr="00573121">
        <w:rPr>
          <w:rFonts w:eastAsia="等线"/>
          <w:bCs/>
          <w:iCs/>
          <w:noProof/>
          <w:sz w:val="20"/>
          <w:lang w:val="en-US" w:eastAsia="zh-CN"/>
        </w:rPr>
        <w:drawing>
          <wp:inline distT="0" distB="0" distL="0" distR="0" wp14:anchorId="1FF745B5" wp14:editId="151EDCBD">
            <wp:extent cx="3139440" cy="1661314"/>
            <wp:effectExtent l="0" t="0" r="3810" b="0"/>
            <wp:docPr id="3" name="图片 3"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论文模块.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9440" cy="1661314"/>
                    </a:xfrm>
                    <a:prstGeom prst="rect">
                      <a:avLst/>
                    </a:prstGeom>
                    <a:noFill/>
                    <a:ln>
                      <a:noFill/>
                    </a:ln>
                  </pic:spPr>
                </pic:pic>
              </a:graphicData>
            </a:graphic>
          </wp:inline>
        </w:drawing>
      </w:r>
    </w:p>
    <w:p w14:paraId="72697563" w14:textId="7185431D" w:rsidR="00F03CDC" w:rsidRPr="00573121" w:rsidRDefault="00F03CDC" w:rsidP="00E3689A">
      <w:pPr>
        <w:pStyle w:val="Text"/>
        <w:spacing w:beforeLines="50" w:before="120" w:afterLines="100" w:after="240" w:line="240" w:lineRule="auto"/>
        <w:ind w:firstLine="0"/>
        <w:rPr>
          <w:rFonts w:eastAsia="等线"/>
          <w:bCs/>
          <w:iCs/>
          <w:sz w:val="16"/>
          <w:szCs w:val="16"/>
          <w:lang w:eastAsia="zh-CN"/>
        </w:rPr>
      </w:pPr>
      <w:r w:rsidRPr="00573121">
        <w:rPr>
          <w:rFonts w:eastAsia="等线"/>
          <w:b/>
          <w:bCs/>
          <w:iCs/>
          <w:sz w:val="16"/>
          <w:szCs w:val="16"/>
          <w:lang w:eastAsia="zh-CN"/>
        </w:rPr>
        <w:t>Fig. 11.</w:t>
      </w:r>
      <w:r w:rsidRPr="00573121">
        <w:rPr>
          <w:rFonts w:eastAsia="等线"/>
          <w:bCs/>
          <w:iCs/>
          <w:sz w:val="16"/>
          <w:szCs w:val="16"/>
          <w:lang w:eastAsia="zh-CN"/>
        </w:rPr>
        <w:t xml:space="preserve"> Visualization of the CLE</w:t>
      </w:r>
      <w:r w:rsidR="00AA07B5" w:rsidRPr="00573121">
        <w:rPr>
          <w:rFonts w:eastAsia="等线"/>
          <w:bCs/>
          <w:iCs/>
          <w:sz w:val="16"/>
          <w:szCs w:val="16"/>
          <w:lang w:eastAsia="zh-CN"/>
        </w:rPr>
        <w:t>.</w:t>
      </w:r>
      <w:r w:rsidR="00DB1560" w:rsidRPr="00573121">
        <w:rPr>
          <w:rFonts w:eastAsia="等线"/>
          <w:bCs/>
          <w:iCs/>
          <w:sz w:val="16"/>
          <w:szCs w:val="16"/>
          <w:lang w:eastAsia="zh-CN"/>
        </w:rPr>
        <w:t xml:space="preserve"> Ground truth and predicted result are marked with </w:t>
      </w:r>
      <w:r w:rsidR="00DD3C70" w:rsidRPr="00573121">
        <w:rPr>
          <w:rFonts w:eastAsia="等线"/>
          <w:bCs/>
          <w:iCs/>
          <w:sz w:val="16"/>
          <w:szCs w:val="16"/>
          <w:lang w:eastAsia="zh-CN"/>
        </w:rPr>
        <w:t xml:space="preserve">green </w:t>
      </w:r>
      <w:r w:rsidR="00DB1560" w:rsidRPr="00573121">
        <w:rPr>
          <w:rFonts w:eastAsia="等线"/>
          <w:bCs/>
          <w:iCs/>
          <w:sz w:val="16"/>
          <w:szCs w:val="16"/>
          <w:lang w:eastAsia="zh-CN"/>
        </w:rPr>
        <w:t xml:space="preserve">and </w:t>
      </w:r>
      <w:r w:rsidR="00DD3C70" w:rsidRPr="00573121">
        <w:rPr>
          <w:rFonts w:eastAsia="等线"/>
          <w:bCs/>
          <w:iCs/>
          <w:sz w:val="16"/>
          <w:szCs w:val="16"/>
          <w:lang w:eastAsia="zh-CN"/>
        </w:rPr>
        <w:t xml:space="preserve">red </w:t>
      </w:r>
      <w:r w:rsidR="00DB1560" w:rsidRPr="00573121">
        <w:rPr>
          <w:rFonts w:eastAsia="等线"/>
          <w:bCs/>
          <w:iCs/>
          <w:sz w:val="16"/>
          <w:szCs w:val="16"/>
          <w:lang w:eastAsia="zh-CN"/>
        </w:rPr>
        <w:t>boxes, respectively.</w:t>
      </w:r>
      <w:r w:rsidR="00BA5BE4" w:rsidRPr="00573121">
        <w:t xml:space="preserve"> </w:t>
      </w:r>
      <w:r w:rsidR="00BA5BE4" w:rsidRPr="00573121">
        <w:rPr>
          <w:rFonts w:eastAsia="等线"/>
          <w:bCs/>
          <w:iCs/>
          <w:sz w:val="16"/>
          <w:szCs w:val="16"/>
          <w:lang w:eastAsia="zh-CN"/>
        </w:rPr>
        <w:t>(a) and (b) show the CLE with HBB and OBB predictions, respectively.</w:t>
      </w:r>
    </w:p>
    <w:p w14:paraId="08CEF4DF" w14:textId="56831A06" w:rsidR="00223EA5" w:rsidRPr="00573121" w:rsidRDefault="00223EA5" w:rsidP="00EC0631">
      <w:pPr>
        <w:pStyle w:val="Text"/>
        <w:spacing w:beforeLines="50" w:before="120" w:afterLines="100" w:after="240" w:line="240" w:lineRule="auto"/>
        <w:ind w:firstLine="0"/>
        <w:jc w:val="center"/>
        <w:rPr>
          <w:rFonts w:eastAsia="等线"/>
          <w:bCs/>
          <w:iCs/>
          <w:sz w:val="16"/>
          <w:szCs w:val="16"/>
          <w:lang w:eastAsia="zh-CN"/>
        </w:rPr>
      </w:pPr>
      <w:r w:rsidRPr="00573121">
        <w:rPr>
          <w:rFonts w:eastAsia="等线"/>
          <w:noProof/>
          <w:sz w:val="18"/>
          <w:szCs w:val="18"/>
          <w:lang w:eastAsia="zh-CN"/>
        </w:rPr>
        <w:drawing>
          <wp:inline distT="0" distB="0" distL="0" distR="0" wp14:anchorId="25D87500" wp14:editId="7C0D4CC0">
            <wp:extent cx="3139200" cy="1149779"/>
            <wp:effectExtent l="0" t="0" r="4445" b="0"/>
            <wp:docPr id="2" name="图片 2"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论文模块.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9200" cy="1149779"/>
                    </a:xfrm>
                    <a:prstGeom prst="rect">
                      <a:avLst/>
                    </a:prstGeom>
                    <a:noFill/>
                    <a:ln>
                      <a:noFill/>
                    </a:ln>
                  </pic:spPr>
                </pic:pic>
              </a:graphicData>
            </a:graphic>
          </wp:inline>
        </w:drawing>
      </w:r>
    </w:p>
    <w:p w14:paraId="16ACA012" w14:textId="397601A4" w:rsidR="00223EA5" w:rsidRPr="00573121" w:rsidRDefault="00223EA5" w:rsidP="00E3689A">
      <w:pPr>
        <w:pStyle w:val="Text"/>
        <w:spacing w:beforeLines="50" w:before="120" w:afterLines="100" w:after="240" w:line="240" w:lineRule="auto"/>
        <w:ind w:firstLine="0"/>
        <w:rPr>
          <w:rFonts w:eastAsia="等线"/>
          <w:bCs/>
          <w:iCs/>
          <w:sz w:val="16"/>
          <w:szCs w:val="16"/>
          <w:lang w:eastAsia="zh-CN"/>
        </w:rPr>
      </w:pPr>
      <w:r w:rsidRPr="00573121">
        <w:rPr>
          <w:rFonts w:eastAsia="等线"/>
          <w:b/>
          <w:bCs/>
          <w:iCs/>
          <w:sz w:val="16"/>
          <w:szCs w:val="16"/>
          <w:lang w:eastAsia="zh-CN"/>
        </w:rPr>
        <w:t>Fig. 12.</w:t>
      </w:r>
      <w:r w:rsidRPr="00573121">
        <w:rPr>
          <w:rFonts w:eastAsia="等线"/>
          <w:bCs/>
          <w:iCs/>
          <w:sz w:val="16"/>
          <w:szCs w:val="16"/>
          <w:lang w:eastAsia="zh-CN"/>
        </w:rPr>
        <w:t xml:space="preserve"> Comparison of tracking drift for different videos and objects. Drift pixels are displayed in the upper left</w:t>
      </w:r>
      <w:r w:rsidRPr="00573121">
        <w:t xml:space="preserve"> </w:t>
      </w:r>
      <w:r w:rsidRPr="00573121">
        <w:rPr>
          <w:rFonts w:eastAsia="等线"/>
          <w:bCs/>
          <w:iCs/>
          <w:sz w:val="16"/>
          <w:szCs w:val="16"/>
          <w:lang w:eastAsia="zh-CN"/>
        </w:rPr>
        <w:t>corner. Ground truth and predicted result</w:t>
      </w:r>
      <w:r w:rsidR="00934B0F" w:rsidRPr="00573121">
        <w:rPr>
          <w:rFonts w:eastAsia="等线"/>
          <w:bCs/>
          <w:iCs/>
          <w:sz w:val="16"/>
          <w:szCs w:val="16"/>
          <w:lang w:eastAsia="zh-CN"/>
        </w:rPr>
        <w:t>s</w:t>
      </w:r>
      <w:r w:rsidRPr="00573121">
        <w:rPr>
          <w:rFonts w:eastAsia="等线"/>
          <w:bCs/>
          <w:iCs/>
          <w:sz w:val="16"/>
          <w:szCs w:val="16"/>
          <w:lang w:eastAsia="zh-CN"/>
        </w:rPr>
        <w:t xml:space="preserve"> are marked with green and red boxes, respectively. (a) and (c) show vehicle and aircraft objects from SVs, respectively. (b) shows an object from the GV. (a) and (b) suffer from approximate drift magnitudes, even though (a) drifts by 5 pixels while (b) drifts by 20 pixels. Both (a) and (c) drift by 5 pixels, but their drift magnitudes vary greatly due to the size of the object.</w:t>
      </w:r>
    </w:p>
    <w:p w14:paraId="07CBCE68" w14:textId="2DEF599C" w:rsidR="007F2C66" w:rsidRPr="00573121" w:rsidRDefault="007F2C66" w:rsidP="00EF53F2">
      <w:pPr>
        <w:widowControl/>
        <w:spacing w:line="240" w:lineRule="exact"/>
        <w:jc w:val="both"/>
        <w:rPr>
          <w:rFonts w:eastAsia="等线"/>
          <w:sz w:val="18"/>
          <w:szCs w:val="18"/>
          <w:lang w:val="en-US" w:eastAsia="zh-CN"/>
        </w:rPr>
      </w:pPr>
      <w:r w:rsidRPr="00573121">
        <w:rPr>
          <w:rFonts w:eastAsia="等线"/>
          <w:sz w:val="18"/>
          <w:szCs w:val="18"/>
          <w:lang w:val="en-US" w:eastAsia="zh-CN"/>
        </w:rPr>
        <w:t xml:space="preserve">threshold varied from 0 to 1. Let </w:t>
      </w:r>
      <m:oMath>
        <m:sSub>
          <m:sSubPr>
            <m:ctrlPr>
              <w:rPr>
                <w:rFonts w:ascii="Cambria Math" w:hAnsi="Cambria Math"/>
                <w:b/>
                <w:i/>
                <w:sz w:val="18"/>
                <w:szCs w:val="18"/>
                <w:lang w:val="en-US" w:eastAsia="zh-CN"/>
              </w:rPr>
            </m:ctrlPr>
          </m:sSubPr>
          <m:e>
            <m:r>
              <m:rPr>
                <m:sty m:val="bi"/>
              </m:rPr>
              <w:rPr>
                <w:rFonts w:ascii="Cambria Math" w:hAnsi="Cambria Math"/>
                <w:sz w:val="18"/>
                <w:szCs w:val="18"/>
                <w:lang w:val="en-US" w:eastAsia="zh-CN"/>
              </w:rPr>
              <m:t>d</m:t>
            </m:r>
          </m:e>
          <m:sub>
            <m:r>
              <m:rPr>
                <m:sty m:val="bi"/>
              </m:rPr>
              <w:rPr>
                <w:rFonts w:ascii="Cambria Math" w:hAnsi="Cambria Math"/>
                <w:sz w:val="18"/>
                <w:szCs w:val="18"/>
                <w:lang w:val="en-US" w:eastAsia="zh-CN"/>
              </w:rPr>
              <m:t>n</m:t>
            </m:r>
          </m:sub>
        </m:sSub>
      </m:oMath>
      <w:r w:rsidRPr="00573121">
        <w:rPr>
          <w:rFonts w:eastAsia="等线"/>
          <w:sz w:val="18"/>
          <w:szCs w:val="18"/>
          <w:lang w:val="en-US" w:eastAsia="zh-CN"/>
        </w:rPr>
        <w:t xml:space="preserve"> denote the normalized CLE, defined as</w:t>
      </w:r>
    </w:p>
    <w:p w14:paraId="7D2DFD63" w14:textId="4A26A5CC" w:rsidR="007F2C66" w:rsidRPr="00573121" w:rsidRDefault="00B80095" w:rsidP="007F2C66">
      <w:pPr>
        <w:widowControl/>
        <w:spacing w:beforeLines="50" w:before="120" w:afterLines="50" w:after="120" w:line="240" w:lineRule="exact"/>
        <w:jc w:val="both"/>
        <w:rPr>
          <w:rFonts w:eastAsia="等线"/>
          <w:sz w:val="18"/>
          <w:szCs w:val="18"/>
          <w:lang w:val="en-US" w:eastAsia="zh-CN"/>
        </w:rPr>
      </w:pPr>
      <m:oMathPara>
        <m:oMath>
          <m:eqArr>
            <m:eqArrPr>
              <m:maxDist m:val="1"/>
              <m:ctrlPr>
                <w:rPr>
                  <w:rFonts w:ascii="Cambria Math" w:hAnsi="Cambria Math"/>
                  <w:sz w:val="18"/>
                  <w:szCs w:val="18"/>
                  <w:lang w:eastAsia="zh-CN"/>
                </w:rPr>
              </m:ctrlPr>
            </m:eqArrPr>
            <m:e>
              <m:sSub>
                <m:sSubPr>
                  <m:ctrlPr>
                    <w:rPr>
                      <w:rFonts w:ascii="Cambria Math" w:hAnsi="Cambria Math"/>
                      <w:b/>
                      <w:i/>
                      <w:sz w:val="18"/>
                      <w:szCs w:val="18"/>
                      <w:lang w:eastAsia="zh-CN"/>
                    </w:rPr>
                  </m:ctrlPr>
                </m:sSubPr>
                <m:e>
                  <m:r>
                    <m:rPr>
                      <m:sty m:val="bi"/>
                    </m:rPr>
                    <w:rPr>
                      <w:rFonts w:ascii="Cambria Math" w:hAnsi="Cambria Math"/>
                      <w:sz w:val="18"/>
                      <w:szCs w:val="18"/>
                      <w:lang w:eastAsia="zh-CN"/>
                    </w:rPr>
                    <m:t>d</m:t>
                  </m:r>
                </m:e>
                <m:sub>
                  <m:r>
                    <m:rPr>
                      <m:sty m:val="bi"/>
                    </m:rPr>
                    <w:rPr>
                      <w:rFonts w:ascii="Cambria Math" w:hAnsi="Cambria Math"/>
                      <w:sz w:val="18"/>
                      <w:szCs w:val="18"/>
                      <w:lang w:eastAsia="zh-CN"/>
                    </w:rPr>
                    <m:t>n</m:t>
                  </m:r>
                </m:sub>
              </m:sSub>
              <m:r>
                <w:rPr>
                  <w:rFonts w:ascii="Cambria Math" w:hAnsi="Cambria Math"/>
                  <w:sz w:val="18"/>
                  <w:szCs w:val="18"/>
                  <w:lang w:eastAsia="zh-CN"/>
                </w:rPr>
                <m:t>=</m:t>
              </m:r>
              <m:rad>
                <m:radPr>
                  <m:degHide m:val="1"/>
                  <m:ctrlPr>
                    <w:rPr>
                      <w:rFonts w:ascii="Cambria Math" w:hAnsi="Cambria Math"/>
                      <w:i/>
                      <w:sz w:val="18"/>
                      <w:szCs w:val="18"/>
                      <w:lang w:eastAsia="zh-CN"/>
                    </w:rPr>
                  </m:ctrlPr>
                </m:radPr>
                <m:deg/>
                <m:e>
                  <m:sSup>
                    <m:sSupPr>
                      <m:ctrlPr>
                        <w:rPr>
                          <w:rFonts w:ascii="Cambria Math" w:hAnsi="Cambria Math"/>
                          <w:i/>
                          <w:sz w:val="18"/>
                          <w:szCs w:val="18"/>
                          <w:lang w:eastAsia="zh-CN"/>
                        </w:rPr>
                      </m:ctrlPr>
                    </m:sSupPr>
                    <m:e>
                      <m:d>
                        <m:dPr>
                          <m:ctrlPr>
                            <w:rPr>
                              <w:rFonts w:ascii="Cambria Math" w:hAnsi="Cambria Math"/>
                              <w:i/>
                              <w:sz w:val="18"/>
                              <w:szCs w:val="18"/>
                              <w:lang w:eastAsia="zh-CN"/>
                            </w:rPr>
                          </m:ctrlPr>
                        </m:dPr>
                        <m:e>
                          <m:f>
                            <m:fPr>
                              <m:type m:val="lin"/>
                              <m:ctrlPr>
                                <w:rPr>
                                  <w:rFonts w:ascii="Cambria Math" w:hAnsi="Cambria Math"/>
                                  <w:i/>
                                  <w:sz w:val="18"/>
                                  <w:szCs w:val="18"/>
                                  <w:lang w:eastAsia="zh-CN"/>
                                </w:rPr>
                              </m:ctrlPr>
                            </m:fPr>
                            <m:num>
                              <m:d>
                                <m:dPr>
                                  <m:ctrlPr>
                                    <w:rPr>
                                      <w:rFonts w:ascii="Cambria Math" w:hAnsi="Cambria Math"/>
                                      <w:i/>
                                      <w:sz w:val="18"/>
                                      <w:szCs w:val="18"/>
                                      <w:lang w:eastAsia="zh-CN"/>
                                    </w:rPr>
                                  </m:ctrlPr>
                                </m:dPr>
                                <m:e>
                                  <m:r>
                                    <m:rPr>
                                      <m:sty m:val="bi"/>
                                    </m:rPr>
                                    <w:rPr>
                                      <w:rFonts w:ascii="Cambria Math" w:eastAsia="等线" w:hAnsi="Cambria Math"/>
                                      <w:sz w:val="18"/>
                                      <w:szCs w:val="18"/>
                                      <w:lang w:eastAsia="zh-CN"/>
                                    </w:rPr>
                                    <m:t>x</m:t>
                                  </m:r>
                                  <m:r>
                                    <w:rPr>
                                      <w:rFonts w:ascii="Cambria Math" w:hAnsi="Cambria Math"/>
                                      <w:sz w:val="18"/>
                                      <w:szCs w:val="18"/>
                                      <w:lang w:eastAsia="zh-CN"/>
                                    </w:rPr>
                                    <m:t>-</m:t>
                                  </m:r>
                                  <m:r>
                                    <m:rPr>
                                      <m:sty m:val="bi"/>
                                    </m:rPr>
                                    <w:rPr>
                                      <w:rFonts w:ascii="Cambria Math" w:eastAsia="等线" w:hAnsi="Cambria Math"/>
                                      <w:sz w:val="18"/>
                                      <w:szCs w:val="18"/>
                                      <w:lang w:eastAsia="zh-CN"/>
                                    </w:rPr>
                                    <m:t>X</m:t>
                                  </m:r>
                                </m:e>
                              </m:d>
                            </m:num>
                            <m:den>
                              <m:r>
                                <m:rPr>
                                  <m:sty m:val="bi"/>
                                </m:rPr>
                                <w:rPr>
                                  <w:rFonts w:ascii="Cambria Math" w:eastAsia="等线" w:hAnsi="Cambria Math"/>
                                  <w:sz w:val="18"/>
                                  <w:szCs w:val="18"/>
                                  <w:lang w:eastAsia="zh-CN"/>
                                </w:rPr>
                                <m:t>W</m:t>
                              </m:r>
                            </m:den>
                          </m:f>
                        </m:e>
                      </m:d>
                    </m:e>
                    <m:sup>
                      <m:r>
                        <w:rPr>
                          <w:rFonts w:ascii="Cambria Math" w:hAnsi="Cambria Math"/>
                          <w:sz w:val="18"/>
                          <w:szCs w:val="18"/>
                          <w:lang w:eastAsia="zh-CN"/>
                        </w:rPr>
                        <m:t>2</m:t>
                      </m:r>
                    </m:sup>
                  </m:sSup>
                  <m:r>
                    <w:rPr>
                      <w:rFonts w:ascii="Cambria Math" w:hAnsi="Cambria Math"/>
                      <w:sz w:val="18"/>
                      <w:szCs w:val="18"/>
                      <w:lang w:eastAsia="zh-CN"/>
                    </w:rPr>
                    <m:t>+</m:t>
                  </m:r>
                  <m:sSup>
                    <m:sSupPr>
                      <m:ctrlPr>
                        <w:rPr>
                          <w:rFonts w:ascii="Cambria Math" w:hAnsi="Cambria Math"/>
                          <w:i/>
                          <w:sz w:val="18"/>
                          <w:szCs w:val="18"/>
                          <w:lang w:eastAsia="zh-CN"/>
                        </w:rPr>
                      </m:ctrlPr>
                    </m:sSupPr>
                    <m:e>
                      <m:d>
                        <m:dPr>
                          <m:ctrlPr>
                            <w:rPr>
                              <w:rFonts w:ascii="Cambria Math" w:hAnsi="Cambria Math"/>
                              <w:i/>
                              <w:sz w:val="18"/>
                              <w:szCs w:val="18"/>
                              <w:lang w:eastAsia="zh-CN"/>
                            </w:rPr>
                          </m:ctrlPr>
                        </m:dPr>
                        <m:e>
                          <m:f>
                            <m:fPr>
                              <m:type m:val="lin"/>
                              <m:ctrlPr>
                                <w:rPr>
                                  <w:rFonts w:ascii="Cambria Math" w:hAnsi="Cambria Math"/>
                                  <w:i/>
                                  <w:sz w:val="18"/>
                                  <w:szCs w:val="18"/>
                                  <w:lang w:eastAsia="zh-CN"/>
                                </w:rPr>
                              </m:ctrlPr>
                            </m:fPr>
                            <m:num>
                              <m:d>
                                <m:dPr>
                                  <m:ctrlPr>
                                    <w:rPr>
                                      <w:rFonts w:ascii="Cambria Math" w:hAnsi="Cambria Math"/>
                                      <w:i/>
                                      <w:sz w:val="18"/>
                                      <w:szCs w:val="18"/>
                                      <w:lang w:eastAsia="zh-CN"/>
                                    </w:rPr>
                                  </m:ctrlPr>
                                </m:dPr>
                                <m:e>
                                  <m:r>
                                    <m:rPr>
                                      <m:sty m:val="bi"/>
                                    </m:rPr>
                                    <w:rPr>
                                      <w:rFonts w:ascii="Cambria Math" w:eastAsia="等线" w:hAnsi="Cambria Math"/>
                                      <w:sz w:val="18"/>
                                      <w:szCs w:val="18"/>
                                      <w:lang w:eastAsia="zh-CN"/>
                                    </w:rPr>
                                    <m:t>y</m:t>
                                  </m:r>
                                  <m:r>
                                    <w:rPr>
                                      <w:rFonts w:ascii="Cambria Math" w:hAnsi="Cambria Math"/>
                                      <w:sz w:val="18"/>
                                      <w:szCs w:val="18"/>
                                      <w:lang w:eastAsia="zh-CN"/>
                                    </w:rPr>
                                    <m:t>-</m:t>
                                  </m:r>
                                  <m:r>
                                    <m:rPr>
                                      <m:sty m:val="bi"/>
                                    </m:rPr>
                                    <w:rPr>
                                      <w:rFonts w:ascii="Cambria Math" w:eastAsia="等线" w:hAnsi="Cambria Math"/>
                                      <w:sz w:val="18"/>
                                      <w:szCs w:val="18"/>
                                      <w:lang w:eastAsia="zh-CN"/>
                                    </w:rPr>
                                    <m:t>Y</m:t>
                                  </m:r>
                                </m:e>
                              </m:d>
                            </m:num>
                            <m:den>
                              <m:r>
                                <m:rPr>
                                  <m:sty m:val="bi"/>
                                </m:rPr>
                                <w:rPr>
                                  <w:rFonts w:ascii="Cambria Math" w:eastAsia="等线" w:hAnsi="Cambria Math"/>
                                  <w:sz w:val="18"/>
                                  <w:szCs w:val="18"/>
                                  <w:lang w:eastAsia="zh-CN"/>
                                </w:rPr>
                                <m:t>H</m:t>
                              </m:r>
                            </m:den>
                          </m:f>
                        </m:e>
                      </m:d>
                    </m:e>
                    <m:sup>
                      <m:r>
                        <w:rPr>
                          <w:rFonts w:ascii="Cambria Math" w:hAnsi="Cambria Math"/>
                          <w:sz w:val="18"/>
                          <w:szCs w:val="18"/>
                          <w:lang w:eastAsia="zh-CN"/>
                        </w:rPr>
                        <m:t>2</m:t>
                      </m:r>
                    </m:sup>
                  </m:sSup>
                </m:e>
              </m:rad>
              <m:r>
                <w:rPr>
                  <w:rFonts w:ascii="Cambria Math" w:eastAsia="等线" w:hAnsi="Cambria Math"/>
                  <w:sz w:val="18"/>
                  <w:szCs w:val="18"/>
                  <w:lang w:eastAsia="zh-CN"/>
                </w:rPr>
                <m:t>#</m:t>
              </m:r>
              <m:d>
                <m:dPr>
                  <m:ctrlPr>
                    <w:rPr>
                      <w:rFonts w:ascii="Cambria Math" w:hAnsi="Cambria Math"/>
                      <w:sz w:val="18"/>
                      <w:szCs w:val="18"/>
                      <w:lang w:eastAsia="zh-CN"/>
                    </w:rPr>
                  </m:ctrlPr>
                </m:dPr>
                <m:e>
                  <m:r>
                    <m:rPr>
                      <m:sty m:val="p"/>
                    </m:rPr>
                    <w:rPr>
                      <w:rFonts w:ascii="Cambria Math" w:hAnsi="Cambria Math"/>
                      <w:sz w:val="18"/>
                      <w:szCs w:val="18"/>
                      <w:lang w:eastAsia="zh-CN"/>
                    </w:rPr>
                    <w:fldChar w:fldCharType="begin"/>
                  </m:r>
                  <m:r>
                    <m:rPr>
                      <m:sty m:val="p"/>
                    </m:rPr>
                    <w:rPr>
                      <w:rFonts w:ascii="Cambria Math" w:hAnsi="Cambria Math"/>
                      <w:sz w:val="18"/>
                      <w:szCs w:val="18"/>
                      <w:lang w:eastAsia="zh-CN"/>
                    </w:rPr>
                    <m:t xml:space="preserve"> AUTONUM  \* Arabic </m:t>
                  </m:r>
                  <m:r>
                    <m:rPr>
                      <m:sty m:val="p"/>
                    </m:rPr>
                    <w:rPr>
                      <w:rFonts w:ascii="Cambria Math" w:hAnsi="Cambria Math"/>
                      <w:sz w:val="18"/>
                      <w:szCs w:val="18"/>
                      <w:lang w:eastAsia="zh-CN"/>
                    </w:rPr>
                    <w:fldChar w:fldCharType="end"/>
                  </m:r>
                </m:e>
              </m:d>
              <m:ctrlPr>
                <w:rPr>
                  <w:rFonts w:ascii="Cambria Math" w:eastAsia="等线" w:hAnsi="Cambria Math"/>
                  <w:i/>
                  <w:sz w:val="18"/>
                  <w:szCs w:val="18"/>
                  <w:lang w:eastAsia="zh-CN"/>
                </w:rPr>
              </m:ctrlPr>
            </m:e>
          </m:eqArr>
        </m:oMath>
      </m:oMathPara>
    </w:p>
    <w:p w14:paraId="55ADEA15" w14:textId="648C8097" w:rsidR="008A6967" w:rsidRPr="00573121" w:rsidRDefault="008A6967" w:rsidP="00EF53F2">
      <w:pPr>
        <w:widowControl/>
        <w:spacing w:line="240" w:lineRule="exact"/>
        <w:jc w:val="both"/>
        <w:rPr>
          <w:rFonts w:eastAsia="等线"/>
          <w:sz w:val="18"/>
          <w:szCs w:val="18"/>
          <w:lang w:val="en-US" w:eastAsia="zh-CN"/>
        </w:rPr>
      </w:pPr>
      <w:r w:rsidRPr="00573121">
        <w:rPr>
          <w:rFonts w:eastAsia="等线"/>
          <w:sz w:val="18"/>
          <w:szCs w:val="18"/>
          <w:lang w:val="en-US" w:eastAsia="zh-CN"/>
        </w:rPr>
        <w:t xml:space="preserve">where </w:t>
      </w:r>
      <m:oMath>
        <m:r>
          <w:rPr>
            <w:rFonts w:ascii="Cambria Math" w:eastAsia="等线" w:hAnsi="Cambria Math"/>
            <w:sz w:val="18"/>
            <w:szCs w:val="18"/>
            <w:lang w:val="en-US" w:eastAsia="zh-CN"/>
          </w:rPr>
          <m:t>W</m:t>
        </m:r>
      </m:oMath>
      <w:r w:rsidRPr="00573121">
        <w:rPr>
          <w:rFonts w:eastAsia="等线"/>
          <w:sz w:val="18"/>
          <w:szCs w:val="18"/>
          <w:lang w:val="en-US" w:eastAsia="zh-CN"/>
        </w:rPr>
        <w:t xml:space="preserve"> and </w:t>
      </w:r>
      <m:oMath>
        <m:r>
          <w:rPr>
            <w:rFonts w:ascii="Cambria Math" w:eastAsia="等线" w:hAnsi="Cambria Math"/>
            <w:sz w:val="18"/>
            <w:szCs w:val="18"/>
            <w:lang w:val="en-US" w:eastAsia="zh-CN"/>
          </w:rPr>
          <m:t>H</m:t>
        </m:r>
      </m:oMath>
      <w:r w:rsidRPr="00573121">
        <w:rPr>
          <w:rFonts w:eastAsia="等线"/>
          <w:sz w:val="18"/>
          <w:szCs w:val="18"/>
          <w:lang w:val="en-US" w:eastAsia="zh-CN"/>
        </w:rPr>
        <w:t xml:space="preserve"> are the width and height of the ground truth</w:t>
      </w:r>
      <w:r w:rsidR="00B91ED4" w:rsidRPr="00573121">
        <w:rPr>
          <w:rFonts w:eastAsia="等线"/>
          <w:sz w:val="18"/>
          <w:szCs w:val="18"/>
          <w:lang w:val="en-US" w:eastAsia="zh-CN"/>
        </w:rPr>
        <w:t>.</w:t>
      </w:r>
    </w:p>
    <w:p w14:paraId="598DD113" w14:textId="77777777" w:rsidR="00C54239" w:rsidRPr="00573121" w:rsidRDefault="00A1594D" w:rsidP="00C54239">
      <w:pPr>
        <w:widowControl/>
        <w:spacing w:line="240" w:lineRule="exact"/>
        <w:ind w:firstLine="204"/>
        <w:jc w:val="distribute"/>
        <w:rPr>
          <w:rFonts w:eastAsia="等线"/>
          <w:sz w:val="18"/>
          <w:szCs w:val="18"/>
          <w:lang w:val="en-US" w:eastAsia="zh-CN"/>
        </w:rPr>
      </w:pPr>
      <w:r w:rsidRPr="00573121">
        <w:rPr>
          <w:rFonts w:eastAsia="等线"/>
          <w:sz w:val="18"/>
          <w:szCs w:val="18"/>
          <w:lang w:val="en-US" w:eastAsia="zh-CN"/>
        </w:rPr>
        <w:t>Considering that most trackers can only produce HBB, computing the normalized CLE directly using the ground truth (</w:t>
      </w:r>
      <w:r w:rsidR="00A770D6" w:rsidRPr="00573121">
        <w:rPr>
          <w:rFonts w:eastAsia="等线"/>
          <w:sz w:val="18"/>
          <w:szCs w:val="18"/>
          <w:lang w:val="en-US" w:eastAsia="zh-CN"/>
        </w:rPr>
        <w:t xml:space="preserve">i.e., </w:t>
      </w:r>
      <w:r w:rsidRPr="00573121">
        <w:rPr>
          <w:rFonts w:eastAsia="等线"/>
          <w:sz w:val="18"/>
          <w:szCs w:val="18"/>
          <w:lang w:val="en-US" w:eastAsia="zh-CN"/>
        </w:rPr>
        <w:t>OBB) and the predicted result (</w:t>
      </w:r>
      <w:r w:rsidR="00A770D6" w:rsidRPr="00573121">
        <w:rPr>
          <w:rFonts w:eastAsia="等线"/>
          <w:sz w:val="18"/>
          <w:szCs w:val="18"/>
          <w:lang w:val="en-US" w:eastAsia="zh-CN"/>
        </w:rPr>
        <w:t xml:space="preserve">i.e., </w:t>
      </w:r>
      <w:r w:rsidRPr="00573121">
        <w:rPr>
          <w:rFonts w:eastAsia="等线"/>
          <w:sz w:val="18"/>
          <w:szCs w:val="18"/>
          <w:lang w:val="en-US" w:eastAsia="zh-CN"/>
        </w:rPr>
        <w:t>HBB) may lead to inconsisten</w:t>
      </w:r>
      <w:r w:rsidR="00934B0F" w:rsidRPr="00573121">
        <w:rPr>
          <w:rFonts w:eastAsia="等线"/>
          <w:sz w:val="18"/>
          <w:szCs w:val="18"/>
          <w:lang w:val="en-US" w:eastAsia="zh-CN"/>
        </w:rPr>
        <w:t>t</w:t>
      </w:r>
      <w:r w:rsidRPr="00573121">
        <w:rPr>
          <w:rFonts w:eastAsia="等线"/>
          <w:sz w:val="18"/>
          <w:szCs w:val="18"/>
          <w:lang w:val="en-US" w:eastAsia="zh-CN"/>
        </w:rPr>
        <w:t xml:space="preserve"> representation</w:t>
      </w:r>
      <w:r w:rsidR="006E3B01" w:rsidRPr="00573121">
        <w:rPr>
          <w:rFonts w:eastAsia="等线"/>
          <w:sz w:val="18"/>
          <w:szCs w:val="18"/>
          <w:lang w:val="en-US" w:eastAsia="zh-CN"/>
        </w:rPr>
        <w:t>s</w:t>
      </w:r>
      <w:r w:rsidRPr="00573121">
        <w:rPr>
          <w:rFonts w:eastAsia="等线"/>
          <w:sz w:val="18"/>
          <w:szCs w:val="18"/>
          <w:lang w:val="en-US" w:eastAsia="zh-CN"/>
        </w:rPr>
        <w:t>.</w:t>
      </w:r>
      <w:r w:rsidR="006E3B01" w:rsidRPr="00573121">
        <w:t xml:space="preserve"> </w:t>
      </w:r>
      <w:r w:rsidR="006E3B01" w:rsidRPr="00573121">
        <w:rPr>
          <w:rFonts w:eastAsia="等线"/>
          <w:sz w:val="18"/>
          <w:szCs w:val="18"/>
          <w:lang w:val="en-US" w:eastAsia="zh-CN"/>
        </w:rPr>
        <w:t xml:space="preserve">This is because there is no explicit correspondence </w:t>
      </w:r>
    </w:p>
    <w:p w14:paraId="30006A34" w14:textId="4E3B6636" w:rsidR="00C54239" w:rsidRPr="00573121" w:rsidRDefault="00C54239" w:rsidP="00ED512E">
      <w:pPr>
        <w:widowControl/>
        <w:spacing w:beforeLines="50" w:before="120" w:afterLines="50" w:after="120" w:line="240" w:lineRule="auto"/>
        <w:jc w:val="center"/>
        <w:rPr>
          <w:rFonts w:eastAsia="等线"/>
          <w:sz w:val="18"/>
          <w:szCs w:val="18"/>
          <w:lang w:val="en-US" w:eastAsia="zh-CN"/>
        </w:rPr>
      </w:pPr>
      <w:r w:rsidRPr="00573121">
        <w:rPr>
          <w:rFonts w:eastAsia="等线"/>
          <w:bCs/>
          <w:iCs/>
          <w:noProof/>
          <w:szCs w:val="16"/>
          <w:lang w:val="en-US" w:eastAsia="zh-CN"/>
        </w:rPr>
        <w:lastRenderedPageBreak/>
        <w:drawing>
          <wp:inline distT="0" distB="0" distL="0" distR="0" wp14:anchorId="733380DE" wp14:editId="7427F80A">
            <wp:extent cx="3139440" cy="2009775"/>
            <wp:effectExtent l="0" t="0" r="3810" b="9525"/>
            <wp:docPr id="13" name="图片 13"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9440" cy="2009775"/>
                    </a:xfrm>
                    <a:prstGeom prst="rect">
                      <a:avLst/>
                    </a:prstGeom>
                    <a:noFill/>
                    <a:ln>
                      <a:noFill/>
                    </a:ln>
                  </pic:spPr>
                </pic:pic>
              </a:graphicData>
            </a:graphic>
          </wp:inline>
        </w:drawing>
      </w:r>
    </w:p>
    <w:p w14:paraId="4162397F" w14:textId="3C2B5C00" w:rsidR="00C54239" w:rsidRPr="00573121" w:rsidRDefault="00C54239" w:rsidP="00C54239">
      <w:pPr>
        <w:spacing w:beforeLines="50" w:before="120" w:afterLines="100" w:after="240" w:line="240" w:lineRule="auto"/>
        <w:jc w:val="both"/>
        <w:rPr>
          <w:bCs/>
          <w:szCs w:val="16"/>
          <w:lang w:eastAsia="zh-CN"/>
        </w:rPr>
      </w:pPr>
      <w:r w:rsidRPr="00573121">
        <w:rPr>
          <w:b/>
          <w:bCs/>
          <w:szCs w:val="16"/>
          <w:lang w:eastAsia="zh-CN"/>
        </w:rPr>
        <w:t>Fig. 13.</w:t>
      </w:r>
      <w:r w:rsidRPr="00573121">
        <w:rPr>
          <w:szCs w:val="16"/>
        </w:rPr>
        <w:t xml:space="preserve"> </w:t>
      </w:r>
      <w:r w:rsidRPr="00573121">
        <w:rPr>
          <w:bCs/>
          <w:szCs w:val="16"/>
          <w:lang w:eastAsia="zh-CN"/>
        </w:rPr>
        <w:t>Visualization of the intersection and union regions.</w:t>
      </w:r>
      <w:r w:rsidRPr="00573121">
        <w:t xml:space="preserve"> </w:t>
      </w:r>
      <w:r w:rsidRPr="00573121">
        <w:rPr>
          <w:bCs/>
          <w:szCs w:val="16"/>
          <w:lang w:eastAsia="zh-CN"/>
        </w:rPr>
        <w:t>(a) and (b) show the predict</w:t>
      </w:r>
      <w:r w:rsidR="00DD0A39" w:rsidRPr="00573121">
        <w:rPr>
          <w:bCs/>
          <w:szCs w:val="16"/>
          <w:lang w:eastAsia="zh-CN"/>
        </w:rPr>
        <w:t>ed</w:t>
      </w:r>
      <w:r w:rsidRPr="00573121">
        <w:rPr>
          <w:bCs/>
          <w:szCs w:val="16"/>
          <w:lang w:eastAsia="zh-CN"/>
        </w:rPr>
        <w:t xml:space="preserve"> results for HBB and OBB, respectively.</w:t>
      </w:r>
    </w:p>
    <w:p w14:paraId="58DEF464" w14:textId="65C1BFC8" w:rsidR="00A60DC1" w:rsidRPr="00573121" w:rsidRDefault="006E3B01" w:rsidP="00C54239">
      <w:pPr>
        <w:widowControl/>
        <w:spacing w:line="240" w:lineRule="exact"/>
        <w:jc w:val="both"/>
        <w:rPr>
          <w:rFonts w:eastAsia="等线"/>
          <w:sz w:val="18"/>
          <w:szCs w:val="18"/>
          <w:lang w:val="en-US" w:eastAsia="zh-CN"/>
        </w:rPr>
      </w:pPr>
      <w:r w:rsidRPr="00573121">
        <w:rPr>
          <w:rFonts w:eastAsia="等线"/>
          <w:sz w:val="18"/>
          <w:szCs w:val="18"/>
          <w:lang w:val="en-US" w:eastAsia="zh-CN"/>
        </w:rPr>
        <w:t>between their widths and heights</w:t>
      </w:r>
      <w:r w:rsidR="007C7B35" w:rsidRPr="00573121">
        <w:rPr>
          <w:rFonts w:eastAsia="等线"/>
          <w:sz w:val="18"/>
          <w:szCs w:val="18"/>
          <w:lang w:val="en-US" w:eastAsia="zh-CN"/>
        </w:rPr>
        <w:t>.</w:t>
      </w:r>
      <w:r w:rsidR="003C6AE6" w:rsidRPr="00573121">
        <w:rPr>
          <w:rFonts w:eastAsia="等线"/>
          <w:sz w:val="18"/>
          <w:szCs w:val="18"/>
          <w:lang w:val="en-US" w:eastAsia="zh-CN"/>
        </w:rPr>
        <w:t xml:space="preserve"> </w:t>
      </w:r>
      <w:r w:rsidR="008A6967" w:rsidRPr="00573121">
        <w:rPr>
          <w:rFonts w:eastAsia="等线"/>
          <w:sz w:val="18"/>
          <w:szCs w:val="18"/>
          <w:lang w:val="en-US" w:eastAsia="zh-CN"/>
        </w:rPr>
        <w:t xml:space="preserve">To </w:t>
      </w:r>
      <w:r w:rsidR="003C6AE6" w:rsidRPr="00573121">
        <w:rPr>
          <w:rFonts w:eastAsia="等线"/>
          <w:sz w:val="18"/>
          <w:szCs w:val="18"/>
          <w:lang w:val="en-US" w:eastAsia="zh-CN"/>
        </w:rPr>
        <w:t>this end</w:t>
      </w:r>
      <w:r w:rsidR="008A6967" w:rsidRPr="00573121">
        <w:rPr>
          <w:rFonts w:eastAsia="等线"/>
          <w:sz w:val="18"/>
          <w:szCs w:val="18"/>
          <w:lang w:val="en-US" w:eastAsia="zh-CN"/>
        </w:rPr>
        <w:t xml:space="preserve">, we propose a strategy for adaptively solving the </w:t>
      </w:r>
      <m:oMath>
        <m:r>
          <w:rPr>
            <w:rFonts w:ascii="Cambria Math" w:eastAsia="等线" w:hAnsi="Cambria Math"/>
            <w:sz w:val="18"/>
            <w:szCs w:val="18"/>
            <w:lang w:val="en-US" w:eastAsia="zh-CN"/>
          </w:rPr>
          <m:t>W</m:t>
        </m:r>
      </m:oMath>
      <w:r w:rsidR="008A6967" w:rsidRPr="00573121">
        <w:rPr>
          <w:rFonts w:eastAsia="等线"/>
          <w:sz w:val="18"/>
          <w:szCs w:val="18"/>
          <w:lang w:val="en-US" w:eastAsia="zh-CN"/>
        </w:rPr>
        <w:t xml:space="preserve"> and </w:t>
      </w:r>
      <m:oMath>
        <m:r>
          <w:rPr>
            <w:rFonts w:ascii="Cambria Math" w:eastAsia="等线" w:hAnsi="Cambria Math"/>
            <w:sz w:val="18"/>
            <w:szCs w:val="18"/>
            <w:lang w:val="en-US" w:eastAsia="zh-CN"/>
          </w:rPr>
          <m:t>H</m:t>
        </m:r>
      </m:oMath>
      <w:r w:rsidR="008A6967" w:rsidRPr="00573121">
        <w:rPr>
          <w:rFonts w:eastAsia="等线"/>
          <w:sz w:val="18"/>
          <w:szCs w:val="18"/>
          <w:lang w:val="en-US" w:eastAsia="zh-CN"/>
        </w:rPr>
        <w:t xml:space="preserve">. </w:t>
      </w:r>
      <w:r w:rsidR="00DE3ABF" w:rsidRPr="00573121">
        <w:rPr>
          <w:rFonts w:eastAsia="等线"/>
          <w:sz w:val="18"/>
          <w:szCs w:val="18"/>
          <w:lang w:val="en-US" w:eastAsia="zh-CN"/>
        </w:rPr>
        <w:t>Specifically</w:t>
      </w:r>
      <w:r w:rsidR="00A60DC1" w:rsidRPr="00573121">
        <w:rPr>
          <w:rFonts w:eastAsia="等线"/>
          <w:sz w:val="18"/>
          <w:szCs w:val="18"/>
          <w:lang w:val="en-US" w:eastAsia="zh-CN"/>
        </w:rPr>
        <w:t>, the ground truth</w:t>
      </w:r>
      <w:r w:rsidR="00AD7B3B" w:rsidRPr="00573121">
        <w:rPr>
          <w:rFonts w:eastAsia="等线"/>
          <w:sz w:val="18"/>
          <w:szCs w:val="18"/>
          <w:lang w:val="en-US" w:eastAsia="zh-CN"/>
        </w:rPr>
        <w:t xml:space="preserve"> </w:t>
      </w:r>
      <w:r w:rsidR="00A60DC1" w:rsidRPr="00573121">
        <w:rPr>
          <w:rFonts w:eastAsia="等线"/>
          <w:sz w:val="18"/>
          <w:szCs w:val="18"/>
          <w:lang w:val="en-US" w:eastAsia="zh-CN"/>
        </w:rPr>
        <w:t xml:space="preserve">is first </w:t>
      </w:r>
      <w:r w:rsidR="001910CD" w:rsidRPr="00573121">
        <w:rPr>
          <w:rFonts w:eastAsia="等线"/>
          <w:sz w:val="18"/>
          <w:szCs w:val="18"/>
          <w:lang w:val="en-US" w:eastAsia="zh-CN"/>
        </w:rPr>
        <w:t>converted to</w:t>
      </w:r>
      <w:r w:rsidR="00A60DC1" w:rsidRPr="00573121">
        <w:rPr>
          <w:rFonts w:eastAsia="等线"/>
          <w:sz w:val="18"/>
          <w:szCs w:val="18"/>
          <w:lang w:val="en-US" w:eastAsia="zh-CN"/>
        </w:rPr>
        <w:t xml:space="preserve"> </w:t>
      </w:r>
      <w:r w:rsidR="00934B0F" w:rsidRPr="00573121">
        <w:rPr>
          <w:rFonts w:eastAsia="等线"/>
          <w:sz w:val="18"/>
          <w:szCs w:val="18"/>
          <w:lang w:val="en-US" w:eastAsia="zh-CN"/>
        </w:rPr>
        <w:t xml:space="preserve">an </w:t>
      </w:r>
      <w:r w:rsidR="00080102" w:rsidRPr="00573121">
        <w:rPr>
          <w:rFonts w:eastAsia="等线"/>
          <w:sz w:val="18"/>
          <w:szCs w:val="18"/>
          <w:lang w:val="en-US" w:eastAsia="zh-CN"/>
        </w:rPr>
        <w:t xml:space="preserve">external </w:t>
      </w:r>
      <w:r w:rsidR="00A60DC1" w:rsidRPr="00573121">
        <w:rPr>
          <w:rFonts w:eastAsia="等线"/>
          <w:sz w:val="18"/>
          <w:szCs w:val="18"/>
          <w:lang w:val="en-US" w:eastAsia="zh-CN"/>
        </w:rPr>
        <w:t>HBB</w:t>
      </w:r>
      <w:r w:rsidR="001910CD" w:rsidRPr="00573121">
        <w:rPr>
          <w:rFonts w:eastAsia="等线"/>
          <w:sz w:val="18"/>
          <w:szCs w:val="18"/>
          <w:lang w:val="en-US" w:eastAsia="zh-CN"/>
        </w:rPr>
        <w:t xml:space="preserve"> format</w:t>
      </w:r>
      <w:r w:rsidR="00A60DC1" w:rsidRPr="00573121">
        <w:rPr>
          <w:rFonts w:eastAsia="等线"/>
          <w:sz w:val="18"/>
          <w:szCs w:val="18"/>
          <w:lang w:val="en-US" w:eastAsia="zh-CN"/>
        </w:rPr>
        <w:t xml:space="preserve">. </w:t>
      </w:r>
      <w:r w:rsidR="00577E60" w:rsidRPr="00573121">
        <w:rPr>
          <w:rFonts w:eastAsia="等线"/>
          <w:sz w:val="18"/>
          <w:szCs w:val="18"/>
          <w:lang w:val="en-US" w:eastAsia="zh-CN"/>
        </w:rPr>
        <w:t>Subsequently</w:t>
      </w:r>
      <w:r w:rsidR="00A60DC1" w:rsidRPr="00573121">
        <w:rPr>
          <w:rFonts w:eastAsia="等线"/>
          <w:sz w:val="18"/>
          <w:szCs w:val="18"/>
          <w:lang w:val="en-US" w:eastAsia="zh-CN"/>
        </w:rPr>
        <w:t xml:space="preserve">, its width and length are </w:t>
      </w:r>
      <w:r w:rsidR="00D04824" w:rsidRPr="00573121">
        <w:rPr>
          <w:rFonts w:eastAsia="等线"/>
          <w:sz w:val="18"/>
          <w:szCs w:val="18"/>
          <w:lang w:val="en-US" w:eastAsia="zh-CN"/>
        </w:rPr>
        <w:t xml:space="preserve">applied </w:t>
      </w:r>
      <w:r w:rsidR="00A60DC1" w:rsidRPr="00573121">
        <w:rPr>
          <w:rFonts w:eastAsia="等线"/>
          <w:sz w:val="18"/>
          <w:szCs w:val="18"/>
          <w:lang w:val="en-US" w:eastAsia="zh-CN"/>
        </w:rPr>
        <w:t xml:space="preserve">for evaluation. The strategy is also embedded in the initialization process for trackers that can only receive </w:t>
      </w:r>
      <w:r w:rsidR="00934B0F" w:rsidRPr="00573121">
        <w:rPr>
          <w:rFonts w:eastAsia="等线"/>
          <w:sz w:val="18"/>
          <w:szCs w:val="18"/>
          <w:lang w:val="en-US" w:eastAsia="zh-CN"/>
        </w:rPr>
        <w:t xml:space="preserve">the </w:t>
      </w:r>
      <w:r w:rsidR="0049089E" w:rsidRPr="00573121">
        <w:rPr>
          <w:rFonts w:eastAsia="等线"/>
          <w:sz w:val="18"/>
          <w:szCs w:val="18"/>
          <w:lang w:val="en-US" w:eastAsia="zh-CN"/>
        </w:rPr>
        <w:t>HBB</w:t>
      </w:r>
      <w:r w:rsidR="0049089E" w:rsidRPr="00573121">
        <w:t xml:space="preserve"> </w:t>
      </w:r>
      <w:r w:rsidR="0049089E" w:rsidRPr="00573121">
        <w:rPr>
          <w:rFonts w:eastAsia="等线"/>
          <w:sz w:val="18"/>
          <w:szCs w:val="18"/>
          <w:lang w:val="en-US" w:eastAsia="zh-CN"/>
        </w:rPr>
        <w:t>format</w:t>
      </w:r>
      <w:r w:rsidR="00A60DC1" w:rsidRPr="00573121">
        <w:rPr>
          <w:rFonts w:eastAsia="等线"/>
          <w:sz w:val="18"/>
          <w:szCs w:val="18"/>
          <w:lang w:val="en-US" w:eastAsia="zh-CN"/>
        </w:rPr>
        <w:t>. For trackers that ca</w:t>
      </w:r>
      <w:r w:rsidR="007B635D" w:rsidRPr="00573121">
        <w:rPr>
          <w:rFonts w:eastAsia="等线"/>
          <w:sz w:val="18"/>
          <w:szCs w:val="18"/>
          <w:lang w:val="en-US" w:eastAsia="zh-CN"/>
        </w:rPr>
        <w:t xml:space="preserve">n predict </w:t>
      </w:r>
      <w:r w:rsidR="00934B0F" w:rsidRPr="00573121">
        <w:rPr>
          <w:rFonts w:eastAsia="等线"/>
          <w:sz w:val="18"/>
          <w:szCs w:val="18"/>
          <w:lang w:val="en-US" w:eastAsia="zh-CN"/>
        </w:rPr>
        <w:t xml:space="preserve">the </w:t>
      </w:r>
      <w:r w:rsidR="007B635D" w:rsidRPr="00573121">
        <w:rPr>
          <w:rFonts w:eastAsia="等线"/>
          <w:sz w:val="18"/>
          <w:szCs w:val="18"/>
          <w:lang w:val="en-US" w:eastAsia="zh-CN"/>
        </w:rPr>
        <w:t>OBB</w:t>
      </w:r>
      <w:r w:rsidR="002030AC" w:rsidRPr="00573121">
        <w:rPr>
          <w:rFonts w:eastAsia="等线"/>
          <w:sz w:val="18"/>
          <w:szCs w:val="18"/>
          <w:lang w:val="en-US" w:eastAsia="zh-CN"/>
        </w:rPr>
        <w:t xml:space="preserve"> format</w:t>
      </w:r>
      <w:r w:rsidR="007B635D" w:rsidRPr="00573121">
        <w:rPr>
          <w:rFonts w:eastAsia="等线"/>
          <w:sz w:val="18"/>
          <w:szCs w:val="18"/>
          <w:lang w:val="en-US" w:eastAsia="zh-CN"/>
        </w:rPr>
        <w:t>, we naturally</w:t>
      </w:r>
      <w:r w:rsidR="00A60DC1" w:rsidRPr="00573121">
        <w:rPr>
          <w:rFonts w:eastAsia="等线"/>
          <w:sz w:val="18"/>
          <w:szCs w:val="18"/>
          <w:lang w:val="en-US" w:eastAsia="zh-CN"/>
        </w:rPr>
        <w:t xml:space="preserve"> </w:t>
      </w:r>
      <w:r w:rsidR="00496F7E" w:rsidRPr="00573121">
        <w:rPr>
          <w:rFonts w:eastAsia="等线"/>
          <w:sz w:val="18"/>
          <w:szCs w:val="18"/>
          <w:lang w:val="en-US" w:eastAsia="zh-CN"/>
        </w:rPr>
        <w:t xml:space="preserve">employ the height and width of the OBB </w:t>
      </w:r>
      <w:r w:rsidR="00A60DC1" w:rsidRPr="00573121">
        <w:rPr>
          <w:rFonts w:eastAsia="等线"/>
          <w:sz w:val="18"/>
          <w:szCs w:val="18"/>
          <w:lang w:val="en-US" w:eastAsia="zh-CN"/>
        </w:rPr>
        <w:t>to compute the normalized CLE. In OOTB, we use the area under the curve (AUC) o</w:t>
      </w:r>
      <w:r w:rsidR="00A26023" w:rsidRPr="00573121">
        <w:rPr>
          <w:rFonts w:eastAsia="等线"/>
          <w:sz w:val="18"/>
          <w:szCs w:val="18"/>
          <w:lang w:val="en-US" w:eastAsia="zh-CN"/>
        </w:rPr>
        <w:t xml:space="preserve">f the normalized precision plot, </w:t>
      </w:r>
      <w:r w:rsidR="00A60DC1" w:rsidRPr="00573121">
        <w:rPr>
          <w:rFonts w:eastAsia="等线"/>
          <w:sz w:val="18"/>
          <w:szCs w:val="18"/>
          <w:lang w:val="en-US" w:eastAsia="zh-CN"/>
        </w:rPr>
        <w:t>i.e. normalized precision rate (NPR)</w:t>
      </w:r>
      <w:r w:rsidR="00A26023" w:rsidRPr="00573121">
        <w:rPr>
          <w:rFonts w:eastAsia="等线"/>
          <w:sz w:val="18"/>
          <w:szCs w:val="18"/>
          <w:lang w:val="en-US" w:eastAsia="zh-CN"/>
        </w:rPr>
        <w:t>,</w:t>
      </w:r>
      <w:r w:rsidR="00A60DC1" w:rsidRPr="00573121">
        <w:rPr>
          <w:rFonts w:eastAsia="等线"/>
          <w:sz w:val="18"/>
          <w:szCs w:val="18"/>
          <w:lang w:val="en-US" w:eastAsia="zh-CN"/>
        </w:rPr>
        <w:t xml:space="preserve"> to rank trackers and avoid unfair comparisons due to specific thresholds.</w:t>
      </w:r>
    </w:p>
    <w:p w14:paraId="2093812A" w14:textId="5B153D56" w:rsidR="007131F7" w:rsidRPr="00573121" w:rsidRDefault="007A7BB8" w:rsidP="007A7BB8">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 xml:space="preserve">5.5.3. </w:t>
      </w:r>
      <w:r w:rsidR="008A6967" w:rsidRPr="00573121">
        <w:rPr>
          <w:rFonts w:eastAsia="等线"/>
          <w:b/>
          <w:i/>
          <w:iCs/>
          <w:sz w:val="18"/>
          <w:szCs w:val="18"/>
          <w:lang w:val="en-US"/>
        </w:rPr>
        <w:t>Success Plot</w:t>
      </w:r>
    </w:p>
    <w:p w14:paraId="79C0864E" w14:textId="6E3502D3" w:rsidR="008A6967" w:rsidRPr="00573121" w:rsidRDefault="008A6967" w:rsidP="005006CA">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In </w:t>
      </w:r>
      <w:r w:rsidR="00934B0F" w:rsidRPr="00573121">
        <w:rPr>
          <w:rFonts w:eastAsia="等线"/>
          <w:sz w:val="18"/>
          <w:szCs w:val="18"/>
          <w:lang w:val="en-US" w:eastAsia="zh-CN"/>
        </w:rPr>
        <w:t xml:space="preserve">the </w:t>
      </w:r>
      <w:r w:rsidRPr="00573121">
        <w:rPr>
          <w:rFonts w:eastAsia="等线"/>
          <w:sz w:val="18"/>
          <w:szCs w:val="18"/>
          <w:lang w:val="en-US" w:eastAsia="zh-CN"/>
        </w:rPr>
        <w:t xml:space="preserve">success plot, the success rate (SR) aims to calculate the percentage of successful frames where the overlap surpasses the threshold </w:t>
      </w:r>
      <w:r w:rsidR="00345EAD" w:rsidRPr="00573121">
        <w:rPr>
          <w:rFonts w:eastAsia="等线"/>
          <w:sz w:val="18"/>
          <w:szCs w:val="18"/>
          <w:lang w:val="en-US" w:eastAsia="zh-CN"/>
        </w:rPr>
        <w:t>varied from 0 to 1</w:t>
      </w:r>
      <w:r w:rsidRPr="00573121">
        <w:rPr>
          <w:rFonts w:eastAsia="等线"/>
          <w:sz w:val="18"/>
          <w:szCs w:val="18"/>
          <w:lang w:val="en-US" w:eastAsia="zh-CN"/>
        </w:rPr>
        <w:t xml:space="preserve">. Given the predicted bounding box </w:t>
      </w:r>
      <m:oMath>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p</m:t>
            </m:r>
          </m:sub>
        </m:sSub>
      </m:oMath>
      <w:r w:rsidRPr="00573121">
        <w:rPr>
          <w:rFonts w:eastAsia="等线"/>
          <w:sz w:val="18"/>
          <w:szCs w:val="18"/>
          <w:lang w:val="en-US" w:eastAsia="zh-CN"/>
        </w:rPr>
        <w:t xml:space="preserve"> and </w:t>
      </w:r>
      <w:r w:rsidR="00495723" w:rsidRPr="00573121">
        <w:rPr>
          <w:rFonts w:eastAsia="等线"/>
          <w:sz w:val="18"/>
          <w:szCs w:val="18"/>
          <w:lang w:val="en-US" w:eastAsia="zh-CN"/>
        </w:rPr>
        <w:t xml:space="preserve">ground truth </w:t>
      </w:r>
      <m:oMath>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g</m:t>
            </m:r>
          </m:sub>
        </m:sSub>
      </m:oMath>
      <w:r w:rsidRPr="00573121">
        <w:rPr>
          <w:rFonts w:eastAsia="等线"/>
          <w:sz w:val="18"/>
          <w:szCs w:val="18"/>
          <w:lang w:val="en-US" w:eastAsia="zh-CN"/>
        </w:rPr>
        <w:t>, the overlap</w:t>
      </w:r>
      <w:r w:rsidR="003470B5" w:rsidRPr="00573121">
        <w:rPr>
          <w:rFonts w:eastAsia="等线"/>
          <w:sz w:val="18"/>
          <w:szCs w:val="18"/>
          <w:lang w:val="en-US" w:eastAsia="zh-CN"/>
        </w:rPr>
        <w:t xml:space="preserve"> score </w:t>
      </w:r>
      <m:oMath>
        <m:r>
          <m:rPr>
            <m:sty m:val="bi"/>
          </m:rPr>
          <w:rPr>
            <w:rFonts w:ascii="Cambria Math" w:eastAsia="等线" w:hAnsi="Cambria Math"/>
            <w:sz w:val="18"/>
            <w:szCs w:val="18"/>
            <w:lang w:val="en-US" w:eastAsia="zh-CN"/>
          </w:rPr>
          <m:t>s</m:t>
        </m:r>
      </m:oMath>
      <w:r w:rsidR="003470B5" w:rsidRPr="00573121">
        <w:rPr>
          <w:rFonts w:eastAsia="等线"/>
          <w:sz w:val="18"/>
          <w:szCs w:val="18"/>
          <w:lang w:val="en-US" w:eastAsia="zh-CN"/>
        </w:rPr>
        <w:t xml:space="preserve"> </w:t>
      </w:r>
      <w:r w:rsidR="00495723" w:rsidRPr="00573121">
        <w:rPr>
          <w:rFonts w:eastAsia="等线"/>
          <w:sz w:val="18"/>
          <w:szCs w:val="18"/>
          <w:lang w:val="en-US" w:eastAsia="zh-CN"/>
        </w:rPr>
        <w:t>is</w:t>
      </w:r>
      <w:r w:rsidRPr="00573121">
        <w:rPr>
          <w:rFonts w:eastAsia="等线"/>
          <w:sz w:val="18"/>
          <w:szCs w:val="18"/>
          <w:lang w:val="en-US" w:eastAsia="zh-CN"/>
        </w:rPr>
        <w:t xml:space="preserve"> obtained by</w:t>
      </w:r>
    </w:p>
    <w:p w14:paraId="69ED4656" w14:textId="48D1B7A6" w:rsidR="008A6967" w:rsidRPr="00573121" w:rsidRDefault="00B80095" w:rsidP="00217018">
      <w:pPr>
        <w:widowControl/>
        <w:spacing w:beforeLines="50" w:before="120" w:afterLines="50" w:after="120" w:line="240" w:lineRule="auto"/>
        <w:jc w:val="both"/>
        <w:rPr>
          <w:rFonts w:eastAsia="等线"/>
          <w:i/>
          <w:sz w:val="18"/>
          <w:szCs w:val="18"/>
          <w:lang w:val="en-US" w:eastAsia="zh-CN"/>
        </w:rPr>
      </w:pPr>
      <m:oMathPara>
        <m:oMath>
          <m:eqArr>
            <m:eqArrPr>
              <m:maxDist m:val="1"/>
              <m:ctrlPr>
                <w:rPr>
                  <w:rFonts w:ascii="Cambria Math" w:eastAsia="等线" w:hAnsi="Cambria Math"/>
                  <w:bCs/>
                  <w:i/>
                  <w:sz w:val="18"/>
                  <w:szCs w:val="18"/>
                  <w:lang w:val="en-US" w:eastAsia="zh-CN"/>
                </w:rPr>
              </m:ctrlPr>
            </m:eqArrPr>
            <m:e>
              <m:r>
                <m:rPr>
                  <m:sty m:val="bi"/>
                </m:rPr>
                <w:rPr>
                  <w:rFonts w:ascii="Cambria Math" w:eastAsia="等线" w:hAnsi="Cambria Math"/>
                  <w:sz w:val="18"/>
                  <w:szCs w:val="18"/>
                  <w:lang w:val="en-US" w:eastAsia="zh-CN"/>
                </w:rPr>
                <m:t>s</m:t>
              </m:r>
              <m:r>
                <w:rPr>
                  <w:rFonts w:ascii="Cambria Math" w:eastAsia="等线" w:hAnsi="Cambria Math"/>
                  <w:sz w:val="18"/>
                  <w:szCs w:val="18"/>
                  <w:lang w:val="en-US" w:eastAsia="zh-CN"/>
                </w:rPr>
                <m:t>=</m:t>
              </m:r>
              <m:f>
                <m:fPr>
                  <m:type m:val="lin"/>
                  <m:ctrlPr>
                    <w:rPr>
                      <w:rFonts w:ascii="Cambria Math" w:eastAsia="等线" w:hAnsi="Cambria Math"/>
                      <w:bCs/>
                      <w:i/>
                      <w:sz w:val="18"/>
                      <w:szCs w:val="18"/>
                      <w:lang w:val="en-US" w:eastAsia="zh-CN"/>
                    </w:rPr>
                  </m:ctrlPr>
                </m:fPr>
                <m:num>
                  <m:d>
                    <m:dPr>
                      <m:begChr m:val="|"/>
                      <m:endChr m:val="|"/>
                      <m:ctrlPr>
                        <w:rPr>
                          <w:rFonts w:ascii="Cambria Math" w:eastAsia="等线" w:hAnsi="Cambria Math"/>
                          <w:i/>
                          <w:sz w:val="18"/>
                          <w:szCs w:val="18"/>
                          <w:lang w:val="en-US" w:eastAsia="zh-CN"/>
                        </w:rPr>
                      </m:ctrlPr>
                    </m:dPr>
                    <m:e>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p</m:t>
                          </m:r>
                        </m:sub>
                      </m:sSub>
                      <m:r>
                        <w:rPr>
                          <w:rFonts w:ascii="Cambria Math" w:eastAsia="等线" w:hAnsi="Cambria Math"/>
                          <w:sz w:val="18"/>
                          <w:szCs w:val="18"/>
                          <w:lang w:val="en-US" w:eastAsia="zh-CN"/>
                        </w:rPr>
                        <m:t>∩</m:t>
                      </m:r>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g</m:t>
                          </m:r>
                        </m:sub>
                      </m:sSub>
                    </m:e>
                  </m:d>
                </m:num>
                <m:den>
                  <m:d>
                    <m:dPr>
                      <m:begChr m:val="|"/>
                      <m:endChr m:val="|"/>
                      <m:ctrlPr>
                        <w:rPr>
                          <w:rFonts w:ascii="Cambria Math" w:eastAsia="等线" w:hAnsi="Cambria Math"/>
                          <w:i/>
                          <w:sz w:val="18"/>
                          <w:szCs w:val="18"/>
                          <w:lang w:val="en-US" w:eastAsia="zh-CN"/>
                        </w:rPr>
                      </m:ctrlPr>
                    </m:dPr>
                    <m:e>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p</m:t>
                          </m:r>
                        </m:sub>
                      </m:sSub>
                      <m:r>
                        <w:rPr>
                          <w:rFonts w:ascii="Cambria Math" w:eastAsia="等线" w:hAnsi="Cambria Math"/>
                          <w:sz w:val="18"/>
                          <w:szCs w:val="18"/>
                          <w:lang w:val="en-US" w:eastAsia="zh-CN"/>
                        </w:rPr>
                        <m:t>∪</m:t>
                      </m:r>
                      <m:sSub>
                        <m:sSubPr>
                          <m:ctrlPr>
                            <w:rPr>
                              <w:rFonts w:ascii="Cambria Math" w:eastAsia="等线" w:hAnsi="Cambria Math"/>
                              <w:b/>
                              <w:sz w:val="18"/>
                              <w:szCs w:val="18"/>
                              <w:lang w:val="en-US" w:eastAsia="zh-CN"/>
                            </w:rPr>
                          </m:ctrlPr>
                        </m:sSubPr>
                        <m:e>
                          <m:r>
                            <m:rPr>
                              <m:sty m:val="bi"/>
                            </m:rPr>
                            <w:rPr>
                              <w:rFonts w:ascii="Cambria Math" w:eastAsia="等线" w:hAnsi="Cambria Math"/>
                              <w:sz w:val="18"/>
                              <w:szCs w:val="18"/>
                              <w:lang w:val="en-US" w:eastAsia="zh-CN"/>
                            </w:rPr>
                            <m:t>r</m:t>
                          </m:r>
                        </m:e>
                        <m:sub>
                          <m:r>
                            <m:rPr>
                              <m:sty m:val="bi"/>
                            </m:rPr>
                            <w:rPr>
                              <w:rFonts w:ascii="Cambria Math" w:eastAsia="等线" w:hAnsi="Cambria Math"/>
                              <w:sz w:val="18"/>
                              <w:szCs w:val="18"/>
                              <w:lang w:val="en-US" w:eastAsia="zh-CN"/>
                            </w:rPr>
                            <m:t>g</m:t>
                          </m:r>
                        </m:sub>
                      </m:sSub>
                    </m:e>
                  </m:d>
                </m:den>
              </m:f>
              <m:r>
                <w:rPr>
                  <w:rFonts w:ascii="Cambria Math" w:eastAsia="等线" w:hAnsi="Cambria Math"/>
                  <w:sz w:val="18"/>
                  <w:szCs w:val="18"/>
                  <w:lang w:val="en-US" w:eastAsia="zh-CN"/>
                </w:rPr>
                <m:t>#(</m:t>
              </m:r>
              <m:r>
                <w:rPr>
                  <w:rFonts w:ascii="Cambria Math" w:eastAsia="等线" w:hAnsi="Cambria Math"/>
                  <w:i/>
                  <w:sz w:val="18"/>
                  <w:szCs w:val="18"/>
                  <w:lang w:val="en-US" w:eastAsia="zh-CN"/>
                </w:rPr>
                <w:fldChar w:fldCharType="begin"/>
              </m:r>
              <m:r>
                <m:rPr>
                  <m:sty m:val="p"/>
                </m:rPr>
                <w:rPr>
                  <w:rFonts w:ascii="Cambria Math" w:eastAsia="等线" w:hAnsi="Cambria Math"/>
                  <w:sz w:val="18"/>
                  <w:szCs w:val="18"/>
                  <w:lang w:val="en-US" w:eastAsia="zh-CN"/>
                </w:rPr>
                <m:t xml:space="preserve"> AUTONUM  \* Arabic </m:t>
              </m:r>
              <m:r>
                <w:rPr>
                  <w:rFonts w:ascii="Cambria Math" w:eastAsia="等线" w:hAnsi="Cambria Math"/>
                  <w:i/>
                  <w:sz w:val="18"/>
                  <w:szCs w:val="18"/>
                  <w:lang w:val="en-US" w:eastAsia="zh-CN"/>
                </w:rPr>
                <w:fldChar w:fldCharType="end"/>
              </m:r>
            </m:e>
          </m:eqArr>
          <m:r>
            <w:rPr>
              <w:rFonts w:ascii="Cambria Math" w:eastAsia="等线" w:hAnsi="Cambria Math"/>
              <w:sz w:val="18"/>
              <w:szCs w:val="18"/>
              <w:lang w:val="en-US" w:eastAsia="zh-CN"/>
            </w:rPr>
            <m:t>)</m:t>
          </m:r>
        </m:oMath>
      </m:oMathPara>
    </w:p>
    <w:p w14:paraId="7B7A1DAB" w14:textId="69DC13B6" w:rsidR="008A6967" w:rsidRPr="00573121" w:rsidRDefault="008A6967" w:rsidP="00762EE5">
      <w:pPr>
        <w:widowControl/>
        <w:spacing w:line="240" w:lineRule="exact"/>
        <w:jc w:val="both"/>
        <w:rPr>
          <w:rFonts w:eastAsia="等线"/>
          <w:bCs/>
          <w:iCs/>
          <w:szCs w:val="16"/>
          <w:lang w:eastAsia="zh-CN"/>
        </w:rPr>
      </w:pPr>
      <w:r w:rsidRPr="00573121">
        <w:rPr>
          <w:rFonts w:eastAsia="等线"/>
          <w:sz w:val="18"/>
          <w:szCs w:val="18"/>
          <w:lang w:val="en-US" w:eastAsia="zh-CN"/>
        </w:rPr>
        <w:t xml:space="preserve">where </w:t>
      </w:r>
      <m:oMath>
        <m:r>
          <m:rPr>
            <m:sty m:val="p"/>
          </m:rPr>
          <w:rPr>
            <w:rFonts w:ascii="Cambria Math" w:eastAsia="等线" w:hAnsi="Cambria Math"/>
            <w:sz w:val="18"/>
            <w:szCs w:val="18"/>
            <w:lang w:val="en-US" w:eastAsia="zh-CN"/>
          </w:rPr>
          <m:t>∩</m:t>
        </m:r>
      </m:oMath>
      <w:r w:rsidRPr="00573121">
        <w:rPr>
          <w:rFonts w:eastAsia="等线"/>
          <w:sz w:val="18"/>
          <w:szCs w:val="18"/>
          <w:lang w:val="en-US" w:eastAsia="zh-CN"/>
        </w:rPr>
        <w:t xml:space="preserve"> and </w:t>
      </w:r>
      <m:oMath>
        <m:r>
          <m:rPr>
            <m:sty m:val="p"/>
          </m:rPr>
          <w:rPr>
            <w:rFonts w:ascii="Cambria Math" w:eastAsia="等线" w:hAnsi="Cambria Math"/>
            <w:sz w:val="18"/>
            <w:szCs w:val="18"/>
            <w:lang w:val="en-US" w:eastAsia="zh-CN"/>
          </w:rPr>
          <m:t>∪</m:t>
        </m:r>
      </m:oMath>
      <w:r w:rsidRPr="00573121">
        <w:rPr>
          <w:rFonts w:eastAsia="等线"/>
          <w:sz w:val="18"/>
          <w:szCs w:val="18"/>
          <w:lang w:val="en-US" w:eastAsia="zh-CN"/>
        </w:rPr>
        <w:t xml:space="preserve"> represent intersection and union</w:t>
      </w:r>
      <w:r w:rsidR="001A272A" w:rsidRPr="00573121">
        <w:rPr>
          <w:rFonts w:eastAsia="等线"/>
          <w:sz w:val="18"/>
          <w:szCs w:val="18"/>
          <w:lang w:val="en-US" w:eastAsia="zh-CN"/>
        </w:rPr>
        <w:t>,</w:t>
      </w:r>
      <w:r w:rsidRPr="00573121">
        <w:rPr>
          <w:rFonts w:eastAsia="等线"/>
          <w:sz w:val="18"/>
          <w:szCs w:val="18"/>
          <w:lang w:val="en-US" w:eastAsia="zh-CN"/>
        </w:rPr>
        <w:t xml:space="preserve"> respectively, and</w:t>
      </w:r>
      <m:oMath>
        <m:r>
          <m:rPr>
            <m:sty m:val="p"/>
          </m:rPr>
          <w:rPr>
            <w:rFonts w:ascii="Cambria Math" w:eastAsia="等线" w:hAnsi="Cambria Math"/>
            <w:sz w:val="18"/>
            <w:szCs w:val="18"/>
            <w:lang w:val="en-US" w:eastAsia="zh-CN"/>
          </w:rPr>
          <m:t xml:space="preserve"> |∙|</m:t>
        </m:r>
      </m:oMath>
      <w:r w:rsidRPr="00573121">
        <w:rPr>
          <w:rFonts w:eastAsia="等线"/>
          <w:sz w:val="18"/>
          <w:szCs w:val="18"/>
          <w:lang w:val="en-US" w:eastAsia="zh-CN"/>
        </w:rPr>
        <w:t xml:space="preserve"> denotes the number of pixels in </w:t>
      </w:r>
      <w:r w:rsidR="00053320" w:rsidRPr="00573121">
        <w:rPr>
          <w:rFonts w:eastAsia="等线"/>
          <w:sz w:val="18"/>
          <w:szCs w:val="18"/>
          <w:lang w:val="en-US" w:eastAsia="zh-CN"/>
        </w:rPr>
        <w:t>the given</w:t>
      </w:r>
      <w:r w:rsidRPr="00573121">
        <w:rPr>
          <w:rFonts w:eastAsia="等线"/>
          <w:sz w:val="18"/>
          <w:szCs w:val="18"/>
          <w:lang w:val="en-US" w:eastAsia="zh-CN"/>
        </w:rPr>
        <w:t xml:space="preserve"> region.</w:t>
      </w:r>
    </w:p>
    <w:p w14:paraId="59D90613" w14:textId="5760D9FA" w:rsidR="00B50D43" w:rsidRPr="00573121" w:rsidRDefault="00B50D43" w:rsidP="002E6EA3">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As discussed above, OOTB is </w:t>
      </w:r>
      <w:r w:rsidR="007C5A6E" w:rsidRPr="00573121">
        <w:rPr>
          <w:rFonts w:eastAsia="等线"/>
          <w:sz w:val="18"/>
          <w:szCs w:val="18"/>
          <w:lang w:val="en-US" w:eastAsia="zh-CN"/>
        </w:rPr>
        <w:t xml:space="preserve">annotated </w:t>
      </w:r>
      <w:r w:rsidRPr="00573121">
        <w:rPr>
          <w:rFonts w:eastAsia="等线"/>
          <w:sz w:val="18"/>
          <w:szCs w:val="18"/>
          <w:lang w:val="en-US" w:eastAsia="zh-CN"/>
        </w:rPr>
        <w:t>with OBB</w:t>
      </w:r>
      <w:r w:rsidR="00352FB8" w:rsidRPr="00573121">
        <w:rPr>
          <w:rFonts w:eastAsia="等线"/>
          <w:sz w:val="18"/>
          <w:szCs w:val="18"/>
          <w:lang w:val="en-US" w:eastAsia="zh-CN"/>
        </w:rPr>
        <w:t xml:space="preserve"> format</w:t>
      </w:r>
      <w:r w:rsidRPr="00573121">
        <w:rPr>
          <w:rFonts w:eastAsia="等线"/>
          <w:sz w:val="18"/>
          <w:szCs w:val="18"/>
          <w:lang w:val="en-US" w:eastAsia="zh-CN"/>
        </w:rPr>
        <w:t>, which is different from previous SV datasets</w:t>
      </w:r>
      <w:r w:rsidR="00F90B9C" w:rsidRPr="00573121">
        <w:t xml:space="preserve"> </w:t>
      </w:r>
      <w:r w:rsidR="00F90B9C" w:rsidRPr="00573121">
        <w:rPr>
          <w:rFonts w:eastAsia="等线"/>
          <w:sz w:val="18"/>
          <w:szCs w:val="18"/>
          <w:lang w:val="en-US" w:eastAsia="zh-CN"/>
        </w:rPr>
        <w:t>annotated with HBB format</w:t>
      </w:r>
      <w:r w:rsidR="003024EA" w:rsidRPr="00573121">
        <w:rPr>
          <w:rFonts w:eastAsia="等线"/>
          <w:sz w:val="18"/>
          <w:szCs w:val="18"/>
          <w:lang w:val="en-US" w:eastAsia="zh-CN"/>
        </w:rPr>
        <w:t>,</w:t>
      </w:r>
      <w:r w:rsidRPr="00573121">
        <w:rPr>
          <w:rFonts w:eastAsia="等线"/>
          <w:sz w:val="18"/>
          <w:szCs w:val="18"/>
          <w:lang w:val="en-US" w:eastAsia="zh-CN"/>
        </w:rPr>
        <w:t xml:space="preserve"> such as VISO </w:t>
      </w:r>
      <w:r w:rsidRPr="00573121">
        <w:rPr>
          <w:rFonts w:eastAsia="等线"/>
          <w:sz w:val="18"/>
          <w:szCs w:val="18"/>
          <w:lang w:val="en-US" w:eastAsia="zh-CN"/>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sz w:val="18"/>
          <w:szCs w:val="18"/>
          <w:lang w:val="en-US" w:eastAsia="zh-CN"/>
        </w:rPr>
        <w:instrText xml:space="preserve"> ADDIN EN.CITE </w:instrText>
      </w:r>
      <w:r w:rsidR="006217B5" w:rsidRPr="00573121">
        <w:rPr>
          <w:rFonts w:eastAsia="等线"/>
          <w:sz w:val="18"/>
          <w:szCs w:val="18"/>
          <w:lang w:val="en-US" w:eastAsia="zh-CN"/>
        </w:rPr>
        <w:fldChar w:fldCharType="begin">
          <w:fldData xml:space="preserve">PEVuZE5vdGU+PENpdGU+PEF1dGhvcj5ZaW48L0F1dGhvcj48WWVhcj4yMDIyPC9ZZWFyPjxSZWNO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</w:fldData>
        </w:fldChar>
      </w:r>
      <w:r w:rsidR="006217B5" w:rsidRPr="00573121">
        <w:rPr>
          <w:rFonts w:eastAsia="等线"/>
          <w:sz w:val="18"/>
          <w:szCs w:val="18"/>
          <w:lang w:val="en-US" w:eastAsia="zh-CN"/>
        </w:rPr>
        <w:instrText xml:space="preserve"> ADDIN EN.CITE.DATA </w:instrText>
      </w:r>
      <w:r w:rsidR="006217B5" w:rsidRPr="00573121">
        <w:rPr>
          <w:rFonts w:eastAsia="等线"/>
          <w:sz w:val="18"/>
          <w:szCs w:val="18"/>
          <w:lang w:val="en-US" w:eastAsia="zh-CN"/>
        </w:rPr>
      </w:r>
      <w:r w:rsidR="006217B5" w:rsidRPr="00573121">
        <w:rPr>
          <w:rFonts w:eastAsia="等线"/>
          <w:sz w:val="18"/>
          <w:szCs w:val="18"/>
          <w:lang w:val="en-US" w:eastAsia="zh-CN"/>
        </w:rPr>
        <w:fldChar w:fldCharType="end"/>
      </w:r>
      <w:r w:rsidRPr="00573121">
        <w:rPr>
          <w:rFonts w:eastAsia="等线"/>
          <w:sz w:val="18"/>
          <w:szCs w:val="18"/>
          <w:lang w:val="en-US" w:eastAsia="zh-CN"/>
        </w:rPr>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58" w:tooltip="Yin, 2022 #664" w:history="1">
        <w:r w:rsidR="00864849" w:rsidRPr="00573121">
          <w:rPr>
            <w:rFonts w:eastAsia="等线"/>
            <w:sz w:val="18"/>
            <w:szCs w:val="18"/>
            <w:lang w:val="en-US" w:eastAsia="zh-CN"/>
          </w:rPr>
          <w:t>Yin et al., 2022</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SatSOT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&lt;EndNote&gt;&lt;Cite&gt;&lt;Author&gt;Zhao&lt;/Author&gt;&lt;Year&gt;2022&lt;/Year&gt;&lt;RecNum&gt;715&lt;/RecNum&gt;&lt;DisplayText&gt;(Zhao et al., 2022)&lt;/DisplayText&gt;&lt;record&gt;&lt;rec-number&gt;715&lt;/rec-number&gt;&lt;foreign-keys&gt;&lt;key app="EN" db-id="e0rrfwa0brreflez5rax0509petwwta9e0ar" timestamp="1653894728"&gt;715&lt;/key&gt;&lt;/foreign-keys&gt;&lt;ref-type name="Journal Article"&gt;17&lt;/ref-type&gt;&lt;contributors&gt;&lt;authors&gt;&lt;author&gt;Zhao, M. Q.&lt;/author&gt;&lt;author&gt;Li, S. Y.&lt;/author&gt;&lt;author&gt;Xuan, S. Y.&lt;/author&gt;&lt;author&gt;Kou, L. X.&lt;/author&gt;&lt;author&gt;Gong, S.&lt;/author&gt;&lt;author&gt;Zhou, Z.&lt;/author&gt;&lt;/authors&gt;&lt;/contributors&gt;&lt;titles&gt;&lt;title&gt;SatSOT: A Benchmark Dataset for Satellite Video Single Object Tracking&lt;/title&gt;&lt;secondary-title&gt;IEEE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Sens.&lt;/abbr-1&gt;&lt;/periodical&gt;&lt;volume&gt;60&lt;/volume&gt;&lt;dates&gt;&lt;year&gt;2022&lt;/year&gt;&lt;/dates&gt;&lt;isbn&gt;0196-2892&lt;/isbn&gt;&lt;accession-num&gt;WOS:000770073000001&lt;/accession-num&gt;&lt;label&gt;&lt;style face="normal" font="default" charset="134" size="100%"&gt;SatSOT</w:instrText>
      </w:r>
      <w:r w:rsidR="0003073B" w:rsidRPr="00573121">
        <w:rPr>
          <w:rFonts w:eastAsia="等线"/>
          <w:sz w:val="18"/>
          <w:szCs w:val="18"/>
          <w:lang w:val="en-US" w:eastAsia="zh-CN"/>
        </w:rPr>
        <w:instrText>中科院数据集</w:instrText>
      </w:r>
      <w:r w:rsidR="0003073B" w:rsidRPr="00573121">
        <w:rPr>
          <w:rFonts w:eastAsia="等线"/>
          <w:sz w:val="18"/>
          <w:szCs w:val="18"/>
          <w:lang w:val="en-US" w:eastAsia="zh-CN"/>
        </w:rPr>
        <w:instrText>&lt;/style&gt;&lt;/label&gt;&lt;urls&gt;&lt;related-urls&gt;&lt;url&gt;&amp;lt;Go to ISI&amp;gt;://WOS:000770073000001&lt;/url&gt;&lt;url&gt;https://ieeexplore.ieee.org/stampPDF/getPDF.jsp?tp=&amp;amp;arnumber=9672083&amp;amp;ref=&lt;/url&gt;&lt;/related-urls&gt;&lt;/urls&gt;&lt;custom7&gt;5617611&lt;/custom7&gt;&lt;electronic-resource-num&gt;10.1109/tgrs.2022.3140809&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7" w:tooltip="Zhao, 2022 #715" w:history="1">
        <w:r w:rsidR="00864849" w:rsidRPr="00573121">
          <w:rPr>
            <w:rFonts w:eastAsia="等线"/>
            <w:noProof/>
            <w:sz w:val="18"/>
            <w:szCs w:val="18"/>
            <w:lang w:val="en-US" w:eastAsia="zh-CN"/>
          </w:rPr>
          <w:t>Zhao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XDU-BDSTU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&lt;EndNote&gt;&lt;Cite&gt;&lt;Author&gt;Zhang&lt;/Author&gt;&lt;Year&gt;2022&lt;/Year&gt;&lt;RecNum&gt;716&lt;/RecNum&gt;&lt;DisplayText&gt;(Zhang et al., 2022)&lt;/DisplayText&gt;&lt;record&gt;&lt;rec-number&gt;716&lt;/rec-number&gt;&lt;foreign-keys&gt;&lt;key app="EN" db-id="e0rrfwa0brreflez5rax0509petwwta9e0ar" timestamp="1653894884"&gt;716&lt;/key&gt;&lt;/foreign-keys&gt;&lt;ref-type name="Journal Article"&gt;17&lt;/ref-type&gt;&lt;contributors&gt;&lt;authors&gt;&lt;author&gt;Zhang, W. H.&lt;/author&gt;&lt;author&gt;Jiao, L. C.&lt;/author&gt;&lt;author&gt;Liu, F.&lt;/author&gt;&lt;author&gt;Li, L. L.&lt;/author&gt;&lt;author&gt;Liu, X.&lt;/author&gt;&lt;author&gt;Liu, J.&lt;/author&gt;&lt;/authors&gt;&lt;/contributors&gt;&lt;titles&gt;&lt;title&gt;MBLT: Learning Motion and Background for Vehicle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000732912400001&lt;/accession-num&gt;&lt;label&gt;MBLT&lt;/label&gt;&lt;urls&gt;&lt;related-urls&gt;&lt;url&gt;&amp;lt;Go to ISI&amp;gt;://WOS:000732912400001&lt;/url&gt;&lt;url&gt;https://ieeexplore.ieee.org/stampPDF/getPDF.jsp?tp=&amp;amp;arnumber=9533178&amp;amp;ref=&lt;/url&gt;&lt;/related-urls&gt;&lt;/urls&gt;&lt;electronic-resource-num&gt;10.1109/tgrs.2021.3109028&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162" w:tooltip="Zhang, 2022 #716" w:history="1">
        <w:r w:rsidR="00864849" w:rsidRPr="00573121">
          <w:rPr>
            <w:rFonts w:eastAsia="等线"/>
            <w:noProof/>
            <w:sz w:val="18"/>
            <w:szCs w:val="18"/>
            <w:lang w:val="en-US" w:eastAsia="zh-CN"/>
          </w:rPr>
          <w:t>Zhang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ThickSiam_D </w:t>
      </w:r>
      <w:r w:rsidRPr="00573121">
        <w:rPr>
          <w:rFonts w:eastAsia="等线"/>
          <w:sz w:val="18"/>
          <w:szCs w:val="18"/>
          <w:lang w:val="en-US" w:eastAsia="zh-CN"/>
        </w:rPr>
        <w:fldChar w:fldCharType="begin"/>
      </w:r>
      <w:r w:rsidR="006217B5" w:rsidRPr="00573121">
        <w:rPr>
          <w:rFonts w:eastAsia="等线"/>
          <w:sz w:val="18"/>
          <w:szCs w:val="18"/>
          <w:lang w:val="en-US" w:eastAsia="zh-CN"/>
        </w:rPr>
        <w:instrText xml:space="preserve"> ADDIN EN.CITE &lt;EndNote&gt;&lt;Cite&gt;&lt;Author&gt;Zhang&lt;/Author&gt;&lt;Year&gt;2023&lt;/Year&gt;&lt;RecNum&gt;919&lt;/RecNum&gt;&lt;DisplayText&gt;(Zhang et al., 2023)&lt;/DisplayText&gt;&lt;record&gt;&lt;rec-number&gt;919&lt;/rec-number&gt;&lt;foreign-keys&gt;&lt;key app="EN" db-id="e0rrfwa0brreflez5rax0509petwwta9e0ar" timestamp="1676770480"&gt;919&lt;/key&gt;&lt;/foreign-keys&gt;&lt;ref-type name="Journal Article"&gt;17&lt;/ref-type&gt;&lt;contributors&gt;&lt;authors&gt;&lt;author&gt;Zhang, X. D.&lt;/author&gt;&lt;author&gt;Zhu, K.&lt;/author&gt;&lt;author&gt;Chen, G. Z.&lt;/author&gt;&lt;author&gt;Liao, P. Y.&lt;/author&gt;&lt;author&gt;Tan, X. L.&lt;/author&gt;&lt;author&gt;Wang, T.&lt;/author&gt;&lt;author&gt;Li, X. W.&lt;/author&gt;&lt;/authors&gt;&lt;/contributors&gt;&lt;titles&gt;&lt;title&gt;High-resolution satellite video single object tracking based on thicksiam framework&lt;/title&gt;&lt;secondary-title&gt;GIsci. Remote Sens.&lt;/secondary-title&gt;&lt;/titles&gt;&lt;periodical&gt;&lt;full-title&gt;GIsci. Remote Sens.&lt;/full-title&gt;&lt;/periodical&gt;&lt;volume&gt;60&lt;/volume&gt;&lt;number&gt;1&lt;/number&gt;&lt;dates&gt;&lt;year&gt;2023&lt;/year&gt;&lt;pub-dates&gt;&lt;date&gt;Dec&lt;/date&gt;&lt;/pub-dates&gt;&lt;/dates&gt;&lt;isbn&gt;1548-1603&lt;/isbn&gt;&lt;accession-num&gt;WOS:000906943100001&lt;/accession-num&gt;&lt;label&gt;&lt;style face="normal" font="default" charset="134" size="100%"&gt;</w:instrText>
      </w:r>
      <w:r w:rsidR="006217B5" w:rsidRPr="00573121">
        <w:rPr>
          <w:rFonts w:eastAsia="等线"/>
          <w:sz w:val="18"/>
          <w:szCs w:val="18"/>
          <w:lang w:val="en-US" w:eastAsia="zh-CN"/>
        </w:rPr>
        <w:instrText>朱坤</w:instrText>
      </w:r>
      <w:r w:rsidR="006217B5" w:rsidRPr="00573121">
        <w:rPr>
          <w:rFonts w:eastAsia="等线"/>
          <w:sz w:val="18"/>
          <w:szCs w:val="18"/>
          <w:lang w:val="en-US" w:eastAsia="zh-CN"/>
        </w:rPr>
        <w:instrText>&lt;/style&gt;&lt;style face="normal" font="default" size="100%"&gt;GIS-RS&lt;/style&gt;&lt;style face="normal" font="default" charset="134" size="100%"&gt;</w:instrText>
      </w:r>
      <w:r w:rsidR="006217B5" w:rsidRPr="00573121">
        <w:rPr>
          <w:rFonts w:eastAsia="等线"/>
          <w:sz w:val="18"/>
          <w:szCs w:val="18"/>
          <w:lang w:val="en-US" w:eastAsia="zh-CN"/>
        </w:rPr>
        <w:instrText>期刊</w:instrText>
      </w:r>
      <w:r w:rsidR="006217B5" w:rsidRPr="00573121">
        <w:rPr>
          <w:rFonts w:eastAsia="等线"/>
          <w:sz w:val="18"/>
          <w:szCs w:val="18"/>
          <w:lang w:val="en-US" w:eastAsia="zh-CN"/>
        </w:rPr>
        <w:instrText>&lt;/style&gt;&lt;/label&gt;&lt;urls&gt;&lt;related-urls&gt;&lt;url&gt;&amp;lt;Go to ISI&amp;gt;://WOS:000906943100001&lt;/url&gt;&lt;/related-urls&gt;&lt;/urls&gt;&lt;custom7&gt;2163063&lt;/custom7&gt;&lt;electronic-resource-num&gt;10.1080/15481603.2022.2163063&lt;/electronic-resource-num&gt;&lt;/record&gt;&lt;/Cite&gt;&lt;/EndNote&gt;</w:instrText>
      </w:r>
      <w:r w:rsidRPr="00573121">
        <w:rPr>
          <w:rFonts w:eastAsia="等线"/>
          <w:sz w:val="18"/>
          <w:szCs w:val="18"/>
          <w:lang w:val="en-US" w:eastAsia="zh-CN"/>
        </w:rPr>
        <w:fldChar w:fldCharType="separate"/>
      </w:r>
      <w:r w:rsidR="006217B5" w:rsidRPr="00573121">
        <w:rPr>
          <w:rFonts w:eastAsia="等线"/>
          <w:sz w:val="18"/>
          <w:szCs w:val="18"/>
          <w:lang w:val="en-US" w:eastAsia="zh-CN"/>
        </w:rPr>
        <w:t>(</w:t>
      </w:r>
      <w:hyperlink w:anchor="_ENREF_163" w:tooltip="Zhang, 2023 #919" w:history="1">
        <w:r w:rsidR="00864849" w:rsidRPr="00573121">
          <w:rPr>
            <w:rFonts w:eastAsia="等线"/>
            <w:sz w:val="18"/>
            <w:szCs w:val="18"/>
            <w:lang w:val="en-US" w:eastAsia="zh-CN"/>
          </w:rPr>
          <w:t>Zhang et al., 2023</w:t>
        </w:r>
      </w:hyperlink>
      <w:r w:rsidR="006217B5"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and AIR-MOT </w:t>
      </w:r>
      <w:r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&lt;EndNote&gt;&lt;Cite&gt;&lt;Author&gt;He&lt;/Author&gt;&lt;Year&gt;2022&lt;/Year&gt;&lt;RecNum&gt;719&lt;/RecNum&gt;&lt;DisplayText&gt;(He et al., 2022)&lt;/DisplayText&gt;&lt;record&gt;&lt;rec-number&gt;719&lt;/rec-number&gt;&lt;foreign-keys&gt;&lt;key app="EN" db-id="e0rrfwa0brreflez5rax0509petwwta9e0ar" timestamp="1653895748"&gt;719&lt;/key&gt;&lt;/foreign-keys&gt;&lt;ref-type name="Journal Article"&gt;17&lt;/ref-type&gt;&lt;contributors&gt;&lt;authors&gt;&lt;author&gt;He, Q. B.&lt;/author&gt;&lt;author&gt;Sun, X.&lt;/author&gt;&lt;author&gt;Yan, Z. Y.&lt;/author&gt;&lt;author&gt;Li, B. B.&lt;/author&gt;&lt;author&gt;Fu, K.&lt;/author&gt;&lt;/authors&gt;&lt;/contributors&gt;&lt;titles&gt;&lt;title&gt;Multi-Object Tracking in Satellite Videos With Graph-Based Multitask Modeling&lt;/title&gt;&lt;secondary-title&gt;IEEE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Sens.&lt;/abbr-1&gt;&lt;/periodical&gt;&lt;volume&gt;60&lt;/volume&gt;&lt;dates&gt;&lt;year&gt;2022&lt;/year&gt;&lt;/dates&gt;&lt;isbn&gt;0196-2892&lt;/isbn&gt;&lt;accession-num&gt;WOS:000777341600025&lt;/accession-num&gt;&lt;label&gt;&lt;style face="normal" font="default" size="100%"&gt;MOT-&lt;/style&gt;&lt;style face="normal" font="default" charset="134" size="100%"&gt;</w:instrText>
      </w:r>
      <w:r w:rsidR="0003073B" w:rsidRPr="00573121">
        <w:rPr>
          <w:rFonts w:eastAsia="等线"/>
          <w:sz w:val="18"/>
          <w:szCs w:val="18"/>
          <w:lang w:val="en-US" w:eastAsia="zh-CN"/>
        </w:rPr>
        <w:instrText>基于图的跟踪</w:instrText>
      </w:r>
      <w:r w:rsidR="0003073B" w:rsidRPr="00573121">
        <w:rPr>
          <w:rFonts w:eastAsia="等线"/>
          <w:sz w:val="18"/>
          <w:szCs w:val="18"/>
          <w:lang w:val="en-US" w:eastAsia="zh-CN"/>
        </w:rPr>
        <w:instrText>&lt;/style&gt;&lt;/label&gt;&lt;urls&gt;&lt;related-urls&gt;&lt;url&gt;&amp;lt;Go to ISI&amp;gt;://WOS:000777341600025&lt;/url&gt;&lt;url&gt;https://ieeexplore.ieee.org/stampPDF/getPDF.jsp?tp=&amp;amp;arnumber=9715124&amp;amp;ref=&lt;/url&gt;&lt;/related-urls&gt;&lt;/urls&gt;&lt;custom7&gt;5619513&lt;/custom7&gt;&lt;electronic-resource-num&gt;10.1109/tgrs.2022.3152250&lt;/electronic-resource-num&gt;&lt;/record&gt;&lt;/Cite&gt;&lt;/EndNote&gt;</w:instrText>
      </w:r>
      <w:r w:rsidRPr="00573121">
        <w:rPr>
          <w:rFonts w:eastAsia="等线"/>
          <w:sz w:val="18"/>
          <w:szCs w:val="18"/>
          <w:lang w:val="en-US" w:eastAsia="zh-CN"/>
        </w:rPr>
        <w:fldChar w:fldCharType="separate"/>
      </w:r>
      <w:r w:rsidR="006217B5" w:rsidRPr="00573121">
        <w:rPr>
          <w:rFonts w:eastAsia="等线"/>
          <w:noProof/>
          <w:sz w:val="18"/>
          <w:szCs w:val="18"/>
          <w:lang w:val="en-US" w:eastAsia="zh-CN"/>
        </w:rPr>
        <w:t>(</w:t>
      </w:r>
      <w:hyperlink w:anchor="_ENREF_55" w:tooltip="He, 2022 #719" w:history="1">
        <w:r w:rsidR="00864849" w:rsidRPr="00573121">
          <w:rPr>
            <w:rFonts w:eastAsia="等线"/>
            <w:noProof/>
            <w:sz w:val="18"/>
            <w:szCs w:val="18"/>
            <w:lang w:val="en-US" w:eastAsia="zh-CN"/>
          </w:rPr>
          <w:t>He et al., 2022</w:t>
        </w:r>
      </w:hyperlink>
      <w:r w:rsidR="006217B5"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9914E0" w:rsidRPr="00573121">
        <w:rPr>
          <w:rFonts w:eastAsia="等线"/>
          <w:sz w:val="18"/>
          <w:szCs w:val="18"/>
          <w:lang w:val="en-US" w:eastAsia="zh-CN"/>
        </w:rPr>
        <w:t xml:space="preserve">For fair assessment, </w:t>
      </w:r>
      <w:r w:rsidRPr="00573121">
        <w:rPr>
          <w:rFonts w:eastAsia="等线"/>
          <w:sz w:val="18"/>
          <w:szCs w:val="18"/>
          <w:lang w:val="en-US" w:eastAsia="zh-CN"/>
        </w:rPr>
        <w:t xml:space="preserve">two methods </w:t>
      </w:r>
      <w:r w:rsidR="00AF3EA7" w:rsidRPr="00573121">
        <w:rPr>
          <w:rFonts w:eastAsia="等线"/>
          <w:sz w:val="18"/>
          <w:szCs w:val="18"/>
          <w:lang w:val="en-US" w:eastAsia="zh-CN"/>
        </w:rPr>
        <w:t xml:space="preserve">for </w:t>
      </w:r>
      <w:r w:rsidR="003C5D1B" w:rsidRPr="00573121">
        <w:rPr>
          <w:rFonts w:eastAsia="等线"/>
          <w:sz w:val="18"/>
          <w:szCs w:val="18"/>
          <w:lang w:val="en-US" w:eastAsia="zh-CN"/>
        </w:rPr>
        <w:t xml:space="preserve">resolving </w:t>
      </w:r>
      <w:r w:rsidR="00AF3EA7" w:rsidRPr="00573121">
        <w:rPr>
          <w:rFonts w:eastAsia="等线"/>
          <w:sz w:val="18"/>
          <w:szCs w:val="18"/>
          <w:lang w:val="en-US" w:eastAsia="zh-CN"/>
        </w:rPr>
        <w:t xml:space="preserve">the overlap score </w:t>
      </w:r>
      <w:r w:rsidRPr="00573121">
        <w:rPr>
          <w:rFonts w:eastAsia="等线"/>
          <w:sz w:val="18"/>
          <w:szCs w:val="18"/>
          <w:lang w:val="en-US" w:eastAsia="zh-CN"/>
        </w:rPr>
        <w:t>are proposed</w:t>
      </w:r>
      <w:r w:rsidR="00BC2029" w:rsidRPr="00573121">
        <w:rPr>
          <w:rFonts w:eastAsia="等线"/>
          <w:sz w:val="18"/>
          <w:szCs w:val="18"/>
          <w:lang w:val="en-US" w:eastAsia="zh-CN"/>
        </w:rPr>
        <w:t>.</w:t>
      </w:r>
      <w:r w:rsidR="00BC2029" w:rsidRPr="00573121">
        <w:t xml:space="preserve"> </w:t>
      </w:r>
      <w:r w:rsidR="00BC2029" w:rsidRPr="00573121">
        <w:rPr>
          <w:rFonts w:eastAsia="等线"/>
          <w:sz w:val="18"/>
          <w:szCs w:val="18"/>
          <w:lang w:val="en-US" w:eastAsia="zh-CN"/>
        </w:rPr>
        <w:t xml:space="preserve">The first method is </w:t>
      </w:r>
      <w:r w:rsidR="001E426B" w:rsidRPr="00573121">
        <w:rPr>
          <w:rFonts w:eastAsia="等线"/>
          <w:sz w:val="18"/>
          <w:szCs w:val="18"/>
          <w:lang w:val="en-US" w:eastAsia="zh-CN"/>
        </w:rPr>
        <w:t>designed</w:t>
      </w:r>
      <w:r w:rsidR="00BC2029" w:rsidRPr="00573121">
        <w:rPr>
          <w:rFonts w:eastAsia="等线"/>
          <w:sz w:val="18"/>
          <w:szCs w:val="18"/>
          <w:lang w:val="en-US" w:eastAsia="zh-CN"/>
        </w:rPr>
        <w:t xml:space="preserve"> to </w:t>
      </w:r>
      <w:r w:rsidR="00E2420F" w:rsidRPr="00573121">
        <w:rPr>
          <w:rFonts w:eastAsia="等线"/>
          <w:sz w:val="18"/>
          <w:szCs w:val="18"/>
          <w:lang w:val="en-US" w:eastAsia="zh-CN"/>
        </w:rPr>
        <w:t xml:space="preserve">assess </w:t>
      </w:r>
      <w:r w:rsidR="00AB4264" w:rsidRPr="00573121">
        <w:rPr>
          <w:rFonts w:eastAsia="等线"/>
          <w:sz w:val="18"/>
          <w:szCs w:val="18"/>
          <w:lang w:val="en-US" w:eastAsia="zh-CN"/>
        </w:rPr>
        <w:t xml:space="preserve">the tracker with HBB output. </w:t>
      </w:r>
      <w:r w:rsidR="00AA75A2" w:rsidRPr="00573121">
        <w:rPr>
          <w:rFonts w:eastAsia="等线"/>
          <w:sz w:val="18"/>
          <w:szCs w:val="18"/>
          <w:lang w:val="en-US" w:eastAsia="zh-CN"/>
        </w:rPr>
        <w:t>Concretely, t</w:t>
      </w:r>
      <w:r w:rsidRPr="00573121">
        <w:rPr>
          <w:rFonts w:eastAsia="等线"/>
          <w:sz w:val="18"/>
          <w:szCs w:val="18"/>
          <w:lang w:val="en-US" w:eastAsia="zh-CN"/>
        </w:rPr>
        <w:t>he ground truth (</w:t>
      </w:r>
      <w:r w:rsidR="00561039" w:rsidRPr="00573121">
        <w:rPr>
          <w:rFonts w:eastAsia="等线"/>
          <w:sz w:val="18"/>
          <w:szCs w:val="18"/>
          <w:lang w:val="en-US" w:eastAsia="zh-CN"/>
        </w:rPr>
        <w:t xml:space="preserve">i.e., </w:t>
      </w:r>
      <w:r w:rsidRPr="00573121">
        <w:rPr>
          <w:rFonts w:eastAsia="等线"/>
          <w:sz w:val="18"/>
          <w:szCs w:val="18"/>
          <w:lang w:val="en-US" w:eastAsia="zh-CN"/>
        </w:rPr>
        <w:t xml:space="preserve">OBB) and </w:t>
      </w:r>
      <w:r w:rsidR="0057206C" w:rsidRPr="00573121">
        <w:rPr>
          <w:rFonts w:eastAsia="等线"/>
          <w:sz w:val="18"/>
          <w:szCs w:val="18"/>
          <w:lang w:val="en-US" w:eastAsia="zh-CN"/>
        </w:rPr>
        <w:t>predicted bounding box</w:t>
      </w:r>
      <w:r w:rsidRPr="00573121">
        <w:rPr>
          <w:rFonts w:eastAsia="等线"/>
          <w:sz w:val="18"/>
          <w:szCs w:val="18"/>
          <w:lang w:val="en-US" w:eastAsia="zh-CN"/>
        </w:rPr>
        <w:t xml:space="preserve"> (</w:t>
      </w:r>
      <w:r w:rsidR="00561039" w:rsidRPr="00573121">
        <w:rPr>
          <w:rFonts w:eastAsia="等线"/>
          <w:sz w:val="18"/>
          <w:szCs w:val="18"/>
          <w:lang w:val="en-US" w:eastAsia="zh-CN"/>
        </w:rPr>
        <w:t xml:space="preserve">i.e., </w:t>
      </w:r>
      <w:r w:rsidR="009751F2" w:rsidRPr="00573121">
        <w:rPr>
          <w:rFonts w:eastAsia="等线"/>
          <w:sz w:val="18"/>
          <w:szCs w:val="18"/>
          <w:lang w:val="en-US" w:eastAsia="zh-CN"/>
        </w:rPr>
        <w:t>HBB</w:t>
      </w:r>
      <w:r w:rsidRPr="00573121">
        <w:rPr>
          <w:rFonts w:eastAsia="等线"/>
          <w:sz w:val="18"/>
          <w:szCs w:val="18"/>
          <w:lang w:val="en-US" w:eastAsia="zh-CN"/>
        </w:rPr>
        <w:t xml:space="preserve">) are </w:t>
      </w:r>
      <w:r w:rsidR="005D08F6" w:rsidRPr="00573121">
        <w:rPr>
          <w:rFonts w:eastAsia="等线"/>
          <w:sz w:val="18"/>
          <w:szCs w:val="18"/>
          <w:lang w:val="en-US" w:eastAsia="zh-CN"/>
        </w:rPr>
        <w:t xml:space="preserve">converted </w:t>
      </w:r>
      <w:r w:rsidRPr="00573121">
        <w:rPr>
          <w:rFonts w:eastAsia="等线"/>
          <w:sz w:val="18"/>
          <w:szCs w:val="18"/>
          <w:lang w:val="en-US" w:eastAsia="zh-CN"/>
        </w:rPr>
        <w:t>into corresponding external HBB</w:t>
      </w:r>
      <w:r w:rsidR="00FD146A" w:rsidRPr="00573121">
        <w:rPr>
          <w:rFonts w:eastAsia="等线"/>
          <w:sz w:val="18"/>
          <w:szCs w:val="18"/>
          <w:lang w:val="en-US" w:eastAsia="zh-CN"/>
        </w:rPr>
        <w:t>s</w:t>
      </w:r>
      <w:r w:rsidRPr="00573121">
        <w:rPr>
          <w:rFonts w:eastAsia="等线"/>
          <w:sz w:val="18"/>
          <w:szCs w:val="18"/>
          <w:lang w:val="en-US" w:eastAsia="zh-CN"/>
        </w:rPr>
        <w:t xml:space="preserve">. </w:t>
      </w:r>
      <w:r w:rsidR="00515D3D" w:rsidRPr="00573121">
        <w:rPr>
          <w:rFonts w:eastAsia="等线"/>
          <w:sz w:val="18"/>
          <w:szCs w:val="18"/>
          <w:lang w:val="en-US" w:eastAsia="zh-CN"/>
        </w:rPr>
        <w:t>T</w:t>
      </w:r>
      <w:r w:rsidRPr="00573121">
        <w:rPr>
          <w:rFonts w:eastAsia="等线"/>
          <w:sz w:val="18"/>
          <w:szCs w:val="18"/>
          <w:lang w:val="en-US" w:eastAsia="zh-CN"/>
        </w:rPr>
        <w:t xml:space="preserve">he intersection and union regions of these two HBBs are </w:t>
      </w:r>
      <w:r w:rsidR="00515D3D" w:rsidRPr="00573121">
        <w:rPr>
          <w:rFonts w:eastAsia="等线"/>
          <w:sz w:val="18"/>
          <w:szCs w:val="18"/>
          <w:lang w:val="en-US" w:eastAsia="zh-CN"/>
        </w:rPr>
        <w:t xml:space="preserve">then </w:t>
      </w:r>
      <w:r w:rsidRPr="00573121">
        <w:rPr>
          <w:rFonts w:eastAsia="等线"/>
          <w:sz w:val="18"/>
          <w:szCs w:val="18"/>
          <w:lang w:val="en-US" w:eastAsia="zh-CN"/>
        </w:rPr>
        <w:t>obtained to calculate the overlap</w:t>
      </w:r>
      <w:r w:rsidR="0057206C" w:rsidRPr="00573121">
        <w:rPr>
          <w:rFonts w:eastAsia="等线"/>
          <w:sz w:val="18"/>
          <w:szCs w:val="18"/>
          <w:lang w:val="en-US" w:eastAsia="zh-CN"/>
        </w:rPr>
        <w:t>, as shown in</w:t>
      </w:r>
      <w:r w:rsidRPr="00573121">
        <w:rPr>
          <w:rFonts w:eastAsia="等线"/>
          <w:sz w:val="18"/>
          <w:szCs w:val="18"/>
          <w:lang w:val="en-US" w:eastAsia="zh-CN"/>
        </w:rPr>
        <w:t xml:space="preserve"> Fig. 13(a). </w:t>
      </w:r>
      <w:r w:rsidR="007E106C" w:rsidRPr="00573121">
        <w:rPr>
          <w:rFonts w:eastAsia="等线"/>
          <w:sz w:val="18"/>
          <w:szCs w:val="18"/>
          <w:lang w:val="en-US" w:eastAsia="zh-CN"/>
        </w:rPr>
        <w:t xml:space="preserve">While the </w:t>
      </w:r>
      <w:r w:rsidR="005D1833" w:rsidRPr="00573121">
        <w:rPr>
          <w:rFonts w:eastAsia="等线"/>
          <w:sz w:val="18"/>
          <w:szCs w:val="18"/>
          <w:lang w:val="en-US" w:eastAsia="zh-CN"/>
        </w:rPr>
        <w:t xml:space="preserve">second </w:t>
      </w:r>
      <w:r w:rsidR="007E106C" w:rsidRPr="00573121">
        <w:rPr>
          <w:rFonts w:eastAsia="等线"/>
          <w:sz w:val="18"/>
          <w:szCs w:val="18"/>
          <w:lang w:val="en-US" w:eastAsia="zh-CN"/>
        </w:rPr>
        <w:t xml:space="preserve">method is designed to assess the tracker with </w:t>
      </w:r>
      <w:r w:rsidR="00A10E39" w:rsidRPr="00573121">
        <w:rPr>
          <w:rFonts w:eastAsia="等线"/>
          <w:sz w:val="18"/>
          <w:szCs w:val="18"/>
          <w:lang w:val="en-US" w:eastAsia="zh-CN"/>
        </w:rPr>
        <w:t>OBB</w:t>
      </w:r>
      <w:r w:rsidR="007E106C" w:rsidRPr="00573121">
        <w:rPr>
          <w:rFonts w:eastAsia="等线"/>
          <w:sz w:val="18"/>
          <w:szCs w:val="18"/>
          <w:lang w:val="en-US" w:eastAsia="zh-CN"/>
        </w:rPr>
        <w:t xml:space="preserve"> output. </w:t>
      </w:r>
      <w:r w:rsidR="00F6672A" w:rsidRPr="00573121">
        <w:rPr>
          <w:rFonts w:eastAsia="等线"/>
          <w:sz w:val="18"/>
          <w:szCs w:val="18"/>
          <w:lang w:val="en-US" w:eastAsia="zh-CN"/>
        </w:rPr>
        <w:t>In particular, we directly compute the intersection and union region</w:t>
      </w:r>
      <w:r w:rsidR="008606D5" w:rsidRPr="00573121">
        <w:rPr>
          <w:rFonts w:eastAsia="等线"/>
          <w:sz w:val="18"/>
          <w:szCs w:val="18"/>
          <w:lang w:val="en-US" w:eastAsia="zh-CN"/>
        </w:rPr>
        <w:t>s</w:t>
      </w:r>
      <w:r w:rsidR="00F6672A" w:rsidRPr="00573121">
        <w:rPr>
          <w:rFonts w:eastAsia="等线"/>
          <w:sz w:val="18"/>
          <w:szCs w:val="18"/>
          <w:lang w:val="en-US" w:eastAsia="zh-CN"/>
        </w:rPr>
        <w:t xml:space="preserve"> </w:t>
      </w:r>
      <w:r w:rsidR="00E74E34" w:rsidRPr="00573121">
        <w:rPr>
          <w:rFonts w:eastAsia="等线"/>
          <w:sz w:val="18"/>
          <w:szCs w:val="18"/>
          <w:lang w:val="en-US" w:eastAsia="zh-CN"/>
        </w:rPr>
        <w:t>between the ground truth (</w:t>
      </w:r>
      <w:r w:rsidR="004B3A98" w:rsidRPr="00573121">
        <w:rPr>
          <w:rFonts w:eastAsia="等线"/>
          <w:sz w:val="18"/>
          <w:szCs w:val="18"/>
          <w:lang w:val="en-US" w:eastAsia="zh-CN"/>
        </w:rPr>
        <w:t xml:space="preserve">i.e., </w:t>
      </w:r>
      <w:r w:rsidR="00E74E34" w:rsidRPr="00573121">
        <w:rPr>
          <w:rFonts w:eastAsia="等线"/>
          <w:sz w:val="18"/>
          <w:szCs w:val="18"/>
          <w:lang w:val="en-US" w:eastAsia="zh-CN"/>
        </w:rPr>
        <w:t>OBB) and predicted bounding box (</w:t>
      </w:r>
      <w:r w:rsidR="004B3A98" w:rsidRPr="00573121">
        <w:rPr>
          <w:rFonts w:eastAsia="等线"/>
          <w:sz w:val="18"/>
          <w:szCs w:val="18"/>
          <w:lang w:val="en-US" w:eastAsia="zh-CN"/>
        </w:rPr>
        <w:t xml:space="preserve">i.e., </w:t>
      </w:r>
      <w:r w:rsidR="00E74E34" w:rsidRPr="00573121">
        <w:rPr>
          <w:rFonts w:eastAsia="等线"/>
          <w:sz w:val="18"/>
          <w:szCs w:val="18"/>
          <w:lang w:val="en-US" w:eastAsia="zh-CN"/>
        </w:rPr>
        <w:t>OBB)</w:t>
      </w:r>
      <w:r w:rsidR="004369C9" w:rsidRPr="00573121">
        <w:rPr>
          <w:rFonts w:eastAsia="等线"/>
          <w:sz w:val="18"/>
          <w:szCs w:val="18"/>
          <w:lang w:val="en-US" w:eastAsia="zh-CN"/>
        </w:rPr>
        <w:t>, as shown in Fig. 13(b).</w:t>
      </w:r>
      <w:r w:rsidR="002E6EA3" w:rsidRPr="00573121">
        <w:rPr>
          <w:rFonts w:eastAsia="等线"/>
          <w:sz w:val="18"/>
          <w:szCs w:val="18"/>
          <w:lang w:val="en-US" w:eastAsia="zh-CN"/>
        </w:rPr>
        <w:t xml:space="preserve"> </w:t>
      </w:r>
      <w:r w:rsidR="00283A6D" w:rsidRPr="00573121">
        <w:rPr>
          <w:rFonts w:eastAsia="等线"/>
          <w:sz w:val="18"/>
          <w:szCs w:val="18"/>
          <w:lang w:val="en-US" w:eastAsia="zh-CN"/>
        </w:rPr>
        <w:t>T</w:t>
      </w:r>
      <w:r w:rsidRPr="00573121">
        <w:rPr>
          <w:rFonts w:eastAsia="等线"/>
          <w:sz w:val="18"/>
          <w:szCs w:val="18"/>
          <w:lang w:val="en-US" w:eastAsia="zh-CN"/>
        </w:rPr>
        <w:t>he AUC of the success plot (i.e.</w:t>
      </w:r>
      <w:r w:rsidR="00083370" w:rsidRPr="00573121">
        <w:rPr>
          <w:rFonts w:eastAsia="等线"/>
          <w:sz w:val="18"/>
          <w:szCs w:val="18"/>
          <w:lang w:val="en-US" w:eastAsia="zh-CN"/>
        </w:rPr>
        <w:t>,</w:t>
      </w:r>
      <w:r w:rsidRPr="00573121">
        <w:rPr>
          <w:rFonts w:eastAsia="等线"/>
          <w:sz w:val="18"/>
          <w:szCs w:val="18"/>
          <w:lang w:val="en-US" w:eastAsia="zh-CN"/>
        </w:rPr>
        <w:t xml:space="preserve"> SR) is used to rank trackers.</w:t>
      </w:r>
    </w:p>
    <w:p w14:paraId="2BB8D13A" w14:textId="26D756B5" w:rsidR="008A6967" w:rsidRPr="00573121" w:rsidRDefault="001B072D" w:rsidP="00740ED1">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Overall, the larger the PR, NPR, SR</w:t>
      </w:r>
      <w:r w:rsidR="00934B0F" w:rsidRPr="00573121">
        <w:rPr>
          <w:rFonts w:eastAsia="等线"/>
          <w:sz w:val="18"/>
          <w:szCs w:val="18"/>
          <w:lang w:val="en-US" w:eastAsia="zh-CN"/>
        </w:rPr>
        <w:t>,</w:t>
      </w:r>
      <w:r w:rsidRPr="00573121">
        <w:rPr>
          <w:rFonts w:eastAsia="等线"/>
          <w:sz w:val="18"/>
          <w:szCs w:val="18"/>
          <w:lang w:val="en-US" w:eastAsia="zh-CN"/>
        </w:rPr>
        <w:t xml:space="preserve"> and FPS values, the better the track</w:t>
      </w:r>
      <w:r w:rsidR="00DC071D" w:rsidRPr="00573121">
        <w:rPr>
          <w:rFonts w:eastAsia="等线"/>
          <w:sz w:val="18"/>
          <w:szCs w:val="18"/>
          <w:lang w:val="en-US" w:eastAsia="zh-CN"/>
        </w:rPr>
        <w:t>ing</w:t>
      </w:r>
      <w:r w:rsidRPr="00573121">
        <w:rPr>
          <w:rFonts w:eastAsia="等线"/>
          <w:sz w:val="18"/>
          <w:szCs w:val="18"/>
          <w:lang w:val="en-US" w:eastAsia="zh-CN"/>
        </w:rPr>
        <w:t xml:space="preserve"> performance.</w:t>
      </w:r>
    </w:p>
    <w:p w14:paraId="2BBC3B26" w14:textId="28DF5A36" w:rsidR="00740ED1" w:rsidRPr="00573121" w:rsidRDefault="00740ED1" w:rsidP="00740ED1">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5.6</w:t>
      </w:r>
      <w:r w:rsidR="00DD4975" w:rsidRPr="00573121">
        <w:rPr>
          <w:rFonts w:eastAsia="等线"/>
          <w:b/>
          <w:iCs/>
          <w:sz w:val="18"/>
          <w:szCs w:val="18"/>
          <w:lang w:val="en-US"/>
        </w:rPr>
        <w:t>. Selecting 3</w:t>
      </w:r>
      <w:r w:rsidR="007018B2" w:rsidRPr="00573121">
        <w:rPr>
          <w:rFonts w:eastAsia="等线"/>
          <w:b/>
          <w:iCs/>
          <w:sz w:val="18"/>
          <w:szCs w:val="18"/>
          <w:lang w:val="en-US"/>
        </w:rPr>
        <w:t>3</w:t>
      </w:r>
      <w:r w:rsidRPr="00573121">
        <w:rPr>
          <w:rFonts w:eastAsia="等线"/>
          <w:b/>
          <w:iCs/>
          <w:sz w:val="18"/>
          <w:szCs w:val="18"/>
          <w:lang w:val="en-US"/>
        </w:rPr>
        <w:t xml:space="preserve"> SOTA Trackers for Evaluation</w:t>
      </w:r>
    </w:p>
    <w:p w14:paraId="6F35FDF0" w14:textId="2FBC6565" w:rsidR="00740ED1" w:rsidRPr="00573121" w:rsidRDefault="00740ED1" w:rsidP="007018B2">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In OOTB, we compare and analyze 3</w:t>
      </w:r>
      <w:r w:rsidR="007018B2" w:rsidRPr="00573121">
        <w:rPr>
          <w:rFonts w:eastAsia="等线"/>
          <w:sz w:val="18"/>
          <w:szCs w:val="18"/>
          <w:lang w:val="en-US" w:eastAsia="zh-CN"/>
        </w:rPr>
        <w:t>3</w:t>
      </w:r>
      <w:r w:rsidRPr="00573121">
        <w:rPr>
          <w:rFonts w:eastAsia="等线"/>
          <w:sz w:val="18"/>
          <w:szCs w:val="18"/>
          <w:lang w:val="en-US" w:eastAsia="zh-CN"/>
        </w:rPr>
        <w:t xml:space="preserve"> representative SOTA trackers with a total of 58 models </w:t>
      </w:r>
      <w:r w:rsidR="00EE1BF8" w:rsidRPr="00573121">
        <w:rPr>
          <w:rFonts w:eastAsia="等线"/>
          <w:sz w:val="18"/>
          <w:szCs w:val="18"/>
          <w:lang w:val="en-US" w:eastAsia="zh-CN"/>
        </w:rPr>
        <w:t>covering</w:t>
      </w:r>
      <w:r w:rsidRPr="00573121">
        <w:rPr>
          <w:rFonts w:eastAsia="等线"/>
          <w:sz w:val="18"/>
          <w:szCs w:val="18"/>
          <w:lang w:val="en-US" w:eastAsia="zh-CN"/>
        </w:rPr>
        <w:t xml:space="preserve"> different features, backbones, and tracker tags. </w:t>
      </w:r>
      <w:r w:rsidR="00CF5327" w:rsidRPr="00573121">
        <w:rPr>
          <w:rFonts w:eastAsia="等线"/>
          <w:sz w:val="18"/>
          <w:szCs w:val="18"/>
          <w:lang w:val="en-US" w:eastAsia="zh-CN"/>
        </w:rPr>
        <w:t>The compared algorithms are listed in chronological order</w:t>
      </w:r>
      <w:r w:rsidR="009F0F5A" w:rsidRPr="00573121">
        <w:rPr>
          <w:rFonts w:eastAsia="等线"/>
          <w:sz w:val="18"/>
          <w:szCs w:val="18"/>
          <w:lang w:val="en-US" w:eastAsia="zh-CN"/>
        </w:rPr>
        <w:t>, namely</w:t>
      </w:r>
      <w:r w:rsidR="00CF5327" w:rsidRPr="00573121">
        <w:rPr>
          <w:rFonts w:eastAsia="等线"/>
          <w:sz w:val="18"/>
          <w:szCs w:val="18"/>
          <w:lang w:val="en-US" w:eastAsia="zh-CN"/>
        </w:rPr>
        <w:t xml:space="preserve"> CSK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&lt;EndNote&gt;&lt;Cite&gt;&lt;Author&gt;Henriques&lt;/Author&gt;&lt;Year&gt;2012&lt;/Year&gt;&lt;RecNum&gt;472&lt;/RecNum&gt;&lt;DisplayText&gt;(Henriques et al., 2012)&lt;/DisplayText&gt;&lt;record&gt;&lt;rec-number&gt;472&lt;/rec-number&gt;&lt;foreign-keys&gt;&lt;key app="EN" db-id="e0rrfwa0brreflez5rax0509petwwta9e0ar" timestamp="1622982606"&gt;472&lt;/key&gt;&lt;key app="ENWeb" db-id=""&gt;0&lt;/key&gt;&lt;/foreign-keys&gt;&lt;ref-type name="Book Section"&gt;5&lt;/ref-type&gt;&lt;contributors&gt;&lt;authors&gt;&lt;author&gt;Henriques, J. F.&lt;/author&gt;&lt;author&gt;Caseiro, R.&lt;/author&gt;&lt;author&gt;Martins, P.&lt;/author&gt;&lt;author&gt;Batista, J.&lt;/author&gt;&lt;/authors&gt;&lt;/contributors&gt;&lt;titles&gt;&lt;title&gt;Exploiting the Circulant Structure of Tracking-by-Detection with Kernels&lt;/title&gt;&lt;secondary-title&gt;Proc. Eur. Conf. Comput. Vis. (ECCV)&lt;/secondary-title&gt;&lt;/titles&gt;&lt;periodical&gt;&lt;full-title&gt;Proc. Eur. Conf. Comput. Vis. (ECCV)&lt;/full-title&gt;&lt;/periodical&gt;&lt;pages&gt;702-715&lt;/pages&gt;&lt;volume&gt;7575&lt;/volume&gt;&lt;dates&gt;&lt;year&gt;2012&lt;/year&gt;&lt;/dates&gt;&lt;isbn&gt;978-3-642-33764-2&lt;/isbn&gt;&lt;accession-num&gt;WOS:000342818800050&lt;/accession-num&gt;&lt;label&gt;CSK&lt;/label&gt;&lt;urls&gt;&lt;related-urls&gt;&lt;url&gt;&amp;lt;Go to ISI&amp;gt;://WOS:000342818800050&lt;/url&gt;&lt;/related-urls&gt;&lt;/urls&gt;&lt;electronic-resource-num&gt;10.1007/978-3-642-33765-9_50&lt;/electronic-resource-num&gt;&lt;/record&gt;&lt;/Cite&gt;&lt;/EndNote&gt;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57" w:tooltip="Henriques, 2012 #472" w:history="1">
        <w:r w:rsidR="00864849" w:rsidRPr="00573121">
          <w:rPr>
            <w:rFonts w:eastAsia="等线"/>
            <w:noProof/>
            <w:sz w:val="18"/>
            <w:szCs w:val="18"/>
            <w:lang w:val="en-US" w:eastAsia="zh-CN"/>
          </w:rPr>
          <w:t>Henriques et al., 2012</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CF5327" w:rsidRPr="00573121">
        <w:rPr>
          <w:rFonts w:eastAsia="等线"/>
          <w:sz w:val="18"/>
          <w:szCs w:val="18"/>
          <w:lang w:val="en-US" w:eastAsia="zh-CN"/>
        </w:rPr>
        <w:t>, SAMF</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&lt;EndNote&gt;&lt;Cite&gt;&lt;Author&gt;Li&lt;/Author&gt;&lt;Year&gt;2015&lt;/Year&gt;&lt;RecNum&gt;433&lt;/RecNum&gt;&lt;DisplayText&gt;(Li and Zhu, 2015)&lt;/DisplayText&gt;&lt;record&gt;&lt;rec-number&gt;433&lt;/rec-number&gt;&lt;foreign-keys&gt;&lt;key app="EN" db-id="e0rrfwa0brreflez5rax0509petwwta9e0ar" timestamp="1622979097"&gt;433&lt;/key&gt;&lt;key app="ENWeb" db-id=""&gt;0&lt;/key&gt;&lt;/foreign-keys&gt;&lt;ref-type name="Book Section"&gt;5&lt;/ref-type&gt;&lt;contributors&gt;&lt;authors&gt;&lt;author&gt;Li, Yang&lt;/author&gt;&lt;author&gt;Zhu, Jianke&lt;/author&gt;&lt;/authors&gt;&lt;/contributors&gt;&lt;titles&gt;&lt;title&gt;A Scale Adaptive Kernel Correlation Filter Tracker with Feature Integration&lt;/title&gt;&lt;secondary-title&gt;Proc. Eur. Conf. Comput. Vis. (ECCV)&lt;/secondary-title&gt;&lt;/titles&gt;&lt;periodical&gt;&lt;full-title&gt;Proc. Eur. Conf. Comput. Vis. (ECCV)&lt;/full-title&gt;&lt;/periodical&gt;&lt;pages&gt;254-265&lt;/pages&gt;&lt;section&gt;Chapter 18&lt;/section&gt;&lt;dates&gt;&lt;year&gt;2015&lt;/year&gt;&lt;/dates&gt;&lt;isbn&gt;978-3-319-16180-8&amp;#xD;978-3-319-16181-5&lt;/isbn&gt;&lt;label&gt;SAMF&lt;/label&gt;&lt;urls&gt;&lt;/urls&gt;&lt;electronic-resource-num&gt;10.1007/978-3-319-16181-5_18&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80" w:tooltip="Li, 2015 #433" w:history="1">
        <w:r w:rsidR="00864849" w:rsidRPr="00573121">
          <w:rPr>
            <w:rFonts w:eastAsia="等线"/>
            <w:noProof/>
            <w:sz w:val="18"/>
            <w:szCs w:val="18"/>
            <w:lang w:val="en-US" w:eastAsia="zh-CN"/>
          </w:rPr>
          <w:t xml:space="preserve">Li </w:t>
        </w:r>
        <w:r w:rsidR="00864849" w:rsidRPr="00573121">
          <w:rPr>
            <w:rFonts w:eastAsia="等线"/>
            <w:noProof/>
            <w:sz w:val="18"/>
            <w:szCs w:val="18"/>
            <w:lang w:val="en-US" w:eastAsia="zh-CN"/>
          </w:rPr>
          <w:t>and Zhu, 2015</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CF5327" w:rsidRPr="00573121">
        <w:rPr>
          <w:rFonts w:eastAsia="等线"/>
          <w:sz w:val="18"/>
          <w:szCs w:val="18"/>
          <w:lang w:val="en-US" w:eastAsia="zh-CN"/>
        </w:rPr>
        <w:t>, DAT</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&lt;EndNote&gt;&lt;Cite&gt;&lt;Author&gt;Possegger&lt;/Author&gt;&lt;Year&gt;2015&lt;/Year&gt;&lt;RecNum&gt;474&lt;/RecNum&gt;&lt;DisplayText&gt;(Possegger et al., 2015)&lt;/DisplayText&gt;&lt;record&gt;&lt;rec-number&gt;474&lt;/rec-number&gt;&lt;foreign-keys&gt;&lt;key app="EN" db-id="e0rrfwa0brreflez5rax0509petwwta9e0ar" timestamp="1622981821"&gt;474&lt;/key&gt;&lt;/foreign-keys&gt;&lt;ref-type name="Book Section"&gt;5&lt;/ref-type&gt;&lt;contributors&gt;&lt;authors&gt;&lt;author&gt;Possegger, H.&lt;/author&gt;&lt;author&gt;Mauthner, T.&lt;/author&gt;&lt;author&gt;Bischof, H.&lt;/author&gt;&lt;author&gt;Ieee,&lt;/author&gt;&lt;/authors&gt;&lt;/contributors&gt;&lt;titles&gt;&lt;title&gt;In Defense of Color-based Model-free Tracking&lt;/title&gt;&lt;secondary-title&gt;Proc. IEEE Conf. Comput. Vis. Pattern Recognit. (CVPR)&lt;/secondary-title&gt;&lt;/titles&gt;&lt;periodical&gt;&lt;full-title&gt;Proc. IEEE Conf. Comput. Vis. Pattern Recognit. (CVPR)&lt;/full-title&gt;&lt;/periodical&gt;&lt;pages&gt;2113-2120&lt;/pages&gt;&lt;dates&gt;&lt;year&gt;2015&lt;/year&gt;&lt;/dates&gt;&lt;isbn&gt;978-1-4673-6964-0&lt;/isbn&gt;&lt;accession-num&gt;WOS:000387959202015&lt;/accession-num&gt;&lt;label&gt;&lt;style face="normal" font="default" size="100%"&gt;DAT2015,CH&lt;/style&gt;&lt;style face="normal" font="default" charset="134" size="100%"&gt;</w:instrText>
      </w:r>
      <w:r w:rsidR="005376F5" w:rsidRPr="00573121">
        <w:rPr>
          <w:rFonts w:eastAsia="等线"/>
          <w:sz w:val="18"/>
          <w:szCs w:val="18"/>
          <w:lang w:val="en-US" w:eastAsia="zh-CN"/>
        </w:rPr>
        <w:instrText>特征</w:instrText>
      </w:r>
      <w:r w:rsidR="005376F5" w:rsidRPr="00573121">
        <w:rPr>
          <w:rFonts w:eastAsia="等线"/>
          <w:sz w:val="18"/>
          <w:szCs w:val="18"/>
          <w:lang w:val="en-US" w:eastAsia="zh-CN"/>
        </w:rPr>
        <w:instrText>&lt;/style&gt;&lt;/label&gt;&lt;urls&gt;&lt;related-urls&gt;&lt;url&gt;&amp;lt;Go to ISI&amp;gt;://WOS:000387959202015&lt;/url&gt;&lt;/related-urls&gt;&lt;/urls&gt;&lt;/record&gt;&lt;/Cite&gt;&lt;/EndNote&gt;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07" w:tooltip="Possegger, 2015 #474" w:history="1">
        <w:r w:rsidR="00864849" w:rsidRPr="00573121">
          <w:rPr>
            <w:rFonts w:eastAsia="等线"/>
            <w:noProof/>
            <w:sz w:val="18"/>
            <w:szCs w:val="18"/>
            <w:lang w:val="en-US" w:eastAsia="zh-CN"/>
          </w:rPr>
          <w:t>Possegger et al., 2015</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CF5327" w:rsidRPr="00573121">
        <w:rPr>
          <w:rFonts w:eastAsia="等线"/>
          <w:sz w:val="18"/>
          <w:szCs w:val="18"/>
          <w:lang w:val="en-US" w:eastAsia="zh-CN"/>
        </w:rPr>
        <w:t>, KCF</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&lt;EndNote&gt;&lt;Cite&gt;&lt;Author&gt;Henriques&lt;/Author&gt;&lt;Year&gt;2015&lt;/Year&gt;&lt;RecNum&gt;475&lt;/RecNum&gt;&lt;DisplayText&gt;(Henriques et al., 2015)&lt;/DisplayText&gt;&lt;record&gt;&lt;rec-number&gt;475&lt;/rec-number&gt;&lt;foreign-keys&gt;&lt;key app="EN" db-id="e0rrfwa0brreflez5rax0509petwwta9e0ar" timestamp="1622981897"&gt;475&lt;/key&gt;&lt;/foreign-keys&gt;&lt;ref-type name="Journal Article"&gt;17&lt;/ref-type&gt;&lt;contributors&gt;&lt;authors&gt;&lt;author&gt;Henriques, J. F.&lt;/author&gt;&lt;author&gt;Caseiro, R.&lt;/author&gt;&lt;author&gt;Martins, P.&lt;/author&gt;&lt;author&gt;Batista, J.&lt;/author&gt;&lt;/authors&gt;&lt;/contributors&gt;&lt;titles&gt;&lt;title&gt;High-Speed Tracking with Kernelized Correlation Filters&lt;/title&gt;&lt;secondary-title&gt;IEEE Transactions on Pattern Analysis and Machine Intelligence &lt;/secondary-title&gt;&lt;/titles&gt;&lt;periodical&gt;&lt;full-title&gt;Ieee Transactions on Pattern Analysis and Machine Intelligence&lt;/full-title&gt;&lt;abbr-1&gt;IEEE Trans. Pattern Anal. Mach. Intell.&lt;/abbr-1&gt;&lt;/periodical&gt;&lt;pages&gt;583-96&lt;/pages&gt;&lt;volume&gt;37&lt;/volume&gt;&lt;number&gt;3&lt;/number&gt;&lt;edition&gt;2015/09/10&lt;/edition&gt;&lt;dates&gt;&lt;year&gt;2015&lt;/year&gt;&lt;pub-dates&gt;&lt;date&gt;Mar&lt;/date&gt;&lt;/pub-dates&gt;&lt;/dates&gt;&lt;isbn&gt;1939-3539 (Electronic)&amp;#xD;0098-5589 (Linking)&lt;/isbn&gt;&lt;accession-num&gt;26353263&lt;/accession-num&gt;&lt;label&gt;KCF&lt;/label&gt;&lt;urls&gt;&lt;related-urls&gt;&lt;url&gt;https://www.ncbi.nlm.nih.gov/pubmed/26353263&lt;/url&gt;&lt;/related-urls&gt;&lt;/urls&gt;&lt;electronic-resource-num&gt;10.1109/TPAMI.2014.2345390&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58" w:tooltip="Henriques, 2015 #475" w:history="1">
        <w:r w:rsidR="00864849" w:rsidRPr="00573121">
          <w:rPr>
            <w:rFonts w:eastAsia="等线"/>
            <w:noProof/>
            <w:sz w:val="18"/>
            <w:szCs w:val="18"/>
            <w:lang w:val="en-US" w:eastAsia="zh-CN"/>
          </w:rPr>
          <w:t>Henriques et al., 2015</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CF5327" w:rsidRPr="00573121">
        <w:rPr>
          <w:rFonts w:eastAsia="等线"/>
          <w:sz w:val="18"/>
          <w:szCs w:val="18"/>
          <w:lang w:val="en-US" w:eastAsia="zh-CN"/>
        </w:rPr>
        <w:t>, SRDCF, Staple, DSST</w:t>
      </w:r>
      <w:r w:rsidR="00B521D2" w:rsidRPr="00573121">
        <w:rPr>
          <w:rFonts w:eastAsia="等线"/>
          <w:sz w:val="18"/>
          <w:szCs w:val="18"/>
          <w:lang w:val="en-US" w:eastAsia="zh-CN"/>
        </w:rPr>
        <w:t xml:space="preserve"> </w:t>
      </w:r>
      <w:r w:rsidR="008707BA" w:rsidRPr="00573121">
        <w:rPr>
          <w:rFonts w:eastAsia="等线"/>
          <w:sz w:val="18"/>
          <w:szCs w:val="18"/>
          <w:lang w:val="en-US" w:eastAsia="zh-CN"/>
        </w:rPr>
        <w:fldChar w:fldCharType="begin"/>
      </w:r>
      <w:r w:rsidR="008707BA" w:rsidRPr="00573121">
        <w:rPr>
          <w:rFonts w:eastAsia="等线"/>
          <w:sz w:val="18"/>
          <w:szCs w:val="18"/>
          <w:lang w:val="en-US" w:eastAsia="zh-CN"/>
        </w:rPr>
        <w:instrText xml:space="preserve"> ADDIN EN.CITE &lt;EndNote&gt;&lt;Cite&gt;&lt;Author&gt;Danelljan&lt;/Author&gt;&lt;Year&gt;2017&lt;/Year&gt;&lt;RecNum&gt;478&lt;/RecNum&gt;&lt;DisplayText&gt;(Danelljan et al., 2017b)&lt;/DisplayText&gt;&lt;record&gt;&lt;rec-number&gt;478&lt;/rec-number&gt;&lt;foreign-keys&gt;&lt;key app="EN" db-id="e0rrfwa0brreflez5rax0509petwwta9e0ar" timestamp="1622982232"&gt;478&lt;/key&gt;&lt;/foreign-keys&gt;&lt;ref-type name="Journal Article"&gt;17&lt;/ref-type&gt;&lt;contributors&gt;&lt;authors&gt;&lt;author&gt;Danelljan, M.&lt;/author&gt;&lt;author&gt;Hager, G.&lt;/author&gt;&lt;author&gt;Khan, F. S.&lt;/author&gt;&lt;author&gt;Felsberg, M.&lt;/author&gt;&lt;/authors&gt;&lt;/contributors&gt;&lt;titles&gt;&lt;title&gt;Discriminative Scale Space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1561-1575&lt;/pages&gt;&lt;volume&gt;39&lt;/volume&gt;&lt;number&gt;8&lt;/number&gt;&lt;edition&gt;2016/09/23&lt;/edition&gt;&lt;dates&gt;&lt;year&gt;2017&lt;/year&gt;&lt;pub-dates&gt;&lt;date&gt;Aug&lt;/date&gt;&lt;/pub-dates&gt;&lt;/dates&gt;&lt;isbn&gt;1939-3539 (Electronic)&amp;#xD;0098-5589 (Linking)&lt;/isbn&gt;&lt;accession-num&gt;27654137&lt;/accession-num&gt;&lt;label&gt;&lt;style face="normal" font="default" size="100%"&gt;fDSST/DSST&lt;/style&gt;&lt;style face="normal" font="default" charset="134" size="100%"&gt;</w:instrText>
      </w:r>
      <w:r w:rsidR="008707BA" w:rsidRPr="00573121">
        <w:rPr>
          <w:rFonts w:eastAsia="等线"/>
          <w:sz w:val="18"/>
          <w:szCs w:val="18"/>
          <w:lang w:val="en-US" w:eastAsia="zh-CN"/>
        </w:rPr>
        <w:instrText>都引用这个</w:instrText>
      </w:r>
      <w:r w:rsidR="008707BA" w:rsidRPr="00573121">
        <w:rPr>
          <w:rFonts w:eastAsia="等线"/>
          <w:sz w:val="18"/>
          <w:szCs w:val="18"/>
          <w:lang w:val="en-US" w:eastAsia="zh-CN"/>
        </w:rPr>
        <w:instrText>&lt;/style&gt;&lt;/label&gt;&lt;urls&gt;&lt;related-urls&gt;&lt;url&gt;https://www.ncbi.nlm.nih.gov/pubmed/27654137&lt;/url&gt;&lt;/related-urls&gt;&lt;/urls&gt;&lt;electronic-resource-num&gt;10.1109/TPAMI.2016.2609928&lt;/electronic-resource-num&gt;&lt;/record&gt;&lt;/Cite&gt;&lt;/EndNote&gt;</w:instrText>
      </w:r>
      <w:r w:rsidR="008707BA" w:rsidRPr="00573121">
        <w:rPr>
          <w:rFonts w:eastAsia="等线"/>
          <w:sz w:val="18"/>
          <w:szCs w:val="18"/>
          <w:lang w:val="en-US" w:eastAsia="zh-CN"/>
        </w:rPr>
        <w:fldChar w:fldCharType="separate"/>
      </w:r>
      <w:r w:rsidR="008707BA" w:rsidRPr="00573121">
        <w:rPr>
          <w:rFonts w:eastAsia="等线"/>
          <w:noProof/>
          <w:sz w:val="18"/>
          <w:szCs w:val="18"/>
          <w:lang w:val="en-US" w:eastAsia="zh-CN"/>
        </w:rPr>
        <w:t>(</w:t>
      </w:r>
      <w:hyperlink w:anchor="_ENREF_28" w:tooltip="Danelljan, 2017 #478" w:history="1">
        <w:r w:rsidR="00864849" w:rsidRPr="00573121">
          <w:rPr>
            <w:rFonts w:eastAsia="等线"/>
            <w:noProof/>
            <w:sz w:val="18"/>
            <w:szCs w:val="18"/>
            <w:lang w:val="en-US" w:eastAsia="zh-CN"/>
          </w:rPr>
          <w:t>Danelljan et al., 2017b</w:t>
        </w:r>
      </w:hyperlink>
      <w:r w:rsidR="008707BA" w:rsidRPr="00573121">
        <w:rPr>
          <w:rFonts w:eastAsia="等线"/>
          <w:noProof/>
          <w:sz w:val="18"/>
          <w:szCs w:val="18"/>
          <w:lang w:val="en-US" w:eastAsia="zh-CN"/>
        </w:rPr>
        <w:t>)</w:t>
      </w:r>
      <w:r w:rsidR="008707BA" w:rsidRPr="00573121">
        <w:rPr>
          <w:rFonts w:eastAsia="等线"/>
          <w:sz w:val="18"/>
          <w:szCs w:val="18"/>
          <w:lang w:val="en-US" w:eastAsia="zh-CN"/>
        </w:rPr>
        <w:fldChar w:fldCharType="end"/>
      </w:r>
      <w:r w:rsidR="00CF5327" w:rsidRPr="00573121">
        <w:rPr>
          <w:rFonts w:eastAsia="等线"/>
          <w:sz w:val="18"/>
          <w:szCs w:val="18"/>
          <w:lang w:val="en-US" w:eastAsia="zh-CN"/>
        </w:rPr>
        <w:t>, BACF</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&lt;EndNote&gt;&lt;Cite&gt;&lt;Author&gt;Galoogahi&lt;/Author&gt;&lt;Year&gt;2017&lt;/Year&gt;&lt;RecNum&gt;516&lt;/RecNum&gt;&lt;DisplayText&gt;(Galoogahi et al., 2017b)&lt;/DisplayText&gt;&lt;record&gt;&lt;rec-number&gt;516&lt;/rec-number&gt;&lt;foreign-keys&gt;&lt;key app="EN" db-id="e0rrfwa0brreflez5rax0509petwwta9e0ar" timestamp="1631432129"&gt;516&lt;/key&gt;&lt;/foreign-keys&gt;&lt;ref-type name="Conference Proceedings"&gt;10&lt;/ref-type&gt;&lt;contributors&gt;&lt;authors&gt;&lt;author&gt;Galoogahi, H. K.&lt;/author&gt;&lt;author&gt;Fagg, A.&lt;/author&gt;&lt;author&gt;Lucey, S.&lt;/author&gt;&lt;/authors&gt;&lt;/contributors&gt;&lt;titles&gt;&lt;title&gt;Learning Background-Aware Correlation Filters for Visual Tracking&lt;/title&gt;&lt;secondary-title&gt;Proc.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Vis&lt;/abbr-1&gt;&lt;/periodical&gt;&lt;pages&gt;1144-1152&lt;/pages&gt;&lt;dates&gt;&lt;year&gt;2017&lt;/year&gt;&lt;pub-dates&gt;&lt;date&gt;Oct 22-29&lt;/date&gt;&lt;/pub-dates&gt;&lt;/dates&gt;&lt;isbn&gt;978-1-5386-1032-9&lt;/isbn&gt;&lt;accession-num&gt;WOS:000425498401022&lt;/accession-num&gt;&lt;label&gt;BACF&lt;/label&gt;&lt;urls&gt;&lt;related-urls&gt;&lt;url&gt;&amp;lt;Go to ISI&amp;gt;://WOS:000425498401022&lt;/url&gt;&lt;/related-urls&gt;&lt;/urls&gt;&lt;electronic-resource-num&gt;10.1109/iccv.2017.129&lt;/electronic-resource-num&gt;&lt;/record&gt;&lt;/Cite&gt;&lt;/EndNote&gt;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41" w:tooltip="Galoogahi, 2017 #516" w:history="1">
        <w:r w:rsidR="00864849" w:rsidRPr="00573121">
          <w:rPr>
            <w:rFonts w:eastAsia="等线"/>
            <w:noProof/>
            <w:sz w:val="18"/>
            <w:szCs w:val="18"/>
            <w:lang w:val="en-US" w:eastAsia="zh-CN"/>
          </w:rPr>
          <w:t>Galoogahi et al., 2017b</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SiamRPN</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&lt;EndNote&gt;&lt;Cite&gt;&lt;Author&gt;Li&lt;/Author&gt;&lt;Year&gt;2018&lt;/Year&gt;&lt;RecNum&gt;463&lt;/RecNum&gt;&lt;DisplayText&gt;(Li et al., 2018a)&lt;/DisplayText&gt;&lt;record&gt;&lt;rec-number&gt;463&lt;/rec-number&gt;&lt;foreign-keys&gt;&lt;key app="EN" db-id="e0rrfwa0brreflez5rax0509petwwta9e0ar" timestamp="1622979453"&gt;463&lt;/key&gt;&lt;key app="ENWeb" db-id=""&gt;0&lt;/key&gt;&lt;/foreign-keys&gt;&lt;ref-type name="Conference Paper"&gt;47&lt;/ref-type&gt;&lt;contributors&gt;&lt;authors&gt;&lt;author&gt;Li, Bo&lt;/author&gt;&lt;author&gt;Yan, Junjie&lt;/author&gt;&lt;author&gt;Wu, Wei&lt;/author&gt;&lt;author&gt;Zhu, Zheng&lt;/author&gt;&lt;author&gt;Hu, Xiaolin&lt;/author&gt;&lt;/authors&gt;&lt;/contributors&gt;&lt;titles&gt;&lt;title&gt;High Performance Visual Tracking with Siamese Region Proposal Network&lt;/title&gt;&lt;secondary-title&gt;Proc. IEEE Conf. Comput. Vis. Pattern Recognit. (CVPR)&lt;/secondary-title&gt;&lt;/titles&gt;&lt;periodical&gt;&lt;full-title&gt;Proc. IEEE Conf. Comput. Vis. Pattern Recognit. (CVPR)&lt;/full-title&gt;&lt;/periodical&gt;&lt;pages&gt;8971-8980&lt;/pages&gt;&lt;dates&gt;&lt;year&gt;2018&lt;/year&gt;&lt;/dates&gt;&lt;label&gt;SiamRPN&lt;/label&gt;&lt;urls&gt;&lt;/urls&gt;&lt;electronic-resource-num&gt;10.1109/cvpr.2018.00935&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74" w:tooltip="Li, 2018 #463" w:history="1">
        <w:r w:rsidR="00864849" w:rsidRPr="00573121">
          <w:rPr>
            <w:rFonts w:eastAsia="等线"/>
            <w:noProof/>
            <w:sz w:val="18"/>
            <w:szCs w:val="18"/>
            <w:lang w:val="en-US" w:eastAsia="zh-CN"/>
          </w:rPr>
          <w:t>Li et al., 2018a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DaSiamRPN</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&lt;EndNote&gt;&lt;Cite&gt;&lt;Author&gt;Zhu&lt;/Author&gt;&lt;Year&gt;2018&lt;/Year&gt;&lt;RecNum&gt;458&lt;/RecNum&gt;&lt;DisplayText&gt;(Zhu et al., 2018a)&lt;/DisplayText&gt;&lt;record&gt;&lt;rec-number&gt;458&lt;/rec-number&gt;&lt;foreign-keys&gt;&lt;key app="EN" db-id="e0rrfwa0brreflez5rax0509petwwta9e0ar" timestamp="1622979440"&gt;458&lt;/key&gt;&lt;key app="ENWeb" db-id=""&gt;0&lt;/key&gt;&lt;/foreign-keys&gt;&lt;ref-type name="Book Section"&gt;5&lt;/ref-type&gt;&lt;contributors&gt;&lt;authors&gt;&lt;author&gt;Zhu, Zheng&lt;/author&gt;&lt;author&gt;Wang, Qiang&lt;/author&gt;&lt;author&gt;Li, Bo&lt;/author&gt;&lt;author&gt;Wu, Wei&lt;/author&gt;&lt;author&gt;Yan, Junjie&lt;/author&gt;&lt;author&gt;Hu, Weiming&lt;/author&gt;&lt;/authors&gt;&lt;/contributors&gt;&lt;titles&gt;&lt;title&gt;Distractor-Aware Siamese Networks for Visual Object Tracking&lt;/title&gt;&lt;secondary-title&gt;Proc. Eur. Conf. Comput. Vis. (ECCV)&lt;/secondary-title&gt;&lt;/titles&gt;&lt;periodical&gt;&lt;full-title&gt;Proc. Eur. Conf. Comput. Vis. (ECCV)&lt;/full-title&gt;&lt;/periodical&gt;&lt;pages&gt;103-119&lt;/pages&gt;&lt;section&gt;Chapter 7&lt;/section&gt;&lt;dates&gt;&lt;year&gt;2018&lt;/year&gt;&lt;/dates&gt;&lt;isbn&gt;978-3-030-01239-7&amp;#xD;978-3-030-01240-3&lt;/isbn&gt;&lt;label&gt;DaSiamRPN&lt;/label&gt;&lt;urls&gt;&lt;/urls&gt;&lt;electronic-resource-num&gt;10.1007/978-3-030-01240-3_7&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71" w:tooltip="Zhu, 2018 #458" w:history="1">
        <w:r w:rsidR="00864849" w:rsidRPr="00573121">
          <w:rPr>
            <w:rFonts w:eastAsia="等线"/>
            <w:noProof/>
            <w:sz w:val="18"/>
            <w:szCs w:val="18"/>
            <w:lang w:val="en-US" w:eastAsia="zh-CN"/>
          </w:rPr>
          <w:t>Zhu et al., 2018a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ARCF</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&lt;EndNote&gt;&lt;Cite&gt;&lt;Author&gt;Huang&lt;/Author&gt;&lt;Year&gt;2019&lt;/Year&gt;&lt;RecNum&gt;588&lt;/RecNum&gt;&lt;DisplayText&gt;(Huang et al., 2019)&lt;/DisplayText&gt;&lt;record&gt;&lt;rec-number&gt;588&lt;/rec-number&gt;&lt;foreign-keys&gt;&lt;key app="EN" db-id="e0rrfwa0brreflez5rax0509petwwta9e0ar" timestamp="1641024892"&gt;588&lt;/key&gt;&lt;/foreign-keys&gt;&lt;ref-type name="Journal Article"&gt;17&lt;/ref-type&gt;&lt;contributors&gt;&lt;authors&gt;&lt;author&gt;Huang, Z. Y.&lt;/author&gt;&lt;author&gt;Fu, C. H.&lt;/author&gt;&lt;author&gt;Li, Y. M.&lt;/author&gt;&lt;author&gt;Lin, F. L.&lt;/author&gt;&lt;author&gt;Lu, P.&lt;/author&gt;&lt;/authors&gt;&lt;/contributors&gt;&lt;titles&gt;&lt;title&gt;Learning Aberrance Repressed Correlation Filters for Real-Time UAV Tracking&lt;/title&gt;&lt;secondary-title&gt;in Proc. IEEE Int. Conf. Comput. Vis. (ICCV)&lt;/secondary-title&gt;&lt;/titles&gt;&lt;periodical&gt;&lt;full-title&gt;in Proc. IEEE Int. Conf. Comput. Vis. (ICCV)&lt;/full-title&gt;&lt;/periodical&gt;&lt;pages&gt;2891-2900&lt;/pages&gt;&lt;dates&gt;&lt;year&gt;2019&lt;/year&gt;&lt;/dates&gt;&lt;isbn&gt;1550-5499&lt;/isbn&gt;&lt;accession-num&gt;WOS:000531438103004&lt;/accession-num&gt;&lt;label&gt;ARCF&lt;/label&gt;&lt;urls&gt;&lt;/urls&gt;&lt;electronic-resource-num&gt;10.1109/Iccv.2019.00298&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61" w:tooltip="Huang, 2019 #588" w:history="1">
        <w:r w:rsidR="00864849" w:rsidRPr="00573121">
          <w:rPr>
            <w:rFonts w:eastAsia="等线"/>
            <w:noProof/>
            <w:sz w:val="18"/>
            <w:szCs w:val="18"/>
            <w:lang w:val="en-US" w:eastAsia="zh-CN"/>
          </w:rPr>
          <w:t>Huang et al., 2019</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SiamRPN++</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&lt;EndNote&gt;&lt;Cite&gt;&lt;Author&gt;Li&lt;/Author&gt;&lt;Year&gt;2019&lt;/Year&gt;&lt;RecNum&gt;462&lt;/RecNum&gt;&lt;DisplayText&gt;(Li et al., 2019a)&lt;/DisplayText&gt;&lt;record&gt;&lt;rec-number&gt;462&lt;/rec-number&gt;&lt;foreign-keys&gt;&lt;key app="EN" db-id="e0rrfwa0brreflez5rax0509petwwta9e0ar" timestamp="1622979450"&gt;462&lt;/key&gt;&lt;key app="ENWeb" db-id=""&gt;0&lt;/key&gt;&lt;/foreign-keys&gt;&lt;ref-type name="Conference Paper"&gt;47&lt;/ref-type&gt;&lt;contributors&gt;&lt;authors&gt;&lt;author&gt;Li, Bo&lt;/author&gt;&lt;author&gt;Wu, Wei&lt;/author&gt;&lt;author&gt;Wang, Qiang&lt;/author&gt;&lt;author&gt;Zhang, Fangyi&lt;/author&gt;&lt;author&gt;Xing, Junliang&lt;/author&gt;&lt;author&gt;Yan, Junjie&lt;/author&gt;&lt;/authors&gt;&lt;/contributors&gt;&lt;titles&gt;&lt;title&gt;SiamRPN++: Evolution of Siamese Visual Tracking With Very Deep Networks&lt;/title&gt;&lt;/titles&gt;&lt;pages&gt;4277-4286&lt;/pages&gt;&lt;dates&gt;&lt;year&gt;2019&lt;/year&gt;&lt;/dates&gt;&lt;pub-location&gt;in Proc. IEEE Conf. Comput. Vis. Pattern Recognit. (CVPR)&lt;/pub-location&gt;&lt;label&gt;SiamRPN++&lt;/label&gt;&lt;urls&gt;&lt;/urls&gt;&lt;electronic-resource-num&gt;10.1109/cvpr.2019.00441&lt;/electronic-resource-num&gt;&lt;/record&gt;&lt;/Cite&gt;&lt;/EndNote&gt;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73" w:tooltip="Li, 2019 #462" w:history="1">
        <w:r w:rsidR="00864849" w:rsidRPr="00573121">
          <w:rPr>
            <w:rFonts w:eastAsia="等线"/>
            <w:noProof/>
            <w:sz w:val="18"/>
            <w:szCs w:val="18"/>
            <w:lang w:val="en-US" w:eastAsia="zh-CN"/>
          </w:rPr>
          <w:t>Li et al., 2019a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UpdateNet</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 ExcludeYear="1"&gt;&lt;Author&gt;Zhang&lt;/Author&gt;&lt;RecNum&gt;876&lt;/RecNum&gt;&lt;DisplayText&gt;(Zhang et al.)&lt;/DisplayText&gt;&lt;record&gt;&lt;rec-number&gt;876&lt;/rec-number&gt;&lt;foreign-keys&gt;&lt;key app="EN" db-id="e0rrfwa0brreflez5rax0509petwwta9e0ar" timestamp="1668773215"&gt;876&lt;/key&gt;&lt;/foreign-keys&gt;&lt;ref-type name="Conference Proceedings"&gt;10&lt;/ref-type&gt;&lt;contributors&gt;&lt;authors&gt;&lt;author&gt;Zhang, L. C.&lt;/author&gt;&lt;author&gt;Gonzalez-Garcia, A.&lt;/author&gt;&lt;author&gt;Van De Weijer, J.&lt;/author&gt;&lt;author&gt;Danelljan, M.&lt;/author&gt;&lt;author&gt;Khan, F. S.&lt;/author&gt;&lt;author&gt;Ieee,&lt;/author&gt;&lt;/authors&gt;&lt;subsidiary-authors&gt;&lt;author&gt;Ieee, Ieee Comp Soc C. V. F.&lt;/author&gt;&lt;/subsidiary-authors&gt;&lt;/contributors&gt;&lt;titles&gt;&lt;title&gt;Learning the Model Update for Siamese Trackers&lt;/title&gt;&lt;secondary-title&gt;Proc. IEEE Int. Conf. Comput. Vis. (ICCV)&lt;/secondary-title&gt;&lt;tertiary-title&gt;IEEE International Conference on Computer Vision&lt;/tertiary-title&gt;&lt;/titles&gt;&lt;periodical&gt;&lt;full-title&gt;Proc. IEEE Int. Conf. Comput. Vis. (ICCV)&lt;/full-title&gt;&lt;abbr-1&gt;Ieee I Conf Comp Vis&lt;/abbr-1&gt;&lt;/periodical&gt;&lt;pages&gt;4009-4018&lt;/pages&gt;&lt;dates&gt;&lt;year&gt;2019&lt;/year&gt;&lt;pub-dates&gt;&lt;date&gt;Oct 27-Nov 02&lt;/date&gt;&lt;/pub-dates&gt;&lt;/dates&gt;&lt;pub-location&gt;Seoul, SOUTH KOREA&lt;/pub-location&gt;&lt;orig-pub&gt;2019 ieee/cvf international conference on computer vision (iccv 2019)&lt;/orig-pub&gt;&lt;isbn&gt;978-1-7281-4803-8&lt;/isbn&gt;&lt;accession-num&gt;WOS:000531438104016&lt;/accession-num&gt;&lt;label&gt;UpDateNet&lt;/label&gt;&lt;urls&gt;&lt;related-urls&gt;&lt;url&gt;&amp;lt;Go to ISI&amp;gt;://WOS:000531438104016&lt;/url&gt;&lt;/related-urls&gt;&lt;/urls&gt;&lt;electronic-resource-num&gt;10.1109/iccv.2019.00411&lt;/electronic-resource-num&gt;&lt;/record&gt;&lt;/Cite&gt;&lt;/EndNote&gt;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61" w:tooltip="Zhang, 2019 #876" w:history="1">
        <w:r w:rsidR="00864849" w:rsidRPr="00573121">
          <w:rPr>
            <w:rFonts w:eastAsia="等线"/>
            <w:noProof/>
            <w:sz w:val="18"/>
            <w:szCs w:val="18"/>
            <w:lang w:val="en-US" w:eastAsia="zh-CN"/>
          </w:rPr>
          <w:t>Zhang et al.</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SiamDW</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864849" w:rsidRPr="00573121">
        <w:rPr>
          <w:rFonts w:eastAsia="等线"/>
          <w:sz w:val="18"/>
          <w:szCs w:val="18"/>
          <w:lang w:val="en-US" w:eastAsia="zh-CN"/>
        </w:rPr>
        <w:instrText xml:space="preserve"> ADDIN EN.CITE &lt;EndNote&gt;&lt;Cite&gt;&lt;Author&gt;Zhang&lt;/Author&gt;&lt;Year&gt;2019&lt;/Year&gt;&lt;RecNum&gt;799&lt;/RecNum&gt;&lt;DisplayText&gt;(Zhang et al., 2019b)&lt;/DisplayText&gt;&lt;record&gt;&lt;rec-number&gt;799&lt;/rec-number&gt;&lt;foreign-keys&gt;&lt;key app="EN" db-id="e0rrfwa0brreflez5rax0509petwwta9e0ar" timestamp="1666056968"&gt;799&lt;/key&gt;&lt;/foreign-keys&gt;&lt;ref-type name="Conference Proceedings"&gt;10&lt;/ref-type&gt;&lt;contributors&gt;&lt;authors&gt;&lt;author&gt;Zhang, Z. P.&lt;/author&gt;&lt;author&gt;Peng, H. W.&lt;/author&gt;&lt;author&gt;Ieee Comp Soc&lt;/author&gt;&lt;/authors&gt;&lt;subsidiary-authors&gt;&lt;author&gt;Ieee, C. V. F. Ieee Comp Soc&lt;/author&gt;&lt;/subsidiary-authors&gt;&lt;/contributors&gt;&lt;titles&gt;&lt;title&gt;Deeper and Wider Siamese Networks for Real-Time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(CVPR)&lt;/full-title&gt;&lt;/periodical&gt;&lt;pages&gt;4586-4595&lt;/pages&gt;&lt;dates&gt;&lt;year&gt;2019&lt;/year&gt;&lt;pub-dates&gt;&lt;date&gt;Jun 16-20&lt;/date&gt;&lt;/pub-dates&gt;&lt;/dates&gt;&lt;pub-location&gt;Long Beach, CA&lt;/pub-location&gt;&lt;orig-pub&gt;2019 ieee/cvf conference on computer vision and pattern recognition (cvpr 2019)&lt;/orig-pub&gt;&lt;isbn&gt;978-1-7281-3293-8&lt;/isbn&gt;&lt;accession-num&gt;WOS:000529484004078&lt;/accession-num&gt;&lt;label&gt;SiamDW&lt;/label&gt;&lt;urls&gt;&lt;related-urls&gt;&lt;url&gt;&amp;lt;Go to ISI&amp;gt;://WOS:000529484004078&lt;/url&gt;&lt;/related-urls&gt;&lt;/urls&gt;&lt;custom2&gt;2019&lt;/custom2&gt;&lt;electronic-resource-num&gt;10.1109/cvpr.2019.00472&lt;/electronic-resource-num&gt;&lt;/record&gt;&lt;/Cite&gt;&lt;/EndNote&gt;</w:instrText>
      </w:r>
      <w:r w:rsidR="005376F5" w:rsidRPr="00573121">
        <w:rPr>
          <w:rFonts w:eastAsia="等线"/>
          <w:sz w:val="18"/>
          <w:szCs w:val="18"/>
          <w:lang w:val="en-US" w:eastAsia="zh-CN"/>
        </w:rPr>
        <w:fldChar w:fldCharType="separate"/>
      </w:r>
      <w:r w:rsidR="00864849" w:rsidRPr="00573121">
        <w:rPr>
          <w:rFonts w:eastAsia="等线"/>
          <w:noProof/>
          <w:sz w:val="18"/>
          <w:szCs w:val="18"/>
          <w:lang w:val="en-US" w:eastAsia="zh-CN"/>
        </w:rPr>
        <w:t>(</w:t>
      </w:r>
      <w:hyperlink w:anchor="_ENREF_165" w:tooltip="Zhang, 2019 #799" w:history="1">
        <w:r w:rsidR="00864849" w:rsidRPr="00573121">
          <w:rPr>
            <w:rFonts w:eastAsia="等线"/>
            <w:noProof/>
            <w:sz w:val="18"/>
            <w:szCs w:val="18"/>
            <w:lang w:val="en-US" w:eastAsia="zh-CN"/>
          </w:rPr>
          <w:t>Zhang et al., 2019b</w:t>
        </w:r>
      </w:hyperlink>
      <w:r w:rsidR="00864849"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SiamMask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&lt;EndNote&gt;&lt;Cite&gt;&lt;Author&gt;Wang&lt;/Author&gt;&lt;Year&gt;2019&lt;/Year&gt;&lt;RecNum&gt;461&lt;/RecNum&gt;&lt;DisplayText&gt;(Wang et al., 2019c)&lt;/DisplayText&gt;&lt;record&gt;&lt;rec-number&gt;461&lt;/rec-number&gt;&lt;foreign-keys&gt;&lt;key app="EN" db-id="e0rrfwa0brreflez5rax0509petwwta9e0ar" timestamp="1622979447"&gt;461&lt;/key&gt;&lt;key app="ENWeb" db-id=""&gt;0&lt;/key&gt;&lt;/foreign-keys&gt;&lt;ref-type name="Conference Paper"&gt;47&lt;/ref-type&gt;&lt;contributors&gt;&lt;authors&gt;&lt;author&gt;Wang, Qiang&lt;/author&gt;&lt;author&gt;Zhang, Li&lt;/author&gt;&lt;author&gt;Bertinetto, Luca&lt;/author&gt;&lt;author&gt;Hu, Weiming&lt;/author&gt;&lt;author&gt;Torr, Philip H. S.&lt;/author&gt;&lt;/authors&gt;&lt;/contributors&gt;&lt;titles&gt;&lt;title&gt;Fast Online Object Tracking and Segmentation: A Unifying Approach&lt;/title&gt;&lt;secondary-title&gt;Proc. IEEE Conf. Comput. Vis. Pattern Recognit. (CVPR)&lt;/secondary-title&gt;&lt;/titles&gt;&lt;periodical&gt;&lt;full-title&gt;Proc. IEEE Conf. Comput. Vis. Pattern Recognit. (CVPR)&lt;/full-title&gt;&lt;/periodical&gt;&lt;pages&gt;1328-1338&lt;/pages&gt;&lt;dates&gt;&lt;year&gt;2019&lt;/year&gt;&lt;/dates&gt;&lt;label&gt;SiamMask&lt;/label&gt;&lt;urls&gt;&lt;/urls&gt;&lt;electronic-resource-num&gt;10.1109/cvpr.2019.00142&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33" w:tooltip="Wang, 2019 #461" w:history="1">
        <w:r w:rsidR="00864849" w:rsidRPr="00573121">
          <w:rPr>
            <w:rFonts w:eastAsia="等线"/>
            <w:noProof/>
            <w:sz w:val="18"/>
            <w:szCs w:val="18"/>
            <w:lang w:val="en-US" w:eastAsia="zh-CN"/>
          </w:rPr>
          <w:t>Wang et al., 2019c</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SiamBAN</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&lt;EndNote&gt;&lt;Cite&gt;&lt;Author&gt;Chen&lt;/Author&gt;&lt;Year&gt;2020&lt;/Year&gt;&lt;RecNum&gt;807&lt;/RecNum&gt;&lt;DisplayText&gt;(Chen et al., 2020)&lt;/DisplayText&gt;&lt;record&gt;&lt;rec-number&gt;807&lt;/rec-number&gt;&lt;foreign-keys&gt;&lt;key app="EN" db-id="e0rrfwa0brreflez5rax0509petwwta9e0ar" timestamp="1666842527"&gt;807&lt;/key&gt;&lt;/foreign-keys&gt;&lt;ref-type name="Conference Proceedings"&gt;10&lt;/ref-type&gt;&lt;contributors&gt;&lt;authors&gt;&lt;author&gt;Chen, Z. D.&lt;/author&gt;&lt;author&gt;Zhong, B. N.&lt;/author&gt;&lt;author&gt;Li, G. R.&lt;/author&gt;&lt;author&gt;Zhang, S. P.&lt;/author&gt;&lt;author&gt;Ji, R. R.&lt;/author&gt;&lt;author&gt;Ieee,&lt;/author&gt;&lt;/authors&gt;&lt;subsidiary-authors&gt;&lt;author&gt;Ieee, C. V. F. Ieee Comp Soc&lt;/author&gt;&lt;/subsidiary-authors&gt;&lt;/contributors&gt;&lt;titles&gt;&lt;title&gt;Siamese Box Adaptive Network for Visual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(CVPR)&lt;/full-title&gt;&lt;/periodical&gt;&lt;pages&gt;6667-6676&lt;/pages&gt;&lt;dates&gt;&lt;year&gt;2020&lt;/year&gt;&lt;pub-dates&gt;&lt;date&gt;Jun 14-19&lt;/date&gt;&lt;/pub-dates&gt;&lt;/dates&gt;&lt;orig-pub&gt;2020 ieee/cvf conference on computer vision and pattern recognition (cvpr)&lt;/orig-pub&gt;&lt;isbn&gt;978-1-7281-7168-5&lt;/isbn&gt;&lt;accession-num&gt;WOS:000620679506094&lt;/accession-num&gt;&lt;label&gt;SiamBAN&lt;/label&gt;&lt;urls&gt;&lt;related-urls&gt;&lt;url&gt;&amp;lt;Go to ISI&amp;gt;://WOS:000620679506094&lt;/url&gt;&lt;/related-urls&gt;&lt;/urls&gt;&lt;electronic-resource-num&gt;10.1109/cvpr42600.2020.00670&lt;/electronic-resource-num&gt;&lt;/record&gt;&lt;/Cite&gt;&lt;/EndNote&gt;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5" w:tooltip="Chen, 2020 #807" w:history="1">
        <w:r w:rsidR="00864849" w:rsidRPr="00573121">
          <w:rPr>
            <w:rFonts w:eastAsia="等线"/>
            <w:noProof/>
            <w:sz w:val="18"/>
            <w:szCs w:val="18"/>
            <w:lang w:val="en-US" w:eastAsia="zh-CN"/>
          </w:rPr>
          <w:t>Chen et al., 2020</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SiamFC++</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&lt;EndNote&gt;&lt;Cite&gt;&lt;Author&gt;Xu&lt;/Author&gt;&lt;Year&gt;2020&lt;/Year&gt;&lt;RecNum&gt;704&lt;/RecNum&gt;&lt;DisplayText&gt;(Xu et al., 2020)&lt;/DisplayText&gt;&lt;record&gt;&lt;rec-number&gt;704&lt;/rec-number&gt;&lt;foreign-keys&gt;&lt;key app="EN" db-id="e0rrfwa0brreflez5rax0509petwwta9e0ar" timestamp="1652317111"&gt;704&lt;/key&gt;&lt;/foreign-keys&gt;&lt;ref-type name="Conference Proceedings"&gt;10&lt;/ref-type&gt;&lt;contributors&gt;&lt;authors&gt;&lt;author&gt;Xu, Y. D.&lt;/author&gt;&lt;author&gt;Wang, Z. Y.&lt;/author&gt;&lt;author&gt;Li, Z. X.&lt;/author&gt;&lt;author&gt;Yuan, Y.&lt;/author&gt;&lt;author&gt;Yu, G.&lt;/author&gt;&lt;author&gt;Assoc Advancement Artificial, Intelligence&lt;/author&gt;&lt;/authors&gt;&lt;subsidiary-authors&gt;&lt;author&gt;Assoc Advancement Artificial, Intelligence&lt;/author&gt;&lt;/subsidiary-authors&gt;&lt;/contributors&gt;&lt;titles&gt;&lt;title&gt;SiamFC plus plus : Towards Robust and Accurate Visual Tracking with Target Estimation Guidelines&lt;/title&gt;&lt;secondary-title&gt;Proc. AAAI Conf. Artif. Intell. (AAAI)&lt;/secondary-title&gt;&lt;tertiary-title&gt;AAAI Conference on Artificial Intelligence&lt;/tertiary-title&gt;&lt;/titles&gt;&lt;pages&gt;12549-12556&lt;/pages&gt;&lt;volume&gt;34&lt;/volume&gt;&lt;dates&gt;&lt;year&gt;2020&lt;/year&gt;&lt;pub-dates&gt;&lt;date&gt;Feb 07-12&lt;/date&gt;&lt;/pub-dates&gt;&lt;/dates&gt;&lt;orig-pub&gt;Thirty-fourth aaai conference on artificial intelligence, the thirty-second innovative applications of artificial intelligence conference and the tenth aaai symposium on educational advances in artificial intelligence&lt;/orig-pub&gt;&lt;isbn&gt;978-1-57735-835-0&lt;/isbn&gt;&lt;accession-num&gt;WOS:000668126805001&lt;/accession-num&gt;&lt;label&gt;SiamFC++&lt;/label&gt;&lt;urls&gt;&lt;related-urls&gt;&lt;url&gt;&amp;lt;Go to ISI&amp;gt;://WOS:000668126805001&lt;/url&gt;&lt;/related-urls&gt;&lt;/urls&gt;&lt;/record&gt;&lt;/Cite&gt;&lt;/EndNote&gt;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48" w:tooltip="Xu, 2020 #704" w:history="1">
        <w:r w:rsidR="00864849" w:rsidRPr="00573121">
          <w:rPr>
            <w:rFonts w:eastAsia="等线"/>
            <w:noProof/>
            <w:sz w:val="18"/>
            <w:szCs w:val="18"/>
            <w:lang w:val="en-US" w:eastAsia="zh-CN"/>
          </w:rPr>
          <w:t>Xu et al., 2020</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AutoTrack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&lt;EndNote&gt;&lt;Cite&gt;&lt;Author&gt;Li&lt;/Author&gt;&lt;Year&gt;2020&lt;/Year&gt;&lt;RecNum&gt;585&lt;/RecNum&gt;&lt;DisplayText&gt;(Li et al., 2020)&lt;/DisplayText&gt;&lt;record&gt;&lt;rec-number&gt;585&lt;/rec-number&gt;&lt;foreign-keys&gt;&lt;key app="EN" db-id="e0rrfwa0brreflez5rax0509petwwta9e0ar" timestamp="1641023477"&gt;585&lt;/key&gt;&lt;/foreign-keys&gt;&lt;ref-type name="Conference Proceedings"&gt;10&lt;/ref-type&gt;&lt;contributors&gt;&lt;authors&gt;&lt;author&gt;Li, Y.&lt;/author&gt;&lt;author&gt;Fu, C.&lt;/author&gt;&lt;author&gt; F  Ding&lt;/author&gt;&lt;author&gt;Huang, Z.&lt;/author&gt;&lt;author&gt;Lu, G.&lt;/author&gt;&lt;/authors&gt;&lt;/contributors&gt;&lt;titles&gt;&lt;title&gt;AutoTrack: Towards High-Performance Visual Tracking for UAV with Automatic Spatio-Temporal Regularization&lt;/title&gt;&lt;secondary-title&gt;Proc. IEEE Conf. Comput. Vis. Pattern Recognit. (CVPR)&lt;/secondary-title&gt;&lt;/titles&gt;&lt;periodical&gt;&lt;full-title&gt;Proc. IEEE Conf. Comput. Vis. Pattern Recognit. (CVPR)&lt;/full-title&gt;&lt;/periodical&gt;&lt;dates&gt;&lt;year&gt;2020&lt;/year&gt;&lt;/dates&gt;&lt;label&gt;AutoTrack HOG&lt;/label&gt;&lt;urls&gt;&lt;/urls&gt;&lt;electronic-resource-num&gt;10.1109/cvpr42600.2020.01194&lt;/electronic-resource-num&gt;&lt;/record&gt;&lt;/Cite&gt;&lt;/EndNote&gt;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79" w:tooltip="Li, 2020 #585" w:history="1">
        <w:r w:rsidR="00864849" w:rsidRPr="00573121">
          <w:rPr>
            <w:rFonts w:eastAsia="等线"/>
            <w:noProof/>
            <w:sz w:val="18"/>
            <w:szCs w:val="18"/>
            <w:lang w:val="en-US" w:eastAsia="zh-CN"/>
          </w:rPr>
          <w:t>Li et al., 2020</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CFME</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5376F5" w:rsidRPr="00573121">
        <w:rPr>
          <w:rFonts w:eastAsia="等线"/>
          <w:sz w:val="18"/>
          <w:szCs w:val="18"/>
          <w:lang w:val="en-US" w:eastAsia="zh-CN"/>
        </w:rPr>
        <w:instrText xml:space="preserve"> ADDIN EN.CITE </w:instrText>
      </w:r>
      <w:r w:rsidR="005376F5" w:rsidRPr="00573121">
        <w:rPr>
          <w:rFonts w:eastAsia="等线"/>
          <w:sz w:val="18"/>
          <w:szCs w:val="18"/>
          <w:lang w:val="en-US" w:eastAsia="zh-CN"/>
        </w:rPr>
        <w:fldChar w:fldCharType="begin">
          <w:fldData xml:space="preserve">PEVuZE5vdGU+PENpdGU+PEF1dGhvcj5YdWFuPC9BdXRob3I+PFllYXI+MjAyMDwvWWVhcj48UmVj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</w:fldData>
        </w:fldChar>
      </w:r>
      <w:r w:rsidR="005376F5" w:rsidRPr="00573121">
        <w:rPr>
          <w:rFonts w:eastAsia="等线"/>
          <w:sz w:val="18"/>
          <w:szCs w:val="18"/>
          <w:lang w:val="en-US" w:eastAsia="zh-CN"/>
        </w:rPr>
        <w:instrText xml:space="preserve"> ADDIN EN.CITE.DATA </w:instrText>
      </w:r>
      <w:r w:rsidR="005376F5" w:rsidRPr="00573121">
        <w:rPr>
          <w:rFonts w:eastAsia="等线"/>
          <w:sz w:val="18"/>
          <w:szCs w:val="18"/>
          <w:lang w:val="en-US" w:eastAsia="zh-CN"/>
        </w:rPr>
      </w:r>
      <w:r w:rsidR="005376F5" w:rsidRPr="00573121">
        <w:rPr>
          <w:rFonts w:eastAsia="等线"/>
          <w:sz w:val="18"/>
          <w:szCs w:val="18"/>
          <w:lang w:val="en-US" w:eastAsia="zh-CN"/>
        </w:rPr>
        <w:fldChar w:fldCharType="end"/>
      </w:r>
      <w:r w:rsidR="005376F5" w:rsidRPr="00573121">
        <w:rPr>
          <w:rFonts w:eastAsia="等线"/>
          <w:sz w:val="18"/>
          <w:szCs w:val="18"/>
          <w:lang w:val="en-US" w:eastAsia="zh-CN"/>
        </w:rPr>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49" w:tooltip="Xuan, 2020 #422" w:history="1">
        <w:r w:rsidR="00864849" w:rsidRPr="00573121">
          <w:rPr>
            <w:rFonts w:eastAsia="等线"/>
            <w:noProof/>
            <w:sz w:val="18"/>
            <w:szCs w:val="18"/>
            <w:lang w:val="en-US" w:eastAsia="zh-CN"/>
          </w:rPr>
          <w:t>Xuan et al., 2020</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SiamGAT</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&lt;EndNote&gt;&lt;Cite&gt;&lt;Author&gt;Guo&lt;/Author&gt;&lt;Year&gt;2021&lt;/Year&gt;&lt;RecNum&gt;707&lt;/RecNum&gt;&lt;DisplayText&gt;(Guo et al., 2021)&lt;/DisplayText&gt;&lt;record&gt;&lt;rec-number&gt;707&lt;/rec-number&gt;&lt;foreign-keys&gt;&lt;key app="EN" db-id="e0rrfwa0brreflez5rax0509petwwta9e0ar" timestamp="1653031304"&gt;707&lt;/key&gt;&lt;/foreign-keys&gt;&lt;ref-type name="Conference Proceedings"&gt;10&lt;/ref-type&gt;&lt;contributors&gt;&lt;authors&gt;&lt;author&gt;Guo, D. Y.&lt;/author&gt;&lt;author&gt;Shao, Y. Y.&lt;/author&gt;&lt;author&gt;Cui, Y.&lt;/author&gt;&lt;author&gt;Wang, Z. H.&lt;/author&gt;&lt;author&gt;Zhang, L. Y.&lt;/author&gt;&lt;author&gt;Shen, C. H.&lt;/author&gt;&lt;author&gt;Ieee Comp, S. O. C.&lt;/author&gt;&lt;/authors&gt;&lt;subsidiary-authors&gt;&lt;author&gt;Ieee, Ieee Comp Soc C. V. F.&lt;/author&gt;&lt;/subsidiary-authors&gt;&lt;/contributors&gt;&lt;titles&gt;&lt;title&gt;Graph Attention Tracking&lt;/title&gt;&lt;secondary-title&gt;Proc. IEEE Conf. Comput. Vis. Pattern Recognit. (CVPR)&lt;/secondary-title&gt;&lt;tertiary-title&gt;IEEE Conference on Computer Vision and Pattern Recognition&lt;/tertiary-title&gt;&lt;/titles&gt;&lt;periodical&gt;&lt;full-title&gt;Proc. IEEE Conf. Comput. Vis. Pattern Recognit. (CVPR)&lt;/full-title&gt;&lt;/periodical&gt;&lt;pages&gt;9538-9547&lt;/pages&gt;&lt;dates&gt;&lt;year&gt;2021&lt;/year&gt;&lt;pub-dates&gt;&lt;date&gt;Jun 19-25&lt;/date&gt;&lt;/pub-dates&gt;&lt;/dates&gt;&lt;pub-location&gt;Electr Network&lt;/pub-location&gt;&lt;orig-pub&gt;2021 ieee/cvf conference on computer vision and pattern recognition, cvpr 2021&lt;/orig-pub&gt;&lt;isbn&gt;978-1-6654-4509-2&lt;/isbn&gt;&lt;accession-num&gt;WOS:000742075007059&lt;/accession-num&gt;&lt;label&gt;SiamGAT&lt;/label&gt;&lt;urls&gt;&lt;related-urls&gt;&lt;url&gt;&amp;lt;Go to ISI&amp;gt;://WOS:000742075007059&lt;/url&gt;&lt;/related-urls&gt;&lt;/urls&gt;&lt;electronic-resource-num&gt;10.1109/cvpr46437.2021.00942&lt;/electronic-resource-num&gt;&lt;/record&gt;&lt;/Cite&gt;&lt;/EndNote&gt;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49" w:tooltip="Guo, 2021 #707" w:history="1">
        <w:r w:rsidR="00864849" w:rsidRPr="00573121">
          <w:rPr>
            <w:rFonts w:eastAsia="等线"/>
            <w:noProof/>
            <w:sz w:val="18"/>
            <w:szCs w:val="18"/>
            <w:lang w:val="en-US" w:eastAsia="zh-CN"/>
          </w:rPr>
          <w:t>Guo et al., 2021</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LightTrack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DD1788" w:rsidRPr="00573121">
        <w:rPr>
          <w:rFonts w:eastAsia="等线"/>
          <w:sz w:val="18"/>
          <w:szCs w:val="18"/>
          <w:lang w:val="en-US" w:eastAsia="zh-CN"/>
        </w:rPr>
        <w:instrText xml:space="preserve"> ADDIN EN.CITE &lt;EndNote&gt;&lt;Cite&gt;&lt;Author&gt;Yan&lt;/Author&gt;&lt;Year&gt;2021&lt;/Year&gt;&lt;RecNum&gt;1536&lt;/RecNum&gt;&lt;DisplayText&gt;(Yan et al., 2021b)&lt;/DisplayText&gt;&lt;record&gt;&lt;rec-number&gt;1536&lt;/rec-number&gt;&lt;foreign-keys&gt;&lt;key app="EN" db-id="e0rrfwa0brreflez5rax0509petwwta9e0ar" timestamp="1695958560"&gt;1536&lt;/key&gt;&lt;/foreign-keys&gt;&lt;ref-type name="Conference Proceedings"&gt;10&lt;/ref-type&gt;&lt;contributors&gt;&lt;authors&gt;&lt;author&gt;B. Yan&lt;/author&gt;&lt;author&gt;H. Peng&lt;/author&gt;&lt;author&gt;K. Wu&lt;/author&gt;&lt;author&gt;D. Wang&lt;/author&gt;&lt;author&gt;J. Fu&lt;/author&gt;&lt;author&gt;H. Lu&lt;/author&gt;&lt;/authors&gt;&lt;/contributors&gt;&lt;titles&gt;&lt;title&gt;LightTrack: Finding Lightweight Neural Networks for Object Tracking via One-Shot Architecture Search&lt;/title&gt;&lt;secondary-title&gt;Proc. IEEE Conf. Comput. Vis. Pattern Recognit. (CVPR)&lt;/secondary-title&gt;&lt;alt-title&gt;2021 IEEE/CVF Conference on Computer Vision and Pattern Recognition (CVPR)&lt;/alt-title&gt;&lt;/titles&gt;&lt;periodical&gt;&lt;full-title&gt;Proc. IEEE Conf. Comput. Vis. Pattern Recognit. (CVPR)&lt;/full-title&gt;&lt;/periodical&gt;&lt;pages&gt;15175-15184&lt;/pages&gt;&lt;dates&gt;&lt;year&gt;2021&lt;/year&gt;&lt;pub-dates&gt;&lt;date&gt;20-25 June 2021&lt;/date&gt;&lt;/pub-dates&gt;&lt;/dates&gt;&lt;isbn&gt;2575-7075&lt;/isbn&gt;&lt;label&gt;&lt;style face="normal" font="default" size="100%"&gt;LightTrack&lt;/style&gt;&lt;style face="normal" font="default" charset="134" size="100%"&gt;</w:instrText>
      </w:r>
      <w:r w:rsidR="00DD1788" w:rsidRPr="00573121">
        <w:rPr>
          <w:rFonts w:eastAsia="等线"/>
          <w:sz w:val="18"/>
          <w:szCs w:val="18"/>
          <w:lang w:val="en-US" w:eastAsia="zh-CN"/>
        </w:rPr>
        <w:instrText>发表在</w:instrText>
      </w:r>
      <w:r w:rsidR="00DD1788" w:rsidRPr="00573121">
        <w:rPr>
          <w:rFonts w:eastAsia="等线"/>
          <w:sz w:val="18"/>
          <w:szCs w:val="18"/>
          <w:lang w:val="en-US" w:eastAsia="zh-CN"/>
        </w:rPr>
        <w:instrText>&lt;/style&gt;&lt;style face="normal" font="default" size="100%"&gt;CVPR&lt;/style&gt;&lt;style face="normal" font="default" charset="134" size="100%"&gt;</w:instrText>
      </w:r>
      <w:r w:rsidR="00DD1788" w:rsidRPr="00573121">
        <w:rPr>
          <w:rFonts w:eastAsia="等线"/>
          <w:sz w:val="18"/>
          <w:szCs w:val="18"/>
          <w:lang w:val="en-US" w:eastAsia="zh-CN"/>
        </w:rPr>
        <w:instrText>的格式</w:instrText>
      </w:r>
      <w:r w:rsidR="00DD1788" w:rsidRPr="00573121">
        <w:rPr>
          <w:rFonts w:eastAsia="等线"/>
          <w:sz w:val="18"/>
          <w:szCs w:val="18"/>
          <w:lang w:val="en-US" w:eastAsia="zh-CN"/>
        </w:rPr>
        <w:instrText>&lt;/style&gt;&lt;/label&gt;&lt;urls&gt;&lt;/urls&gt;&lt;electronic-resource-num&gt;10.1109/CVPR46437.2021.01493&lt;/electronic-resource-num&gt;&lt;/record&gt;&lt;/Cite&gt;&lt;/EndNote&gt;</w:instrText>
      </w:r>
      <w:r w:rsidR="005376F5" w:rsidRPr="00573121">
        <w:rPr>
          <w:rFonts w:eastAsia="等线"/>
          <w:sz w:val="18"/>
          <w:szCs w:val="18"/>
          <w:lang w:val="en-US" w:eastAsia="zh-CN"/>
        </w:rPr>
        <w:fldChar w:fldCharType="separate"/>
      </w:r>
      <w:r w:rsidR="00DD1788" w:rsidRPr="00573121">
        <w:rPr>
          <w:rFonts w:eastAsia="等线"/>
          <w:noProof/>
          <w:sz w:val="18"/>
          <w:szCs w:val="18"/>
          <w:lang w:val="en-US" w:eastAsia="zh-CN"/>
        </w:rPr>
        <w:t>(</w:t>
      </w:r>
      <w:hyperlink w:anchor="_ENREF_152" w:tooltip="Yan, 2021 #1536" w:history="1">
        <w:r w:rsidR="00864849" w:rsidRPr="00573121">
          <w:rPr>
            <w:rFonts w:eastAsia="等线"/>
            <w:noProof/>
            <w:sz w:val="18"/>
            <w:szCs w:val="18"/>
            <w:lang w:val="en-US" w:eastAsia="zh-CN"/>
          </w:rPr>
          <w:t>Yan et al., 2021b</w:t>
        </w:r>
      </w:hyperlink>
      <w:r w:rsidR="00DD1788"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Stark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&lt;EndNote&gt;&lt;Cite&gt;&lt;Author&gt;Yan&lt;/Author&gt;&lt;Year&gt;2021&lt;/Year&gt;&lt;RecNum&gt;798&lt;/RecNum&gt;&lt;DisplayText&gt;(Yan et al., 2021a)&lt;/DisplayText&gt;&lt;record&gt;&lt;rec-number&gt;798&lt;/rec-number&gt;&lt;foreign-keys&gt;&lt;key app="EN" db-id="e0rrfwa0brreflez5rax0509petwwta9e0ar" timestamp="1666007200"&gt;798&lt;/key&gt;&lt;/foreign-keys&gt;&lt;ref-type name="Journal Article"&gt;17&lt;/ref-type&gt;&lt;contributors&gt;&lt;authors&gt;&lt;author&gt;Yan, Bin&lt;/author&gt;&lt;author&gt;Peng, Houwen&lt;/author&gt;&lt;author&gt;Fu, Jianlong&lt;/author&gt;&lt;author&gt;Wang, Dong&lt;/author&gt;&lt;author&gt;Lu, Huchuan&lt;/author&gt;&lt;/authors&gt;&lt;/contributors&gt;&lt;titles&gt;&lt;title&gt;Learning Spatio-Temporal Transformer for Visual Tracking&lt;/title&gt;&lt;secondary-title&gt;in Proc. IEEE Conf. Comput. Vis. Pattern Recognit. (CVPR)&lt;/secondary-title&gt;&lt;/titles&gt;&lt;periodical&gt;&lt;full-title&gt;in Proc. IEEE Conf. Comput. Vis. Pattern Recognit. (CVPR)&lt;/full-title&gt;&lt;/periodical&gt;&lt;keywords&gt;&lt;keyword&gt;Computer Science - Computer Vision and Pattern Recognition&lt;/keyword&gt;&lt;/keywords&gt;&lt;dates&gt;&lt;year&gt;2021&lt;/year&gt;&lt;/dates&gt;&lt;label&gt;Stark&lt;/label&gt;&lt;urls&gt;&lt;related-urls&gt;&lt;url&gt;https://ui.adsabs.harvard.edu/abs/2021arXiv210317154Y&lt;/url&gt;&lt;/related-urls&gt;&lt;/urls&gt;&lt;custom1&gt;eprint: arXiv:2103.17154&lt;/custom1&gt;&lt;/record&gt;&lt;/Cite&gt;&lt;/EndNote&gt;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51" w:tooltip="Yan, 2021 #798" w:history="1">
        <w:r w:rsidR="00864849" w:rsidRPr="00573121">
          <w:rPr>
            <w:rFonts w:eastAsia="等线"/>
            <w:noProof/>
            <w:sz w:val="18"/>
            <w:szCs w:val="18"/>
            <w:lang w:val="en-US" w:eastAsia="zh-CN"/>
          </w:rPr>
          <w:t>Yan et al., 2021a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w:t>
      </w:r>
      <w:r w:rsidR="007018B2" w:rsidRPr="00573121">
        <w:t xml:space="preserve"> </w:t>
      </w:r>
      <w:r w:rsidR="007018B2" w:rsidRPr="00573121">
        <w:rPr>
          <w:rFonts w:eastAsia="等线"/>
          <w:sz w:val="18"/>
          <w:szCs w:val="18"/>
          <w:lang w:val="en-US" w:eastAsia="zh-CN"/>
        </w:rPr>
        <w:t>SiamCAR</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&lt;EndNote&gt;&lt;Cite&gt;&lt;Author&gt;Cui&lt;/Author&gt;&lt;Year&gt;2022&lt;/Year&gt;&lt;RecNum&gt;768&lt;/RecNum&gt;&lt;DisplayText&gt;(Cui et al., 2022a)&lt;/DisplayText&gt;&lt;record&gt;&lt;rec-number&gt;768&lt;/rec-number&gt;&lt;foreign-keys&gt;&lt;key app="EN" db-id="e0rrfwa0brreflez5rax0509petwwta9e0ar" timestamp="1662514448"&gt;768&lt;/key&gt;&lt;/foreign-keys&gt;&lt;ref-type name="Journal Article"&gt;17&lt;/ref-type&gt;&lt;contributors&gt;&lt;authors&gt;&lt;author&gt;Cui, Y.&lt;/author&gt;&lt;author&gt;Guo, D. Y.&lt;/author&gt;&lt;author&gt;Shao, Y. Y.&lt;/author&gt;&lt;author&gt;Wang, Z. H.&lt;/author&gt;&lt;author&gt;Shen, C. H.&lt;/author&gt;&lt;author&gt;Zhang, L. Y.&lt;/author&gt;&lt;author&gt;Chen, S. Y.&lt;/author&gt;&lt;/authors&gt;&lt;/contributors&gt;&lt;titles&gt;&lt;title&gt;Joint Classification and Regression for Visual Tracking with Fully Convolutional Siamese Networks&lt;/title&gt;&lt;secondary-title&gt;International Journal of Computer Vision&lt;/secondary-title&gt;&lt;/titles&gt;&lt;periodical&gt;&lt;full-title&gt;International Journal of Computer Vision&lt;/full-title&gt;&lt;abbr-1&gt;Int. J. Comput. Vis.&lt;/abbr-1&gt;&lt;/periodical&gt;&lt;pages&gt;550-566&lt;/pages&gt;&lt;volume&gt;130&lt;/volume&gt;&lt;number&gt;2&lt;/number&gt;&lt;dates&gt;&lt;year&gt;2022&lt;/year&gt;&lt;pub-dates&gt;&lt;date&gt;Feb&lt;/date&gt;&lt;/pub-dates&gt;&lt;/dates&gt;&lt;isbn&gt;0920-5691&lt;/isbn&gt;&lt;accession-num&gt;WOS:000739783300001&lt;/accession-num&gt;&lt;label&gt;&lt;style face="normal" font="default" size="100%"&gt;SiamCAR&lt;/style&gt;&lt;style face="normal" font="default" charset="134" size="100%"&gt;</w:instrText>
      </w:r>
      <w:r w:rsidR="005376F5" w:rsidRPr="00573121">
        <w:rPr>
          <w:rFonts w:eastAsia="等线"/>
          <w:sz w:val="18"/>
          <w:szCs w:val="18"/>
          <w:lang w:val="en-US" w:eastAsia="zh-CN"/>
        </w:rPr>
        <w:instrText>引用版</w:instrText>
      </w:r>
      <w:r w:rsidR="005376F5" w:rsidRPr="00573121">
        <w:rPr>
          <w:rFonts w:eastAsia="等线"/>
          <w:sz w:val="18"/>
          <w:szCs w:val="18"/>
          <w:lang w:val="en-US" w:eastAsia="zh-CN"/>
        </w:rPr>
        <w:instrText>&lt;/style&gt;&lt;/label&gt;&lt;urls&gt;&lt;related-urls&gt;&lt;url&gt;&amp;lt;Go to ISI&amp;gt;://WOS:000739783300001&lt;/url&gt;&lt;/related-urls&gt;&lt;/urls&gt;&lt;electronic-resource-num&gt;10.1007/s11263-021-01559-4&lt;/electronic-resource-num&gt;&lt;/record&gt;&lt;/Cite&gt;&lt;/EndNote&gt;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8" w:tooltip="Cui, 2022 #768" w:history="1">
        <w:r w:rsidR="00864849" w:rsidRPr="00573121">
          <w:rPr>
            <w:rFonts w:eastAsia="等线"/>
            <w:noProof/>
            <w:sz w:val="18"/>
            <w:szCs w:val="18"/>
            <w:lang w:val="en-US" w:eastAsia="zh-CN"/>
          </w:rPr>
          <w:t>Cui et al., 2022a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OSTrack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&lt;EndNote&gt;&lt;Cite&gt;&lt;Author&gt;Ye&lt;/Author&gt;&lt;Year&gt;2022&lt;/Year&gt;&lt;RecNum&gt;802&lt;/RecNum&gt;&lt;DisplayText&gt;(Ye et al., 2022a)&lt;/DisplayText&gt;&lt;record&gt;&lt;rec-number&gt;802&lt;/rec-number&gt;&lt;foreign-keys&gt;&lt;key app="EN" db-id="e0rrfwa0brreflez5rax0509petwwta9e0ar" timestamp="1666446480"&gt;802&lt;/key&gt;&lt;/foreign-keys&gt;&lt;ref-type name="Journal Article"&gt;17&lt;/ref-type&gt;&lt;contributors&gt;&lt;authors&gt;&lt;author&gt;Ye, Botao&lt;/author&gt;&lt;author&gt;Chang, Hong&lt;/author&gt;&lt;author&gt;Ma, Bingpeng&lt;/author&gt;&lt;author&gt;Shan, Shiguang&lt;/author&gt;&lt;/authors&gt;&lt;/contributors&gt;&lt;titles&gt;&lt;title&gt;Joint Feature Learning and Relation Modeling for Tracking: A One-Stream Framework&lt;/title&gt;&lt;secondary-title&gt;in Proc. Eur. Conf. Comput. Vis. (ECCV)&lt;/secondary-title&gt;&lt;/titles&gt;&lt;periodical&gt;&lt;full-title&gt;in Proc. Eur. Conf. Comput. Vis. (ECCV)&lt;/full-title&gt;&lt;/periodical&gt;&lt;keywords&gt;&lt;keyword&gt;Computer Science - Computer Vision and Pattern Recognition&lt;/keyword&gt;&lt;/keywords&gt;&lt;dates&gt;&lt;year&gt;2022&lt;/year&gt;&lt;/dates&gt;&lt;label&gt;OSTrack&lt;/label&gt;&lt;urls&gt;&lt;related-urls&gt;&lt;url&gt;https://ui.adsabs.harvard.edu/abs/2022arXiv220311991Y&lt;/url&gt;&lt;/related-urls&gt;&lt;/urls&gt;&lt;custom1&gt;eprint: arXiv:2203.11991&lt;/custom1&gt;&lt;/record&gt;&lt;/Cite&gt;&lt;/EndNote&gt;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55" w:tooltip="Ye, 2022 #802" w:history="1">
        <w:r w:rsidR="00864849" w:rsidRPr="00573121">
          <w:rPr>
            <w:rFonts w:eastAsia="等线"/>
            <w:noProof/>
            <w:sz w:val="18"/>
            <w:szCs w:val="18"/>
            <w:lang w:val="en-US" w:eastAsia="zh-CN"/>
          </w:rPr>
          <w:t>Ye et al., 2022a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SimTrack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&lt;EndNote&gt;&lt;Cite&gt;&lt;Author&gt;Chen&lt;/Author&gt;&lt;Year&gt;2022&lt;/Year&gt;&lt;RecNum&gt;803&lt;/RecNum&gt;&lt;DisplayText&gt;(Chen et al., 2022a)&lt;/DisplayText&gt;&lt;record&gt;&lt;rec-number&gt;803&lt;/rec-number&gt;&lt;foreign-keys&gt;&lt;key app="EN" db-id="e0rrfwa0brreflez5rax0509petwwta9e0ar" timestamp="1666621724"&gt;803&lt;/key&gt;&lt;/foreign-keys&gt;&lt;ref-type name="Journal Article"&gt;17&lt;/ref-type&gt;&lt;contributors&gt;&lt;authors&gt;&lt;author&gt;Chen, Boyu&lt;/author&gt;&lt;author&gt;Li, Peixia&lt;/author&gt;&lt;author&gt;Bai, Lei&lt;/author&gt;&lt;author&gt;Qiao, Lei&lt;/author&gt;&lt;author&gt;Shen, Qiuhong&lt;/author&gt;&lt;author&gt;Li, Bo&lt;/author&gt;&lt;author&gt;Gan, Weihao&lt;/author&gt;&lt;author&gt;Wu, Wei&lt;/author&gt;&lt;author&gt;Ouyang, Wanli&lt;/author&gt;&lt;/authors&gt;&lt;/contributors&gt;&lt;titles&gt;&lt;title&gt;Backbone is All Your Need: A Simplified Architecture for Visual Object Tracking&lt;/title&gt;&lt;secondary-title&gt;in Proc. Eur. Conf. Comput. Vis. (ECCV)&lt;/secondary-title&gt;&lt;/titles&gt;&lt;periodical&gt;&lt;full-title&gt;in Proc. Eur. Conf. Comput. Vis. (ECCV)&lt;/full-title&gt;&lt;/periodical&gt;&lt;pages&gt;375–392&lt;/pages&gt;&lt;keywords&gt;&lt;keyword&gt;Computer Science - Computer Vision and Pattern Recognition&lt;/keyword&gt;&lt;/keywords&gt;&lt;dates&gt;&lt;year&gt;2022&lt;/year&gt;&lt;/dates&gt;&lt;label&gt;SimTrack&lt;/label&gt;&lt;urls&gt;&lt;related-urls&gt;&lt;url&gt;https://ui.adsabs.harvard.edu/abs/2022arXiv220305328C&lt;/url&gt;&lt;/related-urls&gt;&lt;/urls&gt;&lt;custom1&gt;eprint: arXiv:2203.05328&lt;/custom1&gt;&lt;/record&gt;&lt;/Cite&gt;&lt;/EndNote&gt;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8" w:tooltip="Chen, 2022 #803" w:history="1">
        <w:r w:rsidR="00864849" w:rsidRPr="00573121">
          <w:rPr>
            <w:rFonts w:eastAsia="等线"/>
            <w:noProof/>
            <w:sz w:val="18"/>
            <w:szCs w:val="18"/>
            <w:lang w:val="en-US" w:eastAsia="zh-CN"/>
          </w:rPr>
          <w:t>Chen et al., 2022a</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DF</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&lt;EndNote&gt;&lt;Cite&gt;&lt;Author&gt;Chen.&lt;/Author&gt;&lt;Year&gt;2022&lt;/Year&gt;&lt;RecNum&gt;774&lt;/RecNum&gt;&lt;DisplayText&gt;(Chen. et al., 2022)&lt;/DisplayText&gt;&lt;record&gt;&lt;rec-number&gt;774&lt;/rec-number&gt;&lt;foreign-keys&gt;&lt;key app="EN" db-id="e0rrfwa0brreflez5rax0509petwwta9e0ar" timestamp="1663313623"&gt;774&lt;/key&gt;&lt;/foreign-keys&gt;&lt;ref-type name="Journal Article"&gt;17&lt;/ref-type&gt;&lt;contributors&gt;&lt;authors&gt;&lt;author&gt;Y. Chen.&lt;/author&gt;&lt;author&gt;Y. Tang.&lt;/author&gt;&lt;author&gt;Z. Yin.&lt;/author&gt;&lt;author&gt;T. Han.&lt;/author&gt;&lt;author&gt;B. Zou.&lt;/author&gt;&lt;author&gt;H. Feng.&lt;/author&gt;&lt;/authors&gt;&lt;/contributors&gt;&lt;titles&gt;&lt;title&gt;Single Object Tracking in Satellite Videos: A Correlation Filter-Based Dual-Flow Tracker&lt;/title&gt;&lt;secondary-title&gt;IEEE Journal of Selected Topics in Applied Earth Observations and Remote Sensing&lt;/secondary-title&gt;&lt;/titles&gt;&lt;periodical&gt;&lt;full-title&gt;IEEE Journal of Selected Topics in Applied Earth Observations and Remote Sensing&lt;/full-title&gt;&lt;abbr-1&gt;IEEE J. Sel. Top. Appl. Earth Obs. Remote Sens.&lt;/abbr-1&gt;&lt;/periodical&gt;&lt;pages&gt;6687-6698&lt;/pages&gt;&lt;volume&gt;15&lt;/volume&gt;&lt;dates&gt;&lt;year&gt;2022&lt;/year&gt;&lt;/dates&gt;&lt;isbn&gt;2151-1535&lt;/isbn&gt;&lt;label&gt;DF&lt;/label&gt;&lt;urls&gt;&lt;related-urls&gt;&lt;url&gt;https://ieeexplore.ieee.org/document/9803284/&lt;/url&gt;&lt;/related-urls&gt;&lt;/urls&gt;&lt;electronic-resource-num&gt;10.1109/JSTARS.2022.3185328&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6" w:tooltip="Chen., 2022 #774" w:history="1">
        <w:r w:rsidR="00864849" w:rsidRPr="00573121">
          <w:rPr>
            <w:rFonts w:eastAsia="等线"/>
            <w:noProof/>
            <w:sz w:val="18"/>
            <w:szCs w:val="18"/>
            <w:lang w:val="en-US" w:eastAsia="zh-CN"/>
          </w:rPr>
          <w:t>Chen. et al., 2022</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RAMC</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&lt;EndNote&gt;&lt;Cite&gt;&lt;Author&gt;Chen&lt;/Author&gt;&lt;Year&gt;2022&lt;/Year&gt;&lt;RecNum&gt;729&lt;/RecNum&gt;&lt;DisplayText&gt;(Chen et al., 2022c)&lt;/DisplayText&gt;&lt;record&gt;&lt;rec-number&gt;729&lt;/rec-number&gt;&lt;foreign-keys&gt;&lt;key app="EN" db-id="e0rrfwa0brreflez5rax0509petwwta9e0ar" timestamp="1656417038"&gt;729&lt;/key&gt;&lt;/foreign-keys&gt;&lt;ref-type name="Journal Article"&gt;17&lt;/ref-type&gt;&lt;contributors&gt;&lt;authors&gt;&lt;author&gt;Chen, Y. Z.&lt;/author&gt;&lt;author&gt;Tang, Y. Q.&lt;/author&gt;&lt;author&gt;Han, T.&lt;/author&gt;&lt;author&gt;Zhang, Y. W.&lt;/author&gt;&lt;author&gt;Zou, B.&lt;/author&gt;&lt;author&gt;Feng, H. H.&lt;/author&gt;&lt;/authors&gt;&lt;/contributors&gt;&lt;titles&gt;&lt;title&gt;RAMC: A Rotation Adaptive Tracker with Motion Constraint for Satellite Video Single-Object Tracking&lt;/title&gt;&lt;secondary-title&gt;Remote Sensing&lt;/secondary-title&gt;&lt;/titles&gt;&lt;periodical&gt;&lt;full-title&gt;Remote Sensing&lt;/full-title&gt;&lt;abbr-1&gt;Remote Sens.&lt;/abbr-1&gt;&lt;/periodical&gt;&lt;pages&gt;3108&lt;/pages&gt;&lt;volume&gt;14&lt;/volume&gt;&lt;number&gt;13&lt;/number&gt;&lt;dates&gt;&lt;year&gt;2022&lt;/year&gt;&lt;/dates&gt;&lt;isbn&gt;2072-4292&lt;/isbn&gt;&lt;accession-num&gt;doi:10.3390/rs14133108&lt;/accession-num&gt;&lt;label&gt;RAMC&lt;/label&gt;&lt;urls&gt;&lt;related-urls&gt;&lt;url&gt;https://www.mdpi.com/2072-4292/14/13/3108&lt;/url&gt;&lt;url&gt;https://mdpi-res.com/d_attachment/remotesensing/remotesensing-14-03108/article_deploy/remotesensing-14-03108-v3.pdf?version=1656645620&lt;/url&gt;&lt;/related-urls&gt;&lt;/urls&gt;&lt;electronic-resource-num&gt;doi:10.3390/rs14133108&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4" w:tooltip="Chen, 2022 #729" w:history="1">
        <w:r w:rsidR="00864849" w:rsidRPr="00573121">
          <w:rPr>
            <w:rFonts w:eastAsia="等线"/>
            <w:noProof/>
            <w:sz w:val="18"/>
            <w:szCs w:val="18"/>
            <w:lang w:val="en-US" w:eastAsia="zh-CN"/>
          </w:rPr>
          <w:t>Chen et al., 2022c</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SBT</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&lt;EndNote&gt;&lt;Cite&gt;&lt;Author&gt;Xie&lt;/Author&gt;&lt;Year&gt;2022&lt;/Year&gt;&lt;RecNum&gt;2289&lt;/RecNum&gt;&lt;DisplayText&gt;(Xie et al., 2022)&lt;/DisplayText&gt;&lt;record&gt;&lt;rec-number&gt;2289&lt;/rec-number&gt;&lt;foreign-keys&gt;&lt;key app="EN" db-id="e0rrfwa0brreflez5rax0509petwwta9e0ar" timestamp="1704783768"&gt;2289&lt;/key&gt;&lt;/foreign-keys&gt;&lt;ref-type name="Conference Proceedings"&gt;10&lt;/ref-type&gt;&lt;contributors&gt;&lt;authors&gt;&lt;author&gt;F. Xie&lt;/author&gt;&lt;author&gt;C. Wang&lt;/author&gt;&lt;author&gt;G. Wang&lt;/author&gt;&lt;author&gt;Y. Cao&lt;/author&gt;&lt;author&gt;W. Yang&lt;/author&gt;&lt;author&gt;W. Zeng&lt;/author&gt;&lt;/authors&gt;&lt;/contributors&gt;&lt;titles&gt;&lt;title&gt;Correlation-Aware Deep Tracking&lt;/title&gt;&lt;secondary-title&gt;2022 IEEE/CVF Conference on Computer Vision and Pattern Recognition (CVPR)&lt;/secondary-title&gt;&lt;alt-title&gt;2022 IEEE/CVF Conference on Computer Vision and Pattern Recognition (CVPR)&lt;/alt-title&gt;&lt;/titles&gt;&lt;pages&gt;8741-8750&lt;/pages&gt;&lt;dates&gt;&lt;year&gt;2022&lt;/year&gt;&lt;pub-dates&gt;&lt;date&gt;18-24 June 2022&lt;/date&gt;&lt;/pub-dates&gt;&lt;/dates&gt;&lt;isbn&gt;2575-7075&lt;/isbn&gt;&lt;label&gt;SBT,Code:https://github.com/phiphiphi31/SBT&lt;/label&gt;&lt;urls&gt;&lt;/urls&gt;&lt;electronic-resource-num&gt;10.1109/CVPR52688.2022.00855&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42" w:tooltip="Xie, 2022 #2289" w:history="1">
        <w:r w:rsidR="00864849" w:rsidRPr="00573121">
          <w:rPr>
            <w:rFonts w:eastAsia="等线"/>
            <w:noProof/>
            <w:sz w:val="18"/>
            <w:szCs w:val="18"/>
            <w:lang w:val="en-US" w:eastAsia="zh-CN"/>
          </w:rPr>
          <w:t>Xie et al., 2022</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GRM</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&lt;EndNote&gt;&lt;Cite&gt;&lt;Author&gt;Gao&lt;/Author&gt;&lt;Year&gt;2023&lt;/Year&gt;&lt;RecNum&gt;2288&lt;/RecNum&gt;&lt;DisplayText&gt;(Gao et al., 2023)&lt;/DisplayText&gt;&lt;record&gt;&lt;rec-number&gt;2288&lt;/rec-number&gt;&lt;foreign-keys&gt;&lt;key app="EN" db-id="e0rrfwa0brreflez5rax0509petwwta9e0ar" timestamp="1704783304"&gt;2288&lt;/key&gt;&lt;/foreign-keys&gt;&lt;ref-type name="Conference Proceedings"&gt;10&lt;/ref-type&gt;&lt;contributors&gt;&lt;authors&gt;&lt;author&gt;S. Gao&lt;/author&gt;&lt;author&gt;C. Zhou&lt;/author&gt;&lt;author&gt;J. Zhang&lt;/author&gt;&lt;/authors&gt;&lt;/contributors&gt;&lt;titles&gt;&lt;title&gt;Generalized Relation Modeling for Transformer Tracking&lt;/title&gt;&lt;secondary-title&gt;2023 IEEE/CVF Conference on Computer Vision and Pattern Recognition (CVPR)&lt;/secondary-title&gt;&lt;alt-title&gt;2023 IEEE/CVF Conference on Computer Vision and Pattern Recognition (CVPR)&lt;/alt-title&gt;&lt;/titles&gt;&lt;pages&gt;18686-18695&lt;/pages&gt;&lt;dates&gt;&lt;year&gt;2023&lt;/year&gt;&lt;pub-dates&gt;&lt;date&gt;17-24 June 2023&lt;/date&gt;&lt;/pub-dates&gt;&lt;/dates&gt;&lt;isbn&gt;2575-7075&lt;/isbn&gt;&lt;label&gt;GRM&lt;/label&gt;&lt;urls&gt;&lt;/urls&gt;&lt;electronic-resource-num&gt;10.1109/CVPR52729.2023.01792&lt;/electronic-resource-num&gt;&lt;/record&gt;&lt;/Cite&gt;&lt;/EndNote&gt;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45" w:tooltip="Gao, 2023 #2288" w:history="1">
        <w:r w:rsidR="00864849" w:rsidRPr="00573121">
          <w:rPr>
            <w:rFonts w:eastAsia="等线"/>
            <w:noProof/>
            <w:sz w:val="18"/>
            <w:szCs w:val="18"/>
            <w:lang w:val="en-US" w:eastAsia="zh-CN"/>
          </w:rPr>
          <w:t>Gao et al., 2023</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SeqTrack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9752F6" w:rsidRPr="00573121">
        <w:rPr>
          <w:rFonts w:eastAsia="等线"/>
          <w:sz w:val="18"/>
          <w:szCs w:val="18"/>
          <w:lang w:val="en-US" w:eastAsia="zh-CN"/>
        </w:rPr>
        <w:instrText xml:space="preserve"> ADDIN EN.CITE &lt;EndNote&gt;&lt;Cite&gt;&lt;Author&gt;Chen&lt;/Author&gt;&lt;Year&gt;2023&lt;/Year&gt;&lt;RecNum&gt;2290&lt;/RecNum&gt;&lt;DisplayText&gt;(Chen et al., 2023a)&lt;/DisplayText&gt;&lt;record&gt;&lt;rec-number&gt;2290&lt;/rec-number&gt;&lt;foreign-keys&gt;&lt;key app="EN" db-id="e0rrfwa0brreflez5rax0509petwwta9e0ar" timestamp="1704784177"&gt;2290&lt;/key&gt;&lt;/foreign-keys&gt;&lt;ref-type name="Conference Proceedings"&gt;10&lt;/ref-type&gt;&lt;contributors&gt;&lt;authors&gt;&lt;author&gt;X. Chen&lt;/author&gt;&lt;author&gt;H. Peng&lt;/author&gt;&lt;author&gt;D. Wang&lt;/author&gt;&lt;author&gt;H. Lu&lt;/author&gt;&lt;author&gt;H. Hu&lt;/author&gt;&lt;/authors&gt;&lt;/contributors&gt;&lt;titles&gt;&lt;title&gt;SeqTrack: Sequence to Sequence Learning for Visual Object Tracking&lt;/title&gt;&lt;secondary-title&gt;2023 IEEE/CVF Conference on Computer Vision and Pattern Recognition (CVPR)&lt;/secondary-title&gt;&lt;alt-title&gt;2023 IEEE/CVF Conference on Computer Vision and Pattern Recognition (CVPR)&lt;/alt-title&gt;&lt;/titles&gt;&lt;pages&gt;14572-14581&lt;/pages&gt;&lt;dates&gt;&lt;year&gt;2023&lt;/year&gt;&lt;pub-dates&gt;&lt;date&gt;17-24 June 2023&lt;/date&gt;&lt;/pub-dates&gt;&lt;/dates&gt;&lt;isbn&gt;2575-7075&lt;/isbn&gt;&lt;label&gt;SeqTrack&lt;/label&gt;&lt;urls&gt;&lt;/urls&gt;&lt;electronic-resource-num&gt;10.1109/CVPR52729.2023.01400&lt;/electronic-resource-num&gt;&lt;/record&gt;&lt;/Cite&gt;&lt;/EndNote&gt;</w:instrText>
      </w:r>
      <w:r w:rsidR="005376F5" w:rsidRPr="00573121">
        <w:rPr>
          <w:rFonts w:eastAsia="等线"/>
          <w:sz w:val="18"/>
          <w:szCs w:val="18"/>
          <w:lang w:val="en-US" w:eastAsia="zh-CN"/>
        </w:rPr>
        <w:fldChar w:fldCharType="separate"/>
      </w:r>
      <w:r w:rsidR="009752F6" w:rsidRPr="00573121">
        <w:rPr>
          <w:rFonts w:eastAsia="等线"/>
          <w:noProof/>
          <w:sz w:val="18"/>
          <w:szCs w:val="18"/>
          <w:lang w:val="en-US" w:eastAsia="zh-CN"/>
        </w:rPr>
        <w:t>(</w:t>
      </w:r>
      <w:hyperlink w:anchor="_ENREF_11" w:tooltip="Chen, 2023 #2290" w:history="1">
        <w:r w:rsidR="00864849" w:rsidRPr="00573121">
          <w:rPr>
            <w:rFonts w:eastAsia="等线"/>
            <w:noProof/>
            <w:sz w:val="18"/>
            <w:szCs w:val="18"/>
            <w:lang w:val="en-US" w:eastAsia="zh-CN"/>
          </w:rPr>
          <w:t>Chen et al., 2023a</w:t>
        </w:r>
      </w:hyperlink>
      <w:r w:rsidR="009752F6"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ARTrack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&lt;EndNote&gt;&lt;Cite&gt;&lt;Author&gt;Wei&lt;/Author&gt;&lt;Year&gt;2023&lt;/Year&gt;&lt;RecNum&gt;2285&lt;/RecNum&gt;&lt;DisplayText&gt;(Wei et al., 2023)&lt;/DisplayText&gt;&lt;record&gt;&lt;rec-number&gt;2285&lt;/rec-number&gt;&lt;foreign-keys&gt;&lt;key app="EN" db-id="e0rrfwa0brreflez5rax0509petwwta9e0ar" timestamp="1704782737"&gt;2285&lt;/key&gt;&lt;/foreign-keys&gt;&lt;ref-type name="Conference Proceedings"&gt;10&lt;/ref-type&gt;&lt;contributors&gt;&lt;authors&gt;&lt;author&gt;X. Wei&lt;/author&gt;&lt;author&gt;Y. Bai&lt;/author&gt;&lt;author&gt;Y. Zheng&lt;/author&gt;&lt;author&gt;D. Shi&lt;/author&gt;&lt;author&gt;Y. Gong&lt;/author&gt;&lt;/authors&gt;&lt;/contributors&gt;&lt;titles&gt;&lt;title&gt;Autoregressive Visual Tracking&lt;/title&gt;&lt;secondary-title&gt;2023 IEEE/CVF Conference on Computer Vision and Pattern Recognition (CVPR)&lt;/secondary-title&gt;&lt;alt-title&gt;2023 IEEE/CVF Conference on Computer Vision and Pattern Recognition (CVPR)&lt;/alt-title&gt;&lt;/titles&gt;&lt;pages&gt;9697-9706&lt;/pages&gt;&lt;dates&gt;&lt;year&gt;2023&lt;/year&gt;&lt;pub-dates&gt;&lt;date&gt;17-24 June 2023&lt;/date&gt;&lt;/pub-dates&gt;&lt;/dates&gt;&lt;isbn&gt;2575-7075&lt;/isbn&gt;&lt;label&gt;ARTrack&lt;/label&gt;&lt;urls&gt;&lt;/urls&gt;&lt;electronic-resource-num&gt;10.1109/CVPR52729.2023.00935&lt;/electronic-resource-num&gt;&lt;/record&gt;&lt;/Cite&gt;&lt;/EndNote&gt;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35" w:tooltip="Wei, 2023 #2285" w:history="1">
        <w:r w:rsidR="00864849" w:rsidRPr="00573121">
          <w:rPr>
            <w:rFonts w:eastAsia="等线"/>
            <w:noProof/>
            <w:sz w:val="18"/>
            <w:szCs w:val="18"/>
            <w:lang w:val="en-US" w:eastAsia="zh-CN"/>
          </w:rPr>
          <w:t>Wei et al., 2023</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ODTrack</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&lt;EndNote&gt;&lt;Cite&gt;&lt;Author&gt;Zheng&lt;/Author&gt;&lt;Year&gt;2024&lt;/Year&gt;&lt;RecNum&gt;2282&lt;/RecNum&gt;&lt;DisplayText&gt;(Zheng et al., 2024)&lt;/DisplayText&gt;&lt;record&gt;&lt;rec-number&gt;2282&lt;/rec-number&gt;&lt;foreign-keys&gt;&lt;key app="EN" db-id="e0rrfwa0brreflez5rax0509petwwta9e0ar" timestamp="1704773403"&gt;2282&lt;/key&gt;&lt;/foreign-keys&gt;&lt;ref-type name="Journal Article"&gt;17&lt;/ref-type&gt;&lt;contributors&gt;&lt;authors&gt;&lt;author&gt;Zheng, Yaozong&lt;/author&gt;&lt;author&gt;Zhong, Bineng&lt;/author&gt;&lt;author&gt;Liang, Qihua&lt;/author&gt;&lt;author&gt;Mo, Zhiyi&lt;/author&gt;&lt;author&gt;Zhang, Shengping&lt;/author&gt;&lt;author&gt;Li, Xianxian&lt;/author&gt;&lt;/authors&gt;&lt;/contributors&gt;&lt;titles&gt;&lt;title&gt;ODTrack: Online Dense Temporal Token Learning for Visual Tracking&lt;/title&gt;&lt;secondary-title&gt;in Proc. AAAI Conf. Artif. Intell. (AAAI)&lt;/secondary-title&gt;&lt;/titles&gt;&lt;periodical&gt;&lt;full-title&gt;in Proc. AAAI Conf. Artif. Intell. (AAAI)&lt;/full-title&gt;&lt;/periodical&gt;&lt;keywords&gt;&lt;keyword&gt;Computer Science - Computer Vision and Pattern Recognition&lt;/keyword&gt;&lt;/keywords&gt;&lt;dates&gt;&lt;year&gt;2024&lt;/year&gt;&lt;/dates&gt;&lt;label&gt;ODTrack&lt;/label&gt;&lt;urls&gt;&lt;related-urls&gt;&lt;url&gt;https://ui.adsabs.harvard.edu/abs/2024arXiv240101686Z&lt;/url&gt;&lt;/related-urls&gt;&lt;/urls&gt;&lt;electronic-resource-num&gt;10.48550/arXiv.2401.01686&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68" w:tooltip="Zheng, 2024 #2282" w:history="1">
        <w:r w:rsidR="00864849" w:rsidRPr="00573121">
          <w:rPr>
            <w:rFonts w:eastAsia="等线"/>
            <w:noProof/>
            <w:sz w:val="18"/>
            <w:szCs w:val="18"/>
            <w:lang w:val="en-US" w:eastAsia="zh-CN"/>
          </w:rPr>
          <w:t>Zheng et al., 2024</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and SMAT</w:t>
      </w:r>
      <w:r w:rsidR="005376F5" w:rsidRPr="00573121">
        <w:rPr>
          <w:rFonts w:eastAsia="等线"/>
          <w:sz w:val="18"/>
          <w:szCs w:val="18"/>
          <w:lang w:val="en-US" w:eastAsia="zh-CN"/>
        </w:rPr>
        <w:t xml:space="preserve"> </w:t>
      </w:r>
      <w:r w:rsidR="005376F5" w:rsidRPr="00573121">
        <w:rPr>
          <w:rFonts w:eastAsia="等线"/>
          <w:sz w:val="18"/>
          <w:szCs w:val="18"/>
          <w:lang w:val="en-US" w:eastAsia="zh-CN"/>
        </w:rPr>
        <w:fldChar w:fldCharType="begin"/>
      </w:r>
      <w:r w:rsidR="005376F5" w:rsidRPr="00573121">
        <w:rPr>
          <w:rFonts w:eastAsia="等线"/>
          <w:sz w:val="18"/>
          <w:szCs w:val="18"/>
          <w:lang w:val="en-US" w:eastAsia="zh-CN"/>
        </w:rPr>
        <w:instrText xml:space="preserve"> ADDIN EN.CITE &lt;EndNote&gt;&lt;Cite&gt;&lt;Author&gt;Yelluru Gopal&lt;/Author&gt;&lt;Year&gt;2024&lt;/Year&gt;&lt;RecNum&gt;2293&lt;/RecNum&gt;&lt;DisplayText&gt;(Yelluru Gopal and Amer, 2024)&lt;/DisplayText&gt;&lt;record&gt;&lt;rec-number&gt;2293&lt;/rec-number&gt;&lt;foreign-keys&gt;&lt;key app="EN" db-id="e0rrfwa0brreflez5rax0509petwwta9e0ar" timestamp="1704877769"&gt;2293&lt;/key&gt;&lt;/foreign-keys&gt;&lt;ref-type name="Journal Article"&gt;17&lt;/ref-type&gt;&lt;contributors&gt;&lt;authors&gt;&lt;author&gt;Yelluru Gopal, Goutam&lt;/author&gt;&lt;author&gt;Amer, Maria A.&lt;/author&gt;&lt;/authors&gt;&lt;/contributors&gt;&lt;titles&gt;&lt;title&gt;Separable Self and Mixed Attention Transformers for Efficient Object Tracking&lt;/title&gt;&lt;secondary-title&gt;in Proceedings of the IEEE/CVF Winter Conference on Applications of Computer Vision (WACV)&lt;/secondary-title&gt;&lt;/titles&gt;&lt;periodical&gt;&lt;full-title&gt;in Proceedings of the IEEE/CVF Winter Conference on Applications of Computer Vision (WACV)&lt;/full-title&gt;&lt;/periodical&gt;&lt;pages&gt;6708-6717&lt;/pages&gt;&lt;keywords&gt;&lt;keyword&gt;Computer Science - Computer Vision and Pattern Recognition&lt;/keyword&gt;&lt;/keywords&gt;&lt;dates&gt;&lt;year&gt;2024&lt;/year&gt;&lt;/dates&gt;&lt;label&gt;SMAT&lt;/label&gt;&lt;urls&gt;&lt;related-urls&gt;&lt;url&gt;https://ui.adsabs.harvard.edu/abs/2023arXiv230903979Y&lt;/url&gt;&lt;/related-urls&gt;&lt;/urls&gt;&lt;electronic-resource-num&gt;10.48550/arXiv.2309.03979&lt;/electronic-resource-num&gt;&lt;/record&gt;&lt;/Cite&gt;&lt;/EndNote&gt;</w:instrText>
      </w:r>
      <w:r w:rsidR="005376F5" w:rsidRPr="00573121">
        <w:rPr>
          <w:rFonts w:eastAsia="等线"/>
          <w:sz w:val="18"/>
          <w:szCs w:val="18"/>
          <w:lang w:val="en-US" w:eastAsia="zh-CN"/>
        </w:rPr>
        <w:fldChar w:fldCharType="separate"/>
      </w:r>
      <w:r w:rsidR="005376F5" w:rsidRPr="00573121">
        <w:rPr>
          <w:rFonts w:eastAsia="等线"/>
          <w:noProof/>
          <w:sz w:val="18"/>
          <w:szCs w:val="18"/>
          <w:lang w:val="en-US" w:eastAsia="zh-CN"/>
        </w:rPr>
        <w:t>(</w:t>
      </w:r>
      <w:hyperlink w:anchor="_ENREF_157" w:tooltip="Yelluru Gopal, 2024 #2293" w:history="1">
        <w:r w:rsidR="00864849" w:rsidRPr="00573121">
          <w:rPr>
            <w:rFonts w:eastAsia="等线"/>
            <w:noProof/>
            <w:sz w:val="18"/>
            <w:szCs w:val="18"/>
            <w:lang w:val="en-US" w:eastAsia="zh-CN"/>
          </w:rPr>
          <w:t>Yelluru Gopal and Amer, 2024</w:t>
        </w:r>
      </w:hyperlink>
      <w:r w:rsidR="005376F5" w:rsidRPr="00573121">
        <w:rPr>
          <w:rFonts w:eastAsia="等线"/>
          <w:noProof/>
          <w:sz w:val="18"/>
          <w:szCs w:val="18"/>
          <w:lang w:val="en-US" w:eastAsia="zh-CN"/>
        </w:rPr>
        <w:t>)</w:t>
      </w:r>
      <w:r w:rsidR="005376F5" w:rsidRPr="00573121">
        <w:rPr>
          <w:rFonts w:eastAsia="等线"/>
          <w:sz w:val="18"/>
          <w:szCs w:val="18"/>
          <w:lang w:val="en-US" w:eastAsia="zh-CN"/>
        </w:rPr>
        <w:fldChar w:fldCharType="end"/>
      </w:r>
      <w:r w:rsidR="007018B2" w:rsidRPr="00573121">
        <w:rPr>
          <w:rFonts w:eastAsia="等线"/>
          <w:sz w:val="18"/>
          <w:szCs w:val="18"/>
          <w:lang w:val="en-US" w:eastAsia="zh-CN"/>
        </w:rPr>
        <w:t>. These SOTAs</w:t>
      </w:r>
      <w:r w:rsidRPr="00573121">
        <w:rPr>
          <w:rFonts w:eastAsia="等线"/>
          <w:sz w:val="18"/>
          <w:szCs w:val="18"/>
          <w:lang w:val="en-US" w:eastAsia="zh-CN"/>
        </w:rPr>
        <w:t xml:space="preserve"> cover all mainstream tracking paradigms. </w:t>
      </w:r>
      <w:r w:rsidR="00D52D6B" w:rsidRPr="00573121">
        <w:rPr>
          <w:rFonts w:eastAsia="等线"/>
          <w:sz w:val="18"/>
          <w:szCs w:val="18"/>
          <w:lang w:val="en-US" w:eastAsia="zh-CN"/>
        </w:rPr>
        <w:t>Usually</w:t>
      </w:r>
      <w:r w:rsidRPr="00573121">
        <w:rPr>
          <w:rFonts w:eastAsia="等线"/>
          <w:sz w:val="18"/>
          <w:szCs w:val="18"/>
          <w:lang w:val="en-US" w:eastAsia="zh-CN"/>
        </w:rPr>
        <w:t xml:space="preserve">, a tracker is </w:t>
      </w:r>
      <w:r w:rsidR="00D52D6B" w:rsidRPr="00573121">
        <w:rPr>
          <w:rFonts w:eastAsia="等线"/>
          <w:sz w:val="18"/>
          <w:szCs w:val="18"/>
          <w:lang w:val="en-US" w:eastAsia="zh-CN"/>
        </w:rPr>
        <w:t xml:space="preserve">trained </w:t>
      </w:r>
      <w:r w:rsidRPr="00573121">
        <w:rPr>
          <w:rFonts w:eastAsia="等线"/>
          <w:sz w:val="18"/>
          <w:szCs w:val="18"/>
          <w:lang w:val="en-US" w:eastAsia="zh-CN"/>
        </w:rPr>
        <w:t xml:space="preserve">using distinctive models and datasets to meet diverse needs. To explore suitable methods </w:t>
      </w:r>
      <w:r w:rsidR="00D37B04" w:rsidRPr="00573121">
        <w:rPr>
          <w:rFonts w:eastAsia="等线"/>
          <w:sz w:val="18"/>
          <w:szCs w:val="18"/>
          <w:lang w:val="en-US" w:eastAsia="zh-CN"/>
        </w:rPr>
        <w:t>and</w:t>
      </w:r>
      <w:r w:rsidRPr="00573121">
        <w:rPr>
          <w:rFonts w:eastAsia="等线"/>
          <w:sz w:val="18"/>
          <w:szCs w:val="18"/>
          <w:lang w:val="en-US" w:eastAsia="zh-CN"/>
        </w:rPr>
        <w:t xml:space="preserve"> model</w:t>
      </w:r>
      <w:r w:rsidR="00DD4975" w:rsidRPr="00573121">
        <w:rPr>
          <w:rFonts w:eastAsia="等线"/>
          <w:sz w:val="18"/>
          <w:szCs w:val="18"/>
          <w:lang w:val="en-US" w:eastAsia="zh-CN"/>
        </w:rPr>
        <w:t xml:space="preserve">s for SOT in SV, we </w:t>
      </w:r>
      <w:r w:rsidR="005376F5" w:rsidRPr="00573121">
        <w:rPr>
          <w:rFonts w:eastAsia="等线"/>
          <w:sz w:val="18"/>
          <w:szCs w:val="18"/>
          <w:lang w:val="en-US" w:eastAsia="zh-CN"/>
        </w:rPr>
        <w:t xml:space="preserve">benchmark </w:t>
      </w:r>
      <w:r w:rsidR="00DD4975" w:rsidRPr="00573121">
        <w:rPr>
          <w:rFonts w:eastAsia="等线"/>
          <w:sz w:val="18"/>
          <w:szCs w:val="18"/>
          <w:lang w:val="en-US" w:eastAsia="zh-CN"/>
        </w:rPr>
        <w:t>3</w:t>
      </w:r>
      <w:r w:rsidR="007018B2" w:rsidRPr="00573121">
        <w:rPr>
          <w:rFonts w:eastAsia="等线"/>
          <w:sz w:val="18"/>
          <w:szCs w:val="18"/>
          <w:lang w:val="en-US" w:eastAsia="zh-CN"/>
        </w:rPr>
        <w:t>3</w:t>
      </w:r>
      <w:r w:rsidRPr="00573121">
        <w:rPr>
          <w:rFonts w:eastAsia="等线"/>
          <w:sz w:val="18"/>
          <w:szCs w:val="18"/>
          <w:lang w:val="en-US" w:eastAsia="zh-CN"/>
        </w:rPr>
        <w:t xml:space="preserve"> SOTA</w:t>
      </w:r>
      <w:r w:rsidR="001D7744" w:rsidRPr="00573121">
        <w:rPr>
          <w:rFonts w:eastAsia="等线"/>
          <w:sz w:val="18"/>
          <w:szCs w:val="18"/>
          <w:lang w:val="en-US" w:eastAsia="zh-CN"/>
        </w:rPr>
        <w:t>s</w:t>
      </w:r>
      <w:r w:rsidRPr="00573121">
        <w:rPr>
          <w:rFonts w:eastAsia="等线"/>
          <w:sz w:val="18"/>
          <w:szCs w:val="18"/>
          <w:lang w:val="en-US" w:eastAsia="zh-CN"/>
        </w:rPr>
        <w:t xml:space="preserve"> with a total of 58 models.</w:t>
      </w:r>
      <w:r w:rsidR="00F428A1" w:rsidRPr="00573121">
        <w:rPr>
          <w:sz w:val="18"/>
          <w:szCs w:val="18"/>
        </w:rPr>
        <w:t xml:space="preserve"> Detail</w:t>
      </w:r>
      <w:r w:rsidR="00AC1474" w:rsidRPr="00573121">
        <w:rPr>
          <w:sz w:val="18"/>
          <w:szCs w:val="18"/>
          <w:lang w:eastAsia="zh-CN"/>
        </w:rPr>
        <w:t>s</w:t>
      </w:r>
      <w:r w:rsidR="00F428A1" w:rsidRPr="00573121">
        <w:rPr>
          <w:sz w:val="18"/>
          <w:szCs w:val="18"/>
        </w:rPr>
        <w:t xml:space="preserve"> will be </w:t>
      </w:r>
      <w:r w:rsidR="00AC1474" w:rsidRPr="00573121">
        <w:rPr>
          <w:sz w:val="18"/>
          <w:szCs w:val="18"/>
        </w:rPr>
        <w:t xml:space="preserve">found </w:t>
      </w:r>
      <w:r w:rsidR="00F428A1" w:rsidRPr="00573121">
        <w:rPr>
          <w:sz w:val="18"/>
          <w:szCs w:val="18"/>
        </w:rPr>
        <w:t xml:space="preserve">at </w:t>
      </w:r>
      <w:r w:rsidR="000962EC" w:rsidRPr="00573121">
        <w:rPr>
          <w:sz w:val="18"/>
          <w:szCs w:val="18"/>
        </w:rPr>
        <w:t>https://github.com/YZCU</w:t>
      </w:r>
      <w:r w:rsidR="003E3C81" w:rsidRPr="00573121">
        <w:rPr>
          <w:sz w:val="18"/>
          <w:szCs w:val="18"/>
        </w:rPr>
        <w:t>.</w:t>
      </w:r>
    </w:p>
    <w:p w14:paraId="3246749D" w14:textId="74B13367" w:rsidR="00B50D43" w:rsidRPr="00573121" w:rsidRDefault="00590E38"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6</w:t>
      </w:r>
      <w:r w:rsidR="00B50D43" w:rsidRPr="00573121">
        <w:rPr>
          <w:rFonts w:eastAsia="等线"/>
          <w:b/>
          <w:iCs/>
          <w:sz w:val="20"/>
          <w:szCs w:val="18"/>
          <w:lang w:val="en-US"/>
        </w:rPr>
        <w:t>. E</w:t>
      </w:r>
      <w:r w:rsidR="0044289A" w:rsidRPr="00573121">
        <w:rPr>
          <w:rFonts w:eastAsia="等线"/>
          <w:b/>
          <w:iCs/>
          <w:sz w:val="20"/>
          <w:szCs w:val="18"/>
          <w:lang w:val="en-US"/>
        </w:rPr>
        <w:t>xperiments and analysis</w:t>
      </w:r>
    </w:p>
    <w:p w14:paraId="53F47DC1" w14:textId="6F17A85A" w:rsidR="00B50D43" w:rsidRPr="00573121" w:rsidRDefault="00AF0939" w:rsidP="006B2AAF">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In this section, we perform comprehensive experiments and analysis.</w:t>
      </w:r>
      <w:r w:rsidR="00B50D43" w:rsidRPr="00573121">
        <w:rPr>
          <w:rFonts w:eastAsia="等线"/>
          <w:sz w:val="18"/>
          <w:szCs w:val="18"/>
          <w:lang w:val="en-US" w:eastAsia="zh-CN"/>
        </w:rPr>
        <w:t xml:space="preserve"> Section </w:t>
      </w:r>
      <w:r w:rsidR="006A37A3" w:rsidRPr="00573121">
        <w:rPr>
          <w:rFonts w:eastAsia="等线"/>
          <w:sz w:val="18"/>
          <w:szCs w:val="18"/>
          <w:lang w:val="en-US" w:eastAsia="zh-CN"/>
        </w:rPr>
        <w:t>6.1</w:t>
      </w:r>
      <w:r w:rsidR="00B50D43" w:rsidRPr="00573121">
        <w:rPr>
          <w:rFonts w:eastAsia="等线"/>
          <w:sz w:val="18"/>
          <w:szCs w:val="18"/>
          <w:lang w:val="en-US" w:eastAsia="zh-CN"/>
        </w:rPr>
        <w:t xml:space="preserve"> quantitatively </w:t>
      </w:r>
      <w:r w:rsidR="0081642C" w:rsidRPr="00573121">
        <w:rPr>
          <w:rFonts w:eastAsia="等线"/>
          <w:sz w:val="18"/>
          <w:szCs w:val="18"/>
          <w:lang w:val="en-US" w:eastAsia="zh-CN"/>
        </w:rPr>
        <w:t>compares</w:t>
      </w:r>
      <w:r w:rsidR="00B50D43" w:rsidRPr="00573121">
        <w:rPr>
          <w:rFonts w:eastAsia="等线"/>
          <w:sz w:val="18"/>
          <w:szCs w:val="18"/>
          <w:lang w:val="en-US" w:eastAsia="zh-CN"/>
        </w:rPr>
        <w:t xml:space="preserve"> all trackers including overall, category-based, and attribute-based evaluations. Section </w:t>
      </w:r>
      <w:r w:rsidR="006A37A3" w:rsidRPr="00573121">
        <w:rPr>
          <w:rFonts w:eastAsia="等线"/>
          <w:sz w:val="18"/>
          <w:szCs w:val="18"/>
          <w:lang w:val="en-US" w:eastAsia="zh-CN"/>
        </w:rPr>
        <w:t>6.2</w:t>
      </w:r>
      <w:r w:rsidR="00B50D43" w:rsidRPr="00573121">
        <w:rPr>
          <w:rFonts w:eastAsia="等线"/>
          <w:sz w:val="18"/>
          <w:szCs w:val="18"/>
          <w:lang w:val="en-US" w:eastAsia="zh-CN"/>
        </w:rPr>
        <w:t xml:space="preserve"> presents the </w:t>
      </w:r>
      <w:r w:rsidR="005101B4" w:rsidRPr="00573121">
        <w:rPr>
          <w:rFonts w:eastAsia="等线"/>
          <w:sz w:val="18"/>
          <w:szCs w:val="18"/>
          <w:lang w:val="en-US" w:eastAsia="zh-CN"/>
        </w:rPr>
        <w:t xml:space="preserve">qualitative </w:t>
      </w:r>
      <w:r w:rsidR="00B50D43" w:rsidRPr="00573121">
        <w:rPr>
          <w:rFonts w:eastAsia="等线"/>
          <w:sz w:val="18"/>
          <w:szCs w:val="18"/>
          <w:lang w:val="en-US" w:eastAsia="zh-CN"/>
        </w:rPr>
        <w:t>result</w:t>
      </w:r>
      <w:r w:rsidR="00B071AC" w:rsidRPr="00573121">
        <w:rPr>
          <w:rFonts w:eastAsia="等线"/>
          <w:sz w:val="18"/>
          <w:szCs w:val="18"/>
          <w:lang w:val="en-US" w:eastAsia="zh-CN"/>
        </w:rPr>
        <w:t>s</w:t>
      </w:r>
      <w:r w:rsidR="00B50D43" w:rsidRPr="00573121">
        <w:rPr>
          <w:rFonts w:eastAsia="等线"/>
          <w:sz w:val="18"/>
          <w:szCs w:val="18"/>
          <w:lang w:val="en-US" w:eastAsia="zh-CN"/>
        </w:rPr>
        <w:t xml:space="preserve">. </w:t>
      </w:r>
      <w:r w:rsidR="00D02DC8" w:rsidRPr="00573121">
        <w:rPr>
          <w:rFonts w:eastAsia="等线"/>
          <w:sz w:val="18"/>
          <w:szCs w:val="18"/>
          <w:lang w:val="en-US" w:eastAsia="zh-CN"/>
        </w:rPr>
        <w:t xml:space="preserve">While </w:t>
      </w:r>
      <w:r w:rsidR="00B50D43" w:rsidRPr="00573121">
        <w:rPr>
          <w:rFonts w:eastAsia="等线"/>
          <w:sz w:val="18"/>
          <w:szCs w:val="18"/>
          <w:lang w:val="en-US" w:eastAsia="zh-CN"/>
        </w:rPr>
        <w:t xml:space="preserve">Section </w:t>
      </w:r>
      <w:r w:rsidR="00446E13" w:rsidRPr="00573121">
        <w:rPr>
          <w:rFonts w:eastAsia="等线"/>
          <w:sz w:val="18"/>
          <w:szCs w:val="18"/>
          <w:lang w:val="en-US" w:eastAsia="zh-CN"/>
        </w:rPr>
        <w:t>6.3</w:t>
      </w:r>
      <w:r w:rsidR="00B50D43" w:rsidRPr="00573121">
        <w:rPr>
          <w:rFonts w:eastAsia="等线"/>
          <w:sz w:val="18"/>
          <w:szCs w:val="18"/>
          <w:lang w:val="en-US" w:eastAsia="zh-CN"/>
        </w:rPr>
        <w:t xml:space="preserve"> compare</w:t>
      </w:r>
      <w:r w:rsidR="00D02DC8" w:rsidRPr="00573121">
        <w:rPr>
          <w:rFonts w:eastAsia="等线"/>
          <w:sz w:val="18"/>
          <w:szCs w:val="18"/>
          <w:lang w:val="en-US" w:eastAsia="zh-CN"/>
        </w:rPr>
        <w:t>s</w:t>
      </w:r>
      <w:r w:rsidR="00B50D43" w:rsidRPr="00573121">
        <w:rPr>
          <w:rFonts w:eastAsia="等线"/>
          <w:sz w:val="18"/>
          <w:szCs w:val="18"/>
          <w:lang w:val="en-US" w:eastAsia="zh-CN"/>
        </w:rPr>
        <w:t xml:space="preserve"> and </w:t>
      </w:r>
      <w:r w:rsidR="00D02DC8" w:rsidRPr="00573121">
        <w:rPr>
          <w:rFonts w:eastAsia="等线"/>
          <w:sz w:val="18"/>
          <w:szCs w:val="18"/>
          <w:lang w:val="en-US" w:eastAsia="zh-CN"/>
        </w:rPr>
        <w:t xml:space="preserve">analyzes </w:t>
      </w:r>
      <w:r w:rsidR="00B50D43" w:rsidRPr="00573121">
        <w:rPr>
          <w:rFonts w:eastAsia="等线"/>
          <w:sz w:val="18"/>
          <w:szCs w:val="18"/>
          <w:lang w:val="en-US" w:eastAsia="zh-CN"/>
        </w:rPr>
        <w:t>the running speed</w:t>
      </w:r>
      <w:r w:rsidR="0052767B" w:rsidRPr="00573121">
        <w:rPr>
          <w:rFonts w:eastAsia="等线"/>
          <w:sz w:val="18"/>
          <w:szCs w:val="18"/>
          <w:lang w:val="en-US" w:eastAsia="zh-CN"/>
        </w:rPr>
        <w:t>s</w:t>
      </w:r>
      <w:r w:rsidR="00B50D43" w:rsidRPr="00573121">
        <w:rPr>
          <w:rFonts w:eastAsia="等线"/>
          <w:sz w:val="18"/>
          <w:szCs w:val="18"/>
          <w:lang w:val="en-US" w:eastAsia="zh-CN"/>
        </w:rPr>
        <w:t>.</w:t>
      </w:r>
    </w:p>
    <w:p w14:paraId="65894355" w14:textId="195C19D1" w:rsidR="00B50D43" w:rsidRPr="00573121" w:rsidRDefault="00381F0A" w:rsidP="00F660C1">
      <w:pPr>
        <w:keepNext/>
        <w:widowControl/>
        <w:spacing w:before="240" w:after="240" w:line="240" w:lineRule="auto"/>
        <w:outlineLvl w:val="1"/>
        <w:rPr>
          <w:rFonts w:eastAsia="等线"/>
          <w:b/>
          <w:iCs/>
          <w:sz w:val="18"/>
          <w:szCs w:val="18"/>
          <w:lang w:val="en-US"/>
        </w:rPr>
      </w:pPr>
      <w:r w:rsidRPr="00573121">
        <w:rPr>
          <w:rFonts w:eastAsia="等线"/>
          <w:b/>
          <w:iCs/>
          <w:sz w:val="18"/>
          <w:szCs w:val="18"/>
          <w:lang w:val="en-US"/>
        </w:rPr>
        <w:t>6.1</w:t>
      </w:r>
      <w:r w:rsidR="00B50D43" w:rsidRPr="00573121">
        <w:rPr>
          <w:rFonts w:eastAsia="等线"/>
          <w:b/>
          <w:iCs/>
          <w:sz w:val="18"/>
          <w:szCs w:val="18"/>
          <w:lang w:val="en-US"/>
        </w:rPr>
        <w:t>. Quantita</w:t>
      </w:r>
      <w:r w:rsidR="00662458" w:rsidRPr="00573121">
        <w:rPr>
          <w:rFonts w:eastAsia="等线"/>
          <w:b/>
          <w:iCs/>
          <w:sz w:val="18"/>
          <w:szCs w:val="18"/>
          <w:lang w:val="en-US"/>
        </w:rPr>
        <w:t>tive evaluations</w:t>
      </w:r>
    </w:p>
    <w:p w14:paraId="7EAC3799" w14:textId="60296390" w:rsidR="001152B0" w:rsidRPr="00573121" w:rsidRDefault="003A6C16" w:rsidP="003A6C16">
      <w:pPr>
        <w:keepNext/>
        <w:widowControl/>
        <w:spacing w:before="240" w:after="120" w:line="240" w:lineRule="auto"/>
        <w:outlineLvl w:val="2"/>
        <w:rPr>
          <w:rFonts w:eastAsia="等线"/>
          <w:sz w:val="18"/>
          <w:szCs w:val="18"/>
          <w:lang w:val="en-US" w:eastAsia="zh-CN"/>
        </w:rPr>
      </w:pPr>
      <w:r w:rsidRPr="00573121">
        <w:rPr>
          <w:rFonts w:eastAsia="等线"/>
          <w:b/>
          <w:i/>
          <w:iCs/>
          <w:sz w:val="18"/>
          <w:szCs w:val="18"/>
          <w:lang w:val="en-US"/>
        </w:rPr>
        <w:t>6.1.</w:t>
      </w:r>
      <w:r w:rsidR="00E937B6" w:rsidRPr="00573121">
        <w:rPr>
          <w:rFonts w:eastAsia="等线"/>
          <w:b/>
          <w:i/>
          <w:iCs/>
          <w:sz w:val="18"/>
          <w:szCs w:val="18"/>
          <w:lang w:val="en-US"/>
        </w:rPr>
        <w:t>1</w:t>
      </w:r>
      <w:r w:rsidRPr="00573121">
        <w:rPr>
          <w:rFonts w:eastAsia="等线"/>
          <w:b/>
          <w:i/>
          <w:iCs/>
          <w:sz w:val="18"/>
          <w:szCs w:val="18"/>
          <w:lang w:val="en-US"/>
        </w:rPr>
        <w:t>.</w:t>
      </w:r>
      <w:r w:rsidR="00B50D43" w:rsidRPr="00573121">
        <w:rPr>
          <w:rFonts w:eastAsia="等线"/>
          <w:b/>
          <w:i/>
          <w:iCs/>
          <w:sz w:val="18"/>
          <w:szCs w:val="18"/>
          <w:lang w:val="en-US"/>
        </w:rPr>
        <w:t xml:space="preserve"> Over</w:t>
      </w:r>
      <w:r w:rsidR="00807D7E" w:rsidRPr="00573121">
        <w:rPr>
          <w:rFonts w:eastAsia="等线"/>
          <w:b/>
          <w:i/>
          <w:iCs/>
          <w:sz w:val="18"/>
          <w:szCs w:val="18"/>
          <w:lang w:val="en-US"/>
        </w:rPr>
        <w:t>all evaluation results</w:t>
      </w:r>
    </w:p>
    <w:p w14:paraId="2AE6EDAB" w14:textId="77777777" w:rsidR="00AB5B0C" w:rsidRPr="00573121" w:rsidRDefault="0092425A" w:rsidP="0062199D">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Here</w:t>
      </w:r>
      <w:r w:rsidR="00B50D43" w:rsidRPr="00573121">
        <w:rPr>
          <w:rFonts w:eastAsia="等线"/>
          <w:sz w:val="18"/>
          <w:szCs w:val="18"/>
          <w:lang w:val="en-US" w:eastAsia="zh-CN"/>
        </w:rPr>
        <w:t xml:space="preserve"> </w:t>
      </w:r>
      <w:r w:rsidR="00002C3C" w:rsidRPr="00573121">
        <w:rPr>
          <w:rFonts w:eastAsia="等线"/>
          <w:sz w:val="18"/>
          <w:szCs w:val="18"/>
          <w:lang w:val="en-US" w:eastAsia="zh-CN"/>
        </w:rPr>
        <w:t>we provide a comprehensive assessment on OOTB.</w:t>
      </w:r>
      <w:r w:rsidR="00B50D43" w:rsidRPr="00573121">
        <w:rPr>
          <w:rFonts w:eastAsia="等线"/>
          <w:sz w:val="18"/>
          <w:szCs w:val="18"/>
          <w:lang w:val="en-US" w:eastAsia="zh-CN"/>
        </w:rPr>
        <w:t xml:space="preserve"> </w:t>
      </w:r>
      <w:r w:rsidR="007F3E12" w:rsidRPr="00573121">
        <w:rPr>
          <w:rFonts w:eastAsia="等线"/>
          <w:sz w:val="18"/>
          <w:szCs w:val="18"/>
          <w:lang w:val="en-US" w:eastAsia="zh-CN"/>
        </w:rPr>
        <w:t>To be fair</w:t>
      </w:r>
      <w:r w:rsidR="00F24DDA" w:rsidRPr="00573121">
        <w:rPr>
          <w:rFonts w:eastAsia="等线"/>
          <w:sz w:val="18"/>
          <w:szCs w:val="18"/>
          <w:lang w:val="en-US" w:eastAsia="zh-CN"/>
        </w:rPr>
        <w:t>,</w:t>
      </w:r>
      <w:r w:rsidR="00B50D43" w:rsidRPr="00573121">
        <w:rPr>
          <w:rFonts w:eastAsia="等线"/>
          <w:sz w:val="18"/>
          <w:szCs w:val="18"/>
          <w:lang w:val="en-US" w:eastAsia="zh-CN"/>
        </w:rPr>
        <w:t xml:space="preserve"> we conduct experiments using the officially provided models and correspond</w:t>
      </w:r>
      <w:r w:rsidR="00B1259F" w:rsidRPr="00573121">
        <w:rPr>
          <w:rFonts w:eastAsia="等线"/>
          <w:sz w:val="18"/>
          <w:szCs w:val="18"/>
          <w:lang w:val="en-US" w:eastAsia="zh-CN"/>
        </w:rPr>
        <w:t xml:space="preserve">ing configuration parameters. </w:t>
      </w:r>
    </w:p>
    <w:p w14:paraId="7DEC7CA7" w14:textId="17120F70" w:rsidR="009F42DF" w:rsidRPr="00573121" w:rsidRDefault="00B50D43" w:rsidP="0062199D">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Table </w:t>
      </w:r>
      <w:r w:rsidR="00777D9D" w:rsidRPr="00573121">
        <w:rPr>
          <w:rFonts w:eastAsia="等线"/>
          <w:sz w:val="18"/>
          <w:szCs w:val="18"/>
          <w:lang w:val="en-US" w:eastAsia="zh-CN"/>
        </w:rPr>
        <w:t>6</w:t>
      </w:r>
      <w:r w:rsidRPr="00573121">
        <w:rPr>
          <w:rFonts w:eastAsia="等线"/>
          <w:sz w:val="18"/>
          <w:szCs w:val="18"/>
          <w:lang w:val="en-US" w:eastAsia="zh-CN"/>
        </w:rPr>
        <w:t xml:space="preserve"> </w:t>
      </w:r>
      <w:r w:rsidR="00C01C1F" w:rsidRPr="00573121">
        <w:rPr>
          <w:rFonts w:eastAsia="等线"/>
          <w:sz w:val="18"/>
          <w:szCs w:val="18"/>
          <w:lang w:val="en-US" w:eastAsia="zh-CN"/>
        </w:rPr>
        <w:t>shows</w:t>
      </w:r>
      <w:r w:rsidRPr="00573121">
        <w:rPr>
          <w:rFonts w:eastAsia="等线"/>
          <w:sz w:val="18"/>
          <w:szCs w:val="18"/>
          <w:lang w:val="en-US" w:eastAsia="zh-CN"/>
        </w:rPr>
        <w:t xml:space="preserve"> the characteristics, overall results, category-based results, and running speed for all 3</w:t>
      </w:r>
      <w:r w:rsidR="007018B2" w:rsidRPr="00573121">
        <w:rPr>
          <w:rFonts w:eastAsia="等线"/>
          <w:sz w:val="18"/>
          <w:szCs w:val="18"/>
          <w:lang w:val="en-US" w:eastAsia="zh-CN"/>
        </w:rPr>
        <w:t>3</w:t>
      </w:r>
      <w:r w:rsidRPr="00573121">
        <w:rPr>
          <w:rFonts w:eastAsia="等线"/>
          <w:sz w:val="18"/>
          <w:szCs w:val="18"/>
          <w:lang w:val="en-US" w:eastAsia="zh-CN"/>
        </w:rPr>
        <w:t xml:space="preserve"> trackers with a total of 58 models. </w:t>
      </w:r>
      <w:r w:rsidR="001D441C" w:rsidRPr="00573121">
        <w:rPr>
          <w:rFonts w:eastAsia="等线"/>
          <w:sz w:val="18"/>
          <w:szCs w:val="18"/>
          <w:lang w:val="en-US" w:eastAsia="zh-CN"/>
        </w:rPr>
        <w:t>For intuitive presentation, the values in each column exhibit a gradient from blue (low) to red (high).</w:t>
      </w:r>
      <w:r w:rsidR="00FC2D13" w:rsidRPr="00573121">
        <w:rPr>
          <w:rFonts w:eastAsia="等线"/>
          <w:sz w:val="18"/>
          <w:szCs w:val="18"/>
          <w:lang w:val="en-US" w:eastAsia="zh-CN"/>
        </w:rPr>
        <w:t xml:space="preserve"> </w:t>
      </w:r>
      <w:r w:rsidRPr="00573121">
        <w:rPr>
          <w:rFonts w:eastAsia="等线"/>
          <w:sz w:val="18"/>
          <w:szCs w:val="18"/>
          <w:lang w:val="en-US" w:eastAsia="zh-CN"/>
        </w:rPr>
        <w:t xml:space="preserve">The benchmark </w:t>
      </w:r>
      <w:r w:rsidR="00011CE0" w:rsidRPr="00573121">
        <w:rPr>
          <w:rFonts w:eastAsia="等线"/>
          <w:sz w:val="18"/>
          <w:szCs w:val="18"/>
          <w:lang w:val="en-US" w:eastAsia="zh-CN"/>
        </w:rPr>
        <w:t>includes</w:t>
      </w:r>
      <w:r w:rsidRPr="00573121">
        <w:rPr>
          <w:rFonts w:eastAsia="等线"/>
          <w:sz w:val="18"/>
          <w:szCs w:val="18"/>
          <w:lang w:val="en-US" w:eastAsia="zh-CN"/>
        </w:rPr>
        <w:t xml:space="preserve"> </w:t>
      </w:r>
      <w:r w:rsidR="001B4316" w:rsidRPr="00573121">
        <w:rPr>
          <w:rFonts w:eastAsia="等线"/>
          <w:sz w:val="18"/>
          <w:szCs w:val="18"/>
          <w:lang w:val="en-US" w:eastAsia="zh-CN"/>
        </w:rPr>
        <w:t>four</w:t>
      </w:r>
      <w:r w:rsidRPr="00573121">
        <w:rPr>
          <w:rFonts w:eastAsia="等线"/>
          <w:sz w:val="18"/>
          <w:szCs w:val="18"/>
          <w:lang w:val="en-US" w:eastAsia="zh-CN"/>
        </w:rPr>
        <w:t xml:space="preserve"> metrics</w:t>
      </w:r>
      <w:r w:rsidR="00083370" w:rsidRPr="00573121">
        <w:rPr>
          <w:rFonts w:eastAsia="等线"/>
          <w:sz w:val="18"/>
          <w:szCs w:val="18"/>
          <w:lang w:val="en-US" w:eastAsia="zh-CN"/>
        </w:rPr>
        <w:t xml:space="preserve"> (i.e., PR, NPR, SR, and FPS).</w:t>
      </w:r>
      <w:r w:rsidR="00A973DA" w:rsidRPr="00573121">
        <w:rPr>
          <w:rFonts w:eastAsia="等线"/>
          <w:sz w:val="18"/>
          <w:szCs w:val="18"/>
          <w:lang w:val="en-US" w:eastAsia="zh-CN"/>
        </w:rPr>
        <w:t xml:space="preserve"> </w:t>
      </w:r>
      <w:r w:rsidR="007C7972" w:rsidRPr="00573121">
        <w:rPr>
          <w:rFonts w:eastAsia="等线"/>
          <w:sz w:val="18"/>
          <w:szCs w:val="18"/>
          <w:lang w:val="en-US" w:eastAsia="zh-CN"/>
        </w:rPr>
        <w:t>Fig. 14</w:t>
      </w:r>
      <w:r w:rsidRPr="00573121">
        <w:rPr>
          <w:rFonts w:eastAsia="等线"/>
          <w:sz w:val="18"/>
          <w:szCs w:val="18"/>
          <w:lang w:val="en-US" w:eastAsia="zh-CN"/>
        </w:rPr>
        <w:t xml:space="preserve"> displays the precision plot, normalized precision plot, and success plot </w:t>
      </w:r>
      <w:r w:rsidR="00E02518" w:rsidRPr="00573121">
        <w:rPr>
          <w:rFonts w:eastAsia="等线"/>
          <w:sz w:val="18"/>
          <w:szCs w:val="18"/>
          <w:lang w:val="en-US" w:eastAsia="zh-CN"/>
        </w:rPr>
        <w:t xml:space="preserve">for </w:t>
      </w:r>
      <w:r w:rsidR="00934B0F" w:rsidRPr="00573121">
        <w:rPr>
          <w:rFonts w:eastAsia="等线"/>
          <w:sz w:val="18"/>
          <w:szCs w:val="18"/>
          <w:lang w:val="en-US" w:eastAsia="zh-CN"/>
        </w:rPr>
        <w:t xml:space="preserve">the </w:t>
      </w:r>
      <w:r w:rsidRPr="00573121">
        <w:rPr>
          <w:rFonts w:eastAsia="等线"/>
          <w:sz w:val="18"/>
          <w:szCs w:val="18"/>
          <w:lang w:val="en-US" w:eastAsia="zh-CN"/>
        </w:rPr>
        <w:t xml:space="preserve">top 30 trackers. </w:t>
      </w:r>
      <w:r w:rsidR="00B0243A" w:rsidRPr="00573121">
        <w:rPr>
          <w:rFonts w:eastAsia="等线"/>
          <w:sz w:val="18"/>
          <w:szCs w:val="18"/>
          <w:lang w:val="en-US" w:eastAsia="zh-CN"/>
        </w:rPr>
        <w:t>The values in the legend denote PR, NPR, and SR, respectively.</w:t>
      </w:r>
      <w:r w:rsidRPr="00573121">
        <w:rPr>
          <w:rFonts w:eastAsia="等线"/>
          <w:sz w:val="18"/>
          <w:szCs w:val="18"/>
          <w:lang w:val="en-US" w:eastAsia="zh-CN"/>
        </w:rPr>
        <w:t xml:space="preserve"> SiamCAR with default parameters attains outstanding performance in both precision plot and normalized precision plot with a PR of 0.8</w:t>
      </w:r>
      <w:r w:rsidR="00E67EDB" w:rsidRPr="00573121">
        <w:rPr>
          <w:rFonts w:eastAsia="等线"/>
          <w:sz w:val="18"/>
          <w:szCs w:val="18"/>
          <w:lang w:val="en-US" w:eastAsia="zh-CN"/>
        </w:rPr>
        <w:t>24</w:t>
      </w:r>
      <w:r w:rsidRPr="00573121">
        <w:rPr>
          <w:rFonts w:eastAsia="等线"/>
          <w:sz w:val="18"/>
          <w:szCs w:val="18"/>
          <w:lang w:val="en-US" w:eastAsia="zh-CN"/>
        </w:rPr>
        <w:t xml:space="preserve"> and NPR of 0.</w:t>
      </w:r>
      <w:r w:rsidR="00E67EDB" w:rsidRPr="00573121">
        <w:rPr>
          <w:rFonts w:eastAsia="等线"/>
          <w:sz w:val="18"/>
          <w:szCs w:val="18"/>
          <w:lang w:val="en-US" w:eastAsia="zh-CN"/>
        </w:rPr>
        <w:t>779</w:t>
      </w:r>
      <w:r w:rsidRPr="00573121">
        <w:rPr>
          <w:rFonts w:eastAsia="等线"/>
          <w:sz w:val="18"/>
          <w:szCs w:val="18"/>
          <w:lang w:val="en-US" w:eastAsia="zh-CN"/>
        </w:rPr>
        <w:t>. Additionally, SiamFC++ with Alex</w:t>
      </w:r>
      <w:r w:rsidR="00446E13" w:rsidRPr="00573121">
        <w:rPr>
          <w:rFonts w:eastAsia="等线"/>
          <w:sz w:val="18"/>
          <w:szCs w:val="18"/>
          <w:lang w:val="en-US" w:eastAsia="zh-CN"/>
        </w:rPr>
        <w:t>N</w:t>
      </w:r>
      <w:r w:rsidRPr="00573121">
        <w:rPr>
          <w:rFonts w:eastAsia="等线"/>
          <w:sz w:val="18"/>
          <w:szCs w:val="18"/>
          <w:lang w:val="en-US" w:eastAsia="zh-CN"/>
        </w:rPr>
        <w:t xml:space="preserve">et adopts the anchor-free idea and proposes a set of object state estimation guidelines, which secures top ranking in the SV tracking. </w:t>
      </w:r>
    </w:p>
    <w:p w14:paraId="4E522C19" w14:textId="591F9CDF" w:rsidR="00CD18EC" w:rsidRPr="00573121" w:rsidRDefault="008D02DD" w:rsidP="00D2619A">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In the success plot, SiamDW with CIRNext22 performs remarkably well with an SR of 0.</w:t>
      </w:r>
      <w:r w:rsidR="00AB69D5" w:rsidRPr="00573121">
        <w:rPr>
          <w:rFonts w:eastAsia="等线"/>
          <w:sz w:val="18"/>
          <w:szCs w:val="18"/>
          <w:lang w:val="en-US" w:eastAsia="zh-CN"/>
        </w:rPr>
        <w:t>64</w:t>
      </w:r>
      <w:r w:rsidRPr="00573121">
        <w:rPr>
          <w:rFonts w:eastAsia="等线"/>
          <w:sz w:val="18"/>
          <w:szCs w:val="18"/>
          <w:lang w:val="en-US" w:eastAsia="zh-CN"/>
        </w:rPr>
        <w:t xml:space="preserve">5, surpassing the </w:t>
      </w:r>
      <w:r w:rsidR="00F85ED4" w:rsidRPr="00573121">
        <w:rPr>
          <w:rFonts w:eastAsia="等线"/>
          <w:sz w:val="18"/>
          <w:szCs w:val="18"/>
          <w:lang w:val="en-US" w:eastAsia="zh-CN"/>
        </w:rPr>
        <w:t>fourth</w:t>
      </w:r>
      <w:r w:rsidR="00934B0F" w:rsidRPr="00573121">
        <w:rPr>
          <w:rFonts w:eastAsia="等线"/>
          <w:sz w:val="18"/>
          <w:szCs w:val="18"/>
          <w:lang w:val="en-US" w:eastAsia="zh-CN"/>
        </w:rPr>
        <w:t>-</w:t>
      </w:r>
      <w:r w:rsidRPr="00573121">
        <w:rPr>
          <w:rFonts w:eastAsia="等线"/>
          <w:sz w:val="18"/>
          <w:szCs w:val="18"/>
          <w:lang w:val="en-US" w:eastAsia="zh-CN"/>
        </w:rPr>
        <w:t>place</w:t>
      </w:r>
      <w:r w:rsidR="00AB69D5" w:rsidRPr="00573121">
        <w:rPr>
          <w:rFonts w:eastAsia="等线"/>
          <w:sz w:val="18"/>
          <w:szCs w:val="18"/>
          <w:lang w:val="en-US" w:eastAsia="zh-CN"/>
        </w:rPr>
        <w:t xml:space="preserve"> </w:t>
      </w:r>
      <w:r w:rsidR="00A3670B" w:rsidRPr="00573121">
        <w:rPr>
          <w:rFonts w:eastAsia="等线"/>
          <w:sz w:val="18"/>
          <w:szCs w:val="18"/>
          <w:lang w:val="en-US" w:eastAsia="zh-CN"/>
        </w:rPr>
        <w:t>DF</w:t>
      </w:r>
      <w:r w:rsidR="00AB69D5" w:rsidRPr="00573121">
        <w:rPr>
          <w:rFonts w:eastAsia="等线"/>
          <w:sz w:val="18"/>
          <w:szCs w:val="18"/>
          <w:lang w:val="en-US" w:eastAsia="zh-CN"/>
        </w:rPr>
        <w:t xml:space="preserve"> by 2.2</w:t>
      </w:r>
      <w:r w:rsidRPr="00573121">
        <w:rPr>
          <w:rFonts w:eastAsia="等线"/>
          <w:sz w:val="18"/>
          <w:szCs w:val="18"/>
          <w:lang w:val="en-US" w:eastAsia="zh-CN"/>
        </w:rPr>
        <w:t>%.</w:t>
      </w:r>
      <w:r w:rsidR="00F463B9" w:rsidRPr="00573121">
        <w:rPr>
          <w:rFonts w:eastAsia="等线"/>
          <w:sz w:val="18"/>
          <w:szCs w:val="18"/>
          <w:lang w:val="en-US" w:eastAsia="zh-CN"/>
        </w:rPr>
        <w:t xml:space="preserve"> RAMC</w:t>
      </w:r>
      <w:r w:rsidR="00D30FAB" w:rsidRPr="00573121">
        <w:rPr>
          <w:rFonts w:eastAsia="等线"/>
          <w:sz w:val="18"/>
          <w:szCs w:val="18"/>
          <w:lang w:val="en-US" w:eastAsia="zh-CN"/>
        </w:rPr>
        <w:t xml:space="preserve"> </w:t>
      </w:r>
      <w:r w:rsidR="00934B0F" w:rsidRPr="00573121">
        <w:rPr>
          <w:rFonts w:eastAsia="等线"/>
          <w:sz w:val="18"/>
          <w:szCs w:val="18"/>
          <w:lang w:val="en-US" w:eastAsia="zh-CN"/>
        </w:rPr>
        <w:t>can</w:t>
      </w:r>
      <w:r w:rsidR="00F463B9" w:rsidRPr="00573121">
        <w:rPr>
          <w:rFonts w:eastAsia="等线"/>
          <w:sz w:val="18"/>
          <w:szCs w:val="18"/>
          <w:lang w:val="en-US" w:eastAsia="zh-CN"/>
        </w:rPr>
        <w:t xml:space="preserve"> combine</w:t>
      </w:r>
      <w:r w:rsidR="00D30FAB" w:rsidRPr="00573121">
        <w:rPr>
          <w:rFonts w:eastAsia="等线"/>
          <w:sz w:val="18"/>
          <w:szCs w:val="18"/>
          <w:lang w:val="en-US" w:eastAsia="zh-CN"/>
        </w:rPr>
        <w:t xml:space="preserve"> the</w:t>
      </w:r>
      <w:r w:rsidR="00F463B9" w:rsidRPr="00573121">
        <w:rPr>
          <w:rFonts w:eastAsia="等线"/>
          <w:sz w:val="18"/>
          <w:szCs w:val="18"/>
          <w:lang w:val="en-US" w:eastAsia="zh-CN"/>
        </w:rPr>
        <w:t xml:space="preserve"> appearance and motion features </w:t>
      </w:r>
      <w:r w:rsidR="00D30FAB" w:rsidRPr="00573121">
        <w:rPr>
          <w:rFonts w:eastAsia="等线"/>
          <w:sz w:val="18"/>
          <w:szCs w:val="18"/>
          <w:lang w:val="en-US" w:eastAsia="zh-CN"/>
        </w:rPr>
        <w:t xml:space="preserve">to deal with </w:t>
      </w:r>
      <w:r w:rsidR="00273FD7" w:rsidRPr="00573121">
        <w:rPr>
          <w:rFonts w:eastAsia="等线"/>
          <w:sz w:val="18"/>
          <w:szCs w:val="18"/>
          <w:lang w:val="en-US" w:eastAsia="zh-CN"/>
        </w:rPr>
        <w:t xml:space="preserve">object </w:t>
      </w:r>
      <w:r w:rsidR="00F463B9" w:rsidRPr="00573121">
        <w:rPr>
          <w:rFonts w:eastAsia="等线"/>
          <w:sz w:val="18"/>
          <w:szCs w:val="18"/>
          <w:lang w:val="en-US" w:eastAsia="zh-CN"/>
        </w:rPr>
        <w:t>rotation and tracking drift</w:t>
      </w:r>
      <w:r w:rsidR="00D92ED1" w:rsidRPr="00573121">
        <w:rPr>
          <w:rFonts w:eastAsia="等线"/>
          <w:sz w:val="18"/>
          <w:szCs w:val="18"/>
          <w:lang w:val="en-US" w:eastAsia="zh-CN"/>
        </w:rPr>
        <w:t>s</w:t>
      </w:r>
      <w:r w:rsidR="00F463B9" w:rsidRPr="00573121">
        <w:rPr>
          <w:rFonts w:eastAsia="等线"/>
          <w:sz w:val="18"/>
          <w:szCs w:val="18"/>
          <w:lang w:val="en-US" w:eastAsia="zh-CN"/>
        </w:rPr>
        <w:t>.</w:t>
      </w:r>
      <w:r w:rsidR="00051CB0" w:rsidRPr="00573121">
        <w:t xml:space="preserve"> </w:t>
      </w:r>
      <w:r w:rsidR="00051CB0" w:rsidRPr="00573121">
        <w:rPr>
          <w:rFonts w:eastAsia="等线"/>
          <w:sz w:val="18"/>
          <w:szCs w:val="18"/>
          <w:lang w:val="en-US" w:eastAsia="zh-CN"/>
        </w:rPr>
        <w:t>It achieves a satisfactory SR of 0.598.</w:t>
      </w:r>
      <w:r w:rsidR="00B9723E" w:rsidRPr="00573121">
        <w:rPr>
          <w:rFonts w:eastAsia="等线"/>
          <w:sz w:val="18"/>
          <w:szCs w:val="18"/>
          <w:lang w:val="en-US" w:eastAsia="zh-CN"/>
        </w:rPr>
        <w:t xml:space="preserve"> </w:t>
      </w:r>
      <w:r w:rsidR="00763DFB" w:rsidRPr="00573121">
        <w:rPr>
          <w:rFonts w:eastAsia="等线"/>
          <w:sz w:val="18"/>
          <w:szCs w:val="18"/>
          <w:lang w:val="en-US" w:eastAsia="zh-CN"/>
        </w:rPr>
        <w:t>S</w:t>
      </w:r>
      <w:r w:rsidR="00D432C5" w:rsidRPr="00573121">
        <w:rPr>
          <w:rFonts w:eastAsia="等线"/>
          <w:sz w:val="18"/>
          <w:szCs w:val="18"/>
          <w:lang w:val="en-US" w:eastAsia="zh-CN"/>
        </w:rPr>
        <w:t xml:space="preserve">ince RAMC can estimate compact </w:t>
      </w:r>
      <w:r w:rsidR="00BB06E6" w:rsidRPr="00573121">
        <w:rPr>
          <w:rFonts w:eastAsia="等线"/>
          <w:sz w:val="18"/>
          <w:szCs w:val="18"/>
          <w:lang w:val="en-US" w:eastAsia="zh-CN"/>
        </w:rPr>
        <w:t>OBB</w:t>
      </w:r>
      <w:r w:rsidR="00D432C5" w:rsidRPr="00573121">
        <w:rPr>
          <w:rFonts w:eastAsia="等线"/>
          <w:sz w:val="18"/>
          <w:szCs w:val="18"/>
          <w:lang w:val="en-US" w:eastAsia="zh-CN"/>
        </w:rPr>
        <w:t xml:space="preserve">, it is prone to tracking position bias. </w:t>
      </w:r>
      <w:r w:rsidR="00605852" w:rsidRPr="00573121">
        <w:rPr>
          <w:rFonts w:eastAsia="等线"/>
          <w:sz w:val="18"/>
          <w:szCs w:val="18"/>
          <w:lang w:val="en-US" w:eastAsia="zh-CN"/>
        </w:rPr>
        <w:t>Therefore,</w:t>
      </w:r>
      <w:r w:rsidR="00D432C5" w:rsidRPr="00573121">
        <w:rPr>
          <w:rFonts w:eastAsia="等线"/>
          <w:sz w:val="18"/>
          <w:szCs w:val="18"/>
          <w:lang w:val="en-US" w:eastAsia="zh-CN"/>
        </w:rPr>
        <w:t xml:space="preserve"> the results obtained in the precision map and normalized precision map are relatively poor.</w:t>
      </w:r>
      <w:r w:rsidR="00D2619A" w:rsidRPr="00573121">
        <w:rPr>
          <w:rFonts w:eastAsia="等线"/>
          <w:sz w:val="18"/>
          <w:szCs w:val="18"/>
          <w:lang w:val="en-US" w:eastAsia="zh-CN"/>
        </w:rPr>
        <w:t xml:space="preserve"> </w:t>
      </w:r>
      <w:r w:rsidR="00B50D43" w:rsidRPr="00573121">
        <w:rPr>
          <w:rFonts w:eastAsia="等线"/>
          <w:sz w:val="18"/>
          <w:szCs w:val="18"/>
          <w:lang w:val="en-US" w:eastAsia="zh-CN"/>
        </w:rPr>
        <w:t xml:space="preserve">Furthermore, </w:t>
      </w:r>
      <w:r w:rsidR="00D2619A" w:rsidRPr="00573121">
        <w:rPr>
          <w:rFonts w:eastAsia="等线"/>
          <w:sz w:val="18"/>
          <w:szCs w:val="18"/>
          <w:lang w:val="en-US" w:eastAsia="zh-CN"/>
        </w:rPr>
        <w:t xml:space="preserve">DSST produces </w:t>
      </w:r>
      <w:r w:rsidR="00512FEB" w:rsidRPr="00573121">
        <w:rPr>
          <w:rFonts w:eastAsia="等线"/>
          <w:sz w:val="18"/>
          <w:szCs w:val="18"/>
          <w:lang w:val="en-US" w:eastAsia="zh-CN"/>
        </w:rPr>
        <w:t xml:space="preserve">satisfactory </w:t>
      </w:r>
      <w:r w:rsidR="00D2619A" w:rsidRPr="00573121">
        <w:rPr>
          <w:rFonts w:eastAsia="等线"/>
          <w:sz w:val="18"/>
          <w:szCs w:val="18"/>
          <w:lang w:val="en-US" w:eastAsia="zh-CN"/>
        </w:rPr>
        <w:t>results in PR, NPR, and SR scores</w:t>
      </w:r>
      <w:r w:rsidR="00B50D43" w:rsidRPr="00573121">
        <w:rPr>
          <w:rFonts w:eastAsia="等线"/>
          <w:sz w:val="18"/>
          <w:szCs w:val="18"/>
          <w:lang w:val="en-US" w:eastAsia="zh-CN"/>
        </w:rPr>
        <w:t xml:space="preserve">. </w:t>
      </w:r>
      <w:r w:rsidR="00D2619A" w:rsidRPr="00573121">
        <w:rPr>
          <w:rFonts w:eastAsia="等线"/>
          <w:sz w:val="18"/>
          <w:szCs w:val="18"/>
          <w:lang w:val="en-US" w:eastAsia="zh-CN"/>
        </w:rPr>
        <w:t xml:space="preserve">Notably, </w:t>
      </w:r>
      <w:r w:rsidR="00CD18EC" w:rsidRPr="00573121">
        <w:rPr>
          <w:rFonts w:eastAsia="等线"/>
          <w:sz w:val="18"/>
          <w:szCs w:val="18"/>
          <w:lang w:val="en-US" w:eastAsia="zh-CN"/>
        </w:rPr>
        <w:t xml:space="preserve">SiamDW </w:t>
      </w:r>
      <w:r w:rsidR="00D50115" w:rsidRPr="00573121">
        <w:rPr>
          <w:rFonts w:eastAsia="等线"/>
          <w:sz w:val="18"/>
          <w:szCs w:val="18"/>
          <w:lang w:val="en-US" w:eastAsia="zh-CN"/>
        </w:rPr>
        <w:t>including</w:t>
      </w:r>
      <w:r w:rsidR="009E1268" w:rsidRPr="00573121">
        <w:rPr>
          <w:rFonts w:eastAsia="等线"/>
          <w:sz w:val="18"/>
          <w:szCs w:val="18"/>
          <w:lang w:val="en-US" w:eastAsia="zh-CN"/>
        </w:rPr>
        <w:t xml:space="preserve"> SiamDW_CIRNext22</w:t>
      </w:r>
      <w:r w:rsidR="00CD18EC" w:rsidRPr="00573121">
        <w:rPr>
          <w:rFonts w:eastAsia="等线"/>
          <w:sz w:val="18"/>
          <w:szCs w:val="18"/>
          <w:lang w:val="en-US" w:eastAsia="zh-CN"/>
        </w:rPr>
        <w:t xml:space="preserve"> SiamDW_CIRIncep22, and </w:t>
      </w:r>
      <w:r w:rsidR="009E1268" w:rsidRPr="00573121">
        <w:rPr>
          <w:rFonts w:eastAsia="等线"/>
          <w:sz w:val="18"/>
          <w:szCs w:val="18"/>
          <w:lang w:val="en-US" w:eastAsia="zh-CN"/>
        </w:rPr>
        <w:t>SiamDW_CIResNet22</w:t>
      </w:r>
      <w:r w:rsidR="00CD18EC" w:rsidRPr="00573121">
        <w:rPr>
          <w:rFonts w:eastAsia="等线"/>
          <w:sz w:val="18"/>
          <w:szCs w:val="18"/>
          <w:lang w:val="en-US" w:eastAsia="zh-CN"/>
        </w:rPr>
        <w:t>, achieves competitive PR, NPR, and</w:t>
      </w:r>
      <w:r w:rsidR="003E1106" w:rsidRPr="00573121">
        <w:rPr>
          <w:rFonts w:eastAsia="等线"/>
          <w:sz w:val="18"/>
          <w:szCs w:val="18"/>
          <w:lang w:val="en-US" w:eastAsia="zh-CN"/>
        </w:rPr>
        <w:t xml:space="preserve"> SR scores, ranking in the top three</w:t>
      </w:r>
      <w:r w:rsidR="00CD18EC" w:rsidRPr="00573121">
        <w:rPr>
          <w:rFonts w:eastAsia="等线"/>
          <w:sz w:val="18"/>
          <w:szCs w:val="18"/>
          <w:lang w:val="en-US" w:eastAsia="zh-CN"/>
        </w:rPr>
        <w:t xml:space="preserve"> in the precision plot, normalized precision plot, and success plot. This indicates that the residual modules and deep-wide network structure of SiamDW aid in mining the sema</w:t>
      </w:r>
      <w:r w:rsidR="00666B22" w:rsidRPr="00573121">
        <w:rPr>
          <w:rFonts w:eastAsia="等线"/>
          <w:sz w:val="18"/>
          <w:szCs w:val="18"/>
          <w:lang w:val="en-US" w:eastAsia="zh-CN"/>
        </w:rPr>
        <w:t>ntic information of SV objects.</w:t>
      </w:r>
    </w:p>
    <w:p w14:paraId="181ED28D" w14:textId="55B1F437" w:rsidR="00CD18EC" w:rsidRPr="00573121" w:rsidRDefault="00CD18EC" w:rsidP="008E3A2F">
      <w:pPr>
        <w:widowControl/>
        <w:spacing w:line="240" w:lineRule="exact"/>
        <w:ind w:firstLine="204"/>
        <w:jc w:val="both"/>
        <w:rPr>
          <w:rFonts w:eastAsia="等线"/>
          <w:bCs/>
          <w:iCs/>
          <w:sz w:val="18"/>
          <w:szCs w:val="18"/>
          <w:lang w:val="en-US" w:eastAsia="zh-CN"/>
        </w:rPr>
      </w:pPr>
    </w:p>
    <w:p w14:paraId="26F2CD6E" w14:textId="77777777" w:rsidR="00CD03F6" w:rsidRPr="00573121" w:rsidRDefault="00CD03F6" w:rsidP="008E3A2F">
      <w:pPr>
        <w:widowControl/>
        <w:spacing w:line="240" w:lineRule="exact"/>
        <w:ind w:firstLine="204"/>
        <w:jc w:val="both"/>
        <w:rPr>
          <w:rFonts w:eastAsia="等线"/>
          <w:bCs/>
          <w:iCs/>
          <w:sz w:val="18"/>
          <w:szCs w:val="18"/>
          <w:lang w:val="en-US" w:eastAsia="zh-CN"/>
        </w:rPr>
        <w:sectPr w:rsidR="00CD03F6" w:rsidRPr="00573121" w:rsidSect="00182A8C">
          <w:footnotePr>
            <w:numRestart w:val="eachSect"/>
          </w:footnotePr>
          <w:type w:val="continuous"/>
          <w:pgSz w:w="12240" w:h="15840"/>
          <w:pgMar w:top="567" w:right="936" w:bottom="567" w:left="936" w:header="431" w:footer="431" w:gutter="0"/>
          <w:lnNumType w:countBy="1" w:distance="85"/>
          <w:cols w:num="2" w:space="480" w:equalWidth="0">
            <w:col w:w="4944" w:space="480"/>
            <w:col w:w="4944" w:space="0"/>
          </w:cols>
          <w:docGrid w:linePitch="218"/>
        </w:sectPr>
      </w:pPr>
    </w:p>
    <w:p w14:paraId="39A40F1D" w14:textId="63297B94" w:rsidR="00711BF0" w:rsidRPr="00573121" w:rsidRDefault="007E545C" w:rsidP="00711BF0">
      <w:pPr>
        <w:spacing w:afterLines="100" w:after="240"/>
        <w:jc w:val="center"/>
        <w:rPr>
          <w:smallCaps/>
          <w:szCs w:val="16"/>
          <w:lang w:eastAsia="zh-CN"/>
        </w:rPr>
        <w:sectPr w:rsidR="00711BF0" w:rsidRPr="00573121" w:rsidSect="00182A8C">
          <w:pgSz w:w="15840" w:h="12240" w:orient="landscape" w:code="1"/>
          <w:pgMar w:top="567" w:right="936" w:bottom="567" w:left="936" w:header="432" w:footer="432" w:gutter="0"/>
          <w:cols w:space="288"/>
          <w:textDirection w:val="tbRl"/>
          <w:docGrid w:linePitch="272"/>
        </w:sectPr>
      </w:pPr>
      <w:r w:rsidRPr="00573121">
        <w:rPr>
          <w:smallCaps/>
          <w:noProof/>
          <w:szCs w:val="16"/>
          <w:lang w:val="en-US" w:eastAsia="zh-CN"/>
        </w:rPr>
        <w:lastRenderedPageBreak/>
        <mc:AlternateContent>
          <mc:Choice Requires="wps">
            <w:drawing>
              <wp:anchor distT="45720" distB="45720" distL="114300" distR="114300" simplePos="0" relativeHeight="251659264" behindDoc="0" locked="0" layoutInCell="1" allowOverlap="1" wp14:anchorId="65E48F7E" wp14:editId="0B6CD026">
                <wp:simplePos x="0" y="0"/>
                <wp:positionH relativeFrom="column">
                  <wp:posOffset>-8866505</wp:posOffset>
                </wp:positionH>
                <wp:positionV relativeFrom="margin">
                  <wp:posOffset>1270</wp:posOffset>
                </wp:positionV>
                <wp:extent cx="8859520" cy="699579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9520" cy="6995795"/>
                        </a:xfrm>
                        <a:prstGeom prst="rect">
                          <a:avLst/>
                        </a:prstGeom>
                        <a:solidFill>
                          <a:srgbClr val="FFFFFF"/>
                        </a:solidFill>
                        <a:ln w="9525">
                          <a:noFill/>
                          <a:miter lim="800000"/>
                          <a:headEnd/>
                          <a:tailEnd/>
                        </a:ln>
                      </wps:spPr>
                      <wps:txbx>
                        <w:txbxContent>
                          <w:p w14:paraId="3C9E25A0" w14:textId="19D31609" w:rsidR="00873787" w:rsidRPr="00EC201A" w:rsidRDefault="00873787" w:rsidP="001F38E5">
                            <w:pPr>
                              <w:rPr>
                                <w:b/>
                                <w:szCs w:val="16"/>
                                <w:lang w:val="en-US" w:eastAsia="zh-CN"/>
                              </w:rPr>
                            </w:pPr>
                            <w:r w:rsidRPr="00EC201A">
                              <w:rPr>
                                <w:b/>
                                <w:szCs w:val="16"/>
                                <w:lang w:val="en-US" w:eastAsia="zh-CN"/>
                              </w:rPr>
                              <w:t>Table 6</w:t>
                            </w:r>
                          </w:p>
                          <w:p w14:paraId="64188120" w14:textId="2E1576F1" w:rsidR="00873787" w:rsidRPr="00EC201A" w:rsidRDefault="00873787" w:rsidP="00125500">
                            <w:pPr>
                              <w:spacing w:afterLines="30" w:after="72"/>
                              <w:jc w:val="both"/>
                              <w:rPr>
                                <w:szCs w:val="16"/>
                                <w:lang w:val="en-US" w:eastAsia="zh-CN"/>
                              </w:rPr>
                            </w:pPr>
                            <w:r w:rsidRPr="00EC201A">
                              <w:rPr>
                                <w:szCs w:val="16"/>
                                <w:lang w:val="en-US" w:eastAsia="zh-CN"/>
                              </w:rPr>
                              <w:t>Experimental results for 33 SOTAs with a total of 58 models. All SOTAs and their models are evalu</w:t>
                            </w:r>
                            <w:bookmarkStart w:id="0" w:name="_GoBack"/>
                            <w:bookmarkEnd w:id="0"/>
                            <w:r w:rsidRPr="00EC201A">
                              <w:rPr>
                                <w:szCs w:val="16"/>
                                <w:lang w:val="en-US" w:eastAsia="zh-CN"/>
                              </w:rPr>
                              <w:t>ated to explore the optimal framework and model. The results include accuracy metrics (i.e., PR</w:t>
                            </w:r>
                            <w:r w:rsidR="00DD0A39" w:rsidRPr="00EC201A">
                              <w:rPr>
                                <w:szCs w:val="16"/>
                                <w:lang w:val="en-US" w:eastAsia="zh-CN"/>
                              </w:rPr>
                              <w:t>, NPR, and SR) and speed metric</w:t>
                            </w:r>
                            <w:r w:rsidRPr="00EC201A">
                              <w:rPr>
                                <w:szCs w:val="16"/>
                                <w:lang w:val="en-US" w:eastAsia="zh-CN"/>
                              </w:rPr>
                              <w:t xml:space="preserve"> (</w:t>
                            </w:r>
                            <w:r w:rsidR="00DD0A39" w:rsidRPr="00EC201A">
                              <w:rPr>
                                <w:szCs w:val="16"/>
                                <w:lang w:val="en-US" w:eastAsia="zh-CN"/>
                              </w:rPr>
                              <w:t xml:space="preserve">i.e., </w:t>
                            </w:r>
                            <w:r w:rsidRPr="00EC201A">
                              <w:rPr>
                                <w:szCs w:val="16"/>
                                <w:lang w:val="en-US" w:eastAsia="zh-CN"/>
                              </w:rPr>
                              <w:t xml:space="preserve">FPS). For intuitive presentation, the values in each column exhibit a gradient from </w:t>
                            </w:r>
                            <w:r w:rsidRPr="00856CF4">
                              <w:rPr>
                                <w:color w:val="0000CC"/>
                                <w:szCs w:val="16"/>
                                <w:lang w:val="en-US" w:eastAsia="zh-CN"/>
                              </w:rPr>
                              <w:t>blue</w:t>
                            </w:r>
                            <w:r w:rsidRPr="00EC201A">
                              <w:rPr>
                                <w:szCs w:val="16"/>
                                <w:lang w:val="en-US" w:eastAsia="zh-CN"/>
                              </w:rPr>
                              <w:t xml:space="preserve"> (low) to </w:t>
                            </w:r>
                            <w:r w:rsidRPr="00856CF4">
                              <w:rPr>
                                <w:color w:val="FF0000"/>
                                <w:szCs w:val="16"/>
                                <w:lang w:val="en-US" w:eastAsia="zh-CN"/>
                              </w:rPr>
                              <w:t xml:space="preserve">red </w:t>
                            </w:r>
                            <w:r w:rsidRPr="00EC201A">
                              <w:rPr>
                                <w:szCs w:val="16"/>
                                <w:lang w:val="en-US" w:eastAsia="zh-CN"/>
                              </w:rPr>
                              <w:t>(high). These trackers are listed in chronological order.</w:t>
                            </w:r>
                          </w:p>
                          <w:tbl>
                            <w:tblPr>
                              <w:tblW w:w="5000" w:type="pct"/>
                              <w:tblLook w:val="04A0" w:firstRow="1" w:lastRow="0" w:firstColumn="1" w:lastColumn="0" w:noHBand="0" w:noVBand="1"/>
                            </w:tblPr>
                            <w:tblGrid>
                              <w:gridCol w:w="837"/>
                              <w:gridCol w:w="907"/>
                              <w:gridCol w:w="1156"/>
                              <w:gridCol w:w="904"/>
                              <w:gridCol w:w="1376"/>
                              <w:gridCol w:w="590"/>
                              <w:gridCol w:w="590"/>
                              <w:gridCol w:w="486"/>
                              <w:gridCol w:w="486"/>
                              <w:gridCol w:w="486"/>
                              <w:gridCol w:w="486"/>
                              <w:gridCol w:w="486"/>
                              <w:gridCol w:w="486"/>
                              <w:gridCol w:w="486"/>
                              <w:gridCol w:w="486"/>
                              <w:gridCol w:w="486"/>
                              <w:gridCol w:w="486"/>
                              <w:gridCol w:w="486"/>
                              <w:gridCol w:w="486"/>
                              <w:gridCol w:w="486"/>
                              <w:gridCol w:w="486"/>
                              <w:gridCol w:w="486"/>
                            </w:tblGrid>
                            <w:tr w:rsidR="00EC201A" w:rsidRPr="00EC201A" w14:paraId="59871998" w14:textId="77777777" w:rsidTr="00D10B66">
                              <w:trPr>
                                <w:trHeight w:val="113"/>
                              </w:trPr>
                              <w:tc>
                                <w:tcPr>
                                  <w:tcW w:w="307" w:type="pct"/>
                                  <w:vMerge w:val="restart"/>
                                  <w:tcBorders>
                                    <w:top w:val="single" w:sz="12" w:space="0" w:color="auto"/>
                                    <w:bottom w:val="single" w:sz="12" w:space="0" w:color="auto"/>
                                  </w:tcBorders>
                                  <w:shd w:val="clear" w:color="auto" w:fill="auto"/>
                                  <w:noWrap/>
                                  <w:vAlign w:val="center"/>
                                  <w:hideMark/>
                                </w:tcPr>
                                <w:p w14:paraId="65164317"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Tracker</w:t>
                                  </w:r>
                                </w:p>
                              </w:tc>
                              <w:tc>
                                <w:tcPr>
                                  <w:tcW w:w="332" w:type="pct"/>
                                  <w:vMerge w:val="restart"/>
                                  <w:tcBorders>
                                    <w:top w:val="single" w:sz="12" w:space="0" w:color="auto"/>
                                    <w:bottom w:val="single" w:sz="12" w:space="0" w:color="auto"/>
                                  </w:tcBorders>
                                  <w:shd w:val="clear" w:color="auto" w:fill="auto"/>
                                  <w:noWrap/>
                                  <w:vAlign w:val="center"/>
                                  <w:hideMark/>
                                </w:tcPr>
                                <w:p w14:paraId="2218C344"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Venue</w:t>
                                  </w:r>
                                </w:p>
                              </w:tc>
                              <w:tc>
                                <w:tcPr>
                                  <w:tcW w:w="423" w:type="pct"/>
                                  <w:vMerge w:val="restart"/>
                                  <w:tcBorders>
                                    <w:top w:val="single" w:sz="12" w:space="0" w:color="auto"/>
                                    <w:bottom w:val="single" w:sz="12" w:space="0" w:color="auto"/>
                                  </w:tcBorders>
                                  <w:shd w:val="clear" w:color="auto" w:fill="auto"/>
                                  <w:vAlign w:val="center"/>
                                  <w:hideMark/>
                                </w:tcPr>
                                <w:p w14:paraId="2B07CF7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Feature/Backbone</w:t>
                                  </w:r>
                                </w:p>
                              </w:tc>
                              <w:tc>
                                <w:tcPr>
                                  <w:tcW w:w="331" w:type="pct"/>
                                  <w:vMerge w:val="restart"/>
                                  <w:tcBorders>
                                    <w:top w:val="single" w:sz="12" w:space="0" w:color="auto"/>
                                    <w:bottom w:val="single" w:sz="12" w:space="0" w:color="auto"/>
                                  </w:tcBorders>
                                  <w:shd w:val="clear" w:color="auto" w:fill="auto"/>
                                  <w:vAlign w:val="center"/>
                                  <w:hideMark/>
                                </w:tcPr>
                                <w:p w14:paraId="65AFA255"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Tracker tag</w:t>
                                  </w:r>
                                </w:p>
                              </w:tc>
                              <w:tc>
                                <w:tcPr>
                                  <w:tcW w:w="504" w:type="pct"/>
                                  <w:vMerge w:val="restart"/>
                                  <w:tcBorders>
                                    <w:top w:val="single" w:sz="12" w:space="0" w:color="auto"/>
                                    <w:bottom w:val="single" w:sz="12" w:space="0" w:color="auto"/>
                                  </w:tcBorders>
                                  <w:shd w:val="clear" w:color="auto" w:fill="auto"/>
                                  <w:vAlign w:val="center"/>
                                  <w:hideMark/>
                                </w:tcPr>
                                <w:p w14:paraId="1DF3925D"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Specific tracker name</w:t>
                                  </w:r>
                                </w:p>
                              </w:tc>
                              <w:tc>
                                <w:tcPr>
                                  <w:tcW w:w="432" w:type="pct"/>
                                  <w:gridSpan w:val="2"/>
                                  <w:vMerge w:val="restart"/>
                                  <w:tcBorders>
                                    <w:top w:val="single" w:sz="12" w:space="0" w:color="auto"/>
                                    <w:left w:val="nil"/>
                                    <w:bottom w:val="single" w:sz="12" w:space="0" w:color="auto"/>
                                    <w:right w:val="single" w:sz="12" w:space="0" w:color="auto"/>
                                  </w:tcBorders>
                                  <w:shd w:val="clear" w:color="auto" w:fill="auto"/>
                                  <w:vAlign w:val="center"/>
                                  <w:hideMark/>
                                </w:tcPr>
                                <w:p w14:paraId="2442BA73" w14:textId="42AA2EBA" w:rsidR="00873787" w:rsidRPr="00EC201A" w:rsidRDefault="00873787" w:rsidP="006D227A">
                                  <w:pPr>
                                    <w:widowControl/>
                                    <w:spacing w:line="240" w:lineRule="auto"/>
                                    <w:jc w:val="center"/>
                                    <w:rPr>
                                      <w:b/>
                                      <w:bCs/>
                                      <w:sz w:val="12"/>
                                      <w:szCs w:val="12"/>
                                      <w:lang w:val="en-US" w:eastAsia="zh-CN"/>
                                    </w:rPr>
                                  </w:pPr>
                                  <w:r w:rsidRPr="00EC201A">
                                    <w:rPr>
                                      <w:b/>
                                      <w:bCs/>
                                      <w:sz w:val="12"/>
                                      <w:szCs w:val="12"/>
                                      <w:lang w:val="en-US" w:eastAsia="zh-CN"/>
                                    </w:rPr>
                                    <w:t xml:space="preserve">FPS </w:t>
                                  </w:r>
                                </w:p>
                              </w:tc>
                              <w:tc>
                                <w:tcPr>
                                  <w:tcW w:w="534" w:type="pct"/>
                                  <w:gridSpan w:val="3"/>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2EF79E40"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Overall Result</w:t>
                                  </w:r>
                                </w:p>
                              </w:tc>
                              <w:tc>
                                <w:tcPr>
                                  <w:tcW w:w="2136" w:type="pct"/>
                                  <w:gridSpan w:val="12"/>
                                  <w:tcBorders>
                                    <w:top w:val="single" w:sz="12" w:space="0" w:color="auto"/>
                                    <w:left w:val="single" w:sz="12" w:space="0" w:color="auto"/>
                                    <w:bottom w:val="single" w:sz="12" w:space="0" w:color="auto"/>
                                  </w:tcBorders>
                                  <w:shd w:val="clear" w:color="auto" w:fill="auto"/>
                                  <w:vAlign w:val="center"/>
                                  <w:hideMark/>
                                </w:tcPr>
                                <w:p w14:paraId="6C7EDA3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Category-based result</w:t>
                                  </w:r>
                                </w:p>
                              </w:tc>
                            </w:tr>
                            <w:tr w:rsidR="00EC201A" w:rsidRPr="00EC201A" w14:paraId="3CF1B7BB" w14:textId="77777777" w:rsidTr="00D10B66">
                              <w:trPr>
                                <w:trHeight w:val="113"/>
                              </w:trPr>
                              <w:tc>
                                <w:tcPr>
                                  <w:tcW w:w="307" w:type="pct"/>
                                  <w:vMerge/>
                                  <w:tcBorders>
                                    <w:bottom w:val="single" w:sz="12" w:space="0" w:color="auto"/>
                                  </w:tcBorders>
                                  <w:shd w:val="clear" w:color="auto" w:fill="auto"/>
                                  <w:vAlign w:val="center"/>
                                  <w:hideMark/>
                                </w:tcPr>
                                <w:p w14:paraId="2EEDC857" w14:textId="77777777" w:rsidR="00873787" w:rsidRPr="00EC201A" w:rsidRDefault="00873787" w:rsidP="007E545C">
                                  <w:pPr>
                                    <w:widowControl/>
                                    <w:spacing w:line="240" w:lineRule="auto"/>
                                    <w:jc w:val="center"/>
                                    <w:rPr>
                                      <w:b/>
                                      <w:bCs/>
                                      <w:sz w:val="12"/>
                                      <w:szCs w:val="12"/>
                                      <w:lang w:val="en-US" w:eastAsia="zh-CN"/>
                                    </w:rPr>
                                  </w:pPr>
                                </w:p>
                              </w:tc>
                              <w:tc>
                                <w:tcPr>
                                  <w:tcW w:w="332" w:type="pct"/>
                                  <w:vMerge/>
                                  <w:tcBorders>
                                    <w:bottom w:val="single" w:sz="12" w:space="0" w:color="auto"/>
                                  </w:tcBorders>
                                  <w:shd w:val="clear" w:color="auto" w:fill="auto"/>
                                  <w:vAlign w:val="center"/>
                                  <w:hideMark/>
                                </w:tcPr>
                                <w:p w14:paraId="732B8F90" w14:textId="77777777" w:rsidR="00873787" w:rsidRPr="00EC201A" w:rsidRDefault="00873787" w:rsidP="007E545C">
                                  <w:pPr>
                                    <w:widowControl/>
                                    <w:spacing w:line="240" w:lineRule="auto"/>
                                    <w:jc w:val="center"/>
                                    <w:rPr>
                                      <w:b/>
                                      <w:bCs/>
                                      <w:sz w:val="12"/>
                                      <w:szCs w:val="12"/>
                                      <w:lang w:val="en-US" w:eastAsia="zh-CN"/>
                                    </w:rPr>
                                  </w:pPr>
                                </w:p>
                              </w:tc>
                              <w:tc>
                                <w:tcPr>
                                  <w:tcW w:w="423" w:type="pct"/>
                                  <w:vMerge/>
                                  <w:tcBorders>
                                    <w:bottom w:val="single" w:sz="12" w:space="0" w:color="auto"/>
                                  </w:tcBorders>
                                  <w:shd w:val="clear" w:color="auto" w:fill="auto"/>
                                  <w:vAlign w:val="center"/>
                                  <w:hideMark/>
                                </w:tcPr>
                                <w:p w14:paraId="692F7EF9" w14:textId="77777777" w:rsidR="00873787" w:rsidRPr="00EC201A" w:rsidRDefault="00873787" w:rsidP="007E545C">
                                  <w:pPr>
                                    <w:widowControl/>
                                    <w:spacing w:line="240" w:lineRule="auto"/>
                                    <w:jc w:val="center"/>
                                    <w:rPr>
                                      <w:b/>
                                      <w:bCs/>
                                      <w:sz w:val="12"/>
                                      <w:szCs w:val="12"/>
                                      <w:lang w:val="en-US" w:eastAsia="zh-CN"/>
                                    </w:rPr>
                                  </w:pPr>
                                </w:p>
                              </w:tc>
                              <w:tc>
                                <w:tcPr>
                                  <w:tcW w:w="331" w:type="pct"/>
                                  <w:vMerge/>
                                  <w:tcBorders>
                                    <w:bottom w:val="single" w:sz="12" w:space="0" w:color="auto"/>
                                  </w:tcBorders>
                                  <w:shd w:val="clear" w:color="auto" w:fill="auto"/>
                                  <w:vAlign w:val="center"/>
                                  <w:hideMark/>
                                </w:tcPr>
                                <w:p w14:paraId="5E26F371" w14:textId="77777777" w:rsidR="00873787" w:rsidRPr="00EC201A" w:rsidRDefault="00873787" w:rsidP="007E545C">
                                  <w:pPr>
                                    <w:widowControl/>
                                    <w:spacing w:line="240" w:lineRule="auto"/>
                                    <w:jc w:val="center"/>
                                    <w:rPr>
                                      <w:b/>
                                      <w:bCs/>
                                      <w:sz w:val="12"/>
                                      <w:szCs w:val="12"/>
                                      <w:lang w:val="en-US" w:eastAsia="zh-CN"/>
                                    </w:rPr>
                                  </w:pPr>
                                </w:p>
                              </w:tc>
                              <w:tc>
                                <w:tcPr>
                                  <w:tcW w:w="504" w:type="pct"/>
                                  <w:vMerge/>
                                  <w:tcBorders>
                                    <w:bottom w:val="single" w:sz="12" w:space="0" w:color="auto"/>
                                  </w:tcBorders>
                                  <w:shd w:val="clear" w:color="auto" w:fill="auto"/>
                                  <w:vAlign w:val="center"/>
                                  <w:hideMark/>
                                </w:tcPr>
                                <w:p w14:paraId="17561FDA" w14:textId="77777777" w:rsidR="00873787" w:rsidRPr="00EC201A" w:rsidRDefault="00873787" w:rsidP="007E545C">
                                  <w:pPr>
                                    <w:widowControl/>
                                    <w:spacing w:line="240" w:lineRule="auto"/>
                                    <w:jc w:val="center"/>
                                    <w:rPr>
                                      <w:b/>
                                      <w:bCs/>
                                      <w:sz w:val="12"/>
                                      <w:szCs w:val="12"/>
                                      <w:lang w:val="en-US" w:eastAsia="zh-CN"/>
                                    </w:rPr>
                                  </w:pPr>
                                </w:p>
                              </w:tc>
                              <w:tc>
                                <w:tcPr>
                                  <w:tcW w:w="432" w:type="pct"/>
                                  <w:gridSpan w:val="2"/>
                                  <w:vMerge/>
                                  <w:tcBorders>
                                    <w:left w:val="nil"/>
                                    <w:bottom w:val="single" w:sz="12" w:space="0" w:color="auto"/>
                                    <w:right w:val="single" w:sz="12" w:space="0" w:color="auto"/>
                                  </w:tcBorders>
                                  <w:shd w:val="clear" w:color="auto" w:fill="auto"/>
                                  <w:vAlign w:val="center"/>
                                  <w:hideMark/>
                                </w:tcPr>
                                <w:p w14:paraId="5E10B3F4" w14:textId="77777777" w:rsidR="00873787" w:rsidRPr="00EC201A" w:rsidRDefault="00873787" w:rsidP="007E545C">
                                  <w:pPr>
                                    <w:widowControl/>
                                    <w:spacing w:line="240" w:lineRule="auto"/>
                                    <w:jc w:val="center"/>
                                    <w:rPr>
                                      <w:b/>
                                      <w:bCs/>
                                      <w:sz w:val="12"/>
                                      <w:szCs w:val="12"/>
                                      <w:lang w:val="en-US" w:eastAsia="zh-CN"/>
                                    </w:rPr>
                                  </w:pPr>
                                </w:p>
                              </w:tc>
                              <w:tc>
                                <w:tcPr>
                                  <w:tcW w:w="534" w:type="pct"/>
                                  <w:gridSpan w:val="3"/>
                                  <w:vMerge/>
                                  <w:tcBorders>
                                    <w:top w:val="single" w:sz="12" w:space="0" w:color="auto"/>
                                    <w:left w:val="single" w:sz="12" w:space="0" w:color="auto"/>
                                    <w:bottom w:val="single" w:sz="12" w:space="0" w:color="auto"/>
                                    <w:right w:val="single" w:sz="12" w:space="0" w:color="auto"/>
                                  </w:tcBorders>
                                  <w:shd w:val="clear" w:color="auto" w:fill="auto"/>
                                  <w:vAlign w:val="center"/>
                                  <w:hideMark/>
                                </w:tcPr>
                                <w:p w14:paraId="41D4759A" w14:textId="77777777" w:rsidR="00873787" w:rsidRPr="00EC201A" w:rsidRDefault="00873787" w:rsidP="007E545C">
                                  <w:pPr>
                                    <w:widowControl/>
                                    <w:spacing w:line="240" w:lineRule="auto"/>
                                    <w:jc w:val="center"/>
                                    <w:rPr>
                                      <w:b/>
                                      <w:bCs/>
                                      <w:sz w:val="12"/>
                                      <w:szCs w:val="12"/>
                                      <w:lang w:val="en-US" w:eastAsia="zh-CN"/>
                                    </w:rPr>
                                  </w:pP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0EB0663F"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Car</w:t>
                                  </w: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204F3570"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Ship</w:t>
                                  </w: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19C1C628"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Plane</w:t>
                                  </w:r>
                                </w:p>
                              </w:tc>
                              <w:tc>
                                <w:tcPr>
                                  <w:tcW w:w="534" w:type="pct"/>
                                  <w:gridSpan w:val="3"/>
                                  <w:tcBorders>
                                    <w:top w:val="single" w:sz="12" w:space="0" w:color="auto"/>
                                    <w:left w:val="single" w:sz="12" w:space="0" w:color="auto"/>
                                    <w:bottom w:val="single" w:sz="12" w:space="0" w:color="auto"/>
                                  </w:tcBorders>
                                  <w:shd w:val="clear" w:color="auto" w:fill="auto"/>
                                  <w:vAlign w:val="center"/>
                                  <w:hideMark/>
                                </w:tcPr>
                                <w:p w14:paraId="39DBB669"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Train</w:t>
                                  </w:r>
                                </w:p>
                              </w:tc>
                            </w:tr>
                            <w:tr w:rsidR="00EC201A" w:rsidRPr="00EC201A" w14:paraId="61DD7AD3" w14:textId="77777777" w:rsidTr="00D10B66">
                              <w:trPr>
                                <w:trHeight w:val="113"/>
                              </w:trPr>
                              <w:tc>
                                <w:tcPr>
                                  <w:tcW w:w="307" w:type="pct"/>
                                  <w:vMerge/>
                                  <w:tcBorders>
                                    <w:bottom w:val="single" w:sz="12" w:space="0" w:color="auto"/>
                                  </w:tcBorders>
                                  <w:shd w:val="clear" w:color="auto" w:fill="auto"/>
                                  <w:vAlign w:val="center"/>
                                  <w:hideMark/>
                                </w:tcPr>
                                <w:p w14:paraId="202255C1" w14:textId="77777777" w:rsidR="00873787" w:rsidRPr="00EC201A" w:rsidRDefault="00873787" w:rsidP="007E545C">
                                  <w:pPr>
                                    <w:widowControl/>
                                    <w:spacing w:line="240" w:lineRule="auto"/>
                                    <w:jc w:val="center"/>
                                    <w:rPr>
                                      <w:b/>
                                      <w:bCs/>
                                      <w:sz w:val="12"/>
                                      <w:szCs w:val="12"/>
                                      <w:lang w:val="en-US" w:eastAsia="zh-CN"/>
                                    </w:rPr>
                                  </w:pPr>
                                </w:p>
                              </w:tc>
                              <w:tc>
                                <w:tcPr>
                                  <w:tcW w:w="332" w:type="pct"/>
                                  <w:vMerge/>
                                  <w:tcBorders>
                                    <w:bottom w:val="single" w:sz="12" w:space="0" w:color="auto"/>
                                  </w:tcBorders>
                                  <w:shd w:val="clear" w:color="auto" w:fill="auto"/>
                                  <w:vAlign w:val="center"/>
                                  <w:hideMark/>
                                </w:tcPr>
                                <w:p w14:paraId="60409844" w14:textId="77777777" w:rsidR="00873787" w:rsidRPr="00EC201A" w:rsidRDefault="00873787" w:rsidP="007E545C">
                                  <w:pPr>
                                    <w:widowControl/>
                                    <w:spacing w:line="240" w:lineRule="auto"/>
                                    <w:jc w:val="center"/>
                                    <w:rPr>
                                      <w:b/>
                                      <w:bCs/>
                                      <w:sz w:val="12"/>
                                      <w:szCs w:val="12"/>
                                      <w:lang w:val="en-US" w:eastAsia="zh-CN"/>
                                    </w:rPr>
                                  </w:pPr>
                                </w:p>
                              </w:tc>
                              <w:tc>
                                <w:tcPr>
                                  <w:tcW w:w="423" w:type="pct"/>
                                  <w:vMerge/>
                                  <w:tcBorders>
                                    <w:bottom w:val="single" w:sz="12" w:space="0" w:color="auto"/>
                                  </w:tcBorders>
                                  <w:shd w:val="clear" w:color="auto" w:fill="auto"/>
                                  <w:vAlign w:val="center"/>
                                  <w:hideMark/>
                                </w:tcPr>
                                <w:p w14:paraId="291E49A9" w14:textId="77777777" w:rsidR="00873787" w:rsidRPr="00EC201A" w:rsidRDefault="00873787" w:rsidP="007E545C">
                                  <w:pPr>
                                    <w:widowControl/>
                                    <w:spacing w:line="240" w:lineRule="auto"/>
                                    <w:jc w:val="center"/>
                                    <w:rPr>
                                      <w:b/>
                                      <w:bCs/>
                                      <w:sz w:val="12"/>
                                      <w:szCs w:val="12"/>
                                      <w:lang w:val="en-US" w:eastAsia="zh-CN"/>
                                    </w:rPr>
                                  </w:pPr>
                                </w:p>
                              </w:tc>
                              <w:tc>
                                <w:tcPr>
                                  <w:tcW w:w="331" w:type="pct"/>
                                  <w:vMerge/>
                                  <w:tcBorders>
                                    <w:bottom w:val="single" w:sz="12" w:space="0" w:color="auto"/>
                                  </w:tcBorders>
                                  <w:shd w:val="clear" w:color="auto" w:fill="auto"/>
                                  <w:vAlign w:val="center"/>
                                  <w:hideMark/>
                                </w:tcPr>
                                <w:p w14:paraId="09FCB3E3" w14:textId="77777777" w:rsidR="00873787" w:rsidRPr="00EC201A" w:rsidRDefault="00873787" w:rsidP="007E545C">
                                  <w:pPr>
                                    <w:widowControl/>
                                    <w:spacing w:line="240" w:lineRule="auto"/>
                                    <w:jc w:val="center"/>
                                    <w:rPr>
                                      <w:b/>
                                      <w:bCs/>
                                      <w:sz w:val="12"/>
                                      <w:szCs w:val="12"/>
                                      <w:lang w:val="en-US" w:eastAsia="zh-CN"/>
                                    </w:rPr>
                                  </w:pPr>
                                </w:p>
                              </w:tc>
                              <w:tc>
                                <w:tcPr>
                                  <w:tcW w:w="504" w:type="pct"/>
                                  <w:vMerge/>
                                  <w:tcBorders>
                                    <w:bottom w:val="single" w:sz="12" w:space="0" w:color="auto"/>
                                  </w:tcBorders>
                                  <w:shd w:val="clear" w:color="auto" w:fill="auto"/>
                                  <w:vAlign w:val="center"/>
                                  <w:hideMark/>
                                </w:tcPr>
                                <w:p w14:paraId="3E8DB6A0" w14:textId="77777777" w:rsidR="00873787" w:rsidRPr="00EC201A" w:rsidRDefault="00873787" w:rsidP="007E545C">
                                  <w:pPr>
                                    <w:widowControl/>
                                    <w:spacing w:line="240" w:lineRule="auto"/>
                                    <w:jc w:val="center"/>
                                    <w:rPr>
                                      <w:b/>
                                      <w:bCs/>
                                      <w:sz w:val="12"/>
                                      <w:szCs w:val="12"/>
                                      <w:lang w:val="en-US" w:eastAsia="zh-CN"/>
                                    </w:rPr>
                                  </w:pPr>
                                </w:p>
                              </w:tc>
                              <w:tc>
                                <w:tcPr>
                                  <w:tcW w:w="216" w:type="pct"/>
                                  <w:tcBorders>
                                    <w:top w:val="single" w:sz="12" w:space="0" w:color="auto"/>
                                    <w:left w:val="nil"/>
                                    <w:bottom w:val="single" w:sz="12" w:space="0" w:color="auto"/>
                                  </w:tcBorders>
                                  <w:shd w:val="clear" w:color="auto" w:fill="auto"/>
                                  <w:vAlign w:val="center"/>
                                  <w:hideMark/>
                                </w:tcPr>
                                <w:p w14:paraId="5DA3E394"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CPU</w:t>
                                  </w:r>
                                </w:p>
                              </w:tc>
                              <w:tc>
                                <w:tcPr>
                                  <w:tcW w:w="216" w:type="pct"/>
                                  <w:tcBorders>
                                    <w:top w:val="single" w:sz="12" w:space="0" w:color="auto"/>
                                    <w:bottom w:val="single" w:sz="12" w:space="0" w:color="auto"/>
                                    <w:right w:val="single" w:sz="12" w:space="0" w:color="auto"/>
                                  </w:tcBorders>
                                  <w:shd w:val="clear" w:color="auto" w:fill="auto"/>
                                  <w:vAlign w:val="center"/>
                                  <w:hideMark/>
                                </w:tcPr>
                                <w:p w14:paraId="735E7B3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GPU</w:t>
                                  </w:r>
                                </w:p>
                              </w:tc>
                              <w:tc>
                                <w:tcPr>
                                  <w:tcW w:w="178" w:type="pct"/>
                                  <w:tcBorders>
                                    <w:top w:val="single" w:sz="12" w:space="0" w:color="auto"/>
                                    <w:left w:val="single" w:sz="12" w:space="0" w:color="auto"/>
                                    <w:bottom w:val="single" w:sz="12" w:space="0" w:color="auto"/>
                                  </w:tcBorders>
                                  <w:shd w:val="clear" w:color="auto" w:fill="auto"/>
                                  <w:vAlign w:val="center"/>
                                  <w:hideMark/>
                                </w:tcPr>
                                <w:p w14:paraId="0AAA77CE"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48C2C691"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7348935F"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424A9687"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427D8BFD"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657045A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1F2DAC61"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363AD75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0A64C143"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5656DCD6"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5D62F21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37EED305"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60223F28"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1CDDC14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tcBorders>
                                  <w:shd w:val="clear" w:color="auto" w:fill="auto"/>
                                  <w:vAlign w:val="center"/>
                                  <w:hideMark/>
                                </w:tcPr>
                                <w:p w14:paraId="024D12F9"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r>
                            <w:tr w:rsidR="00EC201A" w:rsidRPr="00EC201A" w14:paraId="0EC1BCDE" w14:textId="77777777" w:rsidTr="000C414D">
                              <w:trPr>
                                <w:trHeight w:val="164"/>
                              </w:trPr>
                              <w:tc>
                                <w:tcPr>
                                  <w:tcW w:w="307" w:type="pct"/>
                                  <w:tcBorders>
                                    <w:top w:val="single" w:sz="12" w:space="0" w:color="auto"/>
                                  </w:tcBorders>
                                  <w:shd w:val="clear" w:color="auto" w:fill="auto"/>
                                  <w:noWrap/>
                                  <w:vAlign w:val="center"/>
                                  <w:hideMark/>
                                </w:tcPr>
                                <w:p w14:paraId="08BDDC7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CSK</w:t>
                                  </w:r>
                                </w:p>
                              </w:tc>
                              <w:tc>
                                <w:tcPr>
                                  <w:tcW w:w="332" w:type="pct"/>
                                  <w:tcBorders>
                                    <w:top w:val="single" w:sz="12" w:space="0" w:color="auto"/>
                                  </w:tcBorders>
                                  <w:shd w:val="clear" w:color="auto" w:fill="auto"/>
                                  <w:noWrap/>
                                  <w:vAlign w:val="center"/>
                                  <w:hideMark/>
                                </w:tcPr>
                                <w:p w14:paraId="76C00D6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2012</w:t>
                                  </w:r>
                                </w:p>
                              </w:tc>
                              <w:tc>
                                <w:tcPr>
                                  <w:tcW w:w="423" w:type="pct"/>
                                  <w:tcBorders>
                                    <w:top w:val="single" w:sz="12" w:space="0" w:color="auto"/>
                                  </w:tcBorders>
                                  <w:shd w:val="clear" w:color="auto" w:fill="auto"/>
                                  <w:noWrap/>
                                  <w:vAlign w:val="center"/>
                                  <w:hideMark/>
                                </w:tcPr>
                                <w:p w14:paraId="40CF4DD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w:t>
                                  </w:r>
                                </w:p>
                              </w:tc>
                              <w:tc>
                                <w:tcPr>
                                  <w:tcW w:w="331" w:type="pct"/>
                                  <w:tcBorders>
                                    <w:top w:val="single" w:sz="12" w:space="0" w:color="auto"/>
                                  </w:tcBorders>
                                  <w:shd w:val="clear" w:color="auto" w:fill="auto"/>
                                  <w:noWrap/>
                                  <w:vAlign w:val="center"/>
                                  <w:hideMark/>
                                </w:tcPr>
                                <w:p w14:paraId="6BEACD2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tcBorders>
                                    <w:top w:val="single" w:sz="12" w:space="0" w:color="auto"/>
                                  </w:tcBorders>
                                  <w:shd w:val="clear" w:color="auto" w:fill="auto"/>
                                  <w:noWrap/>
                                  <w:vAlign w:val="center"/>
                                  <w:hideMark/>
                                </w:tcPr>
                                <w:p w14:paraId="29CD68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CSK</w:t>
                                  </w:r>
                                </w:p>
                              </w:tc>
                              <w:tc>
                                <w:tcPr>
                                  <w:tcW w:w="216" w:type="pct"/>
                                  <w:tcBorders>
                                    <w:top w:val="single" w:sz="12" w:space="0" w:color="auto"/>
                                  </w:tcBorders>
                                  <w:shd w:val="clear" w:color="auto" w:fill="F8696B"/>
                                  <w:noWrap/>
                                  <w:vAlign w:val="center"/>
                                  <w:hideMark/>
                                </w:tcPr>
                                <w:p w14:paraId="4829F3A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465.8</w:t>
                                  </w:r>
                                </w:p>
                              </w:tc>
                              <w:tc>
                                <w:tcPr>
                                  <w:tcW w:w="216" w:type="pct"/>
                                  <w:tcBorders>
                                    <w:top w:val="single" w:sz="12" w:space="0" w:color="auto"/>
                                  </w:tcBorders>
                                  <w:shd w:val="clear" w:color="auto" w:fill="auto"/>
                                  <w:noWrap/>
                                  <w:vAlign w:val="center"/>
                                  <w:hideMark/>
                                </w:tcPr>
                                <w:p w14:paraId="0C744FA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tcBorders>
                                    <w:top w:val="single" w:sz="12" w:space="0" w:color="auto"/>
                                  </w:tcBorders>
                                  <w:shd w:val="clear" w:color="auto" w:fill="8FAFD8"/>
                                  <w:noWrap/>
                                  <w:vAlign w:val="center"/>
                                  <w:hideMark/>
                                </w:tcPr>
                                <w:p w14:paraId="65200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0.540</w:t>
                                  </w:r>
                                </w:p>
                              </w:tc>
                              <w:tc>
                                <w:tcPr>
                                  <w:tcW w:w="178" w:type="pct"/>
                                  <w:tcBorders>
                                    <w:top w:val="single" w:sz="12" w:space="0" w:color="auto"/>
                                  </w:tcBorders>
                                  <w:shd w:val="clear" w:color="auto" w:fill="A8C1E1"/>
                                  <w:noWrap/>
                                  <w:vAlign w:val="center"/>
                                  <w:hideMark/>
                                </w:tcPr>
                                <w:p w14:paraId="198BDC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tcBorders>
                                    <w:top w:val="single" w:sz="12" w:space="0" w:color="auto"/>
                                  </w:tcBorders>
                                  <w:shd w:val="clear" w:color="auto" w:fill="D1DDEF"/>
                                  <w:noWrap/>
                                  <w:vAlign w:val="center"/>
                                  <w:hideMark/>
                                </w:tcPr>
                                <w:p w14:paraId="25A7F8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0.478</w:t>
                                  </w:r>
                                </w:p>
                              </w:tc>
                              <w:tc>
                                <w:tcPr>
                                  <w:tcW w:w="178" w:type="pct"/>
                                  <w:tcBorders>
                                    <w:top w:val="single" w:sz="12" w:space="0" w:color="auto"/>
                                  </w:tcBorders>
                                  <w:shd w:val="clear" w:color="auto" w:fill="9BB8DD"/>
                                  <w:noWrap/>
                                  <w:vAlign w:val="center"/>
                                  <w:hideMark/>
                                </w:tcPr>
                                <w:p w14:paraId="38071F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0.483</w:t>
                                  </w:r>
                                </w:p>
                              </w:tc>
                              <w:tc>
                                <w:tcPr>
                                  <w:tcW w:w="178" w:type="pct"/>
                                  <w:tcBorders>
                                    <w:top w:val="single" w:sz="12" w:space="0" w:color="auto"/>
                                  </w:tcBorders>
                                  <w:shd w:val="clear" w:color="auto" w:fill="AFC6E4"/>
                                  <w:noWrap/>
                                  <w:vAlign w:val="center"/>
                                  <w:hideMark/>
                                </w:tcPr>
                                <w:p w14:paraId="045A0A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0.471</w:t>
                                  </w:r>
                                </w:p>
                              </w:tc>
                              <w:tc>
                                <w:tcPr>
                                  <w:tcW w:w="178" w:type="pct"/>
                                  <w:tcBorders>
                                    <w:top w:val="single" w:sz="12" w:space="0" w:color="auto"/>
                                  </w:tcBorders>
                                  <w:shd w:val="clear" w:color="auto" w:fill="B6CBE6"/>
                                  <w:noWrap/>
                                  <w:vAlign w:val="center"/>
                                  <w:hideMark/>
                                </w:tcPr>
                                <w:p w14:paraId="0D6106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0.359</w:t>
                                  </w:r>
                                </w:p>
                              </w:tc>
                              <w:tc>
                                <w:tcPr>
                                  <w:tcW w:w="178" w:type="pct"/>
                                  <w:tcBorders>
                                    <w:top w:val="single" w:sz="12" w:space="0" w:color="auto"/>
                                  </w:tcBorders>
                                  <w:shd w:val="clear" w:color="auto" w:fill="AAC2E2"/>
                                  <w:noWrap/>
                                  <w:vAlign w:val="center"/>
                                  <w:hideMark/>
                                </w:tcPr>
                                <w:p w14:paraId="5E54799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0.564</w:t>
                                  </w:r>
                                </w:p>
                              </w:tc>
                              <w:tc>
                                <w:tcPr>
                                  <w:tcW w:w="178" w:type="pct"/>
                                  <w:tcBorders>
                                    <w:top w:val="single" w:sz="12" w:space="0" w:color="auto"/>
                                  </w:tcBorders>
                                  <w:shd w:val="clear" w:color="auto" w:fill="B1C7E4"/>
                                  <w:noWrap/>
                                  <w:vAlign w:val="center"/>
                                  <w:hideMark/>
                                </w:tcPr>
                                <w:p w14:paraId="69CA2DA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0.554</w:t>
                                  </w:r>
                                </w:p>
                              </w:tc>
                              <w:tc>
                                <w:tcPr>
                                  <w:tcW w:w="178" w:type="pct"/>
                                  <w:tcBorders>
                                    <w:top w:val="single" w:sz="12" w:space="0" w:color="auto"/>
                                  </w:tcBorders>
                                  <w:shd w:val="clear" w:color="auto" w:fill="BACDE7"/>
                                  <w:noWrap/>
                                  <w:vAlign w:val="center"/>
                                  <w:hideMark/>
                                </w:tcPr>
                                <w:p w14:paraId="0C45A9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0.459</w:t>
                                  </w:r>
                                </w:p>
                              </w:tc>
                              <w:tc>
                                <w:tcPr>
                                  <w:tcW w:w="178" w:type="pct"/>
                                  <w:tcBorders>
                                    <w:top w:val="single" w:sz="12" w:space="0" w:color="auto"/>
                                  </w:tcBorders>
                                  <w:shd w:val="clear" w:color="auto" w:fill="D3DFF0"/>
                                  <w:noWrap/>
                                  <w:vAlign w:val="center"/>
                                  <w:hideMark/>
                                </w:tcPr>
                                <w:p w14:paraId="67843A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tcBorders>
                                    <w:top w:val="single" w:sz="12" w:space="0" w:color="auto"/>
                                  </w:tcBorders>
                                  <w:shd w:val="clear" w:color="auto" w:fill="C2D3EA"/>
                                  <w:noWrap/>
                                  <w:vAlign w:val="center"/>
                                  <w:hideMark/>
                                </w:tcPr>
                                <w:p w14:paraId="56C3AC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0.827</w:t>
                                  </w:r>
                                </w:p>
                              </w:tc>
                              <w:tc>
                                <w:tcPr>
                                  <w:tcW w:w="178" w:type="pct"/>
                                  <w:tcBorders>
                                    <w:top w:val="single" w:sz="12" w:space="0" w:color="auto"/>
                                  </w:tcBorders>
                                  <w:shd w:val="clear" w:color="auto" w:fill="FBBDC0"/>
                                  <w:noWrap/>
                                  <w:vAlign w:val="center"/>
                                  <w:hideMark/>
                                </w:tcPr>
                                <w:p w14:paraId="2BADC5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0.740</w:t>
                                  </w:r>
                                </w:p>
                              </w:tc>
                              <w:tc>
                                <w:tcPr>
                                  <w:tcW w:w="178" w:type="pct"/>
                                  <w:tcBorders>
                                    <w:top w:val="single" w:sz="12" w:space="0" w:color="auto"/>
                                  </w:tcBorders>
                                  <w:shd w:val="clear" w:color="auto" w:fill="FCDCDF"/>
                                  <w:noWrap/>
                                  <w:vAlign w:val="center"/>
                                  <w:hideMark/>
                                </w:tcPr>
                                <w:p w14:paraId="447B9C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0.233</w:t>
                                  </w:r>
                                </w:p>
                              </w:tc>
                              <w:tc>
                                <w:tcPr>
                                  <w:tcW w:w="178" w:type="pct"/>
                                  <w:tcBorders>
                                    <w:top w:val="single" w:sz="12" w:space="0" w:color="auto"/>
                                  </w:tcBorders>
                                  <w:shd w:val="clear" w:color="auto" w:fill="FBCED1"/>
                                  <w:noWrap/>
                                  <w:vAlign w:val="center"/>
                                  <w:hideMark/>
                                </w:tcPr>
                                <w:p w14:paraId="553458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0.507</w:t>
                                  </w:r>
                                </w:p>
                              </w:tc>
                              <w:tc>
                                <w:tcPr>
                                  <w:tcW w:w="178" w:type="pct"/>
                                  <w:tcBorders>
                                    <w:top w:val="single" w:sz="12" w:space="0" w:color="auto"/>
                                  </w:tcBorders>
                                  <w:shd w:val="clear" w:color="auto" w:fill="FBC7C9"/>
                                  <w:noWrap/>
                                  <w:vAlign w:val="center"/>
                                  <w:hideMark/>
                                </w:tcPr>
                                <w:p w14:paraId="54279D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0.412</w:t>
                                  </w:r>
                                </w:p>
                              </w:tc>
                            </w:tr>
                            <w:tr w:rsidR="00EC201A" w:rsidRPr="00EC201A" w14:paraId="00E3E484" w14:textId="77777777" w:rsidTr="00E33212">
                              <w:trPr>
                                <w:trHeight w:val="164"/>
                              </w:trPr>
                              <w:tc>
                                <w:tcPr>
                                  <w:tcW w:w="307" w:type="pct"/>
                                  <w:shd w:val="clear" w:color="auto" w:fill="auto"/>
                                  <w:noWrap/>
                                  <w:vAlign w:val="center"/>
                                  <w:hideMark/>
                                </w:tcPr>
                                <w:p w14:paraId="397757C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SAMF</w:t>
                                  </w:r>
                                </w:p>
                              </w:tc>
                              <w:tc>
                                <w:tcPr>
                                  <w:tcW w:w="332" w:type="pct"/>
                                  <w:shd w:val="clear" w:color="auto" w:fill="auto"/>
                                  <w:noWrap/>
                                  <w:vAlign w:val="center"/>
                                  <w:hideMark/>
                                </w:tcPr>
                                <w:p w14:paraId="326E6F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2015</w:t>
                                  </w:r>
                                </w:p>
                              </w:tc>
                              <w:tc>
                                <w:tcPr>
                                  <w:tcW w:w="423" w:type="pct"/>
                                  <w:shd w:val="clear" w:color="auto" w:fill="auto"/>
                                  <w:noWrap/>
                                  <w:vAlign w:val="center"/>
                                  <w:hideMark/>
                                </w:tcPr>
                                <w:p w14:paraId="51B509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2934A5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3B837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SAMF</w:t>
                                  </w:r>
                                </w:p>
                              </w:tc>
                              <w:tc>
                                <w:tcPr>
                                  <w:tcW w:w="216" w:type="pct"/>
                                  <w:shd w:val="clear" w:color="auto" w:fill="CAD9ED"/>
                                  <w:noWrap/>
                                  <w:vAlign w:val="center"/>
                                  <w:hideMark/>
                                </w:tcPr>
                                <w:p w14:paraId="2D3600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60.1</w:t>
                                  </w:r>
                                </w:p>
                              </w:tc>
                              <w:tc>
                                <w:tcPr>
                                  <w:tcW w:w="216" w:type="pct"/>
                                  <w:shd w:val="clear" w:color="auto" w:fill="auto"/>
                                  <w:noWrap/>
                                  <w:vAlign w:val="center"/>
                                  <w:hideMark/>
                                </w:tcPr>
                                <w:p w14:paraId="0BAF57D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B2C8E5"/>
                                  <w:noWrap/>
                                  <w:vAlign w:val="center"/>
                                  <w:hideMark/>
                                </w:tcPr>
                                <w:p w14:paraId="60C99D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0.590</w:t>
                                  </w:r>
                                </w:p>
                              </w:tc>
                              <w:tc>
                                <w:tcPr>
                                  <w:tcW w:w="178" w:type="pct"/>
                                  <w:shd w:val="clear" w:color="auto" w:fill="B0C6E4"/>
                                  <w:noWrap/>
                                  <w:vAlign w:val="center"/>
                                  <w:hideMark/>
                                </w:tcPr>
                                <w:p w14:paraId="31BACB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C0D2EA"/>
                                  <w:noWrap/>
                                  <w:vAlign w:val="center"/>
                                  <w:hideMark/>
                                </w:tcPr>
                                <w:p w14:paraId="6620DC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0.459</w:t>
                                  </w:r>
                                </w:p>
                              </w:tc>
                              <w:tc>
                                <w:tcPr>
                                  <w:tcW w:w="178" w:type="pct"/>
                                  <w:shd w:val="clear" w:color="auto" w:fill="CFDCEF"/>
                                  <w:noWrap/>
                                  <w:vAlign w:val="center"/>
                                  <w:hideMark/>
                                </w:tcPr>
                                <w:p w14:paraId="15C5B3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0.614</w:t>
                                  </w:r>
                                </w:p>
                              </w:tc>
                              <w:tc>
                                <w:tcPr>
                                  <w:tcW w:w="178" w:type="pct"/>
                                  <w:shd w:val="clear" w:color="auto" w:fill="D6E1F1"/>
                                  <w:noWrap/>
                                  <w:vAlign w:val="center"/>
                                  <w:hideMark/>
                                </w:tcPr>
                                <w:p w14:paraId="5C86C5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0.555</w:t>
                                  </w:r>
                                </w:p>
                              </w:tc>
                              <w:tc>
                                <w:tcPr>
                                  <w:tcW w:w="178" w:type="pct"/>
                                  <w:shd w:val="clear" w:color="auto" w:fill="D3DFF0"/>
                                  <w:noWrap/>
                                  <w:vAlign w:val="center"/>
                                  <w:hideMark/>
                                </w:tcPr>
                                <w:p w14:paraId="394440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0.407</w:t>
                                  </w:r>
                                </w:p>
                              </w:tc>
                              <w:tc>
                                <w:tcPr>
                                  <w:tcW w:w="178" w:type="pct"/>
                                  <w:shd w:val="clear" w:color="auto" w:fill="97B5DB"/>
                                  <w:noWrap/>
                                  <w:vAlign w:val="center"/>
                                  <w:hideMark/>
                                </w:tcPr>
                                <w:p w14:paraId="0A78ACD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0.514</w:t>
                                  </w:r>
                                </w:p>
                              </w:tc>
                              <w:tc>
                                <w:tcPr>
                                  <w:tcW w:w="178" w:type="pct"/>
                                  <w:shd w:val="clear" w:color="auto" w:fill="96B4DB"/>
                                  <w:noWrap/>
                                  <w:vAlign w:val="center"/>
                                  <w:hideMark/>
                                </w:tcPr>
                                <w:p w14:paraId="528B45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90B0D9"/>
                                  <w:noWrap/>
                                  <w:vAlign w:val="center"/>
                                  <w:hideMark/>
                                </w:tcPr>
                                <w:p w14:paraId="43FE4B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0.390</w:t>
                                  </w:r>
                                </w:p>
                              </w:tc>
                              <w:tc>
                                <w:tcPr>
                                  <w:tcW w:w="178" w:type="pct"/>
                                  <w:shd w:val="clear" w:color="auto" w:fill="E6EDF7"/>
                                  <w:noWrap/>
                                  <w:vAlign w:val="center"/>
                                  <w:hideMark/>
                                </w:tcPr>
                                <w:p w14:paraId="0D99EB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0.792</w:t>
                                  </w:r>
                                </w:p>
                              </w:tc>
                              <w:tc>
                                <w:tcPr>
                                  <w:tcW w:w="178" w:type="pct"/>
                                  <w:shd w:val="clear" w:color="auto" w:fill="D3DFF0"/>
                                  <w:noWrap/>
                                  <w:vAlign w:val="center"/>
                                  <w:hideMark/>
                                </w:tcPr>
                                <w:p w14:paraId="64E40D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0.846</w:t>
                                  </w:r>
                                </w:p>
                              </w:tc>
                              <w:tc>
                                <w:tcPr>
                                  <w:tcW w:w="178" w:type="pct"/>
                                  <w:shd w:val="clear" w:color="auto" w:fill="FCE8EB"/>
                                  <w:noWrap/>
                                  <w:vAlign w:val="center"/>
                                  <w:hideMark/>
                                </w:tcPr>
                                <w:p w14:paraId="1BF48F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0.698</w:t>
                                  </w:r>
                                </w:p>
                              </w:tc>
                              <w:tc>
                                <w:tcPr>
                                  <w:tcW w:w="178" w:type="pct"/>
                                  <w:shd w:val="clear" w:color="auto" w:fill="FCE3E6"/>
                                  <w:noWrap/>
                                  <w:vAlign w:val="center"/>
                                  <w:hideMark/>
                                </w:tcPr>
                                <w:p w14:paraId="103424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0.203</w:t>
                                  </w:r>
                                </w:p>
                              </w:tc>
                              <w:tc>
                                <w:tcPr>
                                  <w:tcW w:w="178" w:type="pct"/>
                                  <w:shd w:val="clear" w:color="auto" w:fill="FCFBFE"/>
                                  <w:noWrap/>
                                  <w:vAlign w:val="center"/>
                                  <w:hideMark/>
                                </w:tcPr>
                                <w:p w14:paraId="3B5EEF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0.392</w:t>
                                  </w:r>
                                </w:p>
                              </w:tc>
                              <w:tc>
                                <w:tcPr>
                                  <w:tcW w:w="178" w:type="pct"/>
                                  <w:shd w:val="clear" w:color="auto" w:fill="FCF2F5"/>
                                  <w:noWrap/>
                                  <w:vAlign w:val="center"/>
                                  <w:hideMark/>
                                </w:tcPr>
                                <w:p w14:paraId="442956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0.308</w:t>
                                  </w:r>
                                </w:p>
                              </w:tc>
                            </w:tr>
                            <w:tr w:rsidR="00EC201A" w:rsidRPr="00EC201A" w14:paraId="1D222F55" w14:textId="77777777" w:rsidTr="00E33212">
                              <w:trPr>
                                <w:trHeight w:val="164"/>
                              </w:trPr>
                              <w:tc>
                                <w:tcPr>
                                  <w:tcW w:w="307" w:type="pct"/>
                                  <w:shd w:val="clear" w:color="auto" w:fill="auto"/>
                                  <w:noWrap/>
                                  <w:vAlign w:val="center"/>
                                  <w:hideMark/>
                                </w:tcPr>
                                <w:p w14:paraId="41C2598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DAT</w:t>
                                  </w:r>
                                </w:p>
                              </w:tc>
                              <w:tc>
                                <w:tcPr>
                                  <w:tcW w:w="332" w:type="pct"/>
                                  <w:shd w:val="clear" w:color="auto" w:fill="auto"/>
                                  <w:noWrap/>
                                  <w:vAlign w:val="center"/>
                                  <w:hideMark/>
                                </w:tcPr>
                                <w:p w14:paraId="57F20F2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2015</w:t>
                                  </w:r>
                                </w:p>
                              </w:tc>
                              <w:tc>
                                <w:tcPr>
                                  <w:tcW w:w="423" w:type="pct"/>
                                  <w:shd w:val="clear" w:color="auto" w:fill="auto"/>
                                  <w:noWrap/>
                                  <w:vAlign w:val="center"/>
                                  <w:hideMark/>
                                </w:tcPr>
                                <w:p w14:paraId="7C3D02F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CH</w:t>
                                  </w:r>
                                </w:p>
                              </w:tc>
                              <w:tc>
                                <w:tcPr>
                                  <w:tcW w:w="331" w:type="pct"/>
                                  <w:shd w:val="clear" w:color="auto" w:fill="auto"/>
                                  <w:noWrap/>
                                  <w:vAlign w:val="center"/>
                                  <w:hideMark/>
                                </w:tcPr>
                                <w:p w14:paraId="4BA6D05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599345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DAT</w:t>
                                  </w:r>
                                </w:p>
                              </w:tc>
                              <w:tc>
                                <w:tcPr>
                                  <w:tcW w:w="216" w:type="pct"/>
                                  <w:shd w:val="clear" w:color="auto" w:fill="FAA0A3"/>
                                  <w:noWrap/>
                                  <w:vAlign w:val="center"/>
                                  <w:hideMark/>
                                </w:tcPr>
                                <w:p w14:paraId="01E17D3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323.7</w:t>
                                  </w:r>
                                </w:p>
                              </w:tc>
                              <w:tc>
                                <w:tcPr>
                                  <w:tcW w:w="216" w:type="pct"/>
                                  <w:shd w:val="clear" w:color="auto" w:fill="auto"/>
                                  <w:noWrap/>
                                  <w:vAlign w:val="center"/>
                                  <w:hideMark/>
                                </w:tcPr>
                                <w:p w14:paraId="428E364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618FC8"/>
                                  <w:noWrap/>
                                  <w:vAlign w:val="center"/>
                                  <w:hideMark/>
                                </w:tcPr>
                                <w:p w14:paraId="64C5D0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0.474</w:t>
                                  </w:r>
                                </w:p>
                              </w:tc>
                              <w:tc>
                                <w:tcPr>
                                  <w:tcW w:w="178" w:type="pct"/>
                                  <w:shd w:val="clear" w:color="auto" w:fill="A2BDDF"/>
                                  <w:noWrap/>
                                  <w:vAlign w:val="center"/>
                                  <w:hideMark/>
                                </w:tcPr>
                                <w:p w14:paraId="13E5A5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0.569</w:t>
                                  </w:r>
                                </w:p>
                              </w:tc>
                              <w:tc>
                                <w:tcPr>
                                  <w:tcW w:w="178" w:type="pct"/>
                                  <w:shd w:val="clear" w:color="auto" w:fill="BBCEE8"/>
                                  <w:noWrap/>
                                  <w:vAlign w:val="center"/>
                                  <w:hideMark/>
                                </w:tcPr>
                                <w:p w14:paraId="6C1C13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0.453</w:t>
                                  </w:r>
                                </w:p>
                              </w:tc>
                              <w:tc>
                                <w:tcPr>
                                  <w:tcW w:w="178" w:type="pct"/>
                                  <w:shd w:val="clear" w:color="auto" w:fill="AAC2E2"/>
                                  <w:noWrap/>
                                  <w:vAlign w:val="center"/>
                                  <w:hideMark/>
                                </w:tcPr>
                                <w:p w14:paraId="0C158C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B0C6E4"/>
                                  <w:noWrap/>
                                  <w:vAlign w:val="center"/>
                                  <w:hideMark/>
                                </w:tcPr>
                                <w:p w14:paraId="31B39D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0.472</w:t>
                                  </w:r>
                                </w:p>
                              </w:tc>
                              <w:tc>
                                <w:tcPr>
                                  <w:tcW w:w="178" w:type="pct"/>
                                  <w:shd w:val="clear" w:color="auto" w:fill="C0D2EA"/>
                                  <w:noWrap/>
                                  <w:vAlign w:val="center"/>
                                  <w:hideMark/>
                                </w:tcPr>
                                <w:p w14:paraId="529D792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0.376</w:t>
                                  </w:r>
                                </w:p>
                              </w:tc>
                              <w:tc>
                                <w:tcPr>
                                  <w:tcW w:w="178" w:type="pct"/>
                                  <w:shd w:val="clear" w:color="auto" w:fill="BBCEE8"/>
                                  <w:noWrap/>
                                  <w:vAlign w:val="center"/>
                                  <w:hideMark/>
                                </w:tcPr>
                                <w:p w14:paraId="7E3CCCA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E0E8F5"/>
                                  <w:noWrap/>
                                  <w:vAlign w:val="center"/>
                                  <w:hideMark/>
                                </w:tcPr>
                                <w:p w14:paraId="7D8482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0.660</w:t>
                                  </w:r>
                                </w:p>
                              </w:tc>
                              <w:tc>
                                <w:tcPr>
                                  <w:tcW w:w="178" w:type="pct"/>
                                  <w:shd w:val="clear" w:color="auto" w:fill="D6E1F1"/>
                                  <w:noWrap/>
                                  <w:vAlign w:val="center"/>
                                  <w:hideMark/>
                                </w:tcPr>
                                <w:p w14:paraId="5F85D2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0.505</w:t>
                                  </w:r>
                                </w:p>
                              </w:tc>
                              <w:tc>
                                <w:tcPr>
                                  <w:tcW w:w="178" w:type="pct"/>
                                  <w:shd w:val="clear" w:color="auto" w:fill="5A8AC6"/>
                                  <w:noWrap/>
                                  <w:vAlign w:val="center"/>
                                  <w:hideMark/>
                                </w:tcPr>
                                <w:p w14:paraId="2BD81F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0.384</w:t>
                                  </w:r>
                                </w:p>
                              </w:tc>
                              <w:tc>
                                <w:tcPr>
                                  <w:tcW w:w="178" w:type="pct"/>
                                  <w:shd w:val="clear" w:color="auto" w:fill="5A8AC6"/>
                                  <w:noWrap/>
                                  <w:vAlign w:val="center"/>
                                  <w:hideMark/>
                                </w:tcPr>
                                <w:p w14:paraId="1D4AD3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A6BFE0"/>
                                  <w:noWrap/>
                                  <w:vAlign w:val="center"/>
                                  <w:hideMark/>
                                </w:tcPr>
                                <w:p w14:paraId="5AB1DE6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0.594</w:t>
                                  </w:r>
                                </w:p>
                              </w:tc>
                              <w:tc>
                                <w:tcPr>
                                  <w:tcW w:w="178" w:type="pct"/>
                                  <w:shd w:val="clear" w:color="auto" w:fill="EAEFF8"/>
                                  <w:noWrap/>
                                  <w:vAlign w:val="center"/>
                                  <w:hideMark/>
                                </w:tcPr>
                                <w:p w14:paraId="74AD05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0.089</w:t>
                                  </w:r>
                                </w:p>
                              </w:tc>
                              <w:tc>
                                <w:tcPr>
                                  <w:tcW w:w="178" w:type="pct"/>
                                  <w:shd w:val="clear" w:color="auto" w:fill="F7F8FD"/>
                                  <w:noWrap/>
                                  <w:vAlign w:val="center"/>
                                  <w:hideMark/>
                                </w:tcPr>
                                <w:p w14:paraId="2CBAFC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0.380</w:t>
                                  </w:r>
                                </w:p>
                              </w:tc>
                              <w:tc>
                                <w:tcPr>
                                  <w:tcW w:w="178" w:type="pct"/>
                                  <w:shd w:val="clear" w:color="auto" w:fill="FCF9FC"/>
                                  <w:noWrap/>
                                  <w:vAlign w:val="center"/>
                                  <w:hideMark/>
                                </w:tcPr>
                                <w:p w14:paraId="1C6300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r>
                            <w:tr w:rsidR="00EC201A" w:rsidRPr="00EC201A" w14:paraId="618B6405" w14:textId="77777777" w:rsidTr="00E33212">
                              <w:trPr>
                                <w:trHeight w:val="164"/>
                              </w:trPr>
                              <w:tc>
                                <w:tcPr>
                                  <w:tcW w:w="307" w:type="pct"/>
                                  <w:shd w:val="clear" w:color="auto" w:fill="auto"/>
                                  <w:noWrap/>
                                  <w:vAlign w:val="center"/>
                                  <w:hideMark/>
                                </w:tcPr>
                                <w:p w14:paraId="437EA393"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KCF</w:t>
                                  </w:r>
                                </w:p>
                              </w:tc>
                              <w:tc>
                                <w:tcPr>
                                  <w:tcW w:w="332" w:type="pct"/>
                                  <w:shd w:val="clear" w:color="auto" w:fill="auto"/>
                                  <w:noWrap/>
                                  <w:vAlign w:val="center"/>
                                  <w:hideMark/>
                                </w:tcPr>
                                <w:p w14:paraId="6C5614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TPAMI 2015</w:t>
                                  </w:r>
                                </w:p>
                              </w:tc>
                              <w:tc>
                                <w:tcPr>
                                  <w:tcW w:w="423" w:type="pct"/>
                                  <w:shd w:val="clear" w:color="auto" w:fill="auto"/>
                                  <w:noWrap/>
                                  <w:vAlign w:val="center"/>
                                  <w:hideMark/>
                                </w:tcPr>
                                <w:p w14:paraId="3D4EBB4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10749B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83C98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KCF</w:t>
                                  </w:r>
                                </w:p>
                              </w:tc>
                              <w:tc>
                                <w:tcPr>
                                  <w:tcW w:w="216" w:type="pct"/>
                                  <w:shd w:val="clear" w:color="auto" w:fill="F98789"/>
                                  <w:noWrap/>
                                  <w:vAlign w:val="center"/>
                                  <w:hideMark/>
                                </w:tcPr>
                                <w:p w14:paraId="2ED72FE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388.5</w:t>
                                  </w:r>
                                </w:p>
                              </w:tc>
                              <w:tc>
                                <w:tcPr>
                                  <w:tcW w:w="216" w:type="pct"/>
                                  <w:shd w:val="clear" w:color="auto" w:fill="auto"/>
                                  <w:noWrap/>
                                  <w:vAlign w:val="center"/>
                                  <w:hideMark/>
                                </w:tcPr>
                                <w:p w14:paraId="1055DEC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6E98CD"/>
                                  <w:noWrap/>
                                  <w:vAlign w:val="center"/>
                                  <w:hideMark/>
                                </w:tcPr>
                                <w:p w14:paraId="494F55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0.493</w:t>
                                  </w:r>
                                </w:p>
                              </w:tc>
                              <w:tc>
                                <w:tcPr>
                                  <w:tcW w:w="178" w:type="pct"/>
                                  <w:shd w:val="clear" w:color="auto" w:fill="87A9D5"/>
                                  <w:noWrap/>
                                  <w:vAlign w:val="center"/>
                                  <w:hideMark/>
                                </w:tcPr>
                                <w:p w14:paraId="038368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0.529</w:t>
                                  </w:r>
                                </w:p>
                              </w:tc>
                              <w:tc>
                                <w:tcPr>
                                  <w:tcW w:w="178" w:type="pct"/>
                                  <w:shd w:val="clear" w:color="auto" w:fill="A6BFE0"/>
                                  <w:noWrap/>
                                  <w:vAlign w:val="center"/>
                                  <w:hideMark/>
                                </w:tcPr>
                                <w:p w14:paraId="6351B4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0.428</w:t>
                                  </w:r>
                                </w:p>
                              </w:tc>
                              <w:tc>
                                <w:tcPr>
                                  <w:tcW w:w="178" w:type="pct"/>
                                  <w:shd w:val="clear" w:color="auto" w:fill="9DB9DD"/>
                                  <w:noWrap/>
                                  <w:vAlign w:val="center"/>
                                  <w:hideMark/>
                                </w:tcPr>
                                <w:p w14:paraId="508DB9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0.486</w:t>
                                  </w:r>
                                </w:p>
                              </w:tc>
                              <w:tc>
                                <w:tcPr>
                                  <w:tcW w:w="178" w:type="pct"/>
                                  <w:shd w:val="clear" w:color="auto" w:fill="A8C0E1"/>
                                  <w:noWrap/>
                                  <w:vAlign w:val="center"/>
                                  <w:hideMark/>
                                </w:tcPr>
                                <w:p w14:paraId="681ADC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0.454</w:t>
                                  </w:r>
                                </w:p>
                              </w:tc>
                              <w:tc>
                                <w:tcPr>
                                  <w:tcW w:w="178" w:type="pct"/>
                                  <w:shd w:val="clear" w:color="auto" w:fill="ACC4E3"/>
                                  <w:noWrap/>
                                  <w:vAlign w:val="center"/>
                                  <w:hideMark/>
                                </w:tcPr>
                                <w:p w14:paraId="6992A2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0.343</w:t>
                                  </w:r>
                                </w:p>
                              </w:tc>
                              <w:tc>
                                <w:tcPr>
                                  <w:tcW w:w="178" w:type="pct"/>
                                  <w:shd w:val="clear" w:color="auto" w:fill="8FAFD8"/>
                                  <w:noWrap/>
                                  <w:vAlign w:val="center"/>
                                  <w:hideMark/>
                                </w:tcPr>
                                <w:p w14:paraId="396AA41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96B4DB"/>
                                  <w:noWrap/>
                                  <w:vAlign w:val="center"/>
                                  <w:hideMark/>
                                </w:tcPr>
                                <w:p w14:paraId="4B26FB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0.494</w:t>
                                  </w:r>
                                </w:p>
                              </w:tc>
                              <w:tc>
                                <w:tcPr>
                                  <w:tcW w:w="178" w:type="pct"/>
                                  <w:shd w:val="clear" w:color="auto" w:fill="8FAFD8"/>
                                  <w:noWrap/>
                                  <w:vAlign w:val="center"/>
                                  <w:hideMark/>
                                </w:tcPr>
                                <w:p w14:paraId="3196A6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0.389</w:t>
                                  </w:r>
                                </w:p>
                              </w:tc>
                              <w:tc>
                                <w:tcPr>
                                  <w:tcW w:w="178" w:type="pct"/>
                                  <w:shd w:val="clear" w:color="auto" w:fill="ABC3E2"/>
                                  <w:noWrap/>
                                  <w:vAlign w:val="center"/>
                                  <w:hideMark/>
                                </w:tcPr>
                                <w:p w14:paraId="7B781A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0.619</w:t>
                                  </w:r>
                                </w:p>
                              </w:tc>
                              <w:tc>
                                <w:tcPr>
                                  <w:tcW w:w="178" w:type="pct"/>
                                  <w:shd w:val="clear" w:color="auto" w:fill="86A9D5"/>
                                  <w:noWrap/>
                                  <w:vAlign w:val="center"/>
                                  <w:hideMark/>
                                </w:tcPr>
                                <w:p w14:paraId="49957C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0.761</w:t>
                                  </w:r>
                                </w:p>
                              </w:tc>
                              <w:tc>
                                <w:tcPr>
                                  <w:tcW w:w="178" w:type="pct"/>
                                  <w:shd w:val="clear" w:color="auto" w:fill="F9FAFE"/>
                                  <w:noWrap/>
                                  <w:vAlign w:val="center"/>
                                  <w:hideMark/>
                                </w:tcPr>
                                <w:p w14:paraId="06C4B9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0.676</w:t>
                                  </w:r>
                                </w:p>
                              </w:tc>
                              <w:tc>
                                <w:tcPr>
                                  <w:tcW w:w="178" w:type="pct"/>
                                  <w:shd w:val="clear" w:color="auto" w:fill="FCE0E3"/>
                                  <w:noWrap/>
                                  <w:vAlign w:val="center"/>
                                  <w:hideMark/>
                                </w:tcPr>
                                <w:p w14:paraId="440354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0.214</w:t>
                                  </w:r>
                                </w:p>
                              </w:tc>
                              <w:tc>
                                <w:tcPr>
                                  <w:tcW w:w="178" w:type="pct"/>
                                  <w:shd w:val="clear" w:color="auto" w:fill="FCFCFF"/>
                                  <w:noWrap/>
                                  <w:vAlign w:val="center"/>
                                  <w:hideMark/>
                                </w:tcPr>
                                <w:p w14:paraId="4EBBFFA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0.390</w:t>
                                  </w:r>
                                </w:p>
                              </w:tc>
                              <w:tc>
                                <w:tcPr>
                                  <w:tcW w:w="178" w:type="pct"/>
                                  <w:shd w:val="clear" w:color="auto" w:fill="FCF2F5"/>
                                  <w:noWrap/>
                                  <w:vAlign w:val="center"/>
                                  <w:hideMark/>
                                </w:tcPr>
                                <w:p w14:paraId="1D4B01A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0.308</w:t>
                                  </w:r>
                                </w:p>
                              </w:tc>
                            </w:tr>
                            <w:tr w:rsidR="00EC201A" w:rsidRPr="00EC201A" w14:paraId="1EECE373" w14:textId="77777777" w:rsidTr="00E33212">
                              <w:trPr>
                                <w:trHeight w:val="164"/>
                              </w:trPr>
                              <w:tc>
                                <w:tcPr>
                                  <w:tcW w:w="307" w:type="pct"/>
                                  <w:shd w:val="clear" w:color="auto" w:fill="auto"/>
                                  <w:noWrap/>
                                  <w:vAlign w:val="center"/>
                                  <w:hideMark/>
                                </w:tcPr>
                                <w:p w14:paraId="3B88F36D"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SRDCF</w:t>
                                  </w:r>
                                </w:p>
                              </w:tc>
                              <w:tc>
                                <w:tcPr>
                                  <w:tcW w:w="332" w:type="pct"/>
                                  <w:shd w:val="clear" w:color="auto" w:fill="auto"/>
                                  <w:noWrap/>
                                  <w:vAlign w:val="center"/>
                                  <w:hideMark/>
                                </w:tcPr>
                                <w:p w14:paraId="0FEF6DC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2015</w:t>
                                  </w:r>
                                </w:p>
                              </w:tc>
                              <w:tc>
                                <w:tcPr>
                                  <w:tcW w:w="423" w:type="pct"/>
                                  <w:shd w:val="clear" w:color="auto" w:fill="auto"/>
                                  <w:noWrap/>
                                  <w:vAlign w:val="center"/>
                                  <w:hideMark/>
                                </w:tcPr>
                                <w:p w14:paraId="6F5207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38F13F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1A1DB45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SRDCF</w:t>
                                  </w:r>
                                </w:p>
                              </w:tc>
                              <w:tc>
                                <w:tcPr>
                                  <w:tcW w:w="216" w:type="pct"/>
                                  <w:shd w:val="clear" w:color="auto" w:fill="5A8AC6"/>
                                  <w:noWrap/>
                                  <w:vAlign w:val="center"/>
                                  <w:hideMark/>
                                </w:tcPr>
                                <w:p w14:paraId="009C593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5.0</w:t>
                                  </w:r>
                                </w:p>
                              </w:tc>
                              <w:tc>
                                <w:tcPr>
                                  <w:tcW w:w="216" w:type="pct"/>
                                  <w:shd w:val="clear" w:color="auto" w:fill="auto"/>
                                  <w:noWrap/>
                                  <w:vAlign w:val="center"/>
                                  <w:hideMark/>
                                </w:tcPr>
                                <w:p w14:paraId="0916F37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ACAF"/>
                                  <w:noWrap/>
                                  <w:vAlign w:val="center"/>
                                  <w:hideMark/>
                                </w:tcPr>
                                <w:p w14:paraId="5085D7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0.766</w:t>
                                  </w:r>
                                </w:p>
                              </w:tc>
                              <w:tc>
                                <w:tcPr>
                                  <w:tcW w:w="178" w:type="pct"/>
                                  <w:shd w:val="clear" w:color="auto" w:fill="FAAAAC"/>
                                  <w:noWrap/>
                                  <w:vAlign w:val="center"/>
                                  <w:hideMark/>
                                </w:tcPr>
                                <w:p w14:paraId="39A7FC6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BB6B9"/>
                                  <w:noWrap/>
                                  <w:vAlign w:val="center"/>
                                  <w:hideMark/>
                                </w:tcPr>
                                <w:p w14:paraId="7C8A1F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0.584</w:t>
                                  </w:r>
                                </w:p>
                              </w:tc>
                              <w:tc>
                                <w:tcPr>
                                  <w:tcW w:w="178" w:type="pct"/>
                                  <w:shd w:val="clear" w:color="auto" w:fill="FBD0D2"/>
                                  <w:noWrap/>
                                  <w:vAlign w:val="center"/>
                                  <w:hideMark/>
                                </w:tcPr>
                                <w:p w14:paraId="59E3B0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FBBDBF"/>
                                  <w:noWrap/>
                                  <w:vAlign w:val="center"/>
                                  <w:hideMark/>
                                </w:tcPr>
                                <w:p w14:paraId="0EF7D3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FBBFC2"/>
                                  <w:noWrap/>
                                  <w:vAlign w:val="center"/>
                                  <w:hideMark/>
                                </w:tcPr>
                                <w:p w14:paraId="546B79A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0.547</w:t>
                                  </w:r>
                                </w:p>
                              </w:tc>
                              <w:tc>
                                <w:tcPr>
                                  <w:tcW w:w="178" w:type="pct"/>
                                  <w:shd w:val="clear" w:color="auto" w:fill="FAA0A2"/>
                                  <w:noWrap/>
                                  <w:vAlign w:val="center"/>
                                  <w:hideMark/>
                                </w:tcPr>
                                <w:p w14:paraId="3A2694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0.890</w:t>
                                  </w:r>
                                </w:p>
                              </w:tc>
                              <w:tc>
                                <w:tcPr>
                                  <w:tcW w:w="178" w:type="pct"/>
                                  <w:shd w:val="clear" w:color="auto" w:fill="F98D8F"/>
                                  <w:noWrap/>
                                  <w:vAlign w:val="center"/>
                                  <w:hideMark/>
                                </w:tcPr>
                                <w:p w14:paraId="752BDD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0.818</w:t>
                                  </w:r>
                                </w:p>
                              </w:tc>
                              <w:tc>
                                <w:tcPr>
                                  <w:tcW w:w="178" w:type="pct"/>
                                  <w:shd w:val="clear" w:color="auto" w:fill="FA8F91"/>
                                  <w:noWrap/>
                                  <w:vAlign w:val="center"/>
                                  <w:hideMark/>
                                </w:tcPr>
                                <w:p w14:paraId="2ED89C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FCF9FC"/>
                                  <w:noWrap/>
                                  <w:vAlign w:val="center"/>
                                  <w:hideMark/>
                                </w:tcPr>
                                <w:p w14:paraId="46ECE8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0.856</w:t>
                                  </w:r>
                                </w:p>
                              </w:tc>
                              <w:tc>
                                <w:tcPr>
                                  <w:tcW w:w="178" w:type="pct"/>
                                  <w:shd w:val="clear" w:color="auto" w:fill="FCFBFE"/>
                                  <w:noWrap/>
                                  <w:vAlign w:val="center"/>
                                  <w:hideMark/>
                                </w:tcPr>
                                <w:p w14:paraId="099D9B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0.892</w:t>
                                  </w:r>
                                </w:p>
                              </w:tc>
                              <w:tc>
                                <w:tcPr>
                                  <w:tcW w:w="178" w:type="pct"/>
                                  <w:shd w:val="clear" w:color="auto" w:fill="FCEDF0"/>
                                  <w:noWrap/>
                                  <w:vAlign w:val="center"/>
                                  <w:hideMark/>
                                </w:tcPr>
                                <w:p w14:paraId="7E6836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FCF9FC"/>
                                  <w:noWrap/>
                                  <w:vAlign w:val="center"/>
                                  <w:hideMark/>
                                </w:tcPr>
                                <w:p w14:paraId="7F0ECD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0.112</w:t>
                                  </w:r>
                                </w:p>
                              </w:tc>
                              <w:tc>
                                <w:tcPr>
                                  <w:tcW w:w="178" w:type="pct"/>
                                  <w:shd w:val="clear" w:color="auto" w:fill="D3DFF0"/>
                                  <w:noWrap/>
                                  <w:vAlign w:val="center"/>
                                  <w:hideMark/>
                                </w:tcPr>
                                <w:p w14:paraId="75DB62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0.324</w:t>
                                  </w:r>
                                </w:p>
                              </w:tc>
                              <w:tc>
                                <w:tcPr>
                                  <w:tcW w:w="178" w:type="pct"/>
                                  <w:shd w:val="clear" w:color="auto" w:fill="D8E2F2"/>
                                  <w:noWrap/>
                                  <w:vAlign w:val="center"/>
                                  <w:hideMark/>
                                </w:tcPr>
                                <w:p w14:paraId="7C67386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0.241</w:t>
                                  </w:r>
                                </w:p>
                              </w:tc>
                            </w:tr>
                            <w:tr w:rsidR="00EC201A" w:rsidRPr="00EC201A" w14:paraId="17C9E22C" w14:textId="77777777" w:rsidTr="00E33212">
                              <w:trPr>
                                <w:trHeight w:val="164"/>
                              </w:trPr>
                              <w:tc>
                                <w:tcPr>
                                  <w:tcW w:w="307" w:type="pct"/>
                                  <w:shd w:val="clear" w:color="auto" w:fill="auto"/>
                                  <w:noWrap/>
                                  <w:vAlign w:val="center"/>
                                  <w:hideMark/>
                                </w:tcPr>
                                <w:p w14:paraId="00DE86A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Staple</w:t>
                                  </w:r>
                                </w:p>
                              </w:tc>
                              <w:tc>
                                <w:tcPr>
                                  <w:tcW w:w="332" w:type="pct"/>
                                  <w:shd w:val="clear" w:color="auto" w:fill="auto"/>
                                  <w:noWrap/>
                                  <w:vAlign w:val="center"/>
                                  <w:hideMark/>
                                </w:tcPr>
                                <w:p w14:paraId="73DF65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2016</w:t>
                                  </w:r>
                                </w:p>
                              </w:tc>
                              <w:tc>
                                <w:tcPr>
                                  <w:tcW w:w="423" w:type="pct"/>
                                  <w:shd w:val="clear" w:color="auto" w:fill="auto"/>
                                  <w:noWrap/>
                                  <w:vAlign w:val="center"/>
                                  <w:hideMark/>
                                </w:tcPr>
                                <w:p w14:paraId="5C4283A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w:t>
                                  </w:r>
                                </w:p>
                              </w:tc>
                              <w:tc>
                                <w:tcPr>
                                  <w:tcW w:w="331" w:type="pct"/>
                                  <w:shd w:val="clear" w:color="auto" w:fill="auto"/>
                                  <w:noWrap/>
                                  <w:vAlign w:val="center"/>
                                  <w:hideMark/>
                                </w:tcPr>
                                <w:p w14:paraId="7EC2661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02D2EC2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Staple</w:t>
                                  </w:r>
                                </w:p>
                              </w:tc>
                              <w:tc>
                                <w:tcPr>
                                  <w:tcW w:w="216" w:type="pct"/>
                                  <w:shd w:val="clear" w:color="auto" w:fill="FCE5E8"/>
                                  <w:noWrap/>
                                  <w:vAlign w:val="center"/>
                                  <w:hideMark/>
                                </w:tcPr>
                                <w:p w14:paraId="70B95FF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145.2</w:t>
                                  </w:r>
                                </w:p>
                              </w:tc>
                              <w:tc>
                                <w:tcPr>
                                  <w:tcW w:w="216" w:type="pct"/>
                                  <w:shd w:val="clear" w:color="auto" w:fill="auto"/>
                                  <w:noWrap/>
                                  <w:vAlign w:val="center"/>
                                  <w:hideMark/>
                                </w:tcPr>
                                <w:p w14:paraId="12A3667F"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A5A8"/>
                                  <w:noWrap/>
                                  <w:vAlign w:val="center"/>
                                  <w:hideMark/>
                                </w:tcPr>
                                <w:p w14:paraId="219FBF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0.772</w:t>
                                  </w:r>
                                </w:p>
                              </w:tc>
                              <w:tc>
                                <w:tcPr>
                                  <w:tcW w:w="178" w:type="pct"/>
                                  <w:shd w:val="clear" w:color="auto" w:fill="FBB5B7"/>
                                  <w:noWrap/>
                                  <w:vAlign w:val="center"/>
                                  <w:hideMark/>
                                </w:tcPr>
                                <w:p w14:paraId="08852F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A999C"/>
                                  <w:noWrap/>
                                  <w:vAlign w:val="center"/>
                                  <w:hideMark/>
                                </w:tcPr>
                                <w:p w14:paraId="786A54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F8696B"/>
                                  <w:noWrap/>
                                  <w:vAlign w:val="center"/>
                                  <w:hideMark/>
                                </w:tcPr>
                                <w:p w14:paraId="2243D8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0.899</w:t>
                                  </w:r>
                                </w:p>
                              </w:tc>
                              <w:tc>
                                <w:tcPr>
                                  <w:tcW w:w="178" w:type="pct"/>
                                  <w:shd w:val="clear" w:color="auto" w:fill="F96A6C"/>
                                  <w:noWrap/>
                                  <w:vAlign w:val="center"/>
                                  <w:hideMark/>
                                </w:tcPr>
                                <w:p w14:paraId="1FD557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shd w:val="clear" w:color="auto" w:fill="F8696B"/>
                                  <w:noWrap/>
                                  <w:vAlign w:val="center"/>
                                  <w:hideMark/>
                                </w:tcPr>
                                <w:p w14:paraId="568DA1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0.649</w:t>
                                  </w:r>
                                </w:p>
                              </w:tc>
                              <w:tc>
                                <w:tcPr>
                                  <w:tcW w:w="178" w:type="pct"/>
                                  <w:shd w:val="clear" w:color="auto" w:fill="FCEEF1"/>
                                  <w:noWrap/>
                                  <w:vAlign w:val="center"/>
                                  <w:hideMark/>
                                </w:tcPr>
                                <w:p w14:paraId="127E87A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CFCFF"/>
                                  <w:noWrap/>
                                  <w:vAlign w:val="center"/>
                                  <w:hideMark/>
                                </w:tcPr>
                                <w:p w14:paraId="1B2746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BCFD1"/>
                                  <w:noWrap/>
                                  <w:vAlign w:val="center"/>
                                  <w:hideMark/>
                                </w:tcPr>
                                <w:p w14:paraId="4CDB6D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ECF1F9"/>
                                  <w:noWrap/>
                                  <w:vAlign w:val="center"/>
                                  <w:hideMark/>
                                </w:tcPr>
                                <w:p w14:paraId="19177C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D9E3F2"/>
                                  <w:noWrap/>
                                  <w:vAlign w:val="center"/>
                                  <w:hideMark/>
                                </w:tcPr>
                                <w:p w14:paraId="350DEC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0.853</w:t>
                                  </w:r>
                                </w:p>
                              </w:tc>
                              <w:tc>
                                <w:tcPr>
                                  <w:tcW w:w="178" w:type="pct"/>
                                  <w:shd w:val="clear" w:color="auto" w:fill="FCE1E4"/>
                                  <w:noWrap/>
                                  <w:vAlign w:val="center"/>
                                  <w:hideMark/>
                                </w:tcPr>
                                <w:p w14:paraId="723F17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759DCF"/>
                                  <w:noWrap/>
                                  <w:vAlign w:val="center"/>
                                  <w:hideMark/>
                                </w:tcPr>
                                <w:p w14:paraId="797091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0.024</w:t>
                                  </w:r>
                                </w:p>
                              </w:tc>
                              <w:tc>
                                <w:tcPr>
                                  <w:tcW w:w="178" w:type="pct"/>
                                  <w:shd w:val="clear" w:color="auto" w:fill="A2BDDF"/>
                                  <w:noWrap/>
                                  <w:vAlign w:val="center"/>
                                  <w:hideMark/>
                                </w:tcPr>
                                <w:p w14:paraId="6E7C24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0.247</w:t>
                                  </w:r>
                                </w:p>
                              </w:tc>
                              <w:tc>
                                <w:tcPr>
                                  <w:tcW w:w="178" w:type="pct"/>
                                  <w:shd w:val="clear" w:color="auto" w:fill="A2BCDF"/>
                                  <w:noWrap/>
                                  <w:vAlign w:val="center"/>
                                  <w:hideMark/>
                                </w:tcPr>
                                <w:p w14:paraId="2B9540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0.177</w:t>
                                  </w:r>
                                </w:p>
                              </w:tc>
                            </w:tr>
                            <w:tr w:rsidR="00EC201A" w:rsidRPr="00EC201A" w14:paraId="5E809572" w14:textId="77777777" w:rsidTr="00E33212">
                              <w:trPr>
                                <w:trHeight w:val="164"/>
                              </w:trPr>
                              <w:tc>
                                <w:tcPr>
                                  <w:tcW w:w="307" w:type="pct"/>
                                  <w:shd w:val="clear" w:color="auto" w:fill="auto"/>
                                  <w:noWrap/>
                                  <w:vAlign w:val="center"/>
                                  <w:hideMark/>
                                </w:tcPr>
                                <w:p w14:paraId="36F65D98"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DSST</w:t>
                                  </w:r>
                                </w:p>
                              </w:tc>
                              <w:tc>
                                <w:tcPr>
                                  <w:tcW w:w="332" w:type="pct"/>
                                  <w:shd w:val="clear" w:color="auto" w:fill="auto"/>
                                  <w:noWrap/>
                                  <w:vAlign w:val="center"/>
                                  <w:hideMark/>
                                </w:tcPr>
                                <w:p w14:paraId="24715F1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TPAMI 2017</w:t>
                                  </w:r>
                                </w:p>
                              </w:tc>
                              <w:tc>
                                <w:tcPr>
                                  <w:tcW w:w="423" w:type="pct"/>
                                  <w:shd w:val="clear" w:color="auto" w:fill="auto"/>
                                  <w:vAlign w:val="center"/>
                                  <w:hideMark/>
                                </w:tcPr>
                                <w:p w14:paraId="2C5AE60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HOG+I</w:t>
                                  </w:r>
                                </w:p>
                              </w:tc>
                              <w:tc>
                                <w:tcPr>
                                  <w:tcW w:w="331" w:type="pct"/>
                                  <w:shd w:val="clear" w:color="auto" w:fill="auto"/>
                                  <w:noWrap/>
                                  <w:vAlign w:val="center"/>
                                  <w:hideMark/>
                                </w:tcPr>
                                <w:p w14:paraId="3636819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17484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DSST</w:t>
                                  </w:r>
                                </w:p>
                              </w:tc>
                              <w:tc>
                                <w:tcPr>
                                  <w:tcW w:w="216" w:type="pct"/>
                                  <w:shd w:val="clear" w:color="auto" w:fill="FAA4A7"/>
                                  <w:noWrap/>
                                  <w:vAlign w:val="center"/>
                                  <w:hideMark/>
                                </w:tcPr>
                                <w:p w14:paraId="6C3D1A1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313.5</w:t>
                                  </w:r>
                                </w:p>
                              </w:tc>
                              <w:tc>
                                <w:tcPr>
                                  <w:tcW w:w="216" w:type="pct"/>
                                  <w:shd w:val="clear" w:color="auto" w:fill="auto"/>
                                  <w:noWrap/>
                                  <w:vAlign w:val="center"/>
                                  <w:hideMark/>
                                </w:tcPr>
                                <w:p w14:paraId="7F1E008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98486"/>
                                  <w:noWrap/>
                                  <w:vAlign w:val="center"/>
                                  <w:hideMark/>
                                </w:tcPr>
                                <w:p w14:paraId="3D07FD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0.801</w:t>
                                  </w:r>
                                </w:p>
                              </w:tc>
                              <w:tc>
                                <w:tcPr>
                                  <w:tcW w:w="178" w:type="pct"/>
                                  <w:shd w:val="clear" w:color="auto" w:fill="F97A7C"/>
                                  <w:noWrap/>
                                  <w:vAlign w:val="center"/>
                                  <w:hideMark/>
                                </w:tcPr>
                                <w:p w14:paraId="7687E2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0.770</w:t>
                                  </w:r>
                                </w:p>
                              </w:tc>
                              <w:tc>
                                <w:tcPr>
                                  <w:tcW w:w="178" w:type="pct"/>
                                  <w:shd w:val="clear" w:color="auto" w:fill="F9888A"/>
                                  <w:noWrap/>
                                  <w:vAlign w:val="center"/>
                                  <w:hideMark/>
                                </w:tcPr>
                                <w:p w14:paraId="5619F1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0.621</w:t>
                                  </w:r>
                                </w:p>
                              </w:tc>
                              <w:tc>
                                <w:tcPr>
                                  <w:tcW w:w="178" w:type="pct"/>
                                  <w:shd w:val="clear" w:color="auto" w:fill="F96D6F"/>
                                  <w:noWrap/>
                                  <w:vAlign w:val="center"/>
                                  <w:hideMark/>
                                </w:tcPr>
                                <w:p w14:paraId="3C48D2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97072"/>
                                  <w:noWrap/>
                                  <w:vAlign w:val="center"/>
                                  <w:hideMark/>
                                </w:tcPr>
                                <w:p w14:paraId="50C555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8B8D"/>
                                  <w:noWrap/>
                                  <w:vAlign w:val="center"/>
                                  <w:hideMark/>
                                </w:tcPr>
                                <w:p w14:paraId="3D5C1F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0.609</w:t>
                                  </w:r>
                                </w:p>
                              </w:tc>
                              <w:tc>
                                <w:tcPr>
                                  <w:tcW w:w="178" w:type="pct"/>
                                  <w:shd w:val="clear" w:color="auto" w:fill="FCF8FB"/>
                                  <w:noWrap/>
                                  <w:vAlign w:val="center"/>
                                  <w:hideMark/>
                                </w:tcPr>
                                <w:p w14:paraId="122B74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FAFE"/>
                                  <w:noWrap/>
                                  <w:vAlign w:val="center"/>
                                  <w:hideMark/>
                                </w:tcPr>
                                <w:p w14:paraId="281F0E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0.717</w:t>
                                  </w:r>
                                </w:p>
                              </w:tc>
                              <w:tc>
                                <w:tcPr>
                                  <w:tcW w:w="178" w:type="pct"/>
                                  <w:shd w:val="clear" w:color="auto" w:fill="FCECEF"/>
                                  <w:noWrap/>
                                  <w:vAlign w:val="center"/>
                                  <w:hideMark/>
                                </w:tcPr>
                                <w:p w14:paraId="4A7A7E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CE9EC"/>
                                  <w:noWrap/>
                                  <w:vAlign w:val="center"/>
                                  <w:hideMark/>
                                </w:tcPr>
                                <w:p w14:paraId="58562E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0.867</w:t>
                                  </w:r>
                                </w:p>
                              </w:tc>
                              <w:tc>
                                <w:tcPr>
                                  <w:tcW w:w="178" w:type="pct"/>
                                  <w:shd w:val="clear" w:color="auto" w:fill="FBD7DA"/>
                                  <w:noWrap/>
                                  <w:vAlign w:val="center"/>
                                  <w:hideMark/>
                                </w:tcPr>
                                <w:p w14:paraId="7D5256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0.903</w:t>
                                  </w:r>
                                </w:p>
                              </w:tc>
                              <w:tc>
                                <w:tcPr>
                                  <w:tcW w:w="178" w:type="pct"/>
                                  <w:shd w:val="clear" w:color="auto" w:fill="FA9497"/>
                                  <w:noWrap/>
                                  <w:vAlign w:val="center"/>
                                  <w:hideMark/>
                                </w:tcPr>
                                <w:p w14:paraId="5ADC56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D5D8"/>
                                  <w:noWrap/>
                                  <w:vAlign w:val="center"/>
                                  <w:hideMark/>
                                </w:tcPr>
                                <w:p w14:paraId="51E1CA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0.261</w:t>
                                  </w:r>
                                </w:p>
                              </w:tc>
                              <w:tc>
                                <w:tcPr>
                                  <w:tcW w:w="178" w:type="pct"/>
                                  <w:shd w:val="clear" w:color="auto" w:fill="FBCACD"/>
                                  <w:noWrap/>
                                  <w:vAlign w:val="center"/>
                                  <w:hideMark/>
                                </w:tcPr>
                                <w:p w14:paraId="5E188F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0.518</w:t>
                                  </w:r>
                                </w:p>
                              </w:tc>
                              <w:tc>
                                <w:tcPr>
                                  <w:tcW w:w="178" w:type="pct"/>
                                  <w:shd w:val="clear" w:color="auto" w:fill="FBCDD0"/>
                                  <w:noWrap/>
                                  <w:vAlign w:val="center"/>
                                  <w:hideMark/>
                                </w:tcPr>
                                <w:p w14:paraId="6F48FF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0.396</w:t>
                                  </w:r>
                                </w:p>
                              </w:tc>
                            </w:tr>
                            <w:tr w:rsidR="00EC201A" w:rsidRPr="00EC201A" w14:paraId="35790316" w14:textId="77777777" w:rsidTr="00E33212">
                              <w:trPr>
                                <w:trHeight w:val="164"/>
                              </w:trPr>
                              <w:tc>
                                <w:tcPr>
                                  <w:tcW w:w="307" w:type="pct"/>
                                  <w:shd w:val="clear" w:color="auto" w:fill="auto"/>
                                  <w:noWrap/>
                                  <w:vAlign w:val="center"/>
                                  <w:hideMark/>
                                </w:tcPr>
                                <w:p w14:paraId="05F20C5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BACF</w:t>
                                  </w:r>
                                </w:p>
                              </w:tc>
                              <w:tc>
                                <w:tcPr>
                                  <w:tcW w:w="332" w:type="pct"/>
                                  <w:shd w:val="clear" w:color="auto" w:fill="auto"/>
                                  <w:noWrap/>
                                  <w:vAlign w:val="center"/>
                                  <w:hideMark/>
                                </w:tcPr>
                                <w:p w14:paraId="31D0E60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2017</w:t>
                                  </w:r>
                                </w:p>
                              </w:tc>
                              <w:tc>
                                <w:tcPr>
                                  <w:tcW w:w="423" w:type="pct"/>
                                  <w:shd w:val="clear" w:color="auto" w:fill="auto"/>
                                  <w:noWrap/>
                                  <w:vAlign w:val="center"/>
                                  <w:hideMark/>
                                </w:tcPr>
                                <w:p w14:paraId="3614CA9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56AD0A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771FB9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BACF</w:t>
                                  </w:r>
                                </w:p>
                              </w:tc>
                              <w:tc>
                                <w:tcPr>
                                  <w:tcW w:w="216" w:type="pct"/>
                                  <w:shd w:val="clear" w:color="auto" w:fill="FCFCFF"/>
                                  <w:noWrap/>
                                  <w:vAlign w:val="center"/>
                                  <w:hideMark/>
                                </w:tcPr>
                                <w:p w14:paraId="7ACD260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84.1</w:t>
                                  </w:r>
                                </w:p>
                              </w:tc>
                              <w:tc>
                                <w:tcPr>
                                  <w:tcW w:w="216" w:type="pct"/>
                                  <w:shd w:val="clear" w:color="auto" w:fill="auto"/>
                                  <w:noWrap/>
                                  <w:vAlign w:val="center"/>
                                  <w:hideMark/>
                                </w:tcPr>
                                <w:p w14:paraId="2B39669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98B8D"/>
                                  <w:noWrap/>
                                  <w:vAlign w:val="center"/>
                                  <w:hideMark/>
                                </w:tcPr>
                                <w:p w14:paraId="542071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0.795</w:t>
                                  </w:r>
                                </w:p>
                              </w:tc>
                              <w:tc>
                                <w:tcPr>
                                  <w:tcW w:w="178" w:type="pct"/>
                                  <w:shd w:val="clear" w:color="auto" w:fill="FA9FA1"/>
                                  <w:noWrap/>
                                  <w:vAlign w:val="center"/>
                                  <w:hideMark/>
                                </w:tcPr>
                                <w:p w14:paraId="7BBB07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CE5E8"/>
                                  <w:noWrap/>
                                  <w:vAlign w:val="center"/>
                                  <w:hideMark/>
                                </w:tcPr>
                                <w:p w14:paraId="5122BD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0.547</w:t>
                                  </w:r>
                                </w:p>
                              </w:tc>
                              <w:tc>
                                <w:tcPr>
                                  <w:tcW w:w="178" w:type="pct"/>
                                  <w:shd w:val="clear" w:color="auto" w:fill="FA9698"/>
                                  <w:noWrap/>
                                  <w:vAlign w:val="center"/>
                                  <w:hideMark/>
                                </w:tcPr>
                                <w:p w14:paraId="3CCFE4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0.847</w:t>
                                  </w:r>
                                </w:p>
                              </w:tc>
                              <w:tc>
                                <w:tcPr>
                                  <w:tcW w:w="178" w:type="pct"/>
                                  <w:shd w:val="clear" w:color="auto" w:fill="FA9395"/>
                                  <w:noWrap/>
                                  <w:vAlign w:val="center"/>
                                  <w:hideMark/>
                                </w:tcPr>
                                <w:p w14:paraId="0E7C22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CE7EA"/>
                                  <w:noWrap/>
                                  <w:vAlign w:val="center"/>
                                  <w:hideMark/>
                                </w:tcPr>
                                <w:p w14:paraId="4B43E1E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0.499</w:t>
                                  </w:r>
                                </w:p>
                              </w:tc>
                              <w:tc>
                                <w:tcPr>
                                  <w:tcW w:w="178" w:type="pct"/>
                                  <w:shd w:val="clear" w:color="auto" w:fill="FA9A9C"/>
                                  <w:noWrap/>
                                  <w:vAlign w:val="center"/>
                                  <w:hideMark/>
                                </w:tcPr>
                                <w:p w14:paraId="063E92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0.897</w:t>
                                  </w:r>
                                </w:p>
                              </w:tc>
                              <w:tc>
                                <w:tcPr>
                                  <w:tcW w:w="178" w:type="pct"/>
                                  <w:shd w:val="clear" w:color="auto" w:fill="FAA2A4"/>
                                  <w:noWrap/>
                                  <w:vAlign w:val="center"/>
                                  <w:hideMark/>
                                </w:tcPr>
                                <w:p w14:paraId="299805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0.800</w:t>
                                  </w:r>
                                </w:p>
                              </w:tc>
                              <w:tc>
                                <w:tcPr>
                                  <w:tcW w:w="178" w:type="pct"/>
                                  <w:shd w:val="clear" w:color="auto" w:fill="FBC9CB"/>
                                  <w:noWrap/>
                                  <w:vAlign w:val="center"/>
                                  <w:hideMark/>
                                </w:tcPr>
                                <w:p w14:paraId="481B23C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0.612</w:t>
                                  </w:r>
                                </w:p>
                              </w:tc>
                              <w:tc>
                                <w:tcPr>
                                  <w:tcW w:w="178" w:type="pct"/>
                                  <w:shd w:val="clear" w:color="auto" w:fill="FAFAFE"/>
                                  <w:noWrap/>
                                  <w:vAlign w:val="center"/>
                                  <w:hideMark/>
                                </w:tcPr>
                                <w:p w14:paraId="5437A2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0.849</w:t>
                                  </w:r>
                                </w:p>
                              </w:tc>
                              <w:tc>
                                <w:tcPr>
                                  <w:tcW w:w="178" w:type="pct"/>
                                  <w:shd w:val="clear" w:color="auto" w:fill="E0E8F5"/>
                                  <w:noWrap/>
                                  <w:vAlign w:val="center"/>
                                  <w:hideMark/>
                                </w:tcPr>
                                <w:p w14:paraId="7558ED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0.861</w:t>
                                  </w:r>
                                </w:p>
                              </w:tc>
                              <w:tc>
                                <w:tcPr>
                                  <w:tcW w:w="178" w:type="pct"/>
                                  <w:shd w:val="clear" w:color="auto" w:fill="F6F8FD"/>
                                  <w:noWrap/>
                                  <w:vAlign w:val="center"/>
                                  <w:hideMark/>
                                </w:tcPr>
                                <w:p w14:paraId="6FABCA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0.673</w:t>
                                  </w:r>
                                </w:p>
                              </w:tc>
                              <w:tc>
                                <w:tcPr>
                                  <w:tcW w:w="178" w:type="pct"/>
                                  <w:shd w:val="clear" w:color="auto" w:fill="FCF8FB"/>
                                  <w:noWrap/>
                                  <w:vAlign w:val="center"/>
                                  <w:hideMark/>
                                </w:tcPr>
                                <w:p w14:paraId="2C7151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0.117</w:t>
                                  </w:r>
                                </w:p>
                              </w:tc>
                              <w:tc>
                                <w:tcPr>
                                  <w:tcW w:w="178" w:type="pct"/>
                                  <w:shd w:val="clear" w:color="auto" w:fill="D5E0F1"/>
                                  <w:noWrap/>
                                  <w:vAlign w:val="center"/>
                                  <w:hideMark/>
                                </w:tcPr>
                                <w:p w14:paraId="124D539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0.327</w:t>
                                  </w:r>
                                </w:p>
                              </w:tc>
                              <w:tc>
                                <w:tcPr>
                                  <w:tcW w:w="178" w:type="pct"/>
                                  <w:shd w:val="clear" w:color="auto" w:fill="DFE7F4"/>
                                  <w:noWrap/>
                                  <w:vAlign w:val="center"/>
                                  <w:hideMark/>
                                </w:tcPr>
                                <w:p w14:paraId="3B8D44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0.249</w:t>
                                  </w:r>
                                </w:p>
                              </w:tc>
                            </w:tr>
                            <w:tr w:rsidR="00EC201A" w:rsidRPr="00EC201A" w14:paraId="3B6F61EC" w14:textId="77777777" w:rsidTr="00E33212">
                              <w:trPr>
                                <w:trHeight w:val="164"/>
                              </w:trPr>
                              <w:tc>
                                <w:tcPr>
                                  <w:tcW w:w="307" w:type="pct"/>
                                  <w:shd w:val="clear" w:color="auto" w:fill="auto"/>
                                  <w:noWrap/>
                                  <w:vAlign w:val="center"/>
                                  <w:hideMark/>
                                </w:tcPr>
                                <w:p w14:paraId="7E7844B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SiamRPN</w:t>
                                  </w:r>
                                </w:p>
                              </w:tc>
                              <w:tc>
                                <w:tcPr>
                                  <w:tcW w:w="332" w:type="pct"/>
                                  <w:shd w:val="clear" w:color="auto" w:fill="auto"/>
                                  <w:noWrap/>
                                  <w:vAlign w:val="center"/>
                                  <w:hideMark/>
                                </w:tcPr>
                                <w:p w14:paraId="66F05B7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2018</w:t>
                                  </w:r>
                                </w:p>
                              </w:tc>
                              <w:tc>
                                <w:tcPr>
                                  <w:tcW w:w="423" w:type="pct"/>
                                  <w:shd w:val="clear" w:color="auto" w:fill="auto"/>
                                  <w:noWrap/>
                                  <w:vAlign w:val="center"/>
                                  <w:hideMark/>
                                </w:tcPr>
                                <w:p w14:paraId="2DF1FFB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noWrap/>
                                  <w:vAlign w:val="center"/>
                                  <w:hideMark/>
                                </w:tcPr>
                                <w:p w14:paraId="37EB98E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566B3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w:t>
                                  </w:r>
                                </w:p>
                              </w:tc>
                              <w:tc>
                                <w:tcPr>
                                  <w:tcW w:w="216" w:type="pct"/>
                                  <w:shd w:val="clear" w:color="auto" w:fill="auto"/>
                                  <w:noWrap/>
                                  <w:vAlign w:val="center"/>
                                  <w:hideMark/>
                                </w:tcPr>
                                <w:p w14:paraId="625C739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DCDE"/>
                                  <w:noWrap/>
                                  <w:vAlign w:val="center"/>
                                  <w:hideMark/>
                                </w:tcPr>
                                <w:p w14:paraId="0FCAB0A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102.5</w:t>
                                  </w:r>
                                </w:p>
                              </w:tc>
                              <w:tc>
                                <w:tcPr>
                                  <w:tcW w:w="178" w:type="pct"/>
                                  <w:shd w:val="clear" w:color="auto" w:fill="BCCFE8"/>
                                  <w:noWrap/>
                                  <w:vAlign w:val="center"/>
                                  <w:hideMark/>
                                </w:tcPr>
                                <w:p w14:paraId="6DE715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C8D7EC"/>
                                  <w:noWrap/>
                                  <w:vAlign w:val="center"/>
                                  <w:hideMark/>
                                </w:tcPr>
                                <w:p w14:paraId="5538BF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C5D5EB"/>
                                  <w:noWrap/>
                                  <w:vAlign w:val="center"/>
                                  <w:hideMark/>
                                </w:tcPr>
                                <w:p w14:paraId="7D100B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D0DDEF"/>
                                  <w:noWrap/>
                                  <w:vAlign w:val="center"/>
                                  <w:hideMark/>
                                </w:tcPr>
                                <w:p w14:paraId="6B99B4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1DDEF"/>
                                  <w:noWrap/>
                                  <w:vAlign w:val="center"/>
                                  <w:hideMark/>
                                </w:tcPr>
                                <w:p w14:paraId="02AEED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0.544</w:t>
                                  </w:r>
                                </w:p>
                              </w:tc>
                              <w:tc>
                                <w:tcPr>
                                  <w:tcW w:w="178" w:type="pct"/>
                                  <w:shd w:val="clear" w:color="auto" w:fill="E8EEF8"/>
                                  <w:noWrap/>
                                  <w:vAlign w:val="center"/>
                                  <w:hideMark/>
                                </w:tcPr>
                                <w:p w14:paraId="0BE637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0.442</w:t>
                                  </w:r>
                                </w:p>
                              </w:tc>
                              <w:tc>
                                <w:tcPr>
                                  <w:tcW w:w="178" w:type="pct"/>
                                  <w:shd w:val="clear" w:color="auto" w:fill="C7D7EC"/>
                                  <w:noWrap/>
                                  <w:vAlign w:val="center"/>
                                  <w:hideMark/>
                                </w:tcPr>
                                <w:p w14:paraId="19FA7B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0.643</w:t>
                                  </w:r>
                                </w:p>
                              </w:tc>
                              <w:tc>
                                <w:tcPr>
                                  <w:tcW w:w="178" w:type="pct"/>
                                  <w:shd w:val="clear" w:color="auto" w:fill="C4D4EB"/>
                                  <w:noWrap/>
                                  <w:vAlign w:val="center"/>
                                  <w:hideMark/>
                                </w:tcPr>
                                <w:p w14:paraId="395230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0.597</w:t>
                                  </w:r>
                                </w:p>
                              </w:tc>
                              <w:tc>
                                <w:tcPr>
                                  <w:tcW w:w="178" w:type="pct"/>
                                  <w:shd w:val="clear" w:color="auto" w:fill="BBCEE8"/>
                                  <w:noWrap/>
                                  <w:vAlign w:val="center"/>
                                  <w:hideMark/>
                                </w:tcPr>
                                <w:p w14:paraId="211DEC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0.460</w:t>
                                  </w:r>
                                </w:p>
                              </w:tc>
                              <w:tc>
                                <w:tcPr>
                                  <w:tcW w:w="178" w:type="pct"/>
                                  <w:shd w:val="clear" w:color="auto" w:fill="D5E0F1"/>
                                  <w:noWrap/>
                                  <w:vAlign w:val="center"/>
                                  <w:hideMark/>
                                </w:tcPr>
                                <w:p w14:paraId="141526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0.741</w:t>
                                  </w:r>
                                </w:p>
                              </w:tc>
                              <w:tc>
                                <w:tcPr>
                                  <w:tcW w:w="178" w:type="pct"/>
                                  <w:shd w:val="clear" w:color="auto" w:fill="E1E9F5"/>
                                  <w:noWrap/>
                                  <w:vAlign w:val="center"/>
                                  <w:hideMark/>
                                </w:tcPr>
                                <w:p w14:paraId="0A6E9C1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0.862</w:t>
                                  </w:r>
                                </w:p>
                              </w:tc>
                              <w:tc>
                                <w:tcPr>
                                  <w:tcW w:w="178" w:type="pct"/>
                                  <w:shd w:val="clear" w:color="auto" w:fill="83A7D4"/>
                                  <w:noWrap/>
                                  <w:vAlign w:val="center"/>
                                  <w:hideMark/>
                                </w:tcPr>
                                <w:p w14:paraId="506665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0.560</w:t>
                                  </w:r>
                                </w:p>
                              </w:tc>
                              <w:tc>
                                <w:tcPr>
                                  <w:tcW w:w="178" w:type="pct"/>
                                  <w:shd w:val="clear" w:color="auto" w:fill="FCFBFE"/>
                                  <w:noWrap/>
                                  <w:vAlign w:val="center"/>
                                  <w:hideMark/>
                                </w:tcPr>
                                <w:p w14:paraId="034785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0.105</w:t>
                                  </w:r>
                                </w:p>
                              </w:tc>
                              <w:tc>
                                <w:tcPr>
                                  <w:tcW w:w="178" w:type="pct"/>
                                  <w:shd w:val="clear" w:color="auto" w:fill="FCDFE2"/>
                                  <w:noWrap/>
                                  <w:vAlign w:val="center"/>
                                  <w:hideMark/>
                                </w:tcPr>
                                <w:p w14:paraId="69D732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FCE6E9"/>
                                  <w:noWrap/>
                                  <w:vAlign w:val="center"/>
                                  <w:hideMark/>
                                </w:tcPr>
                                <w:p w14:paraId="7FBAC6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0.337</w:t>
                                  </w:r>
                                </w:p>
                              </w:tc>
                            </w:tr>
                            <w:tr w:rsidR="00EC201A" w:rsidRPr="00EC201A" w14:paraId="36D7750B" w14:textId="77777777" w:rsidTr="00E33212">
                              <w:trPr>
                                <w:trHeight w:val="164"/>
                              </w:trPr>
                              <w:tc>
                                <w:tcPr>
                                  <w:tcW w:w="307" w:type="pct"/>
                                  <w:shd w:val="clear" w:color="auto" w:fill="auto"/>
                                  <w:noWrap/>
                                  <w:vAlign w:val="center"/>
                                  <w:hideMark/>
                                </w:tcPr>
                                <w:p w14:paraId="3B0C6823"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DaSiamRPN</w:t>
                                  </w:r>
                                </w:p>
                              </w:tc>
                              <w:tc>
                                <w:tcPr>
                                  <w:tcW w:w="332" w:type="pct"/>
                                  <w:shd w:val="clear" w:color="auto" w:fill="auto"/>
                                  <w:noWrap/>
                                  <w:vAlign w:val="center"/>
                                  <w:hideMark/>
                                </w:tcPr>
                                <w:p w14:paraId="6603D2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2018</w:t>
                                  </w:r>
                                </w:p>
                              </w:tc>
                              <w:tc>
                                <w:tcPr>
                                  <w:tcW w:w="423" w:type="pct"/>
                                  <w:shd w:val="clear" w:color="auto" w:fill="auto"/>
                                  <w:noWrap/>
                                  <w:vAlign w:val="center"/>
                                  <w:hideMark/>
                                </w:tcPr>
                                <w:p w14:paraId="3BB0F1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0E2B58D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2FFAF87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DaSiamRPN_Def</w:t>
                                  </w:r>
                                </w:p>
                              </w:tc>
                              <w:tc>
                                <w:tcPr>
                                  <w:tcW w:w="216" w:type="pct"/>
                                  <w:shd w:val="clear" w:color="auto" w:fill="auto"/>
                                  <w:noWrap/>
                                  <w:vAlign w:val="center"/>
                                  <w:hideMark/>
                                </w:tcPr>
                                <w:p w14:paraId="4A1A72A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1E4"/>
                                  <w:noWrap/>
                                  <w:vAlign w:val="center"/>
                                  <w:hideMark/>
                                </w:tcPr>
                                <w:p w14:paraId="73AC40F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94.6</w:t>
                                  </w:r>
                                </w:p>
                              </w:tc>
                              <w:tc>
                                <w:tcPr>
                                  <w:tcW w:w="178" w:type="pct"/>
                                  <w:shd w:val="clear" w:color="auto" w:fill="FCF4F7"/>
                                  <w:noWrap/>
                                  <w:vAlign w:val="center"/>
                                  <w:hideMark/>
                                </w:tcPr>
                                <w:p w14:paraId="3244F9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0.704</w:t>
                                  </w:r>
                                </w:p>
                              </w:tc>
                              <w:tc>
                                <w:tcPr>
                                  <w:tcW w:w="178" w:type="pct"/>
                                  <w:shd w:val="clear" w:color="auto" w:fill="FBB5B7"/>
                                  <w:noWrap/>
                                  <w:vAlign w:val="center"/>
                                  <w:hideMark/>
                                </w:tcPr>
                                <w:p w14:paraId="1B1A1A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BBFC2"/>
                                  <w:noWrap/>
                                  <w:vAlign w:val="center"/>
                                  <w:hideMark/>
                                </w:tcPr>
                                <w:p w14:paraId="537AB1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A9295"/>
                                  <w:noWrap/>
                                  <w:vAlign w:val="center"/>
                                  <w:hideMark/>
                                </w:tcPr>
                                <w:p w14:paraId="24EFC0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0.851</w:t>
                                  </w:r>
                                </w:p>
                              </w:tc>
                              <w:tc>
                                <w:tcPr>
                                  <w:tcW w:w="178" w:type="pct"/>
                                  <w:shd w:val="clear" w:color="auto" w:fill="FA8F91"/>
                                  <w:noWrap/>
                                  <w:vAlign w:val="center"/>
                                  <w:hideMark/>
                                </w:tcPr>
                                <w:p w14:paraId="1CC7CB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0.754</w:t>
                                  </w:r>
                                </w:p>
                              </w:tc>
                              <w:tc>
                                <w:tcPr>
                                  <w:tcW w:w="178" w:type="pct"/>
                                  <w:shd w:val="clear" w:color="auto" w:fill="FA8E91"/>
                                  <w:noWrap/>
                                  <w:vAlign w:val="center"/>
                                  <w:hideMark/>
                                </w:tcPr>
                                <w:p w14:paraId="37D07A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BCCFE8"/>
                                  <w:noWrap/>
                                  <w:vAlign w:val="center"/>
                                  <w:hideMark/>
                                </w:tcPr>
                                <w:p w14:paraId="53F006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DFE7F4"/>
                                  <w:noWrap/>
                                  <w:vAlign w:val="center"/>
                                  <w:hideMark/>
                                </w:tcPr>
                                <w:p w14:paraId="3A328C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0.658</w:t>
                                  </w:r>
                                </w:p>
                              </w:tc>
                              <w:tc>
                                <w:tcPr>
                                  <w:tcW w:w="178" w:type="pct"/>
                                  <w:shd w:val="clear" w:color="auto" w:fill="EAEFF8"/>
                                  <w:noWrap/>
                                  <w:vAlign w:val="center"/>
                                  <w:hideMark/>
                                </w:tcPr>
                                <w:p w14:paraId="40578B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0.537</w:t>
                                  </w:r>
                                </w:p>
                              </w:tc>
                              <w:tc>
                                <w:tcPr>
                                  <w:tcW w:w="178" w:type="pct"/>
                                  <w:shd w:val="clear" w:color="auto" w:fill="EAEFF8"/>
                                  <w:noWrap/>
                                  <w:vAlign w:val="center"/>
                                  <w:hideMark/>
                                </w:tcPr>
                                <w:p w14:paraId="7981DDF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0.803</w:t>
                                  </w:r>
                                </w:p>
                              </w:tc>
                              <w:tc>
                                <w:tcPr>
                                  <w:tcW w:w="178" w:type="pct"/>
                                  <w:shd w:val="clear" w:color="auto" w:fill="F2F5FB"/>
                                  <w:noWrap/>
                                  <w:vAlign w:val="center"/>
                                  <w:hideMark/>
                                </w:tcPr>
                                <w:p w14:paraId="062DFA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0.881</w:t>
                                  </w:r>
                                </w:p>
                              </w:tc>
                              <w:tc>
                                <w:tcPr>
                                  <w:tcW w:w="178" w:type="pct"/>
                                  <w:shd w:val="clear" w:color="auto" w:fill="DCE5F3"/>
                                  <w:noWrap/>
                                  <w:vAlign w:val="center"/>
                                  <w:hideMark/>
                                </w:tcPr>
                                <w:p w14:paraId="2CF732B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CCDAEE"/>
                                  <w:noWrap/>
                                  <w:vAlign w:val="center"/>
                                  <w:hideMark/>
                                </w:tcPr>
                                <w:p w14:paraId="22625F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0.072</w:t>
                                  </w:r>
                                </w:p>
                              </w:tc>
                              <w:tc>
                                <w:tcPr>
                                  <w:tcW w:w="178" w:type="pct"/>
                                  <w:shd w:val="clear" w:color="auto" w:fill="FBC0C3"/>
                                  <w:noWrap/>
                                  <w:vAlign w:val="center"/>
                                  <w:hideMark/>
                                </w:tcPr>
                                <w:p w14:paraId="32FECE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0.543</w:t>
                                  </w:r>
                                </w:p>
                              </w:tc>
                              <w:tc>
                                <w:tcPr>
                                  <w:tcW w:w="178" w:type="pct"/>
                                  <w:shd w:val="clear" w:color="auto" w:fill="FBCFD1"/>
                                  <w:noWrap/>
                                  <w:vAlign w:val="center"/>
                                  <w:hideMark/>
                                </w:tcPr>
                                <w:p w14:paraId="743BD7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0.393</w:t>
                                  </w:r>
                                </w:p>
                              </w:tc>
                            </w:tr>
                            <w:tr w:rsidR="00EC201A" w:rsidRPr="00EC201A" w14:paraId="6DBDE02F" w14:textId="77777777" w:rsidTr="00E33212">
                              <w:trPr>
                                <w:trHeight w:val="164"/>
                              </w:trPr>
                              <w:tc>
                                <w:tcPr>
                                  <w:tcW w:w="307" w:type="pct"/>
                                  <w:shd w:val="clear" w:color="auto" w:fill="auto"/>
                                  <w:noWrap/>
                                  <w:vAlign w:val="center"/>
                                  <w:hideMark/>
                                </w:tcPr>
                                <w:p w14:paraId="02B1E7AA"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E110ED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F7437A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588742A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noWrap/>
                                  <w:vAlign w:val="center"/>
                                  <w:hideMark/>
                                </w:tcPr>
                                <w:p w14:paraId="5814E3C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DaSiamRPN_OTB</w:t>
                                  </w:r>
                                </w:p>
                              </w:tc>
                              <w:tc>
                                <w:tcPr>
                                  <w:tcW w:w="216" w:type="pct"/>
                                  <w:shd w:val="clear" w:color="auto" w:fill="auto"/>
                                  <w:noWrap/>
                                  <w:vAlign w:val="center"/>
                                  <w:hideMark/>
                                </w:tcPr>
                                <w:p w14:paraId="3473EED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AABAD"/>
                                  <w:noWrap/>
                                  <w:vAlign w:val="center"/>
                                  <w:hideMark/>
                                </w:tcPr>
                                <w:p w14:paraId="5E9F61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168.9</w:t>
                                  </w:r>
                                </w:p>
                              </w:tc>
                              <w:tc>
                                <w:tcPr>
                                  <w:tcW w:w="178" w:type="pct"/>
                                  <w:shd w:val="clear" w:color="auto" w:fill="FBD2D5"/>
                                  <w:noWrap/>
                                  <w:vAlign w:val="center"/>
                                  <w:hideMark/>
                                </w:tcPr>
                                <w:p w14:paraId="2367E9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0.733</w:t>
                                  </w:r>
                                </w:p>
                              </w:tc>
                              <w:tc>
                                <w:tcPr>
                                  <w:tcW w:w="178" w:type="pct"/>
                                  <w:shd w:val="clear" w:color="auto" w:fill="FAA1A3"/>
                                  <w:noWrap/>
                                  <w:vAlign w:val="center"/>
                                  <w:hideMark/>
                                </w:tcPr>
                                <w:p w14:paraId="646D52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0.749</w:t>
                                  </w:r>
                                </w:p>
                              </w:tc>
                              <w:tc>
                                <w:tcPr>
                                  <w:tcW w:w="178" w:type="pct"/>
                                  <w:shd w:val="clear" w:color="auto" w:fill="FAB1B4"/>
                                  <w:noWrap/>
                                  <w:vAlign w:val="center"/>
                                  <w:hideMark/>
                                </w:tcPr>
                                <w:p w14:paraId="51061F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0.588</w:t>
                                  </w:r>
                                </w:p>
                              </w:tc>
                              <w:tc>
                                <w:tcPr>
                                  <w:tcW w:w="178" w:type="pct"/>
                                  <w:shd w:val="clear" w:color="auto" w:fill="F98183"/>
                                  <w:noWrap/>
                                  <w:vAlign w:val="center"/>
                                  <w:hideMark/>
                                </w:tcPr>
                                <w:p w14:paraId="72FD12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0.872</w:t>
                                  </w:r>
                                </w:p>
                              </w:tc>
                              <w:tc>
                                <w:tcPr>
                                  <w:tcW w:w="178" w:type="pct"/>
                                  <w:shd w:val="clear" w:color="auto" w:fill="F9797C"/>
                                  <w:noWrap/>
                                  <w:vAlign w:val="center"/>
                                  <w:hideMark/>
                                </w:tcPr>
                                <w:p w14:paraId="71ABFA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F98386"/>
                                  <w:noWrap/>
                                  <w:vAlign w:val="center"/>
                                  <w:hideMark/>
                                </w:tcPr>
                                <w:p w14:paraId="6DB72F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E6ECF7"/>
                                  <w:noWrap/>
                                  <w:vAlign w:val="center"/>
                                  <w:hideMark/>
                                </w:tcPr>
                                <w:p w14:paraId="27974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0.725</w:t>
                                  </w:r>
                                </w:p>
                              </w:tc>
                              <w:tc>
                                <w:tcPr>
                                  <w:tcW w:w="178" w:type="pct"/>
                                  <w:shd w:val="clear" w:color="auto" w:fill="F6F7FC"/>
                                  <w:noWrap/>
                                  <w:vAlign w:val="center"/>
                                  <w:hideMark/>
                                </w:tcPr>
                                <w:p w14:paraId="70AC4C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0.710</w:t>
                                  </w:r>
                                </w:p>
                              </w:tc>
                              <w:tc>
                                <w:tcPr>
                                  <w:tcW w:w="178" w:type="pct"/>
                                  <w:shd w:val="clear" w:color="auto" w:fill="FCFAFD"/>
                                  <w:noWrap/>
                                  <w:vAlign w:val="center"/>
                                  <w:hideMark/>
                                </w:tcPr>
                                <w:p w14:paraId="1D0D9B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0.569</w:t>
                                  </w:r>
                                </w:p>
                              </w:tc>
                              <w:tc>
                                <w:tcPr>
                                  <w:tcW w:w="178" w:type="pct"/>
                                  <w:shd w:val="clear" w:color="auto" w:fill="D6E1F1"/>
                                  <w:noWrap/>
                                  <w:vAlign w:val="center"/>
                                  <w:hideMark/>
                                </w:tcPr>
                                <w:p w14:paraId="2E0975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CEDCEF"/>
                                  <w:noWrap/>
                                  <w:vAlign w:val="center"/>
                                  <w:hideMark/>
                                </w:tcPr>
                                <w:p w14:paraId="3BE085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0.841</w:t>
                                  </w:r>
                                </w:p>
                              </w:tc>
                              <w:tc>
                                <w:tcPr>
                                  <w:tcW w:w="178" w:type="pct"/>
                                  <w:shd w:val="clear" w:color="auto" w:fill="D3DFF0"/>
                                  <w:noWrap/>
                                  <w:vAlign w:val="center"/>
                                  <w:hideMark/>
                                </w:tcPr>
                                <w:p w14:paraId="2F68B7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0.638</w:t>
                                  </w:r>
                                </w:p>
                              </w:tc>
                              <w:tc>
                                <w:tcPr>
                                  <w:tcW w:w="178" w:type="pct"/>
                                  <w:shd w:val="clear" w:color="auto" w:fill="FCFAFD"/>
                                  <w:noWrap/>
                                  <w:vAlign w:val="center"/>
                                  <w:hideMark/>
                                </w:tcPr>
                                <w:p w14:paraId="5F4BA9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0.110</w:t>
                                  </w:r>
                                </w:p>
                              </w:tc>
                              <w:tc>
                                <w:tcPr>
                                  <w:tcW w:w="178" w:type="pct"/>
                                  <w:shd w:val="clear" w:color="auto" w:fill="FBCACD"/>
                                  <w:noWrap/>
                                  <w:vAlign w:val="center"/>
                                  <w:hideMark/>
                                </w:tcPr>
                                <w:p w14:paraId="74AA19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D3D6"/>
                                  <w:noWrap/>
                                  <w:vAlign w:val="center"/>
                                  <w:hideMark/>
                                </w:tcPr>
                                <w:p w14:paraId="3CA053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0.383</w:t>
                                  </w:r>
                                </w:p>
                              </w:tc>
                            </w:tr>
                            <w:tr w:rsidR="00EC201A" w:rsidRPr="00EC201A" w14:paraId="289907A7" w14:textId="77777777" w:rsidTr="00E33212">
                              <w:trPr>
                                <w:trHeight w:val="164"/>
                              </w:trPr>
                              <w:tc>
                                <w:tcPr>
                                  <w:tcW w:w="307" w:type="pct"/>
                                  <w:shd w:val="clear" w:color="auto" w:fill="auto"/>
                                  <w:noWrap/>
                                  <w:vAlign w:val="center"/>
                                  <w:hideMark/>
                                </w:tcPr>
                                <w:p w14:paraId="284E4CEF"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EEA28F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8336C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47DBBD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VOT</w:t>
                                  </w:r>
                                </w:p>
                              </w:tc>
                              <w:tc>
                                <w:tcPr>
                                  <w:tcW w:w="504" w:type="pct"/>
                                  <w:shd w:val="clear" w:color="auto" w:fill="auto"/>
                                  <w:noWrap/>
                                  <w:vAlign w:val="center"/>
                                  <w:hideMark/>
                                </w:tcPr>
                                <w:p w14:paraId="54075CA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DaSiamRPN_VOT</w:t>
                                  </w:r>
                                </w:p>
                              </w:tc>
                              <w:tc>
                                <w:tcPr>
                                  <w:tcW w:w="216" w:type="pct"/>
                                  <w:shd w:val="clear" w:color="auto" w:fill="auto"/>
                                  <w:noWrap/>
                                  <w:vAlign w:val="center"/>
                                  <w:hideMark/>
                                </w:tcPr>
                                <w:p w14:paraId="39793F5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6C8"/>
                                  <w:noWrap/>
                                  <w:vAlign w:val="center"/>
                                  <w:hideMark/>
                                </w:tcPr>
                                <w:p w14:paraId="7B80B96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132.2</w:t>
                                  </w:r>
                                </w:p>
                              </w:tc>
                              <w:tc>
                                <w:tcPr>
                                  <w:tcW w:w="178" w:type="pct"/>
                                  <w:shd w:val="clear" w:color="auto" w:fill="A9C2E2"/>
                                  <w:noWrap/>
                                  <w:vAlign w:val="center"/>
                                  <w:hideMark/>
                                </w:tcPr>
                                <w:p w14:paraId="1456D1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shd w:val="clear" w:color="auto" w:fill="D7E2F2"/>
                                  <w:noWrap/>
                                  <w:vAlign w:val="center"/>
                                  <w:hideMark/>
                                </w:tcPr>
                                <w:p w14:paraId="61B6F1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0F3FA"/>
                                  <w:noWrap/>
                                  <w:vAlign w:val="center"/>
                                  <w:hideMark/>
                                </w:tcPr>
                                <w:p w14:paraId="426A0D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FBB6B9"/>
                                  <w:noWrap/>
                                  <w:vAlign w:val="center"/>
                                  <w:hideMark/>
                                </w:tcPr>
                                <w:p w14:paraId="798BE3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FAADAF"/>
                                  <w:noWrap/>
                                  <w:vAlign w:val="center"/>
                                  <w:hideMark/>
                                </w:tcPr>
                                <w:p w14:paraId="069C46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0.722</w:t>
                                  </w:r>
                                </w:p>
                              </w:tc>
                              <w:tc>
                                <w:tcPr>
                                  <w:tcW w:w="178" w:type="pct"/>
                                  <w:shd w:val="clear" w:color="auto" w:fill="FAA3A6"/>
                                  <w:noWrap/>
                                  <w:vAlign w:val="center"/>
                                  <w:hideMark/>
                                </w:tcPr>
                                <w:p w14:paraId="344315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5D8CC7"/>
                                  <w:noWrap/>
                                  <w:vAlign w:val="center"/>
                                  <w:hideMark/>
                                </w:tcPr>
                                <w:p w14:paraId="0CA83B0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0.358</w:t>
                                  </w:r>
                                </w:p>
                              </w:tc>
                              <w:tc>
                                <w:tcPr>
                                  <w:tcW w:w="178" w:type="pct"/>
                                  <w:shd w:val="clear" w:color="auto" w:fill="88AAD6"/>
                                  <w:noWrap/>
                                  <w:vAlign w:val="center"/>
                                  <w:hideMark/>
                                </w:tcPr>
                                <w:p w14:paraId="2CED686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0.461</w:t>
                                  </w:r>
                                </w:p>
                              </w:tc>
                              <w:tc>
                                <w:tcPr>
                                  <w:tcW w:w="178" w:type="pct"/>
                                  <w:shd w:val="clear" w:color="auto" w:fill="8CADD7"/>
                                  <w:noWrap/>
                                  <w:vAlign w:val="center"/>
                                  <w:hideMark/>
                                </w:tcPr>
                                <w:p w14:paraId="2ACB816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0.384</w:t>
                                  </w:r>
                                </w:p>
                              </w:tc>
                              <w:tc>
                                <w:tcPr>
                                  <w:tcW w:w="178" w:type="pct"/>
                                  <w:shd w:val="clear" w:color="auto" w:fill="AAC2E2"/>
                                  <w:noWrap/>
                                  <w:vAlign w:val="center"/>
                                  <w:hideMark/>
                                </w:tcPr>
                                <w:p w14:paraId="5C3101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0.617</w:t>
                                  </w:r>
                                </w:p>
                              </w:tc>
                              <w:tc>
                                <w:tcPr>
                                  <w:tcW w:w="178" w:type="pct"/>
                                  <w:shd w:val="clear" w:color="auto" w:fill="C8D7EC"/>
                                  <w:noWrap/>
                                  <w:vAlign w:val="center"/>
                                  <w:hideMark/>
                                </w:tcPr>
                                <w:p w14:paraId="5F020A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0.834</w:t>
                                  </w:r>
                                </w:p>
                              </w:tc>
                              <w:tc>
                                <w:tcPr>
                                  <w:tcW w:w="178" w:type="pct"/>
                                  <w:shd w:val="clear" w:color="auto" w:fill="D6E1F1"/>
                                  <w:noWrap/>
                                  <w:vAlign w:val="center"/>
                                  <w:hideMark/>
                                </w:tcPr>
                                <w:p w14:paraId="6C4721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0.641</w:t>
                                  </w:r>
                                </w:p>
                              </w:tc>
                              <w:tc>
                                <w:tcPr>
                                  <w:tcW w:w="178" w:type="pct"/>
                                  <w:shd w:val="clear" w:color="auto" w:fill="F9FAFE"/>
                                  <w:noWrap/>
                                  <w:vAlign w:val="center"/>
                                  <w:hideMark/>
                                </w:tcPr>
                                <w:p w14:paraId="7FDA5AF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0.097</w:t>
                                  </w:r>
                                </w:p>
                              </w:tc>
                              <w:tc>
                                <w:tcPr>
                                  <w:tcW w:w="178" w:type="pct"/>
                                  <w:shd w:val="clear" w:color="auto" w:fill="FAFAFE"/>
                                  <w:noWrap/>
                                  <w:vAlign w:val="center"/>
                                  <w:hideMark/>
                                </w:tcPr>
                                <w:p w14:paraId="76E0A6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0.385</w:t>
                                  </w:r>
                                </w:p>
                              </w:tc>
                              <w:tc>
                                <w:tcPr>
                                  <w:tcW w:w="178" w:type="pct"/>
                                  <w:shd w:val="clear" w:color="auto" w:fill="FCF8FA"/>
                                  <w:noWrap/>
                                  <w:vAlign w:val="center"/>
                                  <w:hideMark/>
                                </w:tcPr>
                                <w:p w14:paraId="234EFE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0.295</w:t>
                                  </w:r>
                                </w:p>
                              </w:tc>
                            </w:tr>
                            <w:tr w:rsidR="00EC201A" w:rsidRPr="00EC201A" w14:paraId="5DA66EE3" w14:textId="77777777" w:rsidTr="00E33212">
                              <w:trPr>
                                <w:trHeight w:val="164"/>
                              </w:trPr>
                              <w:tc>
                                <w:tcPr>
                                  <w:tcW w:w="307" w:type="pct"/>
                                  <w:shd w:val="clear" w:color="auto" w:fill="auto"/>
                                  <w:noWrap/>
                                  <w:vAlign w:val="center"/>
                                  <w:hideMark/>
                                </w:tcPr>
                                <w:p w14:paraId="11C7600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ARCF</w:t>
                                  </w:r>
                                </w:p>
                              </w:tc>
                              <w:tc>
                                <w:tcPr>
                                  <w:tcW w:w="332" w:type="pct"/>
                                  <w:shd w:val="clear" w:color="auto" w:fill="auto"/>
                                  <w:noWrap/>
                                  <w:vAlign w:val="center"/>
                                  <w:hideMark/>
                                </w:tcPr>
                                <w:p w14:paraId="28BC5FB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2019</w:t>
                                  </w:r>
                                </w:p>
                              </w:tc>
                              <w:tc>
                                <w:tcPr>
                                  <w:tcW w:w="423" w:type="pct"/>
                                  <w:shd w:val="clear" w:color="auto" w:fill="auto"/>
                                  <w:noWrap/>
                                  <w:vAlign w:val="center"/>
                                  <w:hideMark/>
                                </w:tcPr>
                                <w:p w14:paraId="5DAFA6A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3699F6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B83AA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ARCF</w:t>
                                  </w:r>
                                </w:p>
                              </w:tc>
                              <w:tc>
                                <w:tcPr>
                                  <w:tcW w:w="216" w:type="pct"/>
                                  <w:shd w:val="clear" w:color="auto" w:fill="92B1D9"/>
                                  <w:noWrap/>
                                  <w:vAlign w:val="center"/>
                                  <w:hideMark/>
                                </w:tcPr>
                                <w:p w14:paraId="152BF7A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32.5</w:t>
                                  </w:r>
                                </w:p>
                              </w:tc>
                              <w:tc>
                                <w:tcPr>
                                  <w:tcW w:w="216" w:type="pct"/>
                                  <w:shd w:val="clear" w:color="auto" w:fill="auto"/>
                                  <w:noWrap/>
                                  <w:vAlign w:val="center"/>
                                  <w:hideMark/>
                                </w:tcPr>
                                <w:p w14:paraId="52C9504F"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EC0"/>
                                  <w:noWrap/>
                                  <w:vAlign w:val="center"/>
                                  <w:hideMark/>
                                </w:tcPr>
                                <w:p w14:paraId="101AC3D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0.751</w:t>
                                  </w:r>
                                </w:p>
                              </w:tc>
                              <w:tc>
                                <w:tcPr>
                                  <w:tcW w:w="178" w:type="pct"/>
                                  <w:shd w:val="clear" w:color="auto" w:fill="FBBABD"/>
                                  <w:noWrap/>
                                  <w:vAlign w:val="center"/>
                                  <w:hideMark/>
                                </w:tcPr>
                                <w:p w14:paraId="6DD7B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0.735</w:t>
                                  </w:r>
                                </w:p>
                              </w:tc>
                              <w:tc>
                                <w:tcPr>
                                  <w:tcW w:w="178" w:type="pct"/>
                                  <w:shd w:val="clear" w:color="auto" w:fill="FA9EA1"/>
                                  <w:noWrap/>
                                  <w:vAlign w:val="center"/>
                                  <w:hideMark/>
                                </w:tcPr>
                                <w:p w14:paraId="080BCE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0.603</w:t>
                                  </w:r>
                                </w:p>
                              </w:tc>
                              <w:tc>
                                <w:tcPr>
                                  <w:tcW w:w="178" w:type="pct"/>
                                  <w:shd w:val="clear" w:color="auto" w:fill="FBBBBE"/>
                                  <w:noWrap/>
                                  <w:vAlign w:val="center"/>
                                  <w:hideMark/>
                                </w:tcPr>
                                <w:p w14:paraId="47FA974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0.803</w:t>
                                  </w:r>
                                </w:p>
                              </w:tc>
                              <w:tc>
                                <w:tcPr>
                                  <w:tcW w:w="178" w:type="pct"/>
                                  <w:shd w:val="clear" w:color="auto" w:fill="FBB5B8"/>
                                  <w:noWrap/>
                                  <w:vAlign w:val="center"/>
                                  <w:hideMark/>
                                </w:tcPr>
                                <w:p w14:paraId="738AE9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0.713</w:t>
                                  </w:r>
                                </w:p>
                              </w:tc>
                              <w:tc>
                                <w:tcPr>
                                  <w:tcW w:w="178" w:type="pct"/>
                                  <w:shd w:val="clear" w:color="auto" w:fill="FBB6B8"/>
                                  <w:noWrap/>
                                  <w:vAlign w:val="center"/>
                                  <w:hideMark/>
                                </w:tcPr>
                                <w:p w14:paraId="332B76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BD5D8"/>
                                  <w:noWrap/>
                                  <w:vAlign w:val="center"/>
                                  <w:hideMark/>
                                </w:tcPr>
                                <w:p w14:paraId="256F4C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0.828</w:t>
                                  </w:r>
                                </w:p>
                              </w:tc>
                              <w:tc>
                                <w:tcPr>
                                  <w:tcW w:w="178" w:type="pct"/>
                                  <w:shd w:val="clear" w:color="auto" w:fill="FCE4E7"/>
                                  <w:noWrap/>
                                  <w:vAlign w:val="center"/>
                                  <w:hideMark/>
                                </w:tcPr>
                                <w:p w14:paraId="39E1FE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BCCCF"/>
                                  <w:noWrap/>
                                  <w:vAlign w:val="center"/>
                                  <w:hideMark/>
                                </w:tcPr>
                                <w:p w14:paraId="2DF077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0.609</w:t>
                                  </w:r>
                                </w:p>
                              </w:tc>
                              <w:tc>
                                <w:tcPr>
                                  <w:tcW w:w="178" w:type="pct"/>
                                  <w:shd w:val="clear" w:color="auto" w:fill="EBF0F9"/>
                                  <w:noWrap/>
                                  <w:vAlign w:val="center"/>
                                  <w:hideMark/>
                                </w:tcPr>
                                <w:p w14:paraId="7D167D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0.807</w:t>
                                  </w:r>
                                </w:p>
                              </w:tc>
                              <w:tc>
                                <w:tcPr>
                                  <w:tcW w:w="178" w:type="pct"/>
                                  <w:shd w:val="clear" w:color="auto" w:fill="FCEBEE"/>
                                  <w:noWrap/>
                                  <w:vAlign w:val="center"/>
                                  <w:hideMark/>
                                </w:tcPr>
                                <w:p w14:paraId="62D312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0.897</w:t>
                                  </w:r>
                                </w:p>
                              </w:tc>
                              <w:tc>
                                <w:tcPr>
                                  <w:tcW w:w="178" w:type="pct"/>
                                  <w:shd w:val="clear" w:color="auto" w:fill="F98587"/>
                                  <w:noWrap/>
                                  <w:vAlign w:val="center"/>
                                  <w:hideMark/>
                                </w:tcPr>
                                <w:p w14:paraId="566668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0.795</w:t>
                                  </w:r>
                                </w:p>
                              </w:tc>
                              <w:tc>
                                <w:tcPr>
                                  <w:tcW w:w="178" w:type="pct"/>
                                  <w:shd w:val="clear" w:color="auto" w:fill="FCF1F4"/>
                                  <w:noWrap/>
                                  <w:vAlign w:val="center"/>
                                  <w:hideMark/>
                                </w:tcPr>
                                <w:p w14:paraId="31B1F9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0.147</w:t>
                                  </w:r>
                                </w:p>
                              </w:tc>
                              <w:tc>
                                <w:tcPr>
                                  <w:tcW w:w="178" w:type="pct"/>
                                  <w:shd w:val="clear" w:color="auto" w:fill="FCF8FB"/>
                                  <w:noWrap/>
                                  <w:vAlign w:val="center"/>
                                  <w:hideMark/>
                                </w:tcPr>
                                <w:p w14:paraId="13BED5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0.399</w:t>
                                  </w:r>
                                </w:p>
                              </w:tc>
                              <w:tc>
                                <w:tcPr>
                                  <w:tcW w:w="178" w:type="pct"/>
                                  <w:shd w:val="clear" w:color="auto" w:fill="FCF2F5"/>
                                  <w:noWrap/>
                                  <w:vAlign w:val="center"/>
                                  <w:hideMark/>
                                </w:tcPr>
                                <w:p w14:paraId="1B13B2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0.309</w:t>
                                  </w:r>
                                </w:p>
                              </w:tc>
                            </w:tr>
                            <w:tr w:rsidR="00EC201A" w:rsidRPr="00EC201A" w14:paraId="729ED198" w14:textId="77777777" w:rsidTr="00E33212">
                              <w:trPr>
                                <w:trHeight w:val="164"/>
                              </w:trPr>
                              <w:tc>
                                <w:tcPr>
                                  <w:tcW w:w="307" w:type="pct"/>
                                  <w:shd w:val="clear" w:color="auto" w:fill="auto"/>
                                  <w:noWrap/>
                                  <w:vAlign w:val="center"/>
                                  <w:hideMark/>
                                </w:tcPr>
                                <w:p w14:paraId="54F8E9C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SiamRPN++</w:t>
                                  </w:r>
                                </w:p>
                              </w:tc>
                              <w:tc>
                                <w:tcPr>
                                  <w:tcW w:w="332" w:type="pct"/>
                                  <w:shd w:val="clear" w:color="auto" w:fill="auto"/>
                                  <w:noWrap/>
                                  <w:vAlign w:val="center"/>
                                  <w:hideMark/>
                                </w:tcPr>
                                <w:p w14:paraId="6C2E80E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4F138AB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3BBE3B5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0BF6774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SiamRPN++_Def</w:t>
                                  </w:r>
                                </w:p>
                              </w:tc>
                              <w:tc>
                                <w:tcPr>
                                  <w:tcW w:w="216" w:type="pct"/>
                                  <w:shd w:val="clear" w:color="auto" w:fill="auto"/>
                                  <w:noWrap/>
                                  <w:vAlign w:val="center"/>
                                  <w:hideMark/>
                                </w:tcPr>
                                <w:p w14:paraId="094ACB5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3F6"/>
                                  <w:noWrap/>
                                  <w:vAlign w:val="center"/>
                                  <w:hideMark/>
                                </w:tcPr>
                                <w:p w14:paraId="1568903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70.9</w:t>
                                  </w:r>
                                </w:p>
                              </w:tc>
                              <w:tc>
                                <w:tcPr>
                                  <w:tcW w:w="178" w:type="pct"/>
                                  <w:shd w:val="clear" w:color="auto" w:fill="FBB6B8"/>
                                  <w:noWrap/>
                                  <w:vAlign w:val="center"/>
                                  <w:hideMark/>
                                </w:tcPr>
                                <w:p w14:paraId="677086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BBABD"/>
                                  <w:noWrap/>
                                  <w:vAlign w:val="center"/>
                                  <w:hideMark/>
                                </w:tcPr>
                                <w:p w14:paraId="62EDB9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0.735</w:t>
                                  </w:r>
                                </w:p>
                              </w:tc>
                              <w:tc>
                                <w:tcPr>
                                  <w:tcW w:w="178" w:type="pct"/>
                                  <w:shd w:val="clear" w:color="auto" w:fill="FAB0B3"/>
                                  <w:noWrap/>
                                  <w:vAlign w:val="center"/>
                                  <w:hideMark/>
                                </w:tcPr>
                                <w:p w14:paraId="54F08B3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A999C"/>
                                  <w:noWrap/>
                                  <w:vAlign w:val="center"/>
                                  <w:hideMark/>
                                </w:tcPr>
                                <w:p w14:paraId="2B1931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0.843</w:t>
                                  </w:r>
                                </w:p>
                              </w:tc>
                              <w:tc>
                                <w:tcPr>
                                  <w:tcW w:w="178" w:type="pct"/>
                                  <w:shd w:val="clear" w:color="auto" w:fill="FA9699"/>
                                  <w:noWrap/>
                                  <w:vAlign w:val="center"/>
                                  <w:hideMark/>
                                </w:tcPr>
                                <w:p w14:paraId="009056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0.746</w:t>
                                  </w:r>
                                </w:p>
                              </w:tc>
                              <w:tc>
                                <w:tcPr>
                                  <w:tcW w:w="178" w:type="pct"/>
                                  <w:shd w:val="clear" w:color="auto" w:fill="FA9395"/>
                                  <w:noWrap/>
                                  <w:vAlign w:val="center"/>
                                  <w:hideMark/>
                                </w:tcPr>
                                <w:p w14:paraId="3C5A2F7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FCEEF1"/>
                                  <w:noWrap/>
                                  <w:vAlign w:val="center"/>
                                  <w:hideMark/>
                                </w:tcPr>
                                <w:p w14:paraId="6ADBFB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CECEF"/>
                                  <w:noWrap/>
                                  <w:vAlign w:val="center"/>
                                  <w:hideMark/>
                                </w:tcPr>
                                <w:p w14:paraId="145666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shd w:val="clear" w:color="auto" w:fill="FCDADD"/>
                                  <w:noWrap/>
                                  <w:vAlign w:val="center"/>
                                  <w:hideMark/>
                                </w:tcPr>
                                <w:p w14:paraId="519783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0.597</w:t>
                                  </w:r>
                                </w:p>
                              </w:tc>
                              <w:tc>
                                <w:tcPr>
                                  <w:tcW w:w="178" w:type="pct"/>
                                  <w:shd w:val="clear" w:color="auto" w:fill="F3F6FC"/>
                                  <w:noWrap/>
                                  <w:vAlign w:val="center"/>
                                  <w:hideMark/>
                                </w:tcPr>
                                <w:p w14:paraId="3C8D7B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0.829</w:t>
                                  </w:r>
                                </w:p>
                              </w:tc>
                              <w:tc>
                                <w:tcPr>
                                  <w:tcW w:w="178" w:type="pct"/>
                                  <w:shd w:val="clear" w:color="auto" w:fill="E2EAF6"/>
                                  <w:noWrap/>
                                  <w:vAlign w:val="center"/>
                                  <w:hideMark/>
                                </w:tcPr>
                                <w:p w14:paraId="1ABD207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0.863</w:t>
                                  </w:r>
                                </w:p>
                              </w:tc>
                              <w:tc>
                                <w:tcPr>
                                  <w:tcW w:w="178" w:type="pct"/>
                                  <w:shd w:val="clear" w:color="auto" w:fill="FCECEF"/>
                                  <w:noWrap/>
                                  <w:vAlign w:val="center"/>
                                  <w:hideMark/>
                                </w:tcPr>
                                <w:p w14:paraId="64921D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0.694</w:t>
                                  </w:r>
                                </w:p>
                              </w:tc>
                              <w:tc>
                                <w:tcPr>
                                  <w:tcW w:w="178" w:type="pct"/>
                                  <w:shd w:val="clear" w:color="auto" w:fill="D8E3F2"/>
                                  <w:noWrap/>
                                  <w:vAlign w:val="center"/>
                                  <w:hideMark/>
                                </w:tcPr>
                                <w:p w14:paraId="547A66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0.079</w:t>
                                  </w:r>
                                </w:p>
                              </w:tc>
                              <w:tc>
                                <w:tcPr>
                                  <w:tcW w:w="178" w:type="pct"/>
                                  <w:shd w:val="clear" w:color="auto" w:fill="E6ECF7"/>
                                  <w:noWrap/>
                                  <w:vAlign w:val="center"/>
                                  <w:hideMark/>
                                </w:tcPr>
                                <w:p w14:paraId="76CDE0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0.354</w:t>
                                  </w:r>
                                </w:p>
                              </w:tc>
                              <w:tc>
                                <w:tcPr>
                                  <w:tcW w:w="178" w:type="pct"/>
                                  <w:shd w:val="clear" w:color="auto" w:fill="E1E9F5"/>
                                  <w:noWrap/>
                                  <w:vAlign w:val="center"/>
                                  <w:hideMark/>
                                </w:tcPr>
                                <w:p w14:paraId="531F4B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0.252</w:t>
                                  </w:r>
                                </w:p>
                              </w:tc>
                            </w:tr>
                            <w:tr w:rsidR="00EC201A" w:rsidRPr="00EC201A" w14:paraId="3A2164EC" w14:textId="77777777" w:rsidTr="00E33212">
                              <w:trPr>
                                <w:trHeight w:val="164"/>
                              </w:trPr>
                              <w:tc>
                                <w:tcPr>
                                  <w:tcW w:w="307" w:type="pct"/>
                                  <w:shd w:val="clear" w:color="auto" w:fill="auto"/>
                                  <w:noWrap/>
                                  <w:vAlign w:val="center"/>
                                  <w:hideMark/>
                                </w:tcPr>
                                <w:p w14:paraId="51DBAB5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34994B4"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68DAA4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26EB0D1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L-T</w:t>
                                  </w:r>
                                </w:p>
                              </w:tc>
                              <w:tc>
                                <w:tcPr>
                                  <w:tcW w:w="504" w:type="pct"/>
                                  <w:shd w:val="clear" w:color="auto" w:fill="auto"/>
                                  <w:noWrap/>
                                  <w:vAlign w:val="center"/>
                                  <w:hideMark/>
                                </w:tcPr>
                                <w:p w14:paraId="2262A35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SiamRPN++_LT</w:t>
                                  </w:r>
                                </w:p>
                              </w:tc>
                              <w:tc>
                                <w:tcPr>
                                  <w:tcW w:w="216" w:type="pct"/>
                                  <w:shd w:val="clear" w:color="auto" w:fill="auto"/>
                                  <w:noWrap/>
                                  <w:vAlign w:val="center"/>
                                  <w:hideMark/>
                                </w:tcPr>
                                <w:p w14:paraId="3D222FD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9D8ED"/>
                                  <w:noWrap/>
                                  <w:vAlign w:val="center"/>
                                  <w:hideMark/>
                                </w:tcPr>
                                <w:p w14:paraId="6391BA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42.5</w:t>
                                  </w:r>
                                </w:p>
                              </w:tc>
                              <w:tc>
                                <w:tcPr>
                                  <w:tcW w:w="178" w:type="pct"/>
                                  <w:shd w:val="clear" w:color="auto" w:fill="F2F5FB"/>
                                  <w:noWrap/>
                                  <w:vAlign w:val="center"/>
                                  <w:hideMark/>
                                </w:tcPr>
                                <w:p w14:paraId="68A5C19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0.683</w:t>
                                  </w:r>
                                </w:p>
                              </w:tc>
                              <w:tc>
                                <w:tcPr>
                                  <w:tcW w:w="178" w:type="pct"/>
                                  <w:shd w:val="clear" w:color="auto" w:fill="EAEFF8"/>
                                  <w:noWrap/>
                                  <w:vAlign w:val="center"/>
                                  <w:hideMark/>
                                </w:tcPr>
                                <w:p w14:paraId="3A019E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0.674</w:t>
                                  </w:r>
                                </w:p>
                              </w:tc>
                              <w:tc>
                                <w:tcPr>
                                  <w:tcW w:w="178" w:type="pct"/>
                                  <w:shd w:val="clear" w:color="auto" w:fill="FCF2F5"/>
                                  <w:noWrap/>
                                  <w:vAlign w:val="center"/>
                                  <w:hideMark/>
                                </w:tcPr>
                                <w:p w14:paraId="6B2933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0.537</w:t>
                                  </w:r>
                                </w:p>
                              </w:tc>
                              <w:tc>
                                <w:tcPr>
                                  <w:tcW w:w="178" w:type="pct"/>
                                  <w:shd w:val="clear" w:color="auto" w:fill="FCF4F6"/>
                                  <w:noWrap/>
                                  <w:vAlign w:val="center"/>
                                  <w:hideMark/>
                                </w:tcPr>
                                <w:p w14:paraId="26B4B0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shd w:val="clear" w:color="auto" w:fill="FCEEF1"/>
                                  <w:noWrap/>
                                  <w:vAlign w:val="center"/>
                                  <w:hideMark/>
                                </w:tcPr>
                                <w:p w14:paraId="7CD7F9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0.652</w:t>
                                  </w:r>
                                </w:p>
                              </w:tc>
                              <w:tc>
                                <w:tcPr>
                                  <w:tcW w:w="178" w:type="pct"/>
                                  <w:shd w:val="clear" w:color="auto" w:fill="FBD2D5"/>
                                  <w:noWrap/>
                                  <w:vAlign w:val="center"/>
                                  <w:hideMark/>
                                </w:tcPr>
                                <w:p w14:paraId="047F28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DFE7F4"/>
                                  <w:noWrap/>
                                  <w:vAlign w:val="center"/>
                                  <w:hideMark/>
                                </w:tcPr>
                                <w:p w14:paraId="1D31ADD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F2F5FB"/>
                                  <w:noWrap/>
                                  <w:vAlign w:val="center"/>
                                  <w:hideMark/>
                                </w:tcPr>
                                <w:p w14:paraId="15E696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3F5FB"/>
                                  <w:noWrap/>
                                  <w:vAlign w:val="center"/>
                                  <w:hideMark/>
                                </w:tcPr>
                                <w:p w14:paraId="4A174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EEF2FA"/>
                                  <w:noWrap/>
                                  <w:vAlign w:val="center"/>
                                  <w:hideMark/>
                                </w:tcPr>
                                <w:p w14:paraId="7A8308C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0.815</w:t>
                                  </w:r>
                                </w:p>
                              </w:tc>
                              <w:tc>
                                <w:tcPr>
                                  <w:tcW w:w="178" w:type="pct"/>
                                  <w:shd w:val="clear" w:color="auto" w:fill="D1DEF0"/>
                                  <w:noWrap/>
                                  <w:vAlign w:val="center"/>
                                  <w:hideMark/>
                                </w:tcPr>
                                <w:p w14:paraId="0FF3EC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0.844</w:t>
                                  </w:r>
                                </w:p>
                              </w:tc>
                              <w:tc>
                                <w:tcPr>
                                  <w:tcW w:w="178" w:type="pct"/>
                                  <w:shd w:val="clear" w:color="auto" w:fill="FCF2F5"/>
                                  <w:noWrap/>
                                  <w:vAlign w:val="center"/>
                                  <w:hideMark/>
                                </w:tcPr>
                                <w:p w14:paraId="1BC84F4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0.688</w:t>
                                  </w:r>
                                </w:p>
                              </w:tc>
                              <w:tc>
                                <w:tcPr>
                                  <w:tcW w:w="178" w:type="pct"/>
                                  <w:shd w:val="clear" w:color="auto" w:fill="9CB9DD"/>
                                  <w:noWrap/>
                                  <w:vAlign w:val="center"/>
                                  <w:hideMark/>
                                </w:tcPr>
                                <w:p w14:paraId="6E95F1E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0.046</w:t>
                                  </w:r>
                                </w:p>
                              </w:tc>
                              <w:tc>
                                <w:tcPr>
                                  <w:tcW w:w="178" w:type="pct"/>
                                  <w:shd w:val="clear" w:color="auto" w:fill="AAC2E2"/>
                                  <w:noWrap/>
                                  <w:vAlign w:val="center"/>
                                  <w:hideMark/>
                                </w:tcPr>
                                <w:p w14:paraId="096E94C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0.260</w:t>
                                  </w:r>
                                </w:p>
                              </w:tc>
                              <w:tc>
                                <w:tcPr>
                                  <w:tcW w:w="178" w:type="pct"/>
                                  <w:shd w:val="clear" w:color="auto" w:fill="A2BCDF"/>
                                  <w:noWrap/>
                                  <w:vAlign w:val="center"/>
                                  <w:hideMark/>
                                </w:tcPr>
                                <w:p w14:paraId="724E1FA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0.177</w:t>
                                  </w:r>
                                </w:p>
                              </w:tc>
                            </w:tr>
                            <w:tr w:rsidR="00EC201A" w:rsidRPr="00EC201A" w14:paraId="230BDEAE" w14:textId="77777777" w:rsidTr="00E33212">
                              <w:trPr>
                                <w:trHeight w:val="164"/>
                              </w:trPr>
                              <w:tc>
                                <w:tcPr>
                                  <w:tcW w:w="307" w:type="pct"/>
                                  <w:shd w:val="clear" w:color="auto" w:fill="auto"/>
                                  <w:noWrap/>
                                  <w:vAlign w:val="center"/>
                                  <w:hideMark/>
                                </w:tcPr>
                                <w:p w14:paraId="2E29730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UpdateNet</w:t>
                                  </w:r>
                                </w:p>
                              </w:tc>
                              <w:tc>
                                <w:tcPr>
                                  <w:tcW w:w="332" w:type="pct"/>
                                  <w:shd w:val="clear" w:color="auto" w:fill="auto"/>
                                  <w:noWrap/>
                                  <w:vAlign w:val="center"/>
                                  <w:hideMark/>
                                </w:tcPr>
                                <w:p w14:paraId="072D82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2019</w:t>
                                  </w:r>
                                </w:p>
                              </w:tc>
                              <w:tc>
                                <w:tcPr>
                                  <w:tcW w:w="423" w:type="pct"/>
                                  <w:shd w:val="clear" w:color="auto" w:fill="auto"/>
                                  <w:noWrap/>
                                  <w:vAlign w:val="center"/>
                                  <w:hideMark/>
                                </w:tcPr>
                                <w:p w14:paraId="77F3FE2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666A0AF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w:t>
                                  </w:r>
                                </w:p>
                              </w:tc>
                              <w:tc>
                                <w:tcPr>
                                  <w:tcW w:w="504" w:type="pct"/>
                                  <w:shd w:val="clear" w:color="auto" w:fill="auto"/>
                                  <w:noWrap/>
                                  <w:vAlign w:val="center"/>
                                  <w:hideMark/>
                                </w:tcPr>
                                <w:p w14:paraId="0D3375A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UpdateNet</w:t>
                                  </w:r>
                                </w:p>
                              </w:tc>
                              <w:tc>
                                <w:tcPr>
                                  <w:tcW w:w="216" w:type="pct"/>
                                  <w:shd w:val="clear" w:color="auto" w:fill="auto"/>
                                  <w:noWrap/>
                                  <w:vAlign w:val="center"/>
                                  <w:hideMark/>
                                </w:tcPr>
                                <w:p w14:paraId="0A3666C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D4E0F1"/>
                                  <w:noWrap/>
                                  <w:vAlign w:val="center"/>
                                  <w:hideMark/>
                                </w:tcPr>
                                <w:p w14:paraId="6411E6F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46.0</w:t>
                                  </w:r>
                                </w:p>
                              </w:tc>
                              <w:tc>
                                <w:tcPr>
                                  <w:tcW w:w="178" w:type="pct"/>
                                  <w:shd w:val="clear" w:color="auto" w:fill="DDE6F4"/>
                                  <w:noWrap/>
                                  <w:vAlign w:val="center"/>
                                  <w:hideMark/>
                                </w:tcPr>
                                <w:p w14:paraId="1DD56E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0.652</w:t>
                                  </w:r>
                                </w:p>
                              </w:tc>
                              <w:tc>
                                <w:tcPr>
                                  <w:tcW w:w="178" w:type="pct"/>
                                  <w:shd w:val="clear" w:color="auto" w:fill="FCECEF"/>
                                  <w:noWrap/>
                                  <w:vAlign w:val="center"/>
                                  <w:hideMark/>
                                </w:tcPr>
                                <w:p w14:paraId="200426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0.708</w:t>
                                  </w:r>
                                </w:p>
                              </w:tc>
                              <w:tc>
                                <w:tcPr>
                                  <w:tcW w:w="178" w:type="pct"/>
                                  <w:shd w:val="clear" w:color="auto" w:fill="FCE1E4"/>
                                  <w:noWrap/>
                                  <w:vAlign w:val="center"/>
                                  <w:hideMark/>
                                </w:tcPr>
                                <w:p w14:paraId="5A39C78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FA9193"/>
                                  <w:noWrap/>
                                  <w:vAlign w:val="center"/>
                                  <w:hideMark/>
                                </w:tcPr>
                                <w:p w14:paraId="75A809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0.853</w:t>
                                  </w:r>
                                </w:p>
                              </w:tc>
                              <w:tc>
                                <w:tcPr>
                                  <w:tcW w:w="178" w:type="pct"/>
                                  <w:shd w:val="clear" w:color="auto" w:fill="FA9193"/>
                                  <w:noWrap/>
                                  <w:vAlign w:val="center"/>
                                  <w:hideMark/>
                                </w:tcPr>
                                <w:p w14:paraId="4A7288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A9395"/>
                                  <w:noWrap/>
                                  <w:vAlign w:val="center"/>
                                  <w:hideMark/>
                                </w:tcPr>
                                <w:p w14:paraId="26ECB1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80A5D3"/>
                                  <w:noWrap/>
                                  <w:vAlign w:val="center"/>
                                  <w:hideMark/>
                                </w:tcPr>
                                <w:p w14:paraId="6172E0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0.453</w:t>
                                  </w:r>
                                </w:p>
                              </w:tc>
                              <w:tc>
                                <w:tcPr>
                                  <w:tcW w:w="178" w:type="pct"/>
                                  <w:shd w:val="clear" w:color="auto" w:fill="A7C0E1"/>
                                  <w:noWrap/>
                                  <w:vAlign w:val="center"/>
                                  <w:hideMark/>
                                </w:tcPr>
                                <w:p w14:paraId="0F104EE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B6CAE6"/>
                                  <w:noWrap/>
                                  <w:vAlign w:val="center"/>
                                  <w:hideMark/>
                                </w:tcPr>
                                <w:p w14:paraId="7FB00B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0.452</w:t>
                                  </w:r>
                                </w:p>
                              </w:tc>
                              <w:tc>
                                <w:tcPr>
                                  <w:tcW w:w="178" w:type="pct"/>
                                  <w:shd w:val="clear" w:color="auto" w:fill="D7E2F2"/>
                                  <w:noWrap/>
                                  <w:vAlign w:val="center"/>
                                  <w:hideMark/>
                                </w:tcPr>
                                <w:p w14:paraId="1FB8D2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EDF1F9"/>
                                  <w:noWrap/>
                                  <w:vAlign w:val="center"/>
                                  <w:hideMark/>
                                </w:tcPr>
                                <w:p w14:paraId="106E94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0.875</w:t>
                                  </w:r>
                                </w:p>
                              </w:tc>
                              <w:tc>
                                <w:tcPr>
                                  <w:tcW w:w="178" w:type="pct"/>
                                  <w:shd w:val="clear" w:color="auto" w:fill="C3D4EB"/>
                                  <w:noWrap/>
                                  <w:vAlign w:val="center"/>
                                  <w:hideMark/>
                                </w:tcPr>
                                <w:p w14:paraId="7D3327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CFCFF"/>
                                  <w:noWrap/>
                                  <w:vAlign w:val="center"/>
                                  <w:hideMark/>
                                </w:tcPr>
                                <w:p w14:paraId="2E80D1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0.101</w:t>
                                  </w:r>
                                </w:p>
                              </w:tc>
                              <w:tc>
                                <w:tcPr>
                                  <w:tcW w:w="178" w:type="pct"/>
                                  <w:shd w:val="clear" w:color="auto" w:fill="FAA1A4"/>
                                  <w:noWrap/>
                                  <w:vAlign w:val="center"/>
                                  <w:hideMark/>
                                </w:tcPr>
                                <w:p w14:paraId="1EEDD7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BBBBE"/>
                                  <w:noWrap/>
                                  <w:vAlign w:val="center"/>
                                  <w:hideMark/>
                                </w:tcPr>
                                <w:p w14:paraId="2578B6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0.440</w:t>
                                  </w:r>
                                </w:p>
                              </w:tc>
                            </w:tr>
                            <w:tr w:rsidR="00EC201A" w:rsidRPr="00EC201A" w14:paraId="77397FFE" w14:textId="77777777" w:rsidTr="00E33212">
                              <w:trPr>
                                <w:trHeight w:val="164"/>
                              </w:trPr>
                              <w:tc>
                                <w:tcPr>
                                  <w:tcW w:w="307" w:type="pct"/>
                                  <w:shd w:val="clear" w:color="auto" w:fill="auto"/>
                                  <w:noWrap/>
                                  <w:vAlign w:val="center"/>
                                  <w:hideMark/>
                                </w:tcPr>
                                <w:p w14:paraId="196A7B0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SiamDW</w:t>
                                  </w:r>
                                </w:p>
                              </w:tc>
                              <w:tc>
                                <w:tcPr>
                                  <w:tcW w:w="332" w:type="pct"/>
                                  <w:shd w:val="clear" w:color="auto" w:fill="auto"/>
                                  <w:noWrap/>
                                  <w:vAlign w:val="center"/>
                                  <w:hideMark/>
                                </w:tcPr>
                                <w:p w14:paraId="24FD74E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2A7AD42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CIResNet22</w:t>
                                  </w:r>
                                </w:p>
                              </w:tc>
                              <w:tc>
                                <w:tcPr>
                                  <w:tcW w:w="331" w:type="pct"/>
                                  <w:shd w:val="clear" w:color="auto" w:fill="auto"/>
                                  <w:vAlign w:val="center"/>
                                  <w:hideMark/>
                                </w:tcPr>
                                <w:p w14:paraId="452AB1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11F289D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SiamDW_CIResNet22</w:t>
                                  </w:r>
                                </w:p>
                              </w:tc>
                              <w:tc>
                                <w:tcPr>
                                  <w:tcW w:w="216" w:type="pct"/>
                                  <w:shd w:val="clear" w:color="auto" w:fill="auto"/>
                                  <w:noWrap/>
                                  <w:vAlign w:val="center"/>
                                  <w:hideMark/>
                                </w:tcPr>
                                <w:p w14:paraId="209FBF1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6E8"/>
                                  <w:noWrap/>
                                  <w:vAlign w:val="center"/>
                                  <w:hideMark/>
                                </w:tcPr>
                                <w:p w14:paraId="2B7202F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88.9</w:t>
                                  </w:r>
                                </w:p>
                              </w:tc>
                              <w:tc>
                                <w:tcPr>
                                  <w:tcW w:w="178" w:type="pct"/>
                                  <w:shd w:val="clear" w:color="auto" w:fill="FAA0A2"/>
                                  <w:noWrap/>
                                  <w:vAlign w:val="center"/>
                                  <w:hideMark/>
                                </w:tcPr>
                                <w:p w14:paraId="4FE76C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FAA1A3"/>
                                  <w:noWrap/>
                                  <w:vAlign w:val="center"/>
                                  <w:hideMark/>
                                </w:tcPr>
                                <w:p w14:paraId="7C2D12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0.749</w:t>
                                  </w:r>
                                </w:p>
                              </w:tc>
                              <w:tc>
                                <w:tcPr>
                                  <w:tcW w:w="178" w:type="pct"/>
                                  <w:shd w:val="clear" w:color="auto" w:fill="F97C7F"/>
                                  <w:noWrap/>
                                  <w:vAlign w:val="center"/>
                                  <w:hideMark/>
                                </w:tcPr>
                                <w:p w14:paraId="682B756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0.630</w:t>
                                  </w:r>
                                </w:p>
                              </w:tc>
                              <w:tc>
                                <w:tcPr>
                                  <w:tcW w:w="178" w:type="pct"/>
                                  <w:shd w:val="clear" w:color="auto" w:fill="FBCFD2"/>
                                  <w:noWrap/>
                                  <w:vAlign w:val="center"/>
                                  <w:hideMark/>
                                </w:tcPr>
                                <w:p w14:paraId="664457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C0C2"/>
                                  <w:noWrap/>
                                  <w:vAlign w:val="center"/>
                                  <w:hideMark/>
                                </w:tcPr>
                                <w:p w14:paraId="66D4E4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AA6A8"/>
                                  <w:noWrap/>
                                  <w:vAlign w:val="center"/>
                                  <w:hideMark/>
                                </w:tcPr>
                                <w:p w14:paraId="10458A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BBCBF"/>
                                  <w:noWrap/>
                                  <w:vAlign w:val="center"/>
                                  <w:hideMark/>
                                </w:tcPr>
                                <w:p w14:paraId="56EF5C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AFB1"/>
                                  <w:noWrap/>
                                  <w:vAlign w:val="center"/>
                                  <w:hideMark/>
                                </w:tcPr>
                                <w:p w14:paraId="37BC490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0.789</w:t>
                                  </w:r>
                                </w:p>
                              </w:tc>
                              <w:tc>
                                <w:tcPr>
                                  <w:tcW w:w="178" w:type="pct"/>
                                  <w:shd w:val="clear" w:color="auto" w:fill="F98789"/>
                                  <w:noWrap/>
                                  <w:vAlign w:val="center"/>
                                  <w:hideMark/>
                                </w:tcPr>
                                <w:p w14:paraId="4D4A8A0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0.670</w:t>
                                  </w:r>
                                </w:p>
                              </w:tc>
                              <w:tc>
                                <w:tcPr>
                                  <w:tcW w:w="178" w:type="pct"/>
                                  <w:shd w:val="clear" w:color="auto" w:fill="F8696B"/>
                                  <w:noWrap/>
                                  <w:vAlign w:val="center"/>
                                  <w:hideMark/>
                                </w:tcPr>
                                <w:p w14:paraId="3F9E0B6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0.954</w:t>
                                  </w:r>
                                </w:p>
                              </w:tc>
                              <w:tc>
                                <w:tcPr>
                                  <w:tcW w:w="178" w:type="pct"/>
                                  <w:shd w:val="clear" w:color="auto" w:fill="F8696B"/>
                                  <w:noWrap/>
                                  <w:vAlign w:val="center"/>
                                  <w:hideMark/>
                                </w:tcPr>
                                <w:p w14:paraId="2D2764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0.937</w:t>
                                  </w:r>
                                </w:p>
                              </w:tc>
                              <w:tc>
                                <w:tcPr>
                                  <w:tcW w:w="178" w:type="pct"/>
                                  <w:shd w:val="clear" w:color="auto" w:fill="F96C6E"/>
                                  <w:noWrap/>
                                  <w:vAlign w:val="center"/>
                                  <w:hideMark/>
                                </w:tcPr>
                                <w:p w14:paraId="5B3807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0.820</w:t>
                                  </w:r>
                                </w:p>
                              </w:tc>
                              <w:tc>
                                <w:tcPr>
                                  <w:tcW w:w="178" w:type="pct"/>
                                  <w:shd w:val="clear" w:color="auto" w:fill="D5E0F1"/>
                                  <w:noWrap/>
                                  <w:vAlign w:val="center"/>
                                  <w:hideMark/>
                                </w:tcPr>
                                <w:p w14:paraId="0F827D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0.077</w:t>
                                  </w:r>
                                </w:p>
                              </w:tc>
                              <w:tc>
                                <w:tcPr>
                                  <w:tcW w:w="178" w:type="pct"/>
                                  <w:shd w:val="clear" w:color="auto" w:fill="F0F3FA"/>
                                  <w:noWrap/>
                                  <w:vAlign w:val="center"/>
                                  <w:hideMark/>
                                </w:tcPr>
                                <w:p w14:paraId="1C1A3B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0.369</w:t>
                                  </w:r>
                                </w:p>
                              </w:tc>
                              <w:tc>
                                <w:tcPr>
                                  <w:tcW w:w="178" w:type="pct"/>
                                  <w:shd w:val="clear" w:color="auto" w:fill="F3F6FC"/>
                                  <w:noWrap/>
                                  <w:vAlign w:val="center"/>
                                  <w:hideMark/>
                                </w:tcPr>
                                <w:p w14:paraId="356823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0.273</w:t>
                                  </w:r>
                                </w:p>
                              </w:tc>
                            </w:tr>
                            <w:tr w:rsidR="00EC201A" w:rsidRPr="00EC201A" w14:paraId="15730537" w14:textId="77777777" w:rsidTr="00E33212">
                              <w:trPr>
                                <w:trHeight w:val="164"/>
                              </w:trPr>
                              <w:tc>
                                <w:tcPr>
                                  <w:tcW w:w="307" w:type="pct"/>
                                  <w:shd w:val="clear" w:color="auto" w:fill="auto"/>
                                  <w:noWrap/>
                                  <w:vAlign w:val="center"/>
                                  <w:hideMark/>
                                </w:tcPr>
                                <w:p w14:paraId="73F0205E"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E16A1F8"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25508F9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CIRIncep22</w:t>
                                  </w:r>
                                </w:p>
                              </w:tc>
                              <w:tc>
                                <w:tcPr>
                                  <w:tcW w:w="331" w:type="pct"/>
                                  <w:shd w:val="clear" w:color="auto" w:fill="auto"/>
                                  <w:vAlign w:val="center"/>
                                  <w:hideMark/>
                                </w:tcPr>
                                <w:p w14:paraId="1EA2892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5C744E1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SiamDW_CIRIncep22</w:t>
                                  </w:r>
                                </w:p>
                              </w:tc>
                              <w:tc>
                                <w:tcPr>
                                  <w:tcW w:w="216" w:type="pct"/>
                                  <w:shd w:val="clear" w:color="auto" w:fill="auto"/>
                                  <w:noWrap/>
                                  <w:vAlign w:val="center"/>
                                  <w:hideMark/>
                                </w:tcPr>
                                <w:p w14:paraId="74E4E00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AB0B3"/>
                                  <w:noWrap/>
                                  <w:vAlign w:val="center"/>
                                  <w:hideMark/>
                                </w:tcPr>
                                <w:p w14:paraId="0B729F2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161.0</w:t>
                                  </w:r>
                                </w:p>
                              </w:tc>
                              <w:tc>
                                <w:tcPr>
                                  <w:tcW w:w="178" w:type="pct"/>
                                  <w:shd w:val="clear" w:color="auto" w:fill="F98587"/>
                                  <w:noWrap/>
                                  <w:vAlign w:val="center"/>
                                  <w:hideMark/>
                                </w:tcPr>
                                <w:p w14:paraId="475010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0.800</w:t>
                                  </w:r>
                                </w:p>
                              </w:tc>
                              <w:tc>
                                <w:tcPr>
                                  <w:tcW w:w="178" w:type="pct"/>
                                  <w:shd w:val="clear" w:color="auto" w:fill="F98587"/>
                                  <w:noWrap/>
                                  <w:vAlign w:val="center"/>
                                  <w:hideMark/>
                                </w:tcPr>
                                <w:p w14:paraId="6582CD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0.764</w:t>
                                  </w:r>
                                </w:p>
                              </w:tc>
                              <w:tc>
                                <w:tcPr>
                                  <w:tcW w:w="178" w:type="pct"/>
                                  <w:shd w:val="clear" w:color="auto" w:fill="F96B6D"/>
                                  <w:noWrap/>
                                  <w:vAlign w:val="center"/>
                                  <w:hideMark/>
                                </w:tcPr>
                                <w:p w14:paraId="661B50D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0.644</w:t>
                                  </w:r>
                                </w:p>
                              </w:tc>
                              <w:tc>
                                <w:tcPr>
                                  <w:tcW w:w="178" w:type="pct"/>
                                  <w:shd w:val="clear" w:color="auto" w:fill="FAAAAD"/>
                                  <w:noWrap/>
                                  <w:vAlign w:val="center"/>
                                  <w:hideMark/>
                                </w:tcPr>
                                <w:p w14:paraId="40F8C3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0.823</w:t>
                                  </w:r>
                                </w:p>
                              </w:tc>
                              <w:tc>
                                <w:tcPr>
                                  <w:tcW w:w="178" w:type="pct"/>
                                  <w:shd w:val="clear" w:color="auto" w:fill="FA9EA0"/>
                                  <w:noWrap/>
                                  <w:vAlign w:val="center"/>
                                  <w:hideMark/>
                                </w:tcPr>
                                <w:p w14:paraId="226995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9888A"/>
                                  <w:noWrap/>
                                  <w:vAlign w:val="center"/>
                                  <w:hideMark/>
                                </w:tcPr>
                                <w:p w14:paraId="47A971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FA9B9E"/>
                                  <w:noWrap/>
                                  <w:vAlign w:val="center"/>
                                  <w:hideMark/>
                                </w:tcPr>
                                <w:p w14:paraId="4A8645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A9496"/>
                                  <w:noWrap/>
                                  <w:vAlign w:val="center"/>
                                  <w:hideMark/>
                                </w:tcPr>
                                <w:p w14:paraId="1C1AD8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0.812</w:t>
                                  </w:r>
                                </w:p>
                              </w:tc>
                              <w:tc>
                                <w:tcPr>
                                  <w:tcW w:w="178" w:type="pct"/>
                                  <w:shd w:val="clear" w:color="auto" w:fill="F8696B"/>
                                  <w:noWrap/>
                                  <w:vAlign w:val="center"/>
                                  <w:hideMark/>
                                </w:tcPr>
                                <w:p w14:paraId="4CE603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0.696</w:t>
                                  </w:r>
                                </w:p>
                              </w:tc>
                              <w:tc>
                                <w:tcPr>
                                  <w:tcW w:w="178" w:type="pct"/>
                                  <w:shd w:val="clear" w:color="auto" w:fill="FA9193"/>
                                  <w:noWrap/>
                                  <w:vAlign w:val="center"/>
                                  <w:hideMark/>
                                </w:tcPr>
                                <w:p w14:paraId="2F15F5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0.927</w:t>
                                  </w:r>
                                </w:p>
                              </w:tc>
                              <w:tc>
                                <w:tcPr>
                                  <w:tcW w:w="178" w:type="pct"/>
                                  <w:shd w:val="clear" w:color="auto" w:fill="F97679"/>
                                  <w:noWrap/>
                                  <w:vAlign w:val="center"/>
                                  <w:hideMark/>
                                </w:tcPr>
                                <w:p w14:paraId="788382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0.933</w:t>
                                  </w:r>
                                </w:p>
                              </w:tc>
                              <w:tc>
                                <w:tcPr>
                                  <w:tcW w:w="178" w:type="pct"/>
                                  <w:shd w:val="clear" w:color="auto" w:fill="F98183"/>
                                  <w:noWrap/>
                                  <w:vAlign w:val="center"/>
                                  <w:hideMark/>
                                </w:tcPr>
                                <w:p w14:paraId="682D92F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3F6FC"/>
                                  <w:noWrap/>
                                  <w:vAlign w:val="center"/>
                                  <w:hideMark/>
                                </w:tcPr>
                                <w:p w14:paraId="376BCB6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0.094</w:t>
                                  </w:r>
                                </w:p>
                              </w:tc>
                              <w:tc>
                                <w:tcPr>
                                  <w:tcW w:w="178" w:type="pct"/>
                                  <w:shd w:val="clear" w:color="auto" w:fill="D1DEF0"/>
                                  <w:noWrap/>
                                  <w:vAlign w:val="center"/>
                                  <w:hideMark/>
                                </w:tcPr>
                                <w:p w14:paraId="3D66CE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0.321</w:t>
                                  </w:r>
                                </w:p>
                              </w:tc>
                              <w:tc>
                                <w:tcPr>
                                  <w:tcW w:w="178" w:type="pct"/>
                                  <w:shd w:val="clear" w:color="auto" w:fill="D9E3F2"/>
                                  <w:noWrap/>
                                  <w:vAlign w:val="center"/>
                                  <w:hideMark/>
                                </w:tcPr>
                                <w:p w14:paraId="2C06A1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0.242</w:t>
                                  </w:r>
                                </w:p>
                              </w:tc>
                            </w:tr>
                            <w:tr w:rsidR="00EC201A" w:rsidRPr="00EC201A" w14:paraId="79F6565A" w14:textId="77777777" w:rsidTr="00E33212">
                              <w:trPr>
                                <w:trHeight w:val="164"/>
                              </w:trPr>
                              <w:tc>
                                <w:tcPr>
                                  <w:tcW w:w="307" w:type="pct"/>
                                  <w:shd w:val="clear" w:color="auto" w:fill="auto"/>
                                  <w:noWrap/>
                                  <w:vAlign w:val="center"/>
                                  <w:hideMark/>
                                </w:tcPr>
                                <w:p w14:paraId="789BC826"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B5A4A5A"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21E30B9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CIRNext22</w:t>
                                  </w:r>
                                </w:p>
                              </w:tc>
                              <w:tc>
                                <w:tcPr>
                                  <w:tcW w:w="331" w:type="pct"/>
                                  <w:shd w:val="clear" w:color="auto" w:fill="auto"/>
                                  <w:vAlign w:val="center"/>
                                  <w:hideMark/>
                                </w:tcPr>
                                <w:p w14:paraId="1E3FFF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1827E70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SiamDW_CIRNext22</w:t>
                                  </w:r>
                                </w:p>
                              </w:tc>
                              <w:tc>
                                <w:tcPr>
                                  <w:tcW w:w="216" w:type="pct"/>
                                  <w:shd w:val="clear" w:color="auto" w:fill="auto"/>
                                  <w:noWrap/>
                                  <w:vAlign w:val="center"/>
                                  <w:hideMark/>
                                </w:tcPr>
                                <w:p w14:paraId="4DD7649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BCD"/>
                                  <w:noWrap/>
                                  <w:vAlign w:val="center"/>
                                  <w:hideMark/>
                                </w:tcPr>
                                <w:p w14:paraId="5B3BD02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125.6</w:t>
                                  </w:r>
                                </w:p>
                              </w:tc>
                              <w:tc>
                                <w:tcPr>
                                  <w:tcW w:w="178" w:type="pct"/>
                                  <w:shd w:val="clear" w:color="auto" w:fill="F98C8E"/>
                                  <w:noWrap/>
                                  <w:vAlign w:val="center"/>
                                  <w:hideMark/>
                                </w:tcPr>
                                <w:p w14:paraId="20AD17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0.794</w:t>
                                  </w:r>
                                </w:p>
                              </w:tc>
                              <w:tc>
                                <w:tcPr>
                                  <w:tcW w:w="178" w:type="pct"/>
                                  <w:shd w:val="clear" w:color="auto" w:fill="F98385"/>
                                  <w:noWrap/>
                                  <w:vAlign w:val="center"/>
                                  <w:hideMark/>
                                </w:tcPr>
                                <w:p w14:paraId="2B7D80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8696B"/>
                                  <w:noWrap/>
                                  <w:vAlign w:val="center"/>
                                  <w:hideMark/>
                                </w:tcPr>
                                <w:p w14:paraId="08C8CDC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FA9FA2"/>
                                  <w:noWrap/>
                                  <w:vAlign w:val="center"/>
                                  <w:hideMark/>
                                </w:tcPr>
                                <w:p w14:paraId="1A8B53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0.836</w:t>
                                  </w:r>
                                </w:p>
                              </w:tc>
                              <w:tc>
                                <w:tcPr>
                                  <w:tcW w:w="178" w:type="pct"/>
                                  <w:shd w:val="clear" w:color="auto" w:fill="FA9698"/>
                                  <w:noWrap/>
                                  <w:vAlign w:val="center"/>
                                  <w:hideMark/>
                                </w:tcPr>
                                <w:p w14:paraId="6E1E0A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98486"/>
                                  <w:noWrap/>
                                  <w:vAlign w:val="center"/>
                                  <w:hideMark/>
                                </w:tcPr>
                                <w:p w14:paraId="117EEA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0.617</w:t>
                                  </w:r>
                                </w:p>
                              </w:tc>
                              <w:tc>
                                <w:tcPr>
                                  <w:tcW w:w="178" w:type="pct"/>
                                  <w:shd w:val="clear" w:color="auto" w:fill="FBBCBF"/>
                                  <w:noWrap/>
                                  <w:vAlign w:val="center"/>
                                  <w:hideMark/>
                                </w:tcPr>
                                <w:p w14:paraId="4CF103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B1B4"/>
                                  <w:noWrap/>
                                  <w:vAlign w:val="center"/>
                                  <w:hideMark/>
                                </w:tcPr>
                                <w:p w14:paraId="552E23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8587"/>
                                  <w:noWrap/>
                                  <w:vAlign w:val="center"/>
                                  <w:hideMark/>
                                </w:tcPr>
                                <w:p w14:paraId="6617CC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0.672</w:t>
                                  </w:r>
                                </w:p>
                              </w:tc>
                              <w:tc>
                                <w:tcPr>
                                  <w:tcW w:w="178" w:type="pct"/>
                                  <w:shd w:val="clear" w:color="auto" w:fill="F9787A"/>
                                  <w:noWrap/>
                                  <w:vAlign w:val="center"/>
                                  <w:hideMark/>
                                </w:tcPr>
                                <w:p w14:paraId="3A1FF9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0.944</w:t>
                                  </w:r>
                                </w:p>
                              </w:tc>
                              <w:tc>
                                <w:tcPr>
                                  <w:tcW w:w="178" w:type="pct"/>
                                  <w:shd w:val="clear" w:color="auto" w:fill="F8696B"/>
                                  <w:noWrap/>
                                  <w:vAlign w:val="center"/>
                                  <w:hideMark/>
                                </w:tcPr>
                                <w:p w14:paraId="77A60E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0.937</w:t>
                                  </w:r>
                                </w:p>
                              </w:tc>
                              <w:tc>
                                <w:tcPr>
                                  <w:tcW w:w="178" w:type="pct"/>
                                  <w:shd w:val="clear" w:color="auto" w:fill="F8696B"/>
                                  <w:noWrap/>
                                  <w:vAlign w:val="center"/>
                                  <w:hideMark/>
                                </w:tcPr>
                                <w:p w14:paraId="388A33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0.822</w:t>
                                  </w:r>
                                </w:p>
                              </w:tc>
                              <w:tc>
                                <w:tcPr>
                                  <w:tcW w:w="178" w:type="pct"/>
                                  <w:shd w:val="clear" w:color="auto" w:fill="8EAED8"/>
                                  <w:noWrap/>
                                  <w:vAlign w:val="center"/>
                                  <w:hideMark/>
                                </w:tcPr>
                                <w:p w14:paraId="28E8CF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0.038</w:t>
                                  </w:r>
                                </w:p>
                              </w:tc>
                              <w:tc>
                                <w:tcPr>
                                  <w:tcW w:w="178" w:type="pct"/>
                                  <w:shd w:val="clear" w:color="auto" w:fill="E3EAF6"/>
                                  <w:noWrap/>
                                  <w:vAlign w:val="center"/>
                                  <w:hideMark/>
                                </w:tcPr>
                                <w:p w14:paraId="065D6C8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0.349</w:t>
                                  </w:r>
                                </w:p>
                              </w:tc>
                              <w:tc>
                                <w:tcPr>
                                  <w:tcW w:w="178" w:type="pct"/>
                                  <w:shd w:val="clear" w:color="auto" w:fill="E4EBF6"/>
                                  <w:noWrap/>
                                  <w:vAlign w:val="center"/>
                                  <w:hideMark/>
                                </w:tcPr>
                                <w:p w14:paraId="4919B3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0.255</w:t>
                                  </w:r>
                                </w:p>
                              </w:tc>
                            </w:tr>
                            <w:tr w:rsidR="00EC201A" w:rsidRPr="00EC201A" w14:paraId="1E0375AC" w14:textId="77777777" w:rsidTr="00E33212">
                              <w:trPr>
                                <w:trHeight w:val="164"/>
                              </w:trPr>
                              <w:tc>
                                <w:tcPr>
                                  <w:tcW w:w="307" w:type="pct"/>
                                  <w:shd w:val="clear" w:color="auto" w:fill="auto"/>
                                  <w:noWrap/>
                                  <w:vAlign w:val="center"/>
                                  <w:hideMark/>
                                </w:tcPr>
                                <w:p w14:paraId="7A5BC516"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SiamMask</w:t>
                                  </w:r>
                                </w:p>
                              </w:tc>
                              <w:tc>
                                <w:tcPr>
                                  <w:tcW w:w="332" w:type="pct"/>
                                  <w:shd w:val="clear" w:color="auto" w:fill="auto"/>
                                  <w:noWrap/>
                                  <w:vAlign w:val="center"/>
                                  <w:hideMark/>
                                </w:tcPr>
                                <w:p w14:paraId="2DA4C9B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25DB3A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661776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HBB</w:t>
                                  </w:r>
                                </w:p>
                              </w:tc>
                              <w:tc>
                                <w:tcPr>
                                  <w:tcW w:w="504" w:type="pct"/>
                                  <w:shd w:val="clear" w:color="auto" w:fill="auto"/>
                                  <w:noWrap/>
                                  <w:vAlign w:val="center"/>
                                  <w:hideMark/>
                                </w:tcPr>
                                <w:p w14:paraId="442F92C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SiamMask_HBB</w:t>
                                  </w:r>
                                </w:p>
                              </w:tc>
                              <w:tc>
                                <w:tcPr>
                                  <w:tcW w:w="216" w:type="pct"/>
                                  <w:shd w:val="clear" w:color="auto" w:fill="auto"/>
                                  <w:noWrap/>
                                  <w:vAlign w:val="center"/>
                                  <w:hideMark/>
                                </w:tcPr>
                                <w:p w14:paraId="701D96C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7DA"/>
                                  <w:noWrap/>
                                  <w:vAlign w:val="center"/>
                                  <w:hideMark/>
                                </w:tcPr>
                                <w:p w14:paraId="3A2E57F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108.7</w:t>
                                  </w:r>
                                </w:p>
                              </w:tc>
                              <w:tc>
                                <w:tcPr>
                                  <w:tcW w:w="178" w:type="pct"/>
                                  <w:shd w:val="clear" w:color="auto" w:fill="FBC2C5"/>
                                  <w:noWrap/>
                                  <w:vAlign w:val="center"/>
                                  <w:hideMark/>
                                </w:tcPr>
                                <w:p w14:paraId="1EF25C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BC5C8"/>
                                  <w:noWrap/>
                                  <w:vAlign w:val="center"/>
                                  <w:hideMark/>
                                </w:tcPr>
                                <w:p w14:paraId="52E4C08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CDFE2"/>
                                  <w:noWrap/>
                                  <w:vAlign w:val="center"/>
                                  <w:hideMark/>
                                </w:tcPr>
                                <w:p w14:paraId="2CBAC4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FAA5A8"/>
                                  <w:noWrap/>
                                  <w:vAlign w:val="center"/>
                                  <w:hideMark/>
                                </w:tcPr>
                                <w:p w14:paraId="140790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0.829</w:t>
                                  </w:r>
                                </w:p>
                              </w:tc>
                              <w:tc>
                                <w:tcPr>
                                  <w:tcW w:w="178" w:type="pct"/>
                                  <w:shd w:val="clear" w:color="auto" w:fill="FA9D9F"/>
                                  <w:noWrap/>
                                  <w:vAlign w:val="center"/>
                                  <w:hideMark/>
                                </w:tcPr>
                                <w:p w14:paraId="013EB8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0.739</w:t>
                                  </w:r>
                                </w:p>
                              </w:tc>
                              <w:tc>
                                <w:tcPr>
                                  <w:tcW w:w="178" w:type="pct"/>
                                  <w:shd w:val="clear" w:color="auto" w:fill="FAA2A5"/>
                                  <w:noWrap/>
                                  <w:vAlign w:val="center"/>
                                  <w:hideMark/>
                                </w:tcPr>
                                <w:p w14:paraId="5E3C67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CD8DB"/>
                                  <w:noWrap/>
                                  <w:vAlign w:val="center"/>
                                  <w:hideMark/>
                                </w:tcPr>
                                <w:p w14:paraId="4E4845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BC2C4"/>
                                  <w:noWrap/>
                                  <w:vAlign w:val="center"/>
                                  <w:hideMark/>
                                </w:tcPr>
                                <w:p w14:paraId="459708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0.773</w:t>
                                  </w:r>
                                </w:p>
                              </w:tc>
                              <w:tc>
                                <w:tcPr>
                                  <w:tcW w:w="178" w:type="pct"/>
                                  <w:shd w:val="clear" w:color="auto" w:fill="FBCBCE"/>
                                  <w:noWrap/>
                                  <w:vAlign w:val="center"/>
                                  <w:hideMark/>
                                </w:tcPr>
                                <w:p w14:paraId="4E2C9C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E7EDF7"/>
                                  <w:noWrap/>
                                  <w:vAlign w:val="center"/>
                                  <w:hideMark/>
                                </w:tcPr>
                                <w:p w14:paraId="2072B6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shd w:val="clear" w:color="auto" w:fill="C4D5EB"/>
                                  <w:noWrap/>
                                  <w:vAlign w:val="center"/>
                                  <w:hideMark/>
                                </w:tcPr>
                                <w:p w14:paraId="6BC7FE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0.830</w:t>
                                  </w:r>
                                </w:p>
                              </w:tc>
                              <w:tc>
                                <w:tcPr>
                                  <w:tcW w:w="178" w:type="pct"/>
                                  <w:shd w:val="clear" w:color="auto" w:fill="93B2DA"/>
                                  <w:noWrap/>
                                  <w:vAlign w:val="center"/>
                                  <w:hideMark/>
                                </w:tcPr>
                                <w:p w14:paraId="7279DCF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0.575</w:t>
                                  </w:r>
                                </w:p>
                              </w:tc>
                              <w:tc>
                                <w:tcPr>
                                  <w:tcW w:w="178" w:type="pct"/>
                                  <w:shd w:val="clear" w:color="auto" w:fill="85A8D5"/>
                                  <w:noWrap/>
                                  <w:vAlign w:val="center"/>
                                  <w:hideMark/>
                                </w:tcPr>
                                <w:p w14:paraId="481DEEE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0.033</w:t>
                                  </w:r>
                                </w:p>
                              </w:tc>
                              <w:tc>
                                <w:tcPr>
                                  <w:tcW w:w="178" w:type="pct"/>
                                  <w:shd w:val="clear" w:color="auto" w:fill="C2D3EA"/>
                                  <w:noWrap/>
                                  <w:vAlign w:val="center"/>
                                  <w:hideMark/>
                                </w:tcPr>
                                <w:p w14:paraId="3F63F1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0.297</w:t>
                                  </w:r>
                                </w:p>
                              </w:tc>
                              <w:tc>
                                <w:tcPr>
                                  <w:tcW w:w="178" w:type="pct"/>
                                  <w:shd w:val="clear" w:color="auto" w:fill="ABC3E2"/>
                                  <w:noWrap/>
                                  <w:vAlign w:val="center"/>
                                  <w:hideMark/>
                                </w:tcPr>
                                <w:p w14:paraId="78277D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0.188</w:t>
                                  </w:r>
                                </w:p>
                              </w:tc>
                            </w:tr>
                            <w:tr w:rsidR="00EC201A" w:rsidRPr="00EC201A" w14:paraId="0CB2C3F1" w14:textId="77777777" w:rsidTr="00E33212">
                              <w:trPr>
                                <w:trHeight w:val="164"/>
                              </w:trPr>
                              <w:tc>
                                <w:tcPr>
                                  <w:tcW w:w="307" w:type="pct"/>
                                  <w:shd w:val="clear" w:color="auto" w:fill="auto"/>
                                  <w:noWrap/>
                                  <w:vAlign w:val="center"/>
                                  <w:hideMark/>
                                </w:tcPr>
                                <w:p w14:paraId="05C60E7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1A24DF6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139BC19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595EC71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OBB</w:t>
                                  </w:r>
                                </w:p>
                              </w:tc>
                              <w:tc>
                                <w:tcPr>
                                  <w:tcW w:w="504" w:type="pct"/>
                                  <w:shd w:val="clear" w:color="auto" w:fill="auto"/>
                                  <w:noWrap/>
                                  <w:vAlign w:val="center"/>
                                  <w:hideMark/>
                                </w:tcPr>
                                <w:p w14:paraId="2409E77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SiamMask_OBB</w:t>
                                  </w:r>
                                </w:p>
                              </w:tc>
                              <w:tc>
                                <w:tcPr>
                                  <w:tcW w:w="216" w:type="pct"/>
                                  <w:shd w:val="clear" w:color="auto" w:fill="auto"/>
                                  <w:noWrap/>
                                  <w:vAlign w:val="center"/>
                                  <w:hideMark/>
                                </w:tcPr>
                                <w:p w14:paraId="2B01E66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4E7"/>
                                  <w:noWrap/>
                                  <w:vAlign w:val="center"/>
                                  <w:hideMark/>
                                </w:tcPr>
                                <w:p w14:paraId="02F1926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90.4</w:t>
                                  </w:r>
                                </w:p>
                              </w:tc>
                              <w:tc>
                                <w:tcPr>
                                  <w:tcW w:w="178" w:type="pct"/>
                                  <w:shd w:val="clear" w:color="auto" w:fill="F8F9FD"/>
                                  <w:noWrap/>
                                  <w:vAlign w:val="center"/>
                                  <w:hideMark/>
                                </w:tcPr>
                                <w:p w14:paraId="088B4D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E3EAF6"/>
                                  <w:noWrap/>
                                  <w:vAlign w:val="center"/>
                                  <w:hideMark/>
                                </w:tcPr>
                                <w:p w14:paraId="632C8C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A4BEE0"/>
                                  <w:noWrap/>
                                  <w:vAlign w:val="center"/>
                                  <w:hideMark/>
                                </w:tcPr>
                                <w:p w14:paraId="3F19B1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0.426</w:t>
                                  </w:r>
                                </w:p>
                              </w:tc>
                              <w:tc>
                                <w:tcPr>
                                  <w:tcW w:w="178" w:type="pct"/>
                                  <w:shd w:val="clear" w:color="auto" w:fill="FAA9AC"/>
                                  <w:noWrap/>
                                  <w:vAlign w:val="center"/>
                                  <w:hideMark/>
                                </w:tcPr>
                                <w:p w14:paraId="57B73D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BD1D4"/>
                                  <w:noWrap/>
                                  <w:vAlign w:val="center"/>
                                  <w:hideMark/>
                                </w:tcPr>
                                <w:p w14:paraId="2BC3AC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0.683</w:t>
                                  </w:r>
                                </w:p>
                              </w:tc>
                              <w:tc>
                                <w:tcPr>
                                  <w:tcW w:w="178" w:type="pct"/>
                                  <w:shd w:val="clear" w:color="auto" w:fill="D9E3F2"/>
                                  <w:noWrap/>
                                  <w:vAlign w:val="center"/>
                                  <w:hideMark/>
                                </w:tcPr>
                                <w:p w14:paraId="0CC2EC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shd w:val="clear" w:color="auto" w:fill="FCF8FB"/>
                                  <w:noWrap/>
                                  <w:vAlign w:val="center"/>
                                  <w:hideMark/>
                                </w:tcPr>
                                <w:p w14:paraId="2CE61B0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2F5FB"/>
                                  <w:noWrap/>
                                  <w:vAlign w:val="center"/>
                                  <w:hideMark/>
                                </w:tcPr>
                                <w:p w14:paraId="12A74B1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B0C6E4"/>
                                  <w:noWrap/>
                                  <w:vAlign w:val="center"/>
                                  <w:hideMark/>
                                </w:tcPr>
                                <w:p w14:paraId="36F759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0.443</w:t>
                                  </w:r>
                                </w:p>
                              </w:tc>
                              <w:tc>
                                <w:tcPr>
                                  <w:tcW w:w="178" w:type="pct"/>
                                  <w:shd w:val="clear" w:color="auto" w:fill="A6BFE0"/>
                                  <w:noWrap/>
                                  <w:vAlign w:val="center"/>
                                  <w:hideMark/>
                                </w:tcPr>
                                <w:p w14:paraId="4A3C5DF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0.606</w:t>
                                  </w:r>
                                </w:p>
                              </w:tc>
                              <w:tc>
                                <w:tcPr>
                                  <w:tcW w:w="178" w:type="pct"/>
                                  <w:shd w:val="clear" w:color="auto" w:fill="97B4DB"/>
                                  <w:noWrap/>
                                  <w:vAlign w:val="center"/>
                                  <w:hideMark/>
                                </w:tcPr>
                                <w:p w14:paraId="08EDC6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7EA3D2"/>
                                  <w:noWrap/>
                                  <w:vAlign w:val="center"/>
                                  <w:hideMark/>
                                </w:tcPr>
                                <w:p w14:paraId="24F009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0.555</w:t>
                                  </w:r>
                                </w:p>
                              </w:tc>
                              <w:tc>
                                <w:tcPr>
                                  <w:tcW w:w="178" w:type="pct"/>
                                  <w:shd w:val="clear" w:color="auto" w:fill="7AA0D1"/>
                                  <w:noWrap/>
                                  <w:vAlign w:val="center"/>
                                  <w:hideMark/>
                                </w:tcPr>
                                <w:p w14:paraId="2799FC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0.027</w:t>
                                  </w:r>
                                </w:p>
                              </w:tc>
                              <w:tc>
                                <w:tcPr>
                                  <w:tcW w:w="178" w:type="pct"/>
                                  <w:shd w:val="clear" w:color="auto" w:fill="6C96CC"/>
                                  <w:noWrap/>
                                  <w:vAlign w:val="center"/>
                                  <w:hideMark/>
                                </w:tcPr>
                                <w:p w14:paraId="597843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0.162</w:t>
                                  </w:r>
                                </w:p>
                              </w:tc>
                              <w:tc>
                                <w:tcPr>
                                  <w:tcW w:w="178" w:type="pct"/>
                                  <w:shd w:val="clear" w:color="auto" w:fill="5A8AC6"/>
                                  <w:noWrap/>
                                  <w:vAlign w:val="center"/>
                                  <w:hideMark/>
                                </w:tcPr>
                                <w:p w14:paraId="75C7CA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0.092</w:t>
                                  </w:r>
                                </w:p>
                              </w:tc>
                            </w:tr>
                            <w:tr w:rsidR="00EC201A" w:rsidRPr="00EC201A" w14:paraId="542ECAF8" w14:textId="77777777" w:rsidTr="00E33212">
                              <w:trPr>
                                <w:trHeight w:val="164"/>
                              </w:trPr>
                              <w:tc>
                                <w:tcPr>
                                  <w:tcW w:w="307" w:type="pct"/>
                                  <w:shd w:val="clear" w:color="auto" w:fill="auto"/>
                                  <w:noWrap/>
                                  <w:vAlign w:val="center"/>
                                  <w:hideMark/>
                                </w:tcPr>
                                <w:p w14:paraId="4113AEE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SiamBAN</w:t>
                                  </w:r>
                                </w:p>
                              </w:tc>
                              <w:tc>
                                <w:tcPr>
                                  <w:tcW w:w="332" w:type="pct"/>
                                  <w:shd w:val="clear" w:color="auto" w:fill="auto"/>
                                  <w:noWrap/>
                                  <w:vAlign w:val="center"/>
                                  <w:hideMark/>
                                </w:tcPr>
                                <w:p w14:paraId="2B2A5A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2020</w:t>
                                  </w:r>
                                </w:p>
                              </w:tc>
                              <w:tc>
                                <w:tcPr>
                                  <w:tcW w:w="423" w:type="pct"/>
                                  <w:shd w:val="clear" w:color="auto" w:fill="auto"/>
                                  <w:vAlign w:val="center"/>
                                  <w:hideMark/>
                                </w:tcPr>
                                <w:p w14:paraId="12D7B35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7806CE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3828B3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SiamBAN_OTB</w:t>
                                  </w:r>
                                </w:p>
                              </w:tc>
                              <w:tc>
                                <w:tcPr>
                                  <w:tcW w:w="216" w:type="pct"/>
                                  <w:shd w:val="clear" w:color="auto" w:fill="auto"/>
                                  <w:noWrap/>
                                  <w:vAlign w:val="center"/>
                                  <w:hideMark/>
                                </w:tcPr>
                                <w:p w14:paraId="0C75B2F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7F8FD"/>
                                  <w:noWrap/>
                                  <w:vAlign w:val="center"/>
                                  <w:hideMark/>
                                </w:tcPr>
                                <w:p w14:paraId="1A5F0F0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56.3</w:t>
                                  </w:r>
                                </w:p>
                              </w:tc>
                              <w:tc>
                                <w:tcPr>
                                  <w:tcW w:w="178" w:type="pct"/>
                                  <w:shd w:val="clear" w:color="auto" w:fill="FBBABD"/>
                                  <w:noWrap/>
                                  <w:vAlign w:val="center"/>
                                  <w:hideMark/>
                                </w:tcPr>
                                <w:p w14:paraId="4BCFAD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0.754</w:t>
                                  </w:r>
                                </w:p>
                              </w:tc>
                              <w:tc>
                                <w:tcPr>
                                  <w:tcW w:w="178" w:type="pct"/>
                                  <w:shd w:val="clear" w:color="auto" w:fill="FBBEC1"/>
                                  <w:noWrap/>
                                  <w:vAlign w:val="center"/>
                                  <w:hideMark/>
                                </w:tcPr>
                                <w:p w14:paraId="794B3E6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0.733</w:t>
                                  </w:r>
                                </w:p>
                              </w:tc>
                              <w:tc>
                                <w:tcPr>
                                  <w:tcW w:w="178" w:type="pct"/>
                                  <w:shd w:val="clear" w:color="auto" w:fill="F7F8FD"/>
                                  <w:noWrap/>
                                  <w:vAlign w:val="center"/>
                                  <w:hideMark/>
                                </w:tcPr>
                                <w:p w14:paraId="56A6DB3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0.523</w:t>
                                  </w:r>
                                </w:p>
                              </w:tc>
                              <w:tc>
                                <w:tcPr>
                                  <w:tcW w:w="178" w:type="pct"/>
                                  <w:shd w:val="clear" w:color="auto" w:fill="FAB2B4"/>
                                  <w:noWrap/>
                                  <w:vAlign w:val="center"/>
                                  <w:hideMark/>
                                </w:tcPr>
                                <w:p w14:paraId="5A341A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0.814</w:t>
                                  </w:r>
                                </w:p>
                              </w:tc>
                              <w:tc>
                                <w:tcPr>
                                  <w:tcW w:w="178" w:type="pct"/>
                                  <w:shd w:val="clear" w:color="auto" w:fill="FBC2C4"/>
                                  <w:noWrap/>
                                  <w:vAlign w:val="center"/>
                                  <w:hideMark/>
                                </w:tcPr>
                                <w:p w14:paraId="1BE00A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0.700</w:t>
                                  </w:r>
                                </w:p>
                              </w:tc>
                              <w:tc>
                                <w:tcPr>
                                  <w:tcW w:w="178" w:type="pct"/>
                                  <w:shd w:val="clear" w:color="auto" w:fill="FBCBCE"/>
                                  <w:noWrap/>
                                  <w:vAlign w:val="center"/>
                                  <w:hideMark/>
                                </w:tcPr>
                                <w:p w14:paraId="7D0296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F5F7FC"/>
                                  <w:noWrap/>
                                  <w:vAlign w:val="center"/>
                                  <w:hideMark/>
                                </w:tcPr>
                                <w:p w14:paraId="6762D1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CDADD"/>
                                  <w:noWrap/>
                                  <w:vAlign w:val="center"/>
                                  <w:hideMark/>
                                </w:tcPr>
                                <w:p w14:paraId="5504BD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CECEF"/>
                                  <w:noWrap/>
                                  <w:vAlign w:val="center"/>
                                  <w:hideMark/>
                                </w:tcPr>
                                <w:p w14:paraId="31F650F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AB0B2"/>
                                  <w:noWrap/>
                                  <w:vAlign w:val="center"/>
                                  <w:hideMark/>
                                </w:tcPr>
                                <w:p w14:paraId="518BD0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0.906</w:t>
                                  </w:r>
                                </w:p>
                              </w:tc>
                              <w:tc>
                                <w:tcPr>
                                  <w:tcW w:w="178" w:type="pct"/>
                                  <w:shd w:val="clear" w:color="auto" w:fill="FBD1D4"/>
                                  <w:noWrap/>
                                  <w:vAlign w:val="center"/>
                                  <w:hideMark/>
                                </w:tcPr>
                                <w:p w14:paraId="7BDD76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0.905</w:t>
                                  </w:r>
                                </w:p>
                              </w:tc>
                              <w:tc>
                                <w:tcPr>
                                  <w:tcW w:w="178" w:type="pct"/>
                                  <w:shd w:val="clear" w:color="auto" w:fill="85A8D5"/>
                                  <w:noWrap/>
                                  <w:vAlign w:val="center"/>
                                  <w:hideMark/>
                                </w:tcPr>
                                <w:p w14:paraId="7A26E1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D3DFF0"/>
                                  <w:noWrap/>
                                  <w:vAlign w:val="center"/>
                                  <w:hideMark/>
                                </w:tcPr>
                                <w:p w14:paraId="40B00D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0.076</w:t>
                                  </w:r>
                                </w:p>
                              </w:tc>
                              <w:tc>
                                <w:tcPr>
                                  <w:tcW w:w="178" w:type="pct"/>
                                  <w:shd w:val="clear" w:color="auto" w:fill="FCFAFD"/>
                                  <w:noWrap/>
                                  <w:vAlign w:val="center"/>
                                  <w:hideMark/>
                                </w:tcPr>
                                <w:p w14:paraId="3CFFAD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0.394</w:t>
                                  </w:r>
                                </w:p>
                              </w:tc>
                              <w:tc>
                                <w:tcPr>
                                  <w:tcW w:w="178" w:type="pct"/>
                                  <w:shd w:val="clear" w:color="auto" w:fill="BACEE8"/>
                                  <w:noWrap/>
                                  <w:vAlign w:val="center"/>
                                  <w:hideMark/>
                                </w:tcPr>
                                <w:p w14:paraId="37ABC8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0.206</w:t>
                                  </w:r>
                                </w:p>
                              </w:tc>
                            </w:tr>
                            <w:tr w:rsidR="00EC201A" w:rsidRPr="00EC201A" w14:paraId="5378AA2D" w14:textId="77777777" w:rsidTr="00E33212">
                              <w:trPr>
                                <w:trHeight w:val="164"/>
                              </w:trPr>
                              <w:tc>
                                <w:tcPr>
                                  <w:tcW w:w="307" w:type="pct"/>
                                  <w:shd w:val="clear" w:color="auto" w:fill="auto"/>
                                  <w:noWrap/>
                                  <w:vAlign w:val="center"/>
                                  <w:hideMark/>
                                </w:tcPr>
                                <w:p w14:paraId="222D6603"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42AF335E"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565272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33FC417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VOT</w:t>
                                  </w:r>
                                </w:p>
                              </w:tc>
                              <w:tc>
                                <w:tcPr>
                                  <w:tcW w:w="504" w:type="pct"/>
                                  <w:shd w:val="clear" w:color="auto" w:fill="auto"/>
                                  <w:vAlign w:val="center"/>
                                  <w:hideMark/>
                                </w:tcPr>
                                <w:p w14:paraId="6F68872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SiamBAN_VOT</w:t>
                                  </w:r>
                                </w:p>
                              </w:tc>
                              <w:tc>
                                <w:tcPr>
                                  <w:tcW w:w="216" w:type="pct"/>
                                  <w:shd w:val="clear" w:color="auto" w:fill="auto"/>
                                  <w:noWrap/>
                                  <w:vAlign w:val="center"/>
                                  <w:hideMark/>
                                </w:tcPr>
                                <w:p w14:paraId="18171A2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AD9ED"/>
                                  <w:noWrap/>
                                  <w:vAlign w:val="center"/>
                                  <w:hideMark/>
                                </w:tcPr>
                                <w:p w14:paraId="4953ECD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42.9</w:t>
                                  </w:r>
                                </w:p>
                              </w:tc>
                              <w:tc>
                                <w:tcPr>
                                  <w:tcW w:w="178" w:type="pct"/>
                                  <w:shd w:val="clear" w:color="auto" w:fill="FBB3B6"/>
                                  <w:noWrap/>
                                  <w:vAlign w:val="center"/>
                                  <w:hideMark/>
                                </w:tcPr>
                                <w:p w14:paraId="33B0D7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0.760</w:t>
                                  </w:r>
                                </w:p>
                              </w:tc>
                              <w:tc>
                                <w:tcPr>
                                  <w:tcW w:w="178" w:type="pct"/>
                                  <w:shd w:val="clear" w:color="auto" w:fill="FBBCBF"/>
                                  <w:noWrap/>
                                  <w:vAlign w:val="center"/>
                                  <w:hideMark/>
                                </w:tcPr>
                                <w:p w14:paraId="2253D7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0.734</w:t>
                                  </w:r>
                                </w:p>
                              </w:tc>
                              <w:tc>
                                <w:tcPr>
                                  <w:tcW w:w="178" w:type="pct"/>
                                  <w:shd w:val="clear" w:color="auto" w:fill="F2F5FB"/>
                                  <w:noWrap/>
                                  <w:vAlign w:val="center"/>
                                  <w:hideMark/>
                                </w:tcPr>
                                <w:p w14:paraId="057C1F0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B4B7"/>
                                  <w:noWrap/>
                                  <w:vAlign w:val="center"/>
                                  <w:hideMark/>
                                </w:tcPr>
                                <w:p w14:paraId="05C027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0.811</w:t>
                                  </w:r>
                                </w:p>
                              </w:tc>
                              <w:tc>
                                <w:tcPr>
                                  <w:tcW w:w="178" w:type="pct"/>
                                  <w:shd w:val="clear" w:color="auto" w:fill="FBC9CC"/>
                                  <w:noWrap/>
                                  <w:vAlign w:val="center"/>
                                  <w:hideMark/>
                                </w:tcPr>
                                <w:p w14:paraId="37AE30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BD4D7"/>
                                  <w:noWrap/>
                                  <w:vAlign w:val="center"/>
                                  <w:hideMark/>
                                </w:tcPr>
                                <w:p w14:paraId="3078CA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0.522</w:t>
                                  </w:r>
                                </w:p>
                              </w:tc>
                              <w:tc>
                                <w:tcPr>
                                  <w:tcW w:w="178" w:type="pct"/>
                                  <w:shd w:val="clear" w:color="auto" w:fill="FBFBFE"/>
                                  <w:noWrap/>
                                  <w:vAlign w:val="center"/>
                                  <w:hideMark/>
                                </w:tcPr>
                                <w:p w14:paraId="24F909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CE1E4"/>
                                  <w:noWrap/>
                                  <w:vAlign w:val="center"/>
                                  <w:hideMark/>
                                </w:tcPr>
                                <w:p w14:paraId="00EDCB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0.746</w:t>
                                  </w:r>
                                </w:p>
                              </w:tc>
                              <w:tc>
                                <w:tcPr>
                                  <w:tcW w:w="178" w:type="pct"/>
                                  <w:shd w:val="clear" w:color="auto" w:fill="FCE3E6"/>
                                  <w:noWrap/>
                                  <w:vAlign w:val="center"/>
                                  <w:hideMark/>
                                </w:tcPr>
                                <w:p w14:paraId="3DB2B3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AA4A6"/>
                                  <w:noWrap/>
                                  <w:vAlign w:val="center"/>
                                  <w:hideMark/>
                                </w:tcPr>
                                <w:p w14:paraId="0BA6BE1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0.914</w:t>
                                  </w:r>
                                </w:p>
                              </w:tc>
                              <w:tc>
                                <w:tcPr>
                                  <w:tcW w:w="178" w:type="pct"/>
                                  <w:shd w:val="clear" w:color="auto" w:fill="FBCED0"/>
                                  <w:noWrap/>
                                  <w:vAlign w:val="center"/>
                                  <w:hideMark/>
                                </w:tcPr>
                                <w:p w14:paraId="16D863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0.906</w:t>
                                  </w:r>
                                </w:p>
                              </w:tc>
                              <w:tc>
                                <w:tcPr>
                                  <w:tcW w:w="178" w:type="pct"/>
                                  <w:shd w:val="clear" w:color="auto" w:fill="7AA0D1"/>
                                  <w:noWrap/>
                                  <w:vAlign w:val="center"/>
                                  <w:hideMark/>
                                </w:tcPr>
                                <w:p w14:paraId="066982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0.551</w:t>
                                  </w:r>
                                </w:p>
                              </w:tc>
                              <w:tc>
                                <w:tcPr>
                                  <w:tcW w:w="178" w:type="pct"/>
                                  <w:shd w:val="clear" w:color="auto" w:fill="E7EDF7"/>
                                  <w:noWrap/>
                                  <w:vAlign w:val="center"/>
                                  <w:hideMark/>
                                </w:tcPr>
                                <w:p w14:paraId="18B91D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0.087</w:t>
                                  </w:r>
                                </w:p>
                              </w:tc>
                              <w:tc>
                                <w:tcPr>
                                  <w:tcW w:w="178" w:type="pct"/>
                                  <w:shd w:val="clear" w:color="auto" w:fill="FCE2E5"/>
                                  <w:noWrap/>
                                  <w:vAlign w:val="center"/>
                                  <w:hideMark/>
                                </w:tcPr>
                                <w:p w14:paraId="10AD29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0.456</w:t>
                                  </w:r>
                                </w:p>
                              </w:tc>
                              <w:tc>
                                <w:tcPr>
                                  <w:tcW w:w="178" w:type="pct"/>
                                  <w:shd w:val="clear" w:color="auto" w:fill="B0C6E4"/>
                                  <w:noWrap/>
                                  <w:vAlign w:val="center"/>
                                  <w:hideMark/>
                                </w:tcPr>
                                <w:p w14:paraId="5E2BDA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0.194</w:t>
                                  </w:r>
                                </w:p>
                              </w:tc>
                            </w:tr>
                            <w:tr w:rsidR="00EC201A" w:rsidRPr="00EC201A" w14:paraId="701DA0B5" w14:textId="77777777" w:rsidTr="00E33212">
                              <w:trPr>
                                <w:trHeight w:val="164"/>
                              </w:trPr>
                              <w:tc>
                                <w:tcPr>
                                  <w:tcW w:w="307" w:type="pct"/>
                                  <w:shd w:val="clear" w:color="auto" w:fill="auto"/>
                                  <w:noWrap/>
                                  <w:vAlign w:val="center"/>
                                  <w:hideMark/>
                                </w:tcPr>
                                <w:p w14:paraId="57256247"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SiamFC++</w:t>
                                  </w:r>
                                </w:p>
                              </w:tc>
                              <w:tc>
                                <w:tcPr>
                                  <w:tcW w:w="332" w:type="pct"/>
                                  <w:shd w:val="clear" w:color="auto" w:fill="auto"/>
                                  <w:noWrap/>
                                  <w:vAlign w:val="center"/>
                                  <w:hideMark/>
                                </w:tcPr>
                                <w:p w14:paraId="5038272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AAAI 2020</w:t>
                                  </w:r>
                                </w:p>
                              </w:tc>
                              <w:tc>
                                <w:tcPr>
                                  <w:tcW w:w="423" w:type="pct"/>
                                  <w:shd w:val="clear" w:color="auto" w:fill="auto"/>
                                  <w:vAlign w:val="center"/>
                                  <w:hideMark/>
                                </w:tcPr>
                                <w:p w14:paraId="154278C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321F54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76F71BB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SiamFC++_Alex</w:t>
                                  </w:r>
                                </w:p>
                              </w:tc>
                              <w:tc>
                                <w:tcPr>
                                  <w:tcW w:w="216" w:type="pct"/>
                                  <w:shd w:val="clear" w:color="auto" w:fill="auto"/>
                                  <w:noWrap/>
                                  <w:vAlign w:val="center"/>
                                  <w:hideMark/>
                                </w:tcPr>
                                <w:p w14:paraId="00EFED5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8696B"/>
                                  <w:noWrap/>
                                  <w:vAlign w:val="center"/>
                                  <w:hideMark/>
                                </w:tcPr>
                                <w:p w14:paraId="0F70E7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257.2</w:t>
                                  </w:r>
                                </w:p>
                              </w:tc>
                              <w:tc>
                                <w:tcPr>
                                  <w:tcW w:w="178" w:type="pct"/>
                                  <w:shd w:val="clear" w:color="auto" w:fill="F9898B"/>
                                  <w:noWrap/>
                                  <w:vAlign w:val="center"/>
                                  <w:hideMark/>
                                </w:tcPr>
                                <w:p w14:paraId="797816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0.797</w:t>
                                  </w:r>
                                </w:p>
                              </w:tc>
                              <w:tc>
                                <w:tcPr>
                                  <w:tcW w:w="178" w:type="pct"/>
                                  <w:shd w:val="clear" w:color="auto" w:fill="F96B6D"/>
                                  <w:noWrap/>
                                  <w:vAlign w:val="center"/>
                                  <w:hideMark/>
                                </w:tcPr>
                                <w:p w14:paraId="0F0ECE1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0.778</w:t>
                                  </w:r>
                                </w:p>
                              </w:tc>
                              <w:tc>
                                <w:tcPr>
                                  <w:tcW w:w="178" w:type="pct"/>
                                  <w:shd w:val="clear" w:color="auto" w:fill="F98E90"/>
                                  <w:noWrap/>
                                  <w:vAlign w:val="center"/>
                                  <w:hideMark/>
                                </w:tcPr>
                                <w:p w14:paraId="4603FE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FAB3B5"/>
                                  <w:noWrap/>
                                  <w:vAlign w:val="center"/>
                                  <w:hideMark/>
                                </w:tcPr>
                                <w:p w14:paraId="2238E1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0.813</w:t>
                                  </w:r>
                                </w:p>
                              </w:tc>
                              <w:tc>
                                <w:tcPr>
                                  <w:tcW w:w="178" w:type="pct"/>
                                  <w:shd w:val="clear" w:color="auto" w:fill="FAA0A2"/>
                                  <w:noWrap/>
                                  <w:vAlign w:val="center"/>
                                  <w:hideMark/>
                                </w:tcPr>
                                <w:p w14:paraId="7B40F65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0.736</w:t>
                                  </w:r>
                                </w:p>
                              </w:tc>
                              <w:tc>
                                <w:tcPr>
                                  <w:tcW w:w="178" w:type="pct"/>
                                  <w:shd w:val="clear" w:color="auto" w:fill="FA9799"/>
                                  <w:noWrap/>
                                  <w:vAlign w:val="center"/>
                                  <w:hideMark/>
                                </w:tcPr>
                                <w:p w14:paraId="0636C0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0.595</w:t>
                                  </w:r>
                                </w:p>
                              </w:tc>
                              <w:tc>
                                <w:tcPr>
                                  <w:tcW w:w="178" w:type="pct"/>
                                  <w:shd w:val="clear" w:color="auto" w:fill="F98789"/>
                                  <w:noWrap/>
                                  <w:vAlign w:val="center"/>
                                  <w:hideMark/>
                                </w:tcPr>
                                <w:p w14:paraId="7D7803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97B7D"/>
                                  <w:noWrap/>
                                  <w:vAlign w:val="center"/>
                                  <w:hideMark/>
                                </w:tcPr>
                                <w:p w14:paraId="002453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0.833</w:t>
                                  </w:r>
                                </w:p>
                              </w:tc>
                              <w:tc>
                                <w:tcPr>
                                  <w:tcW w:w="178" w:type="pct"/>
                                  <w:shd w:val="clear" w:color="auto" w:fill="F9898B"/>
                                  <w:noWrap/>
                                  <w:vAlign w:val="center"/>
                                  <w:hideMark/>
                                </w:tcPr>
                                <w:p w14:paraId="0CACF8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0.668</w:t>
                                  </w:r>
                                </w:p>
                              </w:tc>
                              <w:tc>
                                <w:tcPr>
                                  <w:tcW w:w="178" w:type="pct"/>
                                  <w:shd w:val="clear" w:color="auto" w:fill="FA9A9C"/>
                                  <w:noWrap/>
                                  <w:vAlign w:val="center"/>
                                  <w:hideMark/>
                                </w:tcPr>
                                <w:p w14:paraId="62D8C36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A9396"/>
                                  <w:noWrap/>
                                  <w:vAlign w:val="center"/>
                                  <w:hideMark/>
                                </w:tcPr>
                                <w:p w14:paraId="30CCFED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0.924</w:t>
                                  </w:r>
                                </w:p>
                              </w:tc>
                              <w:tc>
                                <w:tcPr>
                                  <w:tcW w:w="178" w:type="pct"/>
                                  <w:shd w:val="clear" w:color="auto" w:fill="FCDBDE"/>
                                  <w:noWrap/>
                                  <w:vAlign w:val="center"/>
                                  <w:hideMark/>
                                </w:tcPr>
                                <w:p w14:paraId="4358F3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A9C2E2"/>
                                  <w:noWrap/>
                                  <w:vAlign w:val="center"/>
                                  <w:hideMark/>
                                </w:tcPr>
                                <w:p w14:paraId="467B3E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0.053</w:t>
                                  </w:r>
                                </w:p>
                              </w:tc>
                              <w:tc>
                                <w:tcPr>
                                  <w:tcW w:w="178" w:type="pct"/>
                                  <w:shd w:val="clear" w:color="auto" w:fill="FCE8EB"/>
                                  <w:noWrap/>
                                  <w:vAlign w:val="center"/>
                                  <w:hideMark/>
                                </w:tcPr>
                                <w:p w14:paraId="0110C0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0.441</w:t>
                                  </w:r>
                                </w:p>
                              </w:tc>
                              <w:tc>
                                <w:tcPr>
                                  <w:tcW w:w="178" w:type="pct"/>
                                  <w:shd w:val="clear" w:color="auto" w:fill="FCEDF0"/>
                                  <w:noWrap/>
                                  <w:vAlign w:val="center"/>
                                  <w:hideMark/>
                                </w:tcPr>
                                <w:p w14:paraId="7ABE43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0.321</w:t>
                                  </w:r>
                                </w:p>
                              </w:tc>
                            </w:tr>
                            <w:tr w:rsidR="00EC201A" w:rsidRPr="00EC201A" w14:paraId="782DB4FC" w14:textId="77777777" w:rsidTr="00E33212">
                              <w:trPr>
                                <w:trHeight w:val="164"/>
                              </w:trPr>
                              <w:tc>
                                <w:tcPr>
                                  <w:tcW w:w="307" w:type="pct"/>
                                  <w:shd w:val="clear" w:color="auto" w:fill="auto"/>
                                  <w:noWrap/>
                                  <w:vAlign w:val="center"/>
                                  <w:hideMark/>
                                </w:tcPr>
                                <w:p w14:paraId="3BAB243C"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2F99DB9A"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3C8A799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vAlign w:val="center"/>
                                  <w:hideMark/>
                                </w:tcPr>
                                <w:p w14:paraId="2766624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1DD4226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SiamFC++_Google</w:t>
                                  </w:r>
                                </w:p>
                              </w:tc>
                              <w:tc>
                                <w:tcPr>
                                  <w:tcW w:w="216" w:type="pct"/>
                                  <w:shd w:val="clear" w:color="auto" w:fill="auto"/>
                                  <w:noWrap/>
                                  <w:vAlign w:val="center"/>
                                  <w:hideMark/>
                                </w:tcPr>
                                <w:p w14:paraId="6E383AC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DCF"/>
                                  <w:noWrap/>
                                  <w:vAlign w:val="center"/>
                                  <w:hideMark/>
                                </w:tcPr>
                                <w:p w14:paraId="7E34E0E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122.6</w:t>
                                  </w:r>
                                </w:p>
                              </w:tc>
                              <w:tc>
                                <w:tcPr>
                                  <w:tcW w:w="178" w:type="pct"/>
                                  <w:shd w:val="clear" w:color="auto" w:fill="E8EEF8"/>
                                  <w:noWrap/>
                                  <w:vAlign w:val="center"/>
                                  <w:hideMark/>
                                </w:tcPr>
                                <w:p w14:paraId="4DA5DA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0.668</w:t>
                                  </w:r>
                                </w:p>
                              </w:tc>
                              <w:tc>
                                <w:tcPr>
                                  <w:tcW w:w="178" w:type="pct"/>
                                  <w:shd w:val="clear" w:color="auto" w:fill="E9EEF8"/>
                                  <w:noWrap/>
                                  <w:vAlign w:val="center"/>
                                  <w:hideMark/>
                                </w:tcPr>
                                <w:p w14:paraId="6EAD41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0.672</w:t>
                                  </w:r>
                                </w:p>
                              </w:tc>
                              <w:tc>
                                <w:tcPr>
                                  <w:tcW w:w="178" w:type="pct"/>
                                  <w:shd w:val="clear" w:color="auto" w:fill="FCFBFE"/>
                                  <w:noWrap/>
                                  <w:vAlign w:val="center"/>
                                  <w:hideMark/>
                                </w:tcPr>
                                <w:p w14:paraId="07AF45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0.530</w:t>
                                  </w:r>
                                </w:p>
                              </w:tc>
                              <w:tc>
                                <w:tcPr>
                                  <w:tcW w:w="178" w:type="pct"/>
                                  <w:shd w:val="clear" w:color="auto" w:fill="F7F9FD"/>
                                  <w:noWrap/>
                                  <w:vAlign w:val="center"/>
                                  <w:hideMark/>
                                </w:tcPr>
                                <w:p w14:paraId="69F9A7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CF0F3"/>
                                  <w:noWrap/>
                                  <w:vAlign w:val="center"/>
                                  <w:hideMark/>
                                </w:tcPr>
                                <w:p w14:paraId="299E525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FCD8DB"/>
                                  <w:noWrap/>
                                  <w:vAlign w:val="center"/>
                                  <w:hideMark/>
                                </w:tcPr>
                                <w:p w14:paraId="39C8FC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B7CBE6"/>
                                  <w:noWrap/>
                                  <w:vAlign w:val="center"/>
                                  <w:hideMark/>
                                </w:tcPr>
                                <w:p w14:paraId="6E7EB2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D0DDEF"/>
                                  <w:noWrap/>
                                  <w:vAlign w:val="center"/>
                                  <w:hideMark/>
                                </w:tcPr>
                                <w:p w14:paraId="0D823C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0.625</w:t>
                                  </w:r>
                                </w:p>
                              </w:tc>
                              <w:tc>
                                <w:tcPr>
                                  <w:tcW w:w="178" w:type="pct"/>
                                  <w:shd w:val="clear" w:color="auto" w:fill="D6E1F1"/>
                                  <w:noWrap/>
                                  <w:vAlign w:val="center"/>
                                  <w:hideMark/>
                                </w:tcPr>
                                <w:p w14:paraId="58476F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0.505</w:t>
                                  </w:r>
                                </w:p>
                              </w:tc>
                              <w:tc>
                                <w:tcPr>
                                  <w:tcW w:w="178" w:type="pct"/>
                                  <w:shd w:val="clear" w:color="auto" w:fill="FAA3A5"/>
                                  <w:noWrap/>
                                  <w:vAlign w:val="center"/>
                                  <w:hideMark/>
                                </w:tcPr>
                                <w:p w14:paraId="47802B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0.915</w:t>
                                  </w:r>
                                </w:p>
                              </w:tc>
                              <w:tc>
                                <w:tcPr>
                                  <w:tcW w:w="178" w:type="pct"/>
                                  <w:shd w:val="clear" w:color="auto" w:fill="FA9DA0"/>
                                  <w:noWrap/>
                                  <w:vAlign w:val="center"/>
                                  <w:hideMark/>
                                </w:tcPr>
                                <w:p w14:paraId="1B154C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BD2D4"/>
                                  <w:noWrap/>
                                  <w:vAlign w:val="center"/>
                                  <w:hideMark/>
                                </w:tcPr>
                                <w:p w14:paraId="1B2FFB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0.720</w:t>
                                  </w:r>
                                </w:p>
                              </w:tc>
                              <w:tc>
                                <w:tcPr>
                                  <w:tcW w:w="178" w:type="pct"/>
                                  <w:shd w:val="clear" w:color="auto" w:fill="90B0D9"/>
                                  <w:noWrap/>
                                  <w:vAlign w:val="center"/>
                                  <w:hideMark/>
                                </w:tcPr>
                                <w:p w14:paraId="1AC23D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0.039</w:t>
                                  </w:r>
                                </w:p>
                              </w:tc>
                              <w:tc>
                                <w:tcPr>
                                  <w:tcW w:w="178" w:type="pct"/>
                                  <w:shd w:val="clear" w:color="auto" w:fill="BBCEE8"/>
                                  <w:noWrap/>
                                  <w:vAlign w:val="center"/>
                                  <w:hideMark/>
                                </w:tcPr>
                                <w:p w14:paraId="28AD76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0.286</w:t>
                                  </w:r>
                                </w:p>
                              </w:tc>
                              <w:tc>
                                <w:tcPr>
                                  <w:tcW w:w="178" w:type="pct"/>
                                  <w:shd w:val="clear" w:color="auto" w:fill="A9C2E2"/>
                                  <w:noWrap/>
                                  <w:vAlign w:val="center"/>
                                  <w:hideMark/>
                                </w:tcPr>
                                <w:p w14:paraId="21A2A8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0.186</w:t>
                                  </w:r>
                                </w:p>
                              </w:tc>
                            </w:tr>
                            <w:tr w:rsidR="00EC201A" w:rsidRPr="00EC201A" w14:paraId="5B84F0C1" w14:textId="77777777" w:rsidTr="00E33212">
                              <w:trPr>
                                <w:trHeight w:val="164"/>
                              </w:trPr>
                              <w:tc>
                                <w:tcPr>
                                  <w:tcW w:w="307" w:type="pct"/>
                                  <w:shd w:val="clear" w:color="auto" w:fill="auto"/>
                                  <w:noWrap/>
                                  <w:vAlign w:val="center"/>
                                  <w:hideMark/>
                                </w:tcPr>
                                <w:p w14:paraId="0C8513F9"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AutoTrack</w:t>
                                  </w:r>
                                </w:p>
                              </w:tc>
                              <w:tc>
                                <w:tcPr>
                                  <w:tcW w:w="332" w:type="pct"/>
                                  <w:shd w:val="clear" w:color="auto" w:fill="auto"/>
                                  <w:noWrap/>
                                  <w:vAlign w:val="center"/>
                                  <w:hideMark/>
                                </w:tcPr>
                                <w:p w14:paraId="685BE4A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2020</w:t>
                                  </w:r>
                                </w:p>
                              </w:tc>
                              <w:tc>
                                <w:tcPr>
                                  <w:tcW w:w="423" w:type="pct"/>
                                  <w:shd w:val="clear" w:color="auto" w:fill="auto"/>
                                  <w:noWrap/>
                                  <w:vAlign w:val="center"/>
                                  <w:hideMark/>
                                </w:tcPr>
                                <w:p w14:paraId="285F2F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66A8B6B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7176393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AutoTrack</w:t>
                                  </w:r>
                                </w:p>
                              </w:tc>
                              <w:tc>
                                <w:tcPr>
                                  <w:tcW w:w="216" w:type="pct"/>
                                  <w:shd w:val="clear" w:color="auto" w:fill="FCF1F4"/>
                                  <w:noWrap/>
                                  <w:vAlign w:val="center"/>
                                  <w:hideMark/>
                                </w:tcPr>
                                <w:p w14:paraId="5F7E99D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114.7</w:t>
                                  </w:r>
                                </w:p>
                              </w:tc>
                              <w:tc>
                                <w:tcPr>
                                  <w:tcW w:w="216" w:type="pct"/>
                                  <w:shd w:val="clear" w:color="auto" w:fill="auto"/>
                                  <w:noWrap/>
                                  <w:vAlign w:val="center"/>
                                  <w:hideMark/>
                                </w:tcPr>
                                <w:p w14:paraId="16E0043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3B6"/>
                                  <w:noWrap/>
                                  <w:vAlign w:val="center"/>
                                  <w:hideMark/>
                                </w:tcPr>
                                <w:p w14:paraId="2B0DF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0.760</w:t>
                                  </w:r>
                                </w:p>
                              </w:tc>
                              <w:tc>
                                <w:tcPr>
                                  <w:tcW w:w="178" w:type="pct"/>
                                  <w:shd w:val="clear" w:color="auto" w:fill="FBC7CA"/>
                                  <w:noWrap/>
                                  <w:vAlign w:val="center"/>
                                  <w:hideMark/>
                                </w:tcPr>
                                <w:p w14:paraId="529BE05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0.728</w:t>
                                  </w:r>
                                </w:p>
                              </w:tc>
                              <w:tc>
                                <w:tcPr>
                                  <w:tcW w:w="178" w:type="pct"/>
                                  <w:shd w:val="clear" w:color="auto" w:fill="FBD7DA"/>
                                  <w:noWrap/>
                                  <w:vAlign w:val="center"/>
                                  <w:hideMark/>
                                </w:tcPr>
                                <w:p w14:paraId="40FB15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AA3A6"/>
                                  <w:noWrap/>
                                  <w:vAlign w:val="center"/>
                                  <w:hideMark/>
                                </w:tcPr>
                                <w:p w14:paraId="7B84B2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0.831</w:t>
                                  </w:r>
                                </w:p>
                              </w:tc>
                              <w:tc>
                                <w:tcPr>
                                  <w:tcW w:w="178" w:type="pct"/>
                                  <w:shd w:val="clear" w:color="auto" w:fill="FAB2B4"/>
                                  <w:noWrap/>
                                  <w:vAlign w:val="center"/>
                                  <w:hideMark/>
                                </w:tcPr>
                                <w:p w14:paraId="2CCC92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0.717</w:t>
                                  </w:r>
                                </w:p>
                              </w:tc>
                              <w:tc>
                                <w:tcPr>
                                  <w:tcW w:w="178" w:type="pct"/>
                                  <w:shd w:val="clear" w:color="auto" w:fill="FCD8DB"/>
                                  <w:noWrap/>
                                  <w:vAlign w:val="center"/>
                                  <w:hideMark/>
                                </w:tcPr>
                                <w:p w14:paraId="3F13A6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D2D5"/>
                                  <w:noWrap/>
                                  <w:vAlign w:val="center"/>
                                  <w:hideMark/>
                                </w:tcPr>
                                <w:p w14:paraId="6FE928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0.831</w:t>
                                  </w:r>
                                </w:p>
                              </w:tc>
                              <w:tc>
                                <w:tcPr>
                                  <w:tcW w:w="178" w:type="pct"/>
                                  <w:shd w:val="clear" w:color="auto" w:fill="FCE5E8"/>
                                  <w:noWrap/>
                                  <w:vAlign w:val="center"/>
                                  <w:hideMark/>
                                </w:tcPr>
                                <w:p w14:paraId="5EB1158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0.743</w:t>
                                  </w:r>
                                </w:p>
                              </w:tc>
                              <w:tc>
                                <w:tcPr>
                                  <w:tcW w:w="178" w:type="pct"/>
                                  <w:shd w:val="clear" w:color="auto" w:fill="F5F7FC"/>
                                  <w:noWrap/>
                                  <w:vAlign w:val="center"/>
                                  <w:hideMark/>
                                </w:tcPr>
                                <w:p w14:paraId="4A9350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0.556</w:t>
                                  </w:r>
                                </w:p>
                              </w:tc>
                              <w:tc>
                                <w:tcPr>
                                  <w:tcW w:w="178" w:type="pct"/>
                                  <w:shd w:val="clear" w:color="auto" w:fill="E9EFF8"/>
                                  <w:noWrap/>
                                  <w:vAlign w:val="center"/>
                                  <w:hideMark/>
                                </w:tcPr>
                                <w:p w14:paraId="108CDF5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0.801</w:t>
                                  </w:r>
                                </w:p>
                              </w:tc>
                              <w:tc>
                                <w:tcPr>
                                  <w:tcW w:w="178" w:type="pct"/>
                                  <w:shd w:val="clear" w:color="auto" w:fill="EAEFF8"/>
                                  <w:noWrap/>
                                  <w:vAlign w:val="center"/>
                                  <w:hideMark/>
                                </w:tcPr>
                                <w:p w14:paraId="0761CC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0.872</w:t>
                                  </w:r>
                                </w:p>
                              </w:tc>
                              <w:tc>
                                <w:tcPr>
                                  <w:tcW w:w="178" w:type="pct"/>
                                  <w:shd w:val="clear" w:color="auto" w:fill="FAB1B3"/>
                                  <w:noWrap/>
                                  <w:vAlign w:val="center"/>
                                  <w:hideMark/>
                                </w:tcPr>
                                <w:p w14:paraId="4DFF67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CF6F9"/>
                                  <w:noWrap/>
                                  <w:vAlign w:val="center"/>
                                  <w:hideMark/>
                                </w:tcPr>
                                <w:p w14:paraId="5A29FE0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0.124</w:t>
                                  </w:r>
                                </w:p>
                              </w:tc>
                              <w:tc>
                                <w:tcPr>
                                  <w:tcW w:w="178" w:type="pct"/>
                                  <w:shd w:val="clear" w:color="auto" w:fill="F2F5FB"/>
                                  <w:noWrap/>
                                  <w:vAlign w:val="center"/>
                                  <w:hideMark/>
                                </w:tcPr>
                                <w:p w14:paraId="18047B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0.373</w:t>
                                  </w:r>
                                </w:p>
                              </w:tc>
                              <w:tc>
                                <w:tcPr>
                                  <w:tcW w:w="178" w:type="pct"/>
                                  <w:shd w:val="clear" w:color="auto" w:fill="E7EDF7"/>
                                  <w:noWrap/>
                                  <w:vAlign w:val="center"/>
                                  <w:hideMark/>
                                </w:tcPr>
                                <w:p w14:paraId="7F041A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0.259</w:t>
                                  </w:r>
                                </w:p>
                              </w:tc>
                            </w:tr>
                            <w:tr w:rsidR="00EC201A" w:rsidRPr="00EC201A" w14:paraId="45EDDEBF" w14:textId="77777777" w:rsidTr="00E33212">
                              <w:trPr>
                                <w:trHeight w:val="164"/>
                              </w:trPr>
                              <w:tc>
                                <w:tcPr>
                                  <w:tcW w:w="307" w:type="pct"/>
                                  <w:shd w:val="clear" w:color="auto" w:fill="auto"/>
                                  <w:noWrap/>
                                  <w:vAlign w:val="center"/>
                                  <w:hideMark/>
                                </w:tcPr>
                                <w:p w14:paraId="161504A4"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CFME</w:t>
                                  </w:r>
                                </w:p>
                              </w:tc>
                              <w:tc>
                                <w:tcPr>
                                  <w:tcW w:w="332" w:type="pct"/>
                                  <w:shd w:val="clear" w:color="auto" w:fill="auto"/>
                                  <w:noWrap/>
                                  <w:vAlign w:val="center"/>
                                  <w:hideMark/>
                                </w:tcPr>
                                <w:p w14:paraId="3F5FC9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TGRS 2020</w:t>
                                  </w:r>
                                </w:p>
                              </w:tc>
                              <w:tc>
                                <w:tcPr>
                                  <w:tcW w:w="423" w:type="pct"/>
                                  <w:shd w:val="clear" w:color="auto" w:fill="auto"/>
                                  <w:noWrap/>
                                  <w:vAlign w:val="center"/>
                                  <w:hideMark/>
                                </w:tcPr>
                                <w:p w14:paraId="58D3E00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5346111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20B2B3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CFME</w:t>
                                  </w:r>
                                </w:p>
                              </w:tc>
                              <w:tc>
                                <w:tcPr>
                                  <w:tcW w:w="216" w:type="pct"/>
                                  <w:shd w:val="clear" w:color="auto" w:fill="5E8DC7"/>
                                  <w:noWrap/>
                                  <w:vAlign w:val="center"/>
                                  <w:hideMark/>
                                </w:tcPr>
                                <w:p w14:paraId="4186118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7.2</w:t>
                                  </w:r>
                                </w:p>
                              </w:tc>
                              <w:tc>
                                <w:tcPr>
                                  <w:tcW w:w="216" w:type="pct"/>
                                  <w:shd w:val="clear" w:color="auto" w:fill="auto"/>
                                  <w:noWrap/>
                                  <w:vAlign w:val="center"/>
                                  <w:hideMark/>
                                </w:tcPr>
                                <w:p w14:paraId="4F5C6B5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BBE"/>
                                  <w:noWrap/>
                                  <w:vAlign w:val="center"/>
                                  <w:hideMark/>
                                </w:tcPr>
                                <w:p w14:paraId="278F0B5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0.753</w:t>
                                  </w:r>
                                </w:p>
                              </w:tc>
                              <w:tc>
                                <w:tcPr>
                                  <w:tcW w:w="178" w:type="pct"/>
                                  <w:shd w:val="clear" w:color="auto" w:fill="FCE1E4"/>
                                  <w:noWrap/>
                                  <w:vAlign w:val="center"/>
                                  <w:hideMark/>
                                </w:tcPr>
                                <w:p w14:paraId="35B343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0.714</w:t>
                                  </w:r>
                                </w:p>
                              </w:tc>
                              <w:tc>
                                <w:tcPr>
                                  <w:tcW w:w="178" w:type="pct"/>
                                  <w:shd w:val="clear" w:color="auto" w:fill="FA9698"/>
                                  <w:noWrap/>
                                  <w:vAlign w:val="center"/>
                                  <w:hideMark/>
                                </w:tcPr>
                                <w:p w14:paraId="3927D9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FAB3B5"/>
                                  <w:noWrap/>
                                  <w:vAlign w:val="center"/>
                                  <w:hideMark/>
                                </w:tcPr>
                                <w:p w14:paraId="48E2ED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0.813</w:t>
                                  </w:r>
                                </w:p>
                              </w:tc>
                              <w:tc>
                                <w:tcPr>
                                  <w:tcW w:w="178" w:type="pct"/>
                                  <w:shd w:val="clear" w:color="auto" w:fill="FAAAAD"/>
                                  <w:noWrap/>
                                  <w:vAlign w:val="center"/>
                                  <w:hideMark/>
                                </w:tcPr>
                                <w:p w14:paraId="44AF7D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0.725</w:t>
                                  </w:r>
                                </w:p>
                              </w:tc>
                              <w:tc>
                                <w:tcPr>
                                  <w:tcW w:w="178" w:type="pct"/>
                                  <w:shd w:val="clear" w:color="auto" w:fill="FA989B"/>
                                  <w:noWrap/>
                                  <w:vAlign w:val="center"/>
                                  <w:hideMark/>
                                </w:tcPr>
                                <w:p w14:paraId="1B79FC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FAA2A5"/>
                                  <w:noWrap/>
                                  <w:vAlign w:val="center"/>
                                  <w:hideMark/>
                                </w:tcPr>
                                <w:p w14:paraId="31D8FBA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0.887</w:t>
                                  </w:r>
                                </w:p>
                              </w:tc>
                              <w:tc>
                                <w:tcPr>
                                  <w:tcW w:w="178" w:type="pct"/>
                                  <w:shd w:val="clear" w:color="auto" w:fill="FAA4A7"/>
                                  <w:noWrap/>
                                  <w:vAlign w:val="center"/>
                                  <w:hideMark/>
                                </w:tcPr>
                                <w:p w14:paraId="6C3B8C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0.798</w:t>
                                  </w:r>
                                </w:p>
                              </w:tc>
                              <w:tc>
                                <w:tcPr>
                                  <w:tcW w:w="178" w:type="pct"/>
                                  <w:shd w:val="clear" w:color="auto" w:fill="F97577"/>
                                  <w:noWrap/>
                                  <w:vAlign w:val="center"/>
                                  <w:hideMark/>
                                </w:tcPr>
                                <w:p w14:paraId="439AA7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E1E9F5"/>
                                  <w:noWrap/>
                                  <w:vAlign w:val="center"/>
                                  <w:hideMark/>
                                </w:tcPr>
                                <w:p w14:paraId="1F1520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B1C7E4"/>
                                  <w:noWrap/>
                                  <w:vAlign w:val="center"/>
                                  <w:hideMark/>
                                </w:tcPr>
                                <w:p w14:paraId="089C8C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0.808</w:t>
                                  </w:r>
                                </w:p>
                              </w:tc>
                              <w:tc>
                                <w:tcPr>
                                  <w:tcW w:w="178" w:type="pct"/>
                                  <w:shd w:val="clear" w:color="auto" w:fill="FBBABD"/>
                                  <w:noWrap/>
                                  <w:vAlign w:val="center"/>
                                  <w:hideMark/>
                                </w:tcPr>
                                <w:p w14:paraId="78C995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0.743</w:t>
                                  </w:r>
                                </w:p>
                              </w:tc>
                              <w:tc>
                                <w:tcPr>
                                  <w:tcW w:w="178" w:type="pct"/>
                                  <w:shd w:val="clear" w:color="auto" w:fill="789FD0"/>
                                  <w:noWrap/>
                                  <w:vAlign w:val="center"/>
                                  <w:hideMark/>
                                </w:tcPr>
                                <w:p w14:paraId="687A49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0.026</w:t>
                                  </w:r>
                                </w:p>
                              </w:tc>
                              <w:tc>
                                <w:tcPr>
                                  <w:tcW w:w="178" w:type="pct"/>
                                  <w:shd w:val="clear" w:color="auto" w:fill="749CCF"/>
                                  <w:noWrap/>
                                  <w:vAlign w:val="center"/>
                                  <w:hideMark/>
                                </w:tcPr>
                                <w:p w14:paraId="366BAE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0.174</w:t>
                                  </w:r>
                                </w:p>
                              </w:tc>
                              <w:tc>
                                <w:tcPr>
                                  <w:tcW w:w="178" w:type="pct"/>
                                  <w:shd w:val="clear" w:color="auto" w:fill="779ED0"/>
                                  <w:noWrap/>
                                  <w:vAlign w:val="center"/>
                                  <w:hideMark/>
                                </w:tcPr>
                                <w:p w14:paraId="5C1252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0.127</w:t>
                                  </w:r>
                                </w:p>
                              </w:tc>
                            </w:tr>
                            <w:tr w:rsidR="00EC201A" w:rsidRPr="00EC201A" w14:paraId="15F73187" w14:textId="77777777" w:rsidTr="00E33212">
                              <w:trPr>
                                <w:trHeight w:val="164"/>
                              </w:trPr>
                              <w:tc>
                                <w:tcPr>
                                  <w:tcW w:w="307" w:type="pct"/>
                                  <w:shd w:val="clear" w:color="auto" w:fill="auto"/>
                                  <w:noWrap/>
                                  <w:vAlign w:val="center"/>
                                  <w:hideMark/>
                                </w:tcPr>
                                <w:p w14:paraId="51872AFD"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SiamGAT</w:t>
                                  </w:r>
                                </w:p>
                              </w:tc>
                              <w:tc>
                                <w:tcPr>
                                  <w:tcW w:w="332" w:type="pct"/>
                                  <w:shd w:val="clear" w:color="auto" w:fill="auto"/>
                                  <w:noWrap/>
                                  <w:vAlign w:val="center"/>
                                  <w:hideMark/>
                                </w:tcPr>
                                <w:p w14:paraId="498911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2021</w:t>
                                  </w:r>
                                </w:p>
                              </w:tc>
                              <w:tc>
                                <w:tcPr>
                                  <w:tcW w:w="423" w:type="pct"/>
                                  <w:shd w:val="clear" w:color="auto" w:fill="auto"/>
                                  <w:noWrap/>
                                  <w:vAlign w:val="center"/>
                                  <w:hideMark/>
                                </w:tcPr>
                                <w:p w14:paraId="2A6ED44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vAlign w:val="center"/>
                                  <w:hideMark/>
                                </w:tcPr>
                                <w:p w14:paraId="78D1579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vAlign w:val="center"/>
                                  <w:hideMark/>
                                </w:tcPr>
                                <w:p w14:paraId="121937F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SiamGAT_GOT10k</w:t>
                                  </w:r>
                                </w:p>
                              </w:tc>
                              <w:tc>
                                <w:tcPr>
                                  <w:tcW w:w="216" w:type="pct"/>
                                  <w:shd w:val="clear" w:color="auto" w:fill="auto"/>
                                  <w:noWrap/>
                                  <w:vAlign w:val="center"/>
                                  <w:hideMark/>
                                </w:tcPr>
                                <w:p w14:paraId="6C857E0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8F9FD"/>
                                  <w:noWrap/>
                                  <w:vAlign w:val="center"/>
                                  <w:hideMark/>
                                </w:tcPr>
                                <w:p w14:paraId="58400D2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56.8</w:t>
                                  </w:r>
                                </w:p>
                              </w:tc>
                              <w:tc>
                                <w:tcPr>
                                  <w:tcW w:w="178" w:type="pct"/>
                                  <w:shd w:val="clear" w:color="auto" w:fill="F8F9FD"/>
                                  <w:noWrap/>
                                  <w:vAlign w:val="center"/>
                                  <w:hideMark/>
                                </w:tcPr>
                                <w:p w14:paraId="2C45B0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3F5FB"/>
                                  <w:noWrap/>
                                  <w:vAlign w:val="center"/>
                                  <w:hideMark/>
                                </w:tcPr>
                                <w:p w14:paraId="088705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CDDBEE"/>
                                  <w:noWrap/>
                                  <w:vAlign w:val="center"/>
                                  <w:hideMark/>
                                </w:tcPr>
                                <w:p w14:paraId="3EFA3E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0.474</w:t>
                                  </w:r>
                                </w:p>
                              </w:tc>
                              <w:tc>
                                <w:tcPr>
                                  <w:tcW w:w="178" w:type="pct"/>
                                  <w:shd w:val="clear" w:color="auto" w:fill="FBD4D7"/>
                                  <w:noWrap/>
                                  <w:vAlign w:val="center"/>
                                  <w:hideMark/>
                                </w:tcPr>
                                <w:p w14:paraId="21395D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0.774</w:t>
                                  </w:r>
                                </w:p>
                              </w:tc>
                              <w:tc>
                                <w:tcPr>
                                  <w:tcW w:w="178" w:type="pct"/>
                                  <w:shd w:val="clear" w:color="auto" w:fill="FBC8CB"/>
                                  <w:noWrap/>
                                  <w:vAlign w:val="center"/>
                                  <w:hideMark/>
                                </w:tcPr>
                                <w:p w14:paraId="30D7D2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FCEAED"/>
                                  <w:noWrap/>
                                  <w:vAlign w:val="center"/>
                                  <w:hideMark/>
                                </w:tcPr>
                                <w:p w14:paraId="62AAFB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0.495</w:t>
                                  </w:r>
                                </w:p>
                              </w:tc>
                              <w:tc>
                                <w:tcPr>
                                  <w:tcW w:w="178" w:type="pct"/>
                                  <w:shd w:val="clear" w:color="auto" w:fill="CFDCEF"/>
                                  <w:noWrap/>
                                  <w:vAlign w:val="center"/>
                                  <w:hideMark/>
                                </w:tcPr>
                                <w:p w14:paraId="547BAA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EDF2FA"/>
                                  <w:noWrap/>
                                  <w:vAlign w:val="center"/>
                                  <w:hideMark/>
                                </w:tcPr>
                                <w:p w14:paraId="273BB7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0.691</w:t>
                                  </w:r>
                                </w:p>
                              </w:tc>
                              <w:tc>
                                <w:tcPr>
                                  <w:tcW w:w="178" w:type="pct"/>
                                  <w:shd w:val="clear" w:color="auto" w:fill="E6ECF7"/>
                                  <w:noWrap/>
                                  <w:vAlign w:val="center"/>
                                  <w:hideMark/>
                                </w:tcPr>
                                <w:p w14:paraId="38FC2D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0.531</w:t>
                                  </w:r>
                                </w:p>
                              </w:tc>
                              <w:tc>
                                <w:tcPr>
                                  <w:tcW w:w="178" w:type="pct"/>
                                  <w:shd w:val="clear" w:color="auto" w:fill="FBFBFE"/>
                                  <w:noWrap/>
                                  <w:vAlign w:val="center"/>
                                  <w:hideMark/>
                                </w:tcPr>
                                <w:p w14:paraId="3D78CB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0.851</w:t>
                                  </w:r>
                                </w:p>
                              </w:tc>
                              <w:tc>
                                <w:tcPr>
                                  <w:tcW w:w="178" w:type="pct"/>
                                  <w:shd w:val="clear" w:color="auto" w:fill="F4F6FC"/>
                                  <w:noWrap/>
                                  <w:vAlign w:val="center"/>
                                  <w:hideMark/>
                                </w:tcPr>
                                <w:p w14:paraId="5E3456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0.883</w:t>
                                  </w:r>
                                </w:p>
                              </w:tc>
                              <w:tc>
                                <w:tcPr>
                                  <w:tcW w:w="178" w:type="pct"/>
                                  <w:shd w:val="clear" w:color="auto" w:fill="5C8BC6"/>
                                  <w:noWrap/>
                                  <w:vAlign w:val="center"/>
                                  <w:hideMark/>
                                </w:tcPr>
                                <w:p w14:paraId="18E0D1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0.521</w:t>
                                  </w:r>
                                </w:p>
                              </w:tc>
                              <w:tc>
                                <w:tcPr>
                                  <w:tcW w:w="178" w:type="pct"/>
                                  <w:shd w:val="clear" w:color="auto" w:fill="6894CB"/>
                                  <w:noWrap/>
                                  <w:vAlign w:val="center"/>
                                  <w:hideMark/>
                                </w:tcPr>
                                <w:p w14:paraId="03DD4D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0.017</w:t>
                                  </w:r>
                                </w:p>
                              </w:tc>
                              <w:tc>
                                <w:tcPr>
                                  <w:tcW w:w="178" w:type="pct"/>
                                  <w:shd w:val="clear" w:color="auto" w:fill="6893CA"/>
                                  <w:noWrap/>
                                  <w:vAlign w:val="center"/>
                                  <w:hideMark/>
                                </w:tcPr>
                                <w:p w14:paraId="5BF547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0.155</w:t>
                                  </w:r>
                                </w:p>
                              </w:tc>
                              <w:tc>
                                <w:tcPr>
                                  <w:tcW w:w="178" w:type="pct"/>
                                  <w:shd w:val="clear" w:color="auto" w:fill="5A8AC6"/>
                                  <w:noWrap/>
                                  <w:vAlign w:val="center"/>
                                  <w:hideMark/>
                                </w:tcPr>
                                <w:p w14:paraId="6BC8EB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0.093</w:t>
                                  </w:r>
                                </w:p>
                              </w:tc>
                            </w:tr>
                            <w:tr w:rsidR="00EC201A" w:rsidRPr="00EC201A" w14:paraId="6239EE21" w14:textId="77777777" w:rsidTr="00E33212">
                              <w:trPr>
                                <w:trHeight w:val="164"/>
                              </w:trPr>
                              <w:tc>
                                <w:tcPr>
                                  <w:tcW w:w="307" w:type="pct"/>
                                  <w:shd w:val="clear" w:color="auto" w:fill="auto"/>
                                  <w:noWrap/>
                                  <w:vAlign w:val="center"/>
                                  <w:hideMark/>
                                </w:tcPr>
                                <w:p w14:paraId="4733D1FF"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2A0C083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AA3108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4CBCCA0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LaSOT</w:t>
                                  </w:r>
                                </w:p>
                              </w:tc>
                              <w:tc>
                                <w:tcPr>
                                  <w:tcW w:w="504" w:type="pct"/>
                                  <w:shd w:val="clear" w:color="auto" w:fill="auto"/>
                                  <w:vAlign w:val="center"/>
                                  <w:hideMark/>
                                </w:tcPr>
                                <w:p w14:paraId="019F4BF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SiamGAT_LaSOT</w:t>
                                  </w:r>
                                </w:p>
                              </w:tc>
                              <w:tc>
                                <w:tcPr>
                                  <w:tcW w:w="216" w:type="pct"/>
                                  <w:shd w:val="clear" w:color="auto" w:fill="auto"/>
                                  <w:noWrap/>
                                  <w:vAlign w:val="center"/>
                                  <w:hideMark/>
                                </w:tcPr>
                                <w:p w14:paraId="5732A31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FDCEF"/>
                                  <w:noWrap/>
                                  <w:vAlign w:val="center"/>
                                  <w:hideMark/>
                                </w:tcPr>
                                <w:p w14:paraId="4CA6969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44.4</w:t>
                                  </w:r>
                                </w:p>
                              </w:tc>
                              <w:tc>
                                <w:tcPr>
                                  <w:tcW w:w="178" w:type="pct"/>
                                  <w:shd w:val="clear" w:color="auto" w:fill="5A8AC6"/>
                                  <w:noWrap/>
                                  <w:vAlign w:val="center"/>
                                  <w:hideMark/>
                                </w:tcPr>
                                <w:p w14:paraId="2DEB4A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0.463</w:t>
                                  </w:r>
                                </w:p>
                              </w:tc>
                              <w:tc>
                                <w:tcPr>
                                  <w:tcW w:w="178" w:type="pct"/>
                                  <w:shd w:val="clear" w:color="auto" w:fill="5A8AC6"/>
                                  <w:noWrap/>
                                  <w:vAlign w:val="center"/>
                                  <w:hideMark/>
                                </w:tcPr>
                                <w:p w14:paraId="369E02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0.463</w:t>
                                  </w:r>
                                </w:p>
                              </w:tc>
                              <w:tc>
                                <w:tcPr>
                                  <w:tcW w:w="178" w:type="pct"/>
                                  <w:shd w:val="clear" w:color="auto" w:fill="5A8AC6"/>
                                  <w:noWrap/>
                                  <w:vAlign w:val="center"/>
                                  <w:hideMark/>
                                </w:tcPr>
                                <w:p w14:paraId="66D7C4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0.338</w:t>
                                  </w:r>
                                </w:p>
                              </w:tc>
                              <w:tc>
                                <w:tcPr>
                                  <w:tcW w:w="178" w:type="pct"/>
                                  <w:shd w:val="clear" w:color="auto" w:fill="99B6DC"/>
                                  <w:noWrap/>
                                  <w:vAlign w:val="center"/>
                                  <w:hideMark/>
                                </w:tcPr>
                                <w:p w14:paraId="7E9AB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0.478</w:t>
                                  </w:r>
                                </w:p>
                              </w:tc>
                              <w:tc>
                                <w:tcPr>
                                  <w:tcW w:w="178" w:type="pct"/>
                                  <w:shd w:val="clear" w:color="auto" w:fill="8EAED8"/>
                                  <w:noWrap/>
                                  <w:vAlign w:val="center"/>
                                  <w:hideMark/>
                                </w:tcPr>
                                <w:p w14:paraId="0F687F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0.398</w:t>
                                  </w:r>
                                </w:p>
                              </w:tc>
                              <w:tc>
                                <w:tcPr>
                                  <w:tcW w:w="178" w:type="pct"/>
                                  <w:shd w:val="clear" w:color="auto" w:fill="9CB8DD"/>
                                  <w:noWrap/>
                                  <w:vAlign w:val="center"/>
                                  <w:hideMark/>
                                </w:tcPr>
                                <w:p w14:paraId="36E50D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0.315</w:t>
                                  </w:r>
                                </w:p>
                              </w:tc>
                              <w:tc>
                                <w:tcPr>
                                  <w:tcW w:w="178" w:type="pct"/>
                                  <w:shd w:val="clear" w:color="auto" w:fill="5A8AC6"/>
                                  <w:noWrap/>
                                  <w:vAlign w:val="center"/>
                                  <w:hideMark/>
                                </w:tcPr>
                                <w:p w14:paraId="0C34EA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0.350</w:t>
                                  </w:r>
                                </w:p>
                              </w:tc>
                              <w:tc>
                                <w:tcPr>
                                  <w:tcW w:w="178" w:type="pct"/>
                                  <w:shd w:val="clear" w:color="auto" w:fill="5A8AC6"/>
                                  <w:noWrap/>
                                  <w:vAlign w:val="center"/>
                                  <w:hideMark/>
                                </w:tcPr>
                                <w:p w14:paraId="652274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0.356</w:t>
                                  </w:r>
                                </w:p>
                              </w:tc>
                              <w:tc>
                                <w:tcPr>
                                  <w:tcW w:w="178" w:type="pct"/>
                                  <w:shd w:val="clear" w:color="auto" w:fill="5A8AC6"/>
                                  <w:noWrap/>
                                  <w:vAlign w:val="center"/>
                                  <w:hideMark/>
                                </w:tcPr>
                                <w:p w14:paraId="75DA560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0.301</w:t>
                                  </w:r>
                                </w:p>
                              </w:tc>
                              <w:tc>
                                <w:tcPr>
                                  <w:tcW w:w="178" w:type="pct"/>
                                  <w:shd w:val="clear" w:color="auto" w:fill="D9E3F2"/>
                                  <w:noWrap/>
                                  <w:vAlign w:val="center"/>
                                  <w:hideMark/>
                                </w:tcPr>
                                <w:p w14:paraId="5422A3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0.753</w:t>
                                  </w:r>
                                </w:p>
                              </w:tc>
                              <w:tc>
                                <w:tcPr>
                                  <w:tcW w:w="178" w:type="pct"/>
                                  <w:shd w:val="clear" w:color="auto" w:fill="CFDCEF"/>
                                  <w:noWrap/>
                                  <w:vAlign w:val="center"/>
                                  <w:hideMark/>
                                </w:tcPr>
                                <w:p w14:paraId="4FD634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0.842</w:t>
                                  </w:r>
                                </w:p>
                              </w:tc>
                              <w:tc>
                                <w:tcPr>
                                  <w:tcW w:w="178" w:type="pct"/>
                                  <w:shd w:val="clear" w:color="auto" w:fill="5A8AC6"/>
                                  <w:noWrap/>
                                  <w:vAlign w:val="center"/>
                                  <w:hideMark/>
                                </w:tcPr>
                                <w:p w14:paraId="67AB68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5A8AC6"/>
                                  <w:noWrap/>
                                  <w:vAlign w:val="center"/>
                                  <w:hideMark/>
                                </w:tcPr>
                                <w:p w14:paraId="35D12D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0.009</w:t>
                                  </w:r>
                                </w:p>
                              </w:tc>
                              <w:tc>
                                <w:tcPr>
                                  <w:tcW w:w="178" w:type="pct"/>
                                  <w:shd w:val="clear" w:color="auto" w:fill="5A8AC6"/>
                                  <w:noWrap/>
                                  <w:vAlign w:val="center"/>
                                  <w:hideMark/>
                                </w:tcPr>
                                <w:p w14:paraId="34C8B20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0.133</w:t>
                                  </w:r>
                                </w:p>
                              </w:tc>
                              <w:tc>
                                <w:tcPr>
                                  <w:tcW w:w="178" w:type="pct"/>
                                  <w:shd w:val="clear" w:color="auto" w:fill="6491C9"/>
                                  <w:noWrap/>
                                  <w:vAlign w:val="center"/>
                                  <w:hideMark/>
                                </w:tcPr>
                                <w:p w14:paraId="12625A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0.104</w:t>
                                  </w:r>
                                </w:p>
                              </w:tc>
                            </w:tr>
                            <w:tr w:rsidR="00EC201A" w:rsidRPr="00EC201A" w14:paraId="11DD8B54" w14:textId="77777777" w:rsidTr="00E33212">
                              <w:trPr>
                                <w:trHeight w:val="164"/>
                              </w:trPr>
                              <w:tc>
                                <w:tcPr>
                                  <w:tcW w:w="307" w:type="pct"/>
                                  <w:shd w:val="clear" w:color="auto" w:fill="auto"/>
                                  <w:noWrap/>
                                  <w:vAlign w:val="center"/>
                                  <w:hideMark/>
                                </w:tcPr>
                                <w:p w14:paraId="6371465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BA3ABEE"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10791C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3A6FF0E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OTB-UAV</w:t>
                                  </w:r>
                                </w:p>
                              </w:tc>
                              <w:tc>
                                <w:tcPr>
                                  <w:tcW w:w="504" w:type="pct"/>
                                  <w:shd w:val="clear" w:color="auto" w:fill="auto"/>
                                  <w:vAlign w:val="center"/>
                                  <w:hideMark/>
                                </w:tcPr>
                                <w:p w14:paraId="7379D2E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SiamGAT_OTB-UAV</w:t>
                                  </w:r>
                                </w:p>
                              </w:tc>
                              <w:tc>
                                <w:tcPr>
                                  <w:tcW w:w="216" w:type="pct"/>
                                  <w:shd w:val="clear" w:color="auto" w:fill="auto"/>
                                  <w:noWrap/>
                                  <w:vAlign w:val="center"/>
                                  <w:hideMark/>
                                </w:tcPr>
                                <w:p w14:paraId="239D44A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4D6"/>
                                  <w:noWrap/>
                                  <w:vAlign w:val="center"/>
                                  <w:hideMark/>
                                </w:tcPr>
                                <w:p w14:paraId="635FBF5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113.1</w:t>
                                  </w:r>
                                </w:p>
                              </w:tc>
                              <w:tc>
                                <w:tcPr>
                                  <w:tcW w:w="178" w:type="pct"/>
                                  <w:shd w:val="clear" w:color="auto" w:fill="FAAAAD"/>
                                  <w:noWrap/>
                                  <w:vAlign w:val="center"/>
                                  <w:hideMark/>
                                </w:tcPr>
                                <w:p w14:paraId="6B3D46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AAAAC"/>
                                  <w:noWrap/>
                                  <w:vAlign w:val="center"/>
                                  <w:hideMark/>
                                </w:tcPr>
                                <w:p w14:paraId="28D6BA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CE1E4"/>
                                  <w:noWrap/>
                                  <w:vAlign w:val="center"/>
                                  <w:hideMark/>
                                </w:tcPr>
                                <w:p w14:paraId="50B9E6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FBB5B8"/>
                                  <w:noWrap/>
                                  <w:vAlign w:val="center"/>
                                  <w:hideMark/>
                                </w:tcPr>
                                <w:p w14:paraId="06C0F1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0.810</w:t>
                                  </w:r>
                                </w:p>
                              </w:tc>
                              <w:tc>
                                <w:tcPr>
                                  <w:tcW w:w="178" w:type="pct"/>
                                  <w:shd w:val="clear" w:color="auto" w:fill="FAA5A8"/>
                                  <w:noWrap/>
                                  <w:vAlign w:val="center"/>
                                  <w:hideMark/>
                                </w:tcPr>
                                <w:p w14:paraId="3307D1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0.730</w:t>
                                  </w:r>
                                </w:p>
                              </w:tc>
                              <w:tc>
                                <w:tcPr>
                                  <w:tcW w:w="178" w:type="pct"/>
                                  <w:shd w:val="clear" w:color="auto" w:fill="FBBCBE"/>
                                  <w:noWrap/>
                                  <w:vAlign w:val="center"/>
                                  <w:hideMark/>
                                </w:tcPr>
                                <w:p w14:paraId="4E05D1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0.551</w:t>
                                  </w:r>
                                </w:p>
                              </w:tc>
                              <w:tc>
                                <w:tcPr>
                                  <w:tcW w:w="178" w:type="pct"/>
                                  <w:shd w:val="clear" w:color="auto" w:fill="FBCDD0"/>
                                  <w:noWrap/>
                                  <w:vAlign w:val="center"/>
                                  <w:hideMark/>
                                </w:tcPr>
                                <w:p w14:paraId="5042B1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0.837</w:t>
                                  </w:r>
                                </w:p>
                              </w:tc>
                              <w:tc>
                                <w:tcPr>
                                  <w:tcW w:w="178" w:type="pct"/>
                                  <w:shd w:val="clear" w:color="auto" w:fill="FBB9BC"/>
                                  <w:noWrap/>
                                  <w:vAlign w:val="center"/>
                                  <w:hideMark/>
                                </w:tcPr>
                                <w:p w14:paraId="299E91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BCBF"/>
                                  <w:noWrap/>
                                  <w:vAlign w:val="center"/>
                                  <w:hideMark/>
                                </w:tcPr>
                                <w:p w14:paraId="433EA8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BBEC1"/>
                                  <w:noWrap/>
                                  <w:vAlign w:val="center"/>
                                  <w:hideMark/>
                                </w:tcPr>
                                <w:p w14:paraId="55C926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0.896</w:t>
                                  </w:r>
                                </w:p>
                              </w:tc>
                              <w:tc>
                                <w:tcPr>
                                  <w:tcW w:w="178" w:type="pct"/>
                                  <w:shd w:val="clear" w:color="auto" w:fill="FBC1C3"/>
                                  <w:noWrap/>
                                  <w:vAlign w:val="center"/>
                                  <w:hideMark/>
                                </w:tcPr>
                                <w:p w14:paraId="20DA67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0.910</w:t>
                                  </w:r>
                                </w:p>
                              </w:tc>
                              <w:tc>
                                <w:tcPr>
                                  <w:tcW w:w="178" w:type="pct"/>
                                  <w:shd w:val="clear" w:color="auto" w:fill="B0C6E4"/>
                                  <w:noWrap/>
                                  <w:vAlign w:val="center"/>
                                  <w:hideMark/>
                                </w:tcPr>
                                <w:p w14:paraId="75BE31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0.604</w:t>
                                  </w:r>
                                </w:p>
                              </w:tc>
                              <w:tc>
                                <w:tcPr>
                                  <w:tcW w:w="178" w:type="pct"/>
                                  <w:shd w:val="clear" w:color="auto" w:fill="A6BFE0"/>
                                  <w:noWrap/>
                                  <w:vAlign w:val="center"/>
                                  <w:hideMark/>
                                </w:tcPr>
                                <w:p w14:paraId="1C76A1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0.051</w:t>
                                  </w:r>
                                </w:p>
                              </w:tc>
                              <w:tc>
                                <w:tcPr>
                                  <w:tcW w:w="178" w:type="pct"/>
                                  <w:shd w:val="clear" w:color="auto" w:fill="B5CAE6"/>
                                  <w:noWrap/>
                                  <w:vAlign w:val="center"/>
                                  <w:hideMark/>
                                </w:tcPr>
                                <w:p w14:paraId="0E2A2A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0.276</w:t>
                                  </w:r>
                                </w:p>
                              </w:tc>
                              <w:tc>
                                <w:tcPr>
                                  <w:tcW w:w="178" w:type="pct"/>
                                  <w:shd w:val="clear" w:color="auto" w:fill="B0C6E4"/>
                                  <w:noWrap/>
                                  <w:vAlign w:val="center"/>
                                  <w:hideMark/>
                                </w:tcPr>
                                <w:p w14:paraId="02A513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0.194</w:t>
                                  </w:r>
                                </w:p>
                              </w:tc>
                            </w:tr>
                            <w:tr w:rsidR="00EC201A" w:rsidRPr="00EC201A" w14:paraId="76C0731A" w14:textId="77777777" w:rsidTr="00E33212">
                              <w:trPr>
                                <w:trHeight w:val="164"/>
                              </w:trPr>
                              <w:tc>
                                <w:tcPr>
                                  <w:tcW w:w="307" w:type="pct"/>
                                  <w:shd w:val="clear" w:color="auto" w:fill="auto"/>
                                  <w:noWrap/>
                                  <w:vAlign w:val="center"/>
                                  <w:hideMark/>
                                </w:tcPr>
                                <w:p w14:paraId="7B36D128"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102F2D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92B70D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42947AD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TrackingNet</w:t>
                                  </w:r>
                                </w:p>
                              </w:tc>
                              <w:tc>
                                <w:tcPr>
                                  <w:tcW w:w="504" w:type="pct"/>
                                  <w:shd w:val="clear" w:color="auto" w:fill="auto"/>
                                  <w:vAlign w:val="center"/>
                                  <w:hideMark/>
                                </w:tcPr>
                                <w:p w14:paraId="553958C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SiamGAT_TrackingNet</w:t>
                                  </w:r>
                                </w:p>
                              </w:tc>
                              <w:tc>
                                <w:tcPr>
                                  <w:tcW w:w="216" w:type="pct"/>
                                  <w:shd w:val="clear" w:color="auto" w:fill="auto"/>
                                  <w:noWrap/>
                                  <w:vAlign w:val="center"/>
                                  <w:hideMark/>
                                </w:tcPr>
                                <w:p w14:paraId="140FBFD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4F7"/>
                                  <w:noWrap/>
                                  <w:vAlign w:val="center"/>
                                  <w:hideMark/>
                                </w:tcPr>
                                <w:p w14:paraId="3B400E2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69.8</w:t>
                                  </w:r>
                                </w:p>
                              </w:tc>
                              <w:tc>
                                <w:tcPr>
                                  <w:tcW w:w="178" w:type="pct"/>
                                  <w:shd w:val="clear" w:color="auto" w:fill="FA9294"/>
                                  <w:noWrap/>
                                  <w:vAlign w:val="center"/>
                                  <w:hideMark/>
                                </w:tcPr>
                                <w:p w14:paraId="236C91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0.789</w:t>
                                  </w:r>
                                </w:p>
                              </w:tc>
                              <w:tc>
                                <w:tcPr>
                                  <w:tcW w:w="178" w:type="pct"/>
                                  <w:shd w:val="clear" w:color="auto" w:fill="FA9294"/>
                                  <w:noWrap/>
                                  <w:vAlign w:val="center"/>
                                  <w:hideMark/>
                                </w:tcPr>
                                <w:p w14:paraId="1707EB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0.757</w:t>
                                  </w:r>
                                </w:p>
                              </w:tc>
                              <w:tc>
                                <w:tcPr>
                                  <w:tcW w:w="178" w:type="pct"/>
                                  <w:shd w:val="clear" w:color="auto" w:fill="FBBFC2"/>
                                  <w:noWrap/>
                                  <w:vAlign w:val="center"/>
                                  <w:hideMark/>
                                </w:tcPr>
                                <w:p w14:paraId="25DA42F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AAFB1"/>
                                  <w:noWrap/>
                                  <w:vAlign w:val="center"/>
                                  <w:hideMark/>
                                </w:tcPr>
                                <w:p w14:paraId="414893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0.818</w:t>
                                  </w:r>
                                </w:p>
                              </w:tc>
                              <w:tc>
                                <w:tcPr>
                                  <w:tcW w:w="178" w:type="pct"/>
                                  <w:shd w:val="clear" w:color="auto" w:fill="FAA8AB"/>
                                  <w:noWrap/>
                                  <w:vAlign w:val="center"/>
                                  <w:hideMark/>
                                </w:tcPr>
                                <w:p w14:paraId="185D68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0.727</w:t>
                                  </w:r>
                                </w:p>
                              </w:tc>
                              <w:tc>
                                <w:tcPr>
                                  <w:tcW w:w="178" w:type="pct"/>
                                  <w:shd w:val="clear" w:color="auto" w:fill="FAA7AA"/>
                                  <w:noWrap/>
                                  <w:vAlign w:val="center"/>
                                  <w:hideMark/>
                                </w:tcPr>
                                <w:p w14:paraId="52870FB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0.575</w:t>
                                  </w:r>
                                </w:p>
                              </w:tc>
                              <w:tc>
                                <w:tcPr>
                                  <w:tcW w:w="178" w:type="pct"/>
                                  <w:shd w:val="clear" w:color="auto" w:fill="FAB0B2"/>
                                  <w:noWrap/>
                                  <w:vAlign w:val="center"/>
                                  <w:hideMark/>
                                </w:tcPr>
                                <w:p w14:paraId="2273CF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0.871</w:t>
                                  </w:r>
                                </w:p>
                              </w:tc>
                              <w:tc>
                                <w:tcPr>
                                  <w:tcW w:w="178" w:type="pct"/>
                                  <w:shd w:val="clear" w:color="auto" w:fill="FAAEB0"/>
                                  <w:noWrap/>
                                  <w:vAlign w:val="center"/>
                                  <w:hideMark/>
                                </w:tcPr>
                                <w:p w14:paraId="4FD93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0.790</w:t>
                                  </w:r>
                                </w:p>
                              </w:tc>
                              <w:tc>
                                <w:tcPr>
                                  <w:tcW w:w="178" w:type="pct"/>
                                  <w:shd w:val="clear" w:color="auto" w:fill="FAACAF"/>
                                  <w:noWrap/>
                                  <w:vAlign w:val="center"/>
                                  <w:hideMark/>
                                </w:tcPr>
                                <w:p w14:paraId="5A4087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0.637</w:t>
                                  </w:r>
                                </w:p>
                              </w:tc>
                              <w:tc>
                                <w:tcPr>
                                  <w:tcW w:w="178" w:type="pct"/>
                                  <w:shd w:val="clear" w:color="auto" w:fill="FA9799"/>
                                  <w:noWrap/>
                                  <w:vAlign w:val="center"/>
                                  <w:hideMark/>
                                </w:tcPr>
                                <w:p w14:paraId="7889F9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0.923</w:t>
                                  </w:r>
                                </w:p>
                              </w:tc>
                              <w:tc>
                                <w:tcPr>
                                  <w:tcW w:w="178" w:type="pct"/>
                                  <w:shd w:val="clear" w:color="auto" w:fill="F98D8F"/>
                                  <w:noWrap/>
                                  <w:vAlign w:val="center"/>
                                  <w:hideMark/>
                                </w:tcPr>
                                <w:p w14:paraId="603B66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0.926</w:t>
                                  </w:r>
                                </w:p>
                              </w:tc>
                              <w:tc>
                                <w:tcPr>
                                  <w:tcW w:w="178" w:type="pct"/>
                                  <w:shd w:val="clear" w:color="auto" w:fill="CDDBEE"/>
                                  <w:noWrap/>
                                  <w:vAlign w:val="center"/>
                                  <w:hideMark/>
                                </w:tcPr>
                                <w:p w14:paraId="61CA51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0.632</w:t>
                                  </w:r>
                                </w:p>
                              </w:tc>
                              <w:tc>
                                <w:tcPr>
                                  <w:tcW w:w="178" w:type="pct"/>
                                  <w:shd w:val="clear" w:color="auto" w:fill="CFDCEF"/>
                                  <w:noWrap/>
                                  <w:vAlign w:val="center"/>
                                  <w:hideMark/>
                                </w:tcPr>
                                <w:p w14:paraId="299C5D8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0.074</w:t>
                                  </w:r>
                                </w:p>
                              </w:tc>
                              <w:tc>
                                <w:tcPr>
                                  <w:tcW w:w="178" w:type="pct"/>
                                  <w:shd w:val="clear" w:color="auto" w:fill="F0F3FA"/>
                                  <w:noWrap/>
                                  <w:vAlign w:val="center"/>
                                  <w:hideMark/>
                                </w:tcPr>
                                <w:p w14:paraId="6EBD6E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0.369</w:t>
                                  </w:r>
                                </w:p>
                              </w:tc>
                              <w:tc>
                                <w:tcPr>
                                  <w:tcW w:w="178" w:type="pct"/>
                                  <w:shd w:val="clear" w:color="auto" w:fill="EDF1F9"/>
                                  <w:noWrap/>
                                  <w:vAlign w:val="center"/>
                                  <w:hideMark/>
                                </w:tcPr>
                                <w:p w14:paraId="74337F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272DEFC2" w14:textId="77777777" w:rsidTr="00E33212">
                              <w:trPr>
                                <w:trHeight w:val="164"/>
                              </w:trPr>
                              <w:tc>
                                <w:tcPr>
                                  <w:tcW w:w="307" w:type="pct"/>
                                  <w:shd w:val="clear" w:color="auto" w:fill="auto"/>
                                  <w:noWrap/>
                                  <w:vAlign w:val="center"/>
                                  <w:hideMark/>
                                </w:tcPr>
                                <w:p w14:paraId="500CA6F4"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LightTrack</w:t>
                                  </w:r>
                                </w:p>
                              </w:tc>
                              <w:tc>
                                <w:tcPr>
                                  <w:tcW w:w="332" w:type="pct"/>
                                  <w:shd w:val="clear" w:color="auto" w:fill="auto"/>
                                  <w:noWrap/>
                                  <w:vAlign w:val="center"/>
                                  <w:hideMark/>
                                </w:tcPr>
                                <w:p w14:paraId="106DB7E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2021</w:t>
                                  </w:r>
                                </w:p>
                              </w:tc>
                              <w:tc>
                                <w:tcPr>
                                  <w:tcW w:w="423" w:type="pct"/>
                                  <w:shd w:val="clear" w:color="auto" w:fill="auto"/>
                                  <w:noWrap/>
                                  <w:vAlign w:val="center"/>
                                  <w:hideMark/>
                                </w:tcPr>
                                <w:p w14:paraId="5C3419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Customed</w:t>
                                  </w:r>
                                </w:p>
                              </w:tc>
                              <w:tc>
                                <w:tcPr>
                                  <w:tcW w:w="331" w:type="pct"/>
                                  <w:shd w:val="clear" w:color="auto" w:fill="auto"/>
                                  <w:noWrap/>
                                  <w:vAlign w:val="center"/>
                                  <w:hideMark/>
                                </w:tcPr>
                                <w:p w14:paraId="55BEE5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Mobile</w:t>
                                  </w:r>
                                </w:p>
                              </w:tc>
                              <w:tc>
                                <w:tcPr>
                                  <w:tcW w:w="504" w:type="pct"/>
                                  <w:shd w:val="clear" w:color="auto" w:fill="auto"/>
                                  <w:vAlign w:val="center"/>
                                  <w:hideMark/>
                                </w:tcPr>
                                <w:p w14:paraId="17706C6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LightTrack</w:t>
                                  </w:r>
                                </w:p>
                              </w:tc>
                              <w:tc>
                                <w:tcPr>
                                  <w:tcW w:w="216" w:type="pct"/>
                                  <w:shd w:val="clear" w:color="auto" w:fill="auto"/>
                                  <w:noWrap/>
                                  <w:vAlign w:val="center"/>
                                  <w:hideMark/>
                                </w:tcPr>
                                <w:p w14:paraId="4EFAAD2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7D9"/>
                                  <w:noWrap/>
                                  <w:vAlign w:val="center"/>
                                  <w:hideMark/>
                                </w:tcPr>
                                <w:p w14:paraId="01D1FBA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109.0</w:t>
                                  </w:r>
                                </w:p>
                              </w:tc>
                              <w:tc>
                                <w:tcPr>
                                  <w:tcW w:w="178" w:type="pct"/>
                                  <w:shd w:val="clear" w:color="auto" w:fill="C0D2EA"/>
                                  <w:noWrap/>
                                  <w:vAlign w:val="center"/>
                                  <w:hideMark/>
                                </w:tcPr>
                                <w:p w14:paraId="6FAEFB0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0.611</w:t>
                                  </w:r>
                                </w:p>
                              </w:tc>
                              <w:tc>
                                <w:tcPr>
                                  <w:tcW w:w="178" w:type="pct"/>
                                  <w:shd w:val="clear" w:color="auto" w:fill="C3D3EA"/>
                                  <w:noWrap/>
                                  <w:vAlign w:val="center"/>
                                  <w:hideMark/>
                                </w:tcPr>
                                <w:p w14:paraId="26E0DD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8E3F2"/>
                                  <w:noWrap/>
                                  <w:vAlign w:val="center"/>
                                  <w:hideMark/>
                                </w:tcPr>
                                <w:p w14:paraId="1B8F7A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c>
                                <w:tcPr>
                                  <w:tcW w:w="178" w:type="pct"/>
                                  <w:shd w:val="clear" w:color="auto" w:fill="CDDBEE"/>
                                  <w:noWrap/>
                                  <w:vAlign w:val="center"/>
                                  <w:hideMark/>
                                </w:tcPr>
                                <w:p w14:paraId="6A5A65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0.608</w:t>
                                  </w:r>
                                </w:p>
                              </w:tc>
                              <w:tc>
                                <w:tcPr>
                                  <w:tcW w:w="178" w:type="pct"/>
                                  <w:shd w:val="clear" w:color="auto" w:fill="D1DEF0"/>
                                  <w:noWrap/>
                                  <w:vAlign w:val="center"/>
                                  <w:hideMark/>
                                </w:tcPr>
                                <w:p w14:paraId="28E554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0.545</w:t>
                                  </w:r>
                                </w:p>
                              </w:tc>
                              <w:tc>
                                <w:tcPr>
                                  <w:tcW w:w="178" w:type="pct"/>
                                  <w:shd w:val="clear" w:color="auto" w:fill="DCE6F4"/>
                                  <w:noWrap/>
                                  <w:vAlign w:val="center"/>
                                  <w:hideMark/>
                                </w:tcPr>
                                <w:p w14:paraId="00E9E2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BACDE7"/>
                                  <w:noWrap/>
                                  <w:vAlign w:val="center"/>
                                  <w:hideMark/>
                                </w:tcPr>
                                <w:p w14:paraId="27918FA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0.606</w:t>
                                  </w:r>
                                </w:p>
                              </w:tc>
                              <w:tc>
                                <w:tcPr>
                                  <w:tcW w:w="178" w:type="pct"/>
                                  <w:shd w:val="clear" w:color="auto" w:fill="C3D4EB"/>
                                  <w:noWrap/>
                                  <w:vAlign w:val="center"/>
                                  <w:hideMark/>
                                </w:tcPr>
                                <w:p w14:paraId="16408A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0.596</w:t>
                                  </w:r>
                                </w:p>
                              </w:tc>
                              <w:tc>
                                <w:tcPr>
                                  <w:tcW w:w="178" w:type="pct"/>
                                  <w:shd w:val="clear" w:color="auto" w:fill="D2DFF0"/>
                                  <w:noWrap/>
                                  <w:vAlign w:val="center"/>
                                  <w:hideMark/>
                                </w:tcPr>
                                <w:p w14:paraId="44FB1E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0.499</w:t>
                                  </w:r>
                                </w:p>
                              </w:tc>
                              <w:tc>
                                <w:tcPr>
                                  <w:tcW w:w="178" w:type="pct"/>
                                  <w:shd w:val="clear" w:color="auto" w:fill="FCF6F9"/>
                                  <w:noWrap/>
                                  <w:vAlign w:val="center"/>
                                  <w:hideMark/>
                                </w:tcPr>
                                <w:p w14:paraId="70C50D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0.858</w:t>
                                  </w:r>
                                </w:p>
                              </w:tc>
                              <w:tc>
                                <w:tcPr>
                                  <w:tcW w:w="178" w:type="pct"/>
                                  <w:shd w:val="clear" w:color="auto" w:fill="FBFBFE"/>
                                  <w:noWrap/>
                                  <w:vAlign w:val="center"/>
                                  <w:hideMark/>
                                </w:tcPr>
                                <w:p w14:paraId="529E14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0.891</w:t>
                                  </w:r>
                                </w:p>
                              </w:tc>
                              <w:tc>
                                <w:tcPr>
                                  <w:tcW w:w="178" w:type="pct"/>
                                  <w:shd w:val="clear" w:color="auto" w:fill="FBD7D9"/>
                                  <w:noWrap/>
                                  <w:vAlign w:val="center"/>
                                  <w:hideMark/>
                                </w:tcPr>
                                <w:p w14:paraId="1581A4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7CA2D2"/>
                                  <w:noWrap/>
                                  <w:vAlign w:val="center"/>
                                  <w:hideMark/>
                                </w:tcPr>
                                <w:p w14:paraId="297EC7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0.028</w:t>
                                  </w:r>
                                </w:p>
                              </w:tc>
                              <w:tc>
                                <w:tcPr>
                                  <w:tcW w:w="178" w:type="pct"/>
                                  <w:shd w:val="clear" w:color="auto" w:fill="C7D7EC"/>
                                  <w:noWrap/>
                                  <w:vAlign w:val="center"/>
                                  <w:hideMark/>
                                </w:tcPr>
                                <w:p w14:paraId="7FB1EE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0.305</w:t>
                                  </w:r>
                                </w:p>
                              </w:tc>
                              <w:tc>
                                <w:tcPr>
                                  <w:tcW w:w="178" w:type="pct"/>
                                  <w:shd w:val="clear" w:color="auto" w:fill="9DB9DD"/>
                                  <w:noWrap/>
                                  <w:vAlign w:val="center"/>
                                  <w:hideMark/>
                                </w:tcPr>
                                <w:p w14:paraId="6815CB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0.172</w:t>
                                  </w:r>
                                </w:p>
                              </w:tc>
                            </w:tr>
                            <w:tr w:rsidR="00EC201A" w:rsidRPr="00EC201A" w14:paraId="7E308B6D" w14:textId="77777777" w:rsidTr="00E33212">
                              <w:trPr>
                                <w:trHeight w:val="164"/>
                              </w:trPr>
                              <w:tc>
                                <w:tcPr>
                                  <w:tcW w:w="307" w:type="pct"/>
                                  <w:shd w:val="clear" w:color="auto" w:fill="auto"/>
                                  <w:noWrap/>
                                  <w:vAlign w:val="center"/>
                                  <w:hideMark/>
                                </w:tcPr>
                                <w:p w14:paraId="2853A6AA"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Stark</w:t>
                                  </w:r>
                                </w:p>
                              </w:tc>
                              <w:tc>
                                <w:tcPr>
                                  <w:tcW w:w="332" w:type="pct"/>
                                  <w:shd w:val="clear" w:color="auto" w:fill="auto"/>
                                  <w:noWrap/>
                                  <w:vAlign w:val="center"/>
                                  <w:hideMark/>
                                </w:tcPr>
                                <w:p w14:paraId="2C2DA2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2021</w:t>
                                  </w:r>
                                </w:p>
                              </w:tc>
                              <w:tc>
                                <w:tcPr>
                                  <w:tcW w:w="423" w:type="pct"/>
                                  <w:shd w:val="clear" w:color="auto" w:fill="auto"/>
                                  <w:vAlign w:val="center"/>
                                  <w:hideMark/>
                                </w:tcPr>
                                <w:p w14:paraId="6DC57A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4BF72D7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S50</w:t>
                                  </w:r>
                                </w:p>
                              </w:tc>
                              <w:tc>
                                <w:tcPr>
                                  <w:tcW w:w="504" w:type="pct"/>
                                  <w:shd w:val="clear" w:color="auto" w:fill="auto"/>
                                  <w:vAlign w:val="center"/>
                                  <w:hideMark/>
                                </w:tcPr>
                                <w:p w14:paraId="64984E8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Stark_S50</w:t>
                                  </w:r>
                                </w:p>
                              </w:tc>
                              <w:tc>
                                <w:tcPr>
                                  <w:tcW w:w="216" w:type="pct"/>
                                  <w:shd w:val="clear" w:color="auto" w:fill="auto"/>
                                  <w:noWrap/>
                                  <w:vAlign w:val="center"/>
                                  <w:hideMark/>
                                </w:tcPr>
                                <w:p w14:paraId="420872A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DFE2"/>
                                  <w:noWrap/>
                                  <w:vAlign w:val="center"/>
                                  <w:hideMark/>
                                </w:tcPr>
                                <w:p w14:paraId="5922FE3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97.7</w:t>
                                  </w:r>
                                </w:p>
                              </w:tc>
                              <w:tc>
                                <w:tcPr>
                                  <w:tcW w:w="178" w:type="pct"/>
                                  <w:shd w:val="clear" w:color="auto" w:fill="A4BEE0"/>
                                  <w:noWrap/>
                                  <w:vAlign w:val="center"/>
                                  <w:hideMark/>
                                </w:tcPr>
                                <w:p w14:paraId="2E7FF2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0.571</w:t>
                                  </w:r>
                                </w:p>
                              </w:tc>
                              <w:tc>
                                <w:tcPr>
                                  <w:tcW w:w="178" w:type="pct"/>
                                  <w:shd w:val="clear" w:color="auto" w:fill="A5BFE0"/>
                                  <w:noWrap/>
                                  <w:vAlign w:val="center"/>
                                  <w:hideMark/>
                                </w:tcPr>
                                <w:p w14:paraId="7D88F2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0.573</w:t>
                                  </w:r>
                                </w:p>
                              </w:tc>
                              <w:tc>
                                <w:tcPr>
                                  <w:tcW w:w="178" w:type="pct"/>
                                  <w:shd w:val="clear" w:color="auto" w:fill="BACDE7"/>
                                  <w:noWrap/>
                                  <w:vAlign w:val="center"/>
                                  <w:hideMark/>
                                </w:tcPr>
                                <w:p w14:paraId="09C251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0.451</w:t>
                                  </w:r>
                                </w:p>
                              </w:tc>
                              <w:tc>
                                <w:tcPr>
                                  <w:tcW w:w="178" w:type="pct"/>
                                  <w:shd w:val="clear" w:color="auto" w:fill="7EA3D2"/>
                                  <w:noWrap/>
                                  <w:vAlign w:val="center"/>
                                  <w:hideMark/>
                                </w:tcPr>
                                <w:p w14:paraId="7EC603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0.408</w:t>
                                  </w:r>
                                </w:p>
                              </w:tc>
                              <w:tc>
                                <w:tcPr>
                                  <w:tcW w:w="178" w:type="pct"/>
                                  <w:shd w:val="clear" w:color="auto" w:fill="7FA4D3"/>
                                  <w:noWrap/>
                                  <w:vAlign w:val="center"/>
                                  <w:hideMark/>
                                </w:tcPr>
                                <w:p w14:paraId="0D7B18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0.365</w:t>
                                  </w:r>
                                </w:p>
                              </w:tc>
                              <w:tc>
                                <w:tcPr>
                                  <w:tcW w:w="178" w:type="pct"/>
                                  <w:shd w:val="clear" w:color="auto" w:fill="8EAED8"/>
                                  <w:noWrap/>
                                  <w:vAlign w:val="center"/>
                                  <w:hideMark/>
                                </w:tcPr>
                                <w:p w14:paraId="4661A5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c>
                                <w:tcPr>
                                  <w:tcW w:w="178" w:type="pct"/>
                                  <w:shd w:val="clear" w:color="auto" w:fill="FBCCCF"/>
                                  <w:noWrap/>
                                  <w:vAlign w:val="center"/>
                                  <w:hideMark/>
                                </w:tcPr>
                                <w:p w14:paraId="2B1C24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0.838</w:t>
                                  </w:r>
                                </w:p>
                              </w:tc>
                              <w:tc>
                                <w:tcPr>
                                  <w:tcW w:w="178" w:type="pct"/>
                                  <w:shd w:val="clear" w:color="auto" w:fill="FBB7BA"/>
                                  <w:noWrap/>
                                  <w:vAlign w:val="center"/>
                                  <w:hideMark/>
                                </w:tcPr>
                                <w:p w14:paraId="71B104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0.782</w:t>
                                  </w:r>
                                </w:p>
                              </w:tc>
                              <w:tc>
                                <w:tcPr>
                                  <w:tcW w:w="178" w:type="pct"/>
                                  <w:shd w:val="clear" w:color="auto" w:fill="FBC4C7"/>
                                  <w:noWrap/>
                                  <w:vAlign w:val="center"/>
                                  <w:hideMark/>
                                </w:tcPr>
                                <w:p w14:paraId="2F06F0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7E2F2"/>
                                  <w:noWrap/>
                                  <w:vAlign w:val="center"/>
                                  <w:hideMark/>
                                </w:tcPr>
                                <w:p w14:paraId="38417E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0.748</w:t>
                                  </w:r>
                                </w:p>
                              </w:tc>
                              <w:tc>
                                <w:tcPr>
                                  <w:tcW w:w="178" w:type="pct"/>
                                  <w:shd w:val="clear" w:color="auto" w:fill="9EBADE"/>
                                  <w:noWrap/>
                                  <w:vAlign w:val="center"/>
                                  <w:hideMark/>
                                </w:tcPr>
                                <w:p w14:paraId="43B020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B9CDE7"/>
                                  <w:noWrap/>
                                  <w:vAlign w:val="center"/>
                                  <w:hideMark/>
                                </w:tcPr>
                                <w:p w14:paraId="56E7EB6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B9CDE7"/>
                                  <w:noWrap/>
                                  <w:vAlign w:val="center"/>
                                  <w:hideMark/>
                                </w:tcPr>
                                <w:p w14:paraId="1A3DF94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0.062</w:t>
                                  </w:r>
                                </w:p>
                              </w:tc>
                              <w:tc>
                                <w:tcPr>
                                  <w:tcW w:w="178" w:type="pct"/>
                                  <w:shd w:val="clear" w:color="auto" w:fill="E3EAF6"/>
                                  <w:noWrap/>
                                  <w:vAlign w:val="center"/>
                                  <w:hideMark/>
                                </w:tcPr>
                                <w:p w14:paraId="5691CB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0.349</w:t>
                                  </w:r>
                                </w:p>
                              </w:tc>
                              <w:tc>
                                <w:tcPr>
                                  <w:tcW w:w="178" w:type="pct"/>
                                  <w:shd w:val="clear" w:color="auto" w:fill="EDF1F9"/>
                                  <w:noWrap/>
                                  <w:vAlign w:val="center"/>
                                  <w:hideMark/>
                                </w:tcPr>
                                <w:p w14:paraId="323D8B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68E76EA4" w14:textId="77777777" w:rsidTr="00E33212">
                              <w:trPr>
                                <w:trHeight w:val="164"/>
                              </w:trPr>
                              <w:tc>
                                <w:tcPr>
                                  <w:tcW w:w="307" w:type="pct"/>
                                  <w:shd w:val="clear" w:color="auto" w:fill="auto"/>
                                  <w:noWrap/>
                                  <w:vAlign w:val="center"/>
                                  <w:hideMark/>
                                </w:tcPr>
                                <w:p w14:paraId="2761D3FA"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F0DEF9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04AC6E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606198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ST50</w:t>
                                  </w:r>
                                </w:p>
                              </w:tc>
                              <w:tc>
                                <w:tcPr>
                                  <w:tcW w:w="504" w:type="pct"/>
                                  <w:shd w:val="clear" w:color="auto" w:fill="auto"/>
                                  <w:vAlign w:val="center"/>
                                  <w:hideMark/>
                                </w:tcPr>
                                <w:p w14:paraId="130E03B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Stark_ST50</w:t>
                                  </w:r>
                                </w:p>
                              </w:tc>
                              <w:tc>
                                <w:tcPr>
                                  <w:tcW w:w="216" w:type="pct"/>
                                  <w:shd w:val="clear" w:color="auto" w:fill="auto"/>
                                  <w:noWrap/>
                                  <w:vAlign w:val="center"/>
                                  <w:hideMark/>
                                </w:tcPr>
                                <w:p w14:paraId="1BB2769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7EA"/>
                                  <w:noWrap/>
                                  <w:vAlign w:val="center"/>
                                  <w:hideMark/>
                                </w:tcPr>
                                <w:p w14:paraId="287CBE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87.1</w:t>
                                  </w:r>
                                </w:p>
                              </w:tc>
                              <w:tc>
                                <w:tcPr>
                                  <w:tcW w:w="178" w:type="pct"/>
                                  <w:shd w:val="clear" w:color="auto" w:fill="BFD1E9"/>
                                  <w:noWrap/>
                                  <w:vAlign w:val="center"/>
                                  <w:hideMark/>
                                </w:tcPr>
                                <w:p w14:paraId="54B725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B8CCE7"/>
                                  <w:noWrap/>
                                  <w:vAlign w:val="center"/>
                                  <w:hideMark/>
                                </w:tcPr>
                                <w:p w14:paraId="113237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0.601</w:t>
                                  </w:r>
                                </w:p>
                              </w:tc>
                              <w:tc>
                                <w:tcPr>
                                  <w:tcW w:w="178" w:type="pct"/>
                                  <w:shd w:val="clear" w:color="auto" w:fill="D0DDEF"/>
                                  <w:noWrap/>
                                  <w:vAlign w:val="center"/>
                                  <w:hideMark/>
                                </w:tcPr>
                                <w:p w14:paraId="4E83AB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0.477</w:t>
                                  </w:r>
                                </w:p>
                              </w:tc>
                              <w:tc>
                                <w:tcPr>
                                  <w:tcW w:w="178" w:type="pct"/>
                                  <w:shd w:val="clear" w:color="auto" w:fill="9DB9DD"/>
                                  <w:noWrap/>
                                  <w:vAlign w:val="center"/>
                                  <w:hideMark/>
                                </w:tcPr>
                                <w:p w14:paraId="2C64B0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c>
                                <w:tcPr>
                                  <w:tcW w:w="178" w:type="pct"/>
                                  <w:shd w:val="clear" w:color="auto" w:fill="9DB9DD"/>
                                  <w:noWrap/>
                                  <w:vAlign w:val="center"/>
                                  <w:hideMark/>
                                </w:tcPr>
                                <w:p w14:paraId="2DDB891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0.432</w:t>
                                  </w:r>
                                </w:p>
                              </w:tc>
                              <w:tc>
                                <w:tcPr>
                                  <w:tcW w:w="178" w:type="pct"/>
                                  <w:shd w:val="clear" w:color="auto" w:fill="A9C1E1"/>
                                  <w:noWrap/>
                                  <w:vAlign w:val="center"/>
                                  <w:hideMark/>
                                </w:tcPr>
                                <w:p w14:paraId="5A26E4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0.337</w:t>
                                  </w:r>
                                </w:p>
                              </w:tc>
                              <w:tc>
                                <w:tcPr>
                                  <w:tcW w:w="178" w:type="pct"/>
                                  <w:shd w:val="clear" w:color="auto" w:fill="FBCACC"/>
                                  <w:noWrap/>
                                  <w:vAlign w:val="center"/>
                                  <w:hideMark/>
                                </w:tcPr>
                                <w:p w14:paraId="21176A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0.841</w:t>
                                  </w:r>
                                </w:p>
                              </w:tc>
                              <w:tc>
                                <w:tcPr>
                                  <w:tcW w:w="178" w:type="pct"/>
                                  <w:shd w:val="clear" w:color="auto" w:fill="FBCBCE"/>
                                  <w:noWrap/>
                                  <w:vAlign w:val="center"/>
                                  <w:hideMark/>
                                </w:tcPr>
                                <w:p w14:paraId="1A4C066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BC8CA"/>
                                  <w:noWrap/>
                                  <w:vAlign w:val="center"/>
                                  <w:hideMark/>
                                </w:tcPr>
                                <w:p w14:paraId="719E988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E3EAF6"/>
                                  <w:noWrap/>
                                  <w:vAlign w:val="center"/>
                                  <w:hideMark/>
                                </w:tcPr>
                                <w:p w14:paraId="6C4E37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0.782</w:t>
                                  </w:r>
                                </w:p>
                              </w:tc>
                              <w:tc>
                                <w:tcPr>
                                  <w:tcW w:w="178" w:type="pct"/>
                                  <w:shd w:val="clear" w:color="auto" w:fill="ADC4E3"/>
                                  <w:noWrap/>
                                  <w:vAlign w:val="center"/>
                                  <w:hideMark/>
                                </w:tcPr>
                                <w:p w14:paraId="0FA9914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0.804</w:t>
                                  </w:r>
                                </w:p>
                              </w:tc>
                              <w:tc>
                                <w:tcPr>
                                  <w:tcW w:w="178" w:type="pct"/>
                                  <w:shd w:val="clear" w:color="auto" w:fill="DCE5F3"/>
                                  <w:noWrap/>
                                  <w:vAlign w:val="center"/>
                                  <w:hideMark/>
                                </w:tcPr>
                                <w:p w14:paraId="7737F9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A0BBDE"/>
                                  <w:noWrap/>
                                  <w:vAlign w:val="center"/>
                                  <w:hideMark/>
                                </w:tcPr>
                                <w:p w14:paraId="397475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0.048</w:t>
                                  </w:r>
                                </w:p>
                              </w:tc>
                              <w:tc>
                                <w:tcPr>
                                  <w:tcW w:w="178" w:type="pct"/>
                                  <w:shd w:val="clear" w:color="auto" w:fill="E7EDF7"/>
                                  <w:noWrap/>
                                  <w:vAlign w:val="center"/>
                                  <w:hideMark/>
                                </w:tcPr>
                                <w:p w14:paraId="43BBEA0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0.356</w:t>
                                  </w:r>
                                </w:p>
                              </w:tc>
                              <w:tc>
                                <w:tcPr>
                                  <w:tcW w:w="178" w:type="pct"/>
                                  <w:shd w:val="clear" w:color="auto" w:fill="F4F6FC"/>
                                  <w:noWrap/>
                                  <w:vAlign w:val="center"/>
                                  <w:hideMark/>
                                </w:tcPr>
                                <w:p w14:paraId="1B0D50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0.274</w:t>
                                  </w:r>
                                </w:p>
                              </w:tc>
                            </w:tr>
                            <w:tr w:rsidR="00EC201A" w:rsidRPr="00EC201A" w14:paraId="6E62FF6E" w14:textId="77777777" w:rsidTr="00E33212">
                              <w:trPr>
                                <w:trHeight w:val="164"/>
                              </w:trPr>
                              <w:tc>
                                <w:tcPr>
                                  <w:tcW w:w="307" w:type="pct"/>
                                  <w:shd w:val="clear" w:color="auto" w:fill="auto"/>
                                  <w:noWrap/>
                                  <w:vAlign w:val="center"/>
                                  <w:hideMark/>
                                </w:tcPr>
                                <w:p w14:paraId="118C66C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2502BB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68AA37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ResNet-101</w:t>
                                  </w:r>
                                </w:p>
                              </w:tc>
                              <w:tc>
                                <w:tcPr>
                                  <w:tcW w:w="331" w:type="pct"/>
                                  <w:shd w:val="clear" w:color="auto" w:fill="auto"/>
                                  <w:vAlign w:val="center"/>
                                  <w:hideMark/>
                                </w:tcPr>
                                <w:p w14:paraId="6531DDD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ST101</w:t>
                                  </w:r>
                                </w:p>
                              </w:tc>
                              <w:tc>
                                <w:tcPr>
                                  <w:tcW w:w="504" w:type="pct"/>
                                  <w:shd w:val="clear" w:color="auto" w:fill="auto"/>
                                  <w:vAlign w:val="center"/>
                                  <w:hideMark/>
                                </w:tcPr>
                                <w:p w14:paraId="451761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Stark_ST101</w:t>
                                  </w:r>
                                </w:p>
                              </w:tc>
                              <w:tc>
                                <w:tcPr>
                                  <w:tcW w:w="216" w:type="pct"/>
                                  <w:shd w:val="clear" w:color="auto" w:fill="auto"/>
                                  <w:noWrap/>
                                  <w:vAlign w:val="center"/>
                                  <w:hideMark/>
                                </w:tcPr>
                                <w:p w14:paraId="2D0A55D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CFF"/>
                                  <w:noWrap/>
                                  <w:vAlign w:val="center"/>
                                  <w:hideMark/>
                                </w:tcPr>
                                <w:p w14:paraId="008C74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58.2</w:t>
                                  </w:r>
                                </w:p>
                              </w:tc>
                              <w:tc>
                                <w:tcPr>
                                  <w:tcW w:w="178" w:type="pct"/>
                                  <w:shd w:val="clear" w:color="auto" w:fill="C8D7EC"/>
                                  <w:noWrap/>
                                  <w:vAlign w:val="center"/>
                                  <w:hideMark/>
                                </w:tcPr>
                                <w:p w14:paraId="2763BF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0.622</w:t>
                                  </w:r>
                                </w:p>
                              </w:tc>
                              <w:tc>
                                <w:tcPr>
                                  <w:tcW w:w="178" w:type="pct"/>
                                  <w:shd w:val="clear" w:color="auto" w:fill="C4D4EB"/>
                                  <w:noWrap/>
                                  <w:vAlign w:val="center"/>
                                  <w:hideMark/>
                                </w:tcPr>
                                <w:p w14:paraId="38BEF7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D7E2F2"/>
                                  <w:noWrap/>
                                  <w:vAlign w:val="center"/>
                                  <w:hideMark/>
                                </w:tcPr>
                                <w:p w14:paraId="112E64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0.486</w:t>
                                  </w:r>
                                </w:p>
                              </w:tc>
                              <w:tc>
                                <w:tcPr>
                                  <w:tcW w:w="178" w:type="pct"/>
                                  <w:shd w:val="clear" w:color="auto" w:fill="ACC3E2"/>
                                  <w:noWrap/>
                                  <w:vAlign w:val="center"/>
                                  <w:hideMark/>
                                </w:tcPr>
                                <w:p w14:paraId="3BDE84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ADC5E3"/>
                                  <w:noWrap/>
                                  <w:vAlign w:val="center"/>
                                  <w:hideMark/>
                                </w:tcPr>
                                <w:p w14:paraId="6281EC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0.467</w:t>
                                  </w:r>
                                </w:p>
                              </w:tc>
                              <w:tc>
                                <w:tcPr>
                                  <w:tcW w:w="178" w:type="pct"/>
                                  <w:shd w:val="clear" w:color="auto" w:fill="B9CCE7"/>
                                  <w:noWrap/>
                                  <w:vAlign w:val="center"/>
                                  <w:hideMark/>
                                </w:tcPr>
                                <w:p w14:paraId="2D50F9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0.363</w:t>
                                  </w:r>
                                </w:p>
                              </w:tc>
                              <w:tc>
                                <w:tcPr>
                                  <w:tcW w:w="178" w:type="pct"/>
                                  <w:shd w:val="clear" w:color="auto" w:fill="F6F8FD"/>
                                  <w:noWrap/>
                                  <w:vAlign w:val="center"/>
                                  <w:hideMark/>
                                </w:tcPr>
                                <w:p w14:paraId="167956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CF5F8"/>
                                  <w:noWrap/>
                                  <w:vAlign w:val="center"/>
                                  <w:hideMark/>
                                </w:tcPr>
                                <w:p w14:paraId="47F41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CEEF1"/>
                                  <w:noWrap/>
                                  <w:vAlign w:val="center"/>
                                  <w:hideMark/>
                                </w:tcPr>
                                <w:p w14:paraId="7AF598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0.579</w:t>
                                  </w:r>
                                </w:p>
                              </w:tc>
                              <w:tc>
                                <w:tcPr>
                                  <w:tcW w:w="178" w:type="pct"/>
                                  <w:shd w:val="clear" w:color="auto" w:fill="F1F4FB"/>
                                  <w:noWrap/>
                                  <w:vAlign w:val="center"/>
                                  <w:hideMark/>
                                </w:tcPr>
                                <w:p w14:paraId="3AF90B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0.822</w:t>
                                  </w:r>
                                </w:p>
                              </w:tc>
                              <w:tc>
                                <w:tcPr>
                                  <w:tcW w:w="178" w:type="pct"/>
                                  <w:shd w:val="clear" w:color="auto" w:fill="D1DEF0"/>
                                  <w:noWrap/>
                                  <w:vAlign w:val="center"/>
                                  <w:hideMark/>
                                </w:tcPr>
                                <w:p w14:paraId="7F3AFE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0.844</w:t>
                                  </w:r>
                                </w:p>
                              </w:tc>
                              <w:tc>
                                <w:tcPr>
                                  <w:tcW w:w="178" w:type="pct"/>
                                  <w:shd w:val="clear" w:color="auto" w:fill="F3F6FC"/>
                                  <w:noWrap/>
                                  <w:vAlign w:val="center"/>
                                  <w:hideMark/>
                                </w:tcPr>
                                <w:p w14:paraId="155374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0.670</w:t>
                                  </w:r>
                                </w:p>
                              </w:tc>
                              <w:tc>
                                <w:tcPr>
                                  <w:tcW w:w="178" w:type="pct"/>
                                  <w:shd w:val="clear" w:color="auto" w:fill="FCF8FA"/>
                                  <w:noWrap/>
                                  <w:vAlign w:val="center"/>
                                  <w:hideMark/>
                                </w:tcPr>
                                <w:p w14:paraId="3DB337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0.119</w:t>
                                  </w:r>
                                </w:p>
                              </w:tc>
                              <w:tc>
                                <w:tcPr>
                                  <w:tcW w:w="178" w:type="pct"/>
                                  <w:shd w:val="clear" w:color="auto" w:fill="FCF9FC"/>
                                  <w:noWrap/>
                                  <w:vAlign w:val="center"/>
                                  <w:hideMark/>
                                </w:tcPr>
                                <w:p w14:paraId="1F6801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0.397</w:t>
                                  </w:r>
                                </w:p>
                              </w:tc>
                              <w:tc>
                                <w:tcPr>
                                  <w:tcW w:w="178" w:type="pct"/>
                                  <w:shd w:val="clear" w:color="auto" w:fill="FCF6F9"/>
                                  <w:noWrap/>
                                  <w:vAlign w:val="center"/>
                                  <w:hideMark/>
                                </w:tcPr>
                                <w:p w14:paraId="7407E8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0.299</w:t>
                                  </w:r>
                                </w:p>
                              </w:tc>
                            </w:tr>
                            <w:tr w:rsidR="00EC201A" w:rsidRPr="00EC201A" w14:paraId="2EF31981" w14:textId="77777777" w:rsidTr="00E33212">
                              <w:trPr>
                                <w:trHeight w:val="164"/>
                              </w:trPr>
                              <w:tc>
                                <w:tcPr>
                                  <w:tcW w:w="307" w:type="pct"/>
                                  <w:shd w:val="clear" w:color="auto" w:fill="auto"/>
                                  <w:noWrap/>
                                  <w:vAlign w:val="center"/>
                                  <w:hideMark/>
                                </w:tcPr>
                                <w:p w14:paraId="66EE0D2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SiamCAR</w:t>
                                  </w:r>
                                </w:p>
                              </w:tc>
                              <w:tc>
                                <w:tcPr>
                                  <w:tcW w:w="332" w:type="pct"/>
                                  <w:shd w:val="clear" w:color="auto" w:fill="auto"/>
                                  <w:noWrap/>
                                  <w:vAlign w:val="center"/>
                                  <w:hideMark/>
                                </w:tcPr>
                                <w:p w14:paraId="557C7F0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IJCV 2022</w:t>
                                  </w:r>
                                </w:p>
                              </w:tc>
                              <w:tc>
                                <w:tcPr>
                                  <w:tcW w:w="423" w:type="pct"/>
                                  <w:shd w:val="clear" w:color="auto" w:fill="auto"/>
                                  <w:noWrap/>
                                  <w:vAlign w:val="center"/>
                                  <w:hideMark/>
                                </w:tcPr>
                                <w:p w14:paraId="2422A0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5F85E0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vAlign w:val="center"/>
                                  <w:hideMark/>
                                </w:tcPr>
                                <w:p w14:paraId="2E080DA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SiamCAR_Def</w:t>
                                  </w:r>
                                </w:p>
                              </w:tc>
                              <w:tc>
                                <w:tcPr>
                                  <w:tcW w:w="216" w:type="pct"/>
                                  <w:shd w:val="clear" w:color="auto" w:fill="auto"/>
                                  <w:noWrap/>
                                  <w:vAlign w:val="center"/>
                                  <w:hideMark/>
                                </w:tcPr>
                                <w:p w14:paraId="05FFC4B7"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5CAE6"/>
                                  <w:noWrap/>
                                  <w:vAlign w:val="center"/>
                                  <w:hideMark/>
                                </w:tcPr>
                                <w:p w14:paraId="402A512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36.6</w:t>
                                  </w:r>
                                </w:p>
                              </w:tc>
                              <w:tc>
                                <w:tcPr>
                                  <w:tcW w:w="178" w:type="pct"/>
                                  <w:shd w:val="clear" w:color="auto" w:fill="F8696B"/>
                                  <w:noWrap/>
                                  <w:vAlign w:val="center"/>
                                  <w:hideMark/>
                                </w:tcPr>
                                <w:p w14:paraId="327954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8696B"/>
                                  <w:noWrap/>
                                  <w:vAlign w:val="center"/>
                                  <w:hideMark/>
                                </w:tcPr>
                                <w:p w14:paraId="73AA0B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FA999C"/>
                                  <w:noWrap/>
                                  <w:vAlign w:val="center"/>
                                  <w:hideMark/>
                                </w:tcPr>
                                <w:p w14:paraId="5D7FAF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FA9496"/>
                                  <w:noWrap/>
                                  <w:vAlign w:val="center"/>
                                  <w:hideMark/>
                                </w:tcPr>
                                <w:p w14:paraId="068B4C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0.849</w:t>
                                  </w:r>
                                </w:p>
                              </w:tc>
                              <w:tc>
                                <w:tcPr>
                                  <w:tcW w:w="178" w:type="pct"/>
                                  <w:shd w:val="clear" w:color="auto" w:fill="F98A8C"/>
                                  <w:noWrap/>
                                  <w:vAlign w:val="center"/>
                                  <w:hideMark/>
                                </w:tcPr>
                                <w:p w14:paraId="28F4CF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0.759</w:t>
                                  </w:r>
                                </w:p>
                              </w:tc>
                              <w:tc>
                                <w:tcPr>
                                  <w:tcW w:w="178" w:type="pct"/>
                                  <w:shd w:val="clear" w:color="auto" w:fill="FAA5A7"/>
                                  <w:noWrap/>
                                  <w:vAlign w:val="center"/>
                                  <w:hideMark/>
                                </w:tcPr>
                                <w:p w14:paraId="52BBEF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shd w:val="clear" w:color="auto" w:fill="F97072"/>
                                  <w:noWrap/>
                                  <w:vAlign w:val="center"/>
                                  <w:hideMark/>
                                </w:tcPr>
                                <w:p w14:paraId="0ED9FD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0.946</w:t>
                                  </w:r>
                                </w:p>
                              </w:tc>
                              <w:tc>
                                <w:tcPr>
                                  <w:tcW w:w="178" w:type="pct"/>
                                  <w:shd w:val="clear" w:color="auto" w:fill="F8696B"/>
                                  <w:noWrap/>
                                  <w:vAlign w:val="center"/>
                                  <w:hideMark/>
                                </w:tcPr>
                                <w:p w14:paraId="5BE0EA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0.848</w:t>
                                  </w:r>
                                </w:p>
                              </w:tc>
                              <w:tc>
                                <w:tcPr>
                                  <w:tcW w:w="178" w:type="pct"/>
                                  <w:shd w:val="clear" w:color="auto" w:fill="F97D7F"/>
                                  <w:noWrap/>
                                  <w:vAlign w:val="center"/>
                                  <w:hideMark/>
                                </w:tcPr>
                                <w:p w14:paraId="5E8B80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0.679</w:t>
                                  </w:r>
                                </w:p>
                              </w:tc>
                              <w:tc>
                                <w:tcPr>
                                  <w:tcW w:w="178" w:type="pct"/>
                                  <w:shd w:val="clear" w:color="auto" w:fill="F97A7C"/>
                                  <w:noWrap/>
                                  <w:vAlign w:val="center"/>
                                  <w:hideMark/>
                                </w:tcPr>
                                <w:p w14:paraId="28D22C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0.943</w:t>
                                  </w:r>
                                </w:p>
                              </w:tc>
                              <w:tc>
                                <w:tcPr>
                                  <w:tcW w:w="178" w:type="pct"/>
                                  <w:shd w:val="clear" w:color="auto" w:fill="F97A7C"/>
                                  <w:noWrap/>
                                  <w:vAlign w:val="center"/>
                                  <w:hideMark/>
                                </w:tcPr>
                                <w:p w14:paraId="21F880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0.932</w:t>
                                  </w:r>
                                </w:p>
                              </w:tc>
                              <w:tc>
                                <w:tcPr>
                                  <w:tcW w:w="178" w:type="pct"/>
                                  <w:shd w:val="clear" w:color="auto" w:fill="FBBBBE"/>
                                  <w:noWrap/>
                                  <w:vAlign w:val="center"/>
                                  <w:hideMark/>
                                </w:tcPr>
                                <w:p w14:paraId="55779A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A6BFE0"/>
                                  <w:noWrap/>
                                  <w:vAlign w:val="center"/>
                                  <w:hideMark/>
                                </w:tcPr>
                                <w:p w14:paraId="6878CB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0.051</w:t>
                                  </w:r>
                                </w:p>
                              </w:tc>
                              <w:tc>
                                <w:tcPr>
                                  <w:tcW w:w="178" w:type="pct"/>
                                  <w:shd w:val="clear" w:color="auto" w:fill="B3C9E5"/>
                                  <w:noWrap/>
                                  <w:vAlign w:val="center"/>
                                  <w:hideMark/>
                                </w:tcPr>
                                <w:p w14:paraId="7D355A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0.274</w:t>
                                  </w:r>
                                </w:p>
                              </w:tc>
                              <w:tc>
                                <w:tcPr>
                                  <w:tcW w:w="178" w:type="pct"/>
                                  <w:shd w:val="clear" w:color="auto" w:fill="A8C0E1"/>
                                  <w:noWrap/>
                                  <w:vAlign w:val="center"/>
                                  <w:hideMark/>
                                </w:tcPr>
                                <w:p w14:paraId="02E890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0.184</w:t>
                                  </w:r>
                                </w:p>
                              </w:tc>
                            </w:tr>
                            <w:tr w:rsidR="00EC201A" w:rsidRPr="00EC201A" w14:paraId="443ABC70" w14:textId="77777777" w:rsidTr="00E33212">
                              <w:trPr>
                                <w:trHeight w:val="164"/>
                              </w:trPr>
                              <w:tc>
                                <w:tcPr>
                                  <w:tcW w:w="307" w:type="pct"/>
                                  <w:shd w:val="clear" w:color="auto" w:fill="auto"/>
                                  <w:noWrap/>
                                  <w:vAlign w:val="center"/>
                                  <w:hideMark/>
                                </w:tcPr>
                                <w:p w14:paraId="3F26486D"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3AB550E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8EE209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4265E7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LaSOT</w:t>
                                  </w:r>
                                </w:p>
                              </w:tc>
                              <w:tc>
                                <w:tcPr>
                                  <w:tcW w:w="504" w:type="pct"/>
                                  <w:shd w:val="clear" w:color="auto" w:fill="auto"/>
                                  <w:vAlign w:val="center"/>
                                  <w:hideMark/>
                                </w:tcPr>
                                <w:p w14:paraId="5A682F2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SiamCAR_LaSOT</w:t>
                                  </w:r>
                                </w:p>
                              </w:tc>
                              <w:tc>
                                <w:tcPr>
                                  <w:tcW w:w="216" w:type="pct"/>
                                  <w:shd w:val="clear" w:color="auto" w:fill="auto"/>
                                  <w:noWrap/>
                                  <w:vAlign w:val="center"/>
                                  <w:hideMark/>
                                </w:tcPr>
                                <w:p w14:paraId="69E5900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DBE4F3"/>
                                  <w:noWrap/>
                                  <w:vAlign w:val="center"/>
                                  <w:hideMark/>
                                </w:tcPr>
                                <w:p w14:paraId="26D36AD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47.9</w:t>
                                  </w:r>
                                </w:p>
                              </w:tc>
                              <w:tc>
                                <w:tcPr>
                                  <w:tcW w:w="178" w:type="pct"/>
                                  <w:shd w:val="clear" w:color="auto" w:fill="FBB7B9"/>
                                  <w:noWrap/>
                                  <w:vAlign w:val="center"/>
                                  <w:hideMark/>
                                </w:tcPr>
                                <w:p w14:paraId="17B644C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0.757</w:t>
                                  </w:r>
                                </w:p>
                              </w:tc>
                              <w:tc>
                                <w:tcPr>
                                  <w:tcW w:w="178" w:type="pct"/>
                                  <w:shd w:val="clear" w:color="auto" w:fill="FCDDE0"/>
                                  <w:noWrap/>
                                  <w:vAlign w:val="center"/>
                                  <w:hideMark/>
                                </w:tcPr>
                                <w:p w14:paraId="467825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CFCFF"/>
                                  <w:noWrap/>
                                  <w:vAlign w:val="center"/>
                                  <w:hideMark/>
                                </w:tcPr>
                                <w:p w14:paraId="0A3B29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0.529</w:t>
                                  </w:r>
                                </w:p>
                              </w:tc>
                              <w:tc>
                                <w:tcPr>
                                  <w:tcW w:w="178" w:type="pct"/>
                                  <w:shd w:val="clear" w:color="auto" w:fill="FBCED1"/>
                                  <w:noWrap/>
                                  <w:vAlign w:val="center"/>
                                  <w:hideMark/>
                                </w:tcPr>
                                <w:p w14:paraId="1AB209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CEDEF"/>
                                  <w:noWrap/>
                                  <w:vAlign w:val="center"/>
                                  <w:hideMark/>
                                </w:tcPr>
                                <w:p w14:paraId="3B1038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0.654</w:t>
                                  </w:r>
                                </w:p>
                              </w:tc>
                              <w:tc>
                                <w:tcPr>
                                  <w:tcW w:w="178" w:type="pct"/>
                                  <w:shd w:val="clear" w:color="auto" w:fill="FCE0E2"/>
                                  <w:noWrap/>
                                  <w:vAlign w:val="center"/>
                                  <w:hideMark/>
                                </w:tcPr>
                                <w:p w14:paraId="784A63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0.508</w:t>
                                  </w:r>
                                </w:p>
                              </w:tc>
                              <w:tc>
                                <w:tcPr>
                                  <w:tcW w:w="178" w:type="pct"/>
                                  <w:shd w:val="clear" w:color="auto" w:fill="FCE9EC"/>
                                  <w:noWrap/>
                                  <w:vAlign w:val="center"/>
                                  <w:hideMark/>
                                </w:tcPr>
                                <w:p w14:paraId="58E8B7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0.805</w:t>
                                  </w:r>
                                </w:p>
                              </w:tc>
                              <w:tc>
                                <w:tcPr>
                                  <w:tcW w:w="178" w:type="pct"/>
                                  <w:shd w:val="clear" w:color="auto" w:fill="FBD6D8"/>
                                  <w:noWrap/>
                                  <w:vAlign w:val="center"/>
                                  <w:hideMark/>
                                </w:tcPr>
                                <w:p w14:paraId="72D902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0.756</w:t>
                                  </w:r>
                                </w:p>
                              </w:tc>
                              <w:tc>
                                <w:tcPr>
                                  <w:tcW w:w="178" w:type="pct"/>
                                  <w:shd w:val="clear" w:color="auto" w:fill="FBCDD0"/>
                                  <w:noWrap/>
                                  <w:vAlign w:val="center"/>
                                  <w:hideMark/>
                                </w:tcPr>
                                <w:p w14:paraId="0A432F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0.608</w:t>
                                  </w:r>
                                </w:p>
                              </w:tc>
                              <w:tc>
                                <w:tcPr>
                                  <w:tcW w:w="178" w:type="pct"/>
                                  <w:shd w:val="clear" w:color="auto" w:fill="F98587"/>
                                  <w:noWrap/>
                                  <w:vAlign w:val="center"/>
                                  <w:hideMark/>
                                </w:tcPr>
                                <w:p w14:paraId="4E7AFF7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0.935</w:t>
                                  </w:r>
                                </w:p>
                              </w:tc>
                              <w:tc>
                                <w:tcPr>
                                  <w:tcW w:w="178" w:type="pct"/>
                                  <w:shd w:val="clear" w:color="auto" w:fill="F97D7F"/>
                                  <w:noWrap/>
                                  <w:vAlign w:val="center"/>
                                  <w:hideMark/>
                                </w:tcPr>
                                <w:p w14:paraId="5FA7EF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0.931</w:t>
                                  </w:r>
                                </w:p>
                              </w:tc>
                              <w:tc>
                                <w:tcPr>
                                  <w:tcW w:w="178" w:type="pct"/>
                                  <w:shd w:val="clear" w:color="auto" w:fill="ACC4E3"/>
                                  <w:noWrap/>
                                  <w:vAlign w:val="center"/>
                                  <w:hideMark/>
                                </w:tcPr>
                                <w:p w14:paraId="4895DE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B0C7E4"/>
                                  <w:noWrap/>
                                  <w:vAlign w:val="center"/>
                                  <w:hideMark/>
                                </w:tcPr>
                                <w:p w14:paraId="388F7F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0.057</w:t>
                                  </w:r>
                                </w:p>
                              </w:tc>
                              <w:tc>
                                <w:tcPr>
                                  <w:tcW w:w="178" w:type="pct"/>
                                  <w:shd w:val="clear" w:color="auto" w:fill="D9E4F3"/>
                                  <w:noWrap/>
                                  <w:vAlign w:val="center"/>
                                  <w:hideMark/>
                                </w:tcPr>
                                <w:p w14:paraId="741B7F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0.334</w:t>
                                  </w:r>
                                </w:p>
                              </w:tc>
                              <w:tc>
                                <w:tcPr>
                                  <w:tcW w:w="178" w:type="pct"/>
                                  <w:shd w:val="clear" w:color="auto" w:fill="BCCFE8"/>
                                  <w:noWrap/>
                                  <w:vAlign w:val="center"/>
                                  <w:hideMark/>
                                </w:tcPr>
                                <w:p w14:paraId="5DF968E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0.208</w:t>
                                  </w:r>
                                </w:p>
                              </w:tc>
                            </w:tr>
                            <w:tr w:rsidR="00EC201A" w:rsidRPr="00EC201A" w14:paraId="219A9FB9" w14:textId="77777777" w:rsidTr="00E33212">
                              <w:trPr>
                                <w:trHeight w:val="164"/>
                              </w:trPr>
                              <w:tc>
                                <w:tcPr>
                                  <w:tcW w:w="307" w:type="pct"/>
                                  <w:shd w:val="clear" w:color="auto" w:fill="auto"/>
                                  <w:noWrap/>
                                  <w:vAlign w:val="center"/>
                                  <w:hideMark/>
                                </w:tcPr>
                                <w:p w14:paraId="1C5BEFF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E112043"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20F5BC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241501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vAlign w:val="center"/>
                                  <w:hideMark/>
                                </w:tcPr>
                                <w:p w14:paraId="7EAA57E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SiamCAR_GOT10k</w:t>
                                  </w:r>
                                </w:p>
                              </w:tc>
                              <w:tc>
                                <w:tcPr>
                                  <w:tcW w:w="216" w:type="pct"/>
                                  <w:shd w:val="clear" w:color="auto" w:fill="auto"/>
                                  <w:noWrap/>
                                  <w:vAlign w:val="center"/>
                                  <w:hideMark/>
                                </w:tcPr>
                                <w:p w14:paraId="67FBE33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CFF"/>
                                  <w:noWrap/>
                                  <w:vAlign w:val="center"/>
                                  <w:hideMark/>
                                </w:tcPr>
                                <w:p w14:paraId="454846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57.8</w:t>
                                  </w:r>
                                </w:p>
                              </w:tc>
                              <w:tc>
                                <w:tcPr>
                                  <w:tcW w:w="178" w:type="pct"/>
                                  <w:shd w:val="clear" w:color="auto" w:fill="FBD5D7"/>
                                  <w:noWrap/>
                                  <w:vAlign w:val="center"/>
                                  <w:hideMark/>
                                </w:tcPr>
                                <w:p w14:paraId="00C31C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0.731</w:t>
                                  </w:r>
                                </w:p>
                              </w:tc>
                              <w:tc>
                                <w:tcPr>
                                  <w:tcW w:w="178" w:type="pct"/>
                                  <w:shd w:val="clear" w:color="auto" w:fill="FCE8EB"/>
                                  <w:noWrap/>
                                  <w:vAlign w:val="center"/>
                                  <w:hideMark/>
                                </w:tcPr>
                                <w:p w14:paraId="583827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0.710</w:t>
                                  </w:r>
                                </w:p>
                              </w:tc>
                              <w:tc>
                                <w:tcPr>
                                  <w:tcW w:w="178" w:type="pct"/>
                                  <w:shd w:val="clear" w:color="auto" w:fill="FCF1F3"/>
                                  <w:noWrap/>
                                  <w:vAlign w:val="center"/>
                                  <w:hideMark/>
                                </w:tcPr>
                                <w:p w14:paraId="7D4B71D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0.538</w:t>
                                  </w:r>
                                </w:p>
                              </w:tc>
                              <w:tc>
                                <w:tcPr>
                                  <w:tcW w:w="178" w:type="pct"/>
                                  <w:shd w:val="clear" w:color="auto" w:fill="FBB6B9"/>
                                  <w:noWrap/>
                                  <w:vAlign w:val="center"/>
                                  <w:hideMark/>
                                </w:tcPr>
                                <w:p w14:paraId="525AC3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FAADAF"/>
                                  <w:noWrap/>
                                  <w:vAlign w:val="center"/>
                                  <w:hideMark/>
                                </w:tcPr>
                                <w:p w14:paraId="7EFDBA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0.722</w:t>
                                  </w:r>
                                </w:p>
                              </w:tc>
                              <w:tc>
                                <w:tcPr>
                                  <w:tcW w:w="178" w:type="pct"/>
                                  <w:shd w:val="clear" w:color="auto" w:fill="FAACAE"/>
                                  <w:noWrap/>
                                  <w:vAlign w:val="center"/>
                                  <w:hideMark/>
                                </w:tcPr>
                                <w:p w14:paraId="66DB8E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0.570</w:t>
                                  </w:r>
                                </w:p>
                              </w:tc>
                              <w:tc>
                                <w:tcPr>
                                  <w:tcW w:w="178" w:type="pct"/>
                                  <w:shd w:val="clear" w:color="auto" w:fill="D4E0F1"/>
                                  <w:noWrap/>
                                  <w:vAlign w:val="center"/>
                                  <w:hideMark/>
                                </w:tcPr>
                                <w:p w14:paraId="0FF8F1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DCE5F3"/>
                                  <w:noWrap/>
                                  <w:vAlign w:val="center"/>
                                  <w:hideMark/>
                                </w:tcPr>
                                <w:p w14:paraId="5C63BD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0.651</w:t>
                                  </w:r>
                                </w:p>
                              </w:tc>
                              <w:tc>
                                <w:tcPr>
                                  <w:tcW w:w="178" w:type="pct"/>
                                  <w:shd w:val="clear" w:color="auto" w:fill="D9E3F2"/>
                                  <w:noWrap/>
                                  <w:vAlign w:val="center"/>
                                  <w:hideMark/>
                                </w:tcPr>
                                <w:p w14:paraId="7965AD2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0.510</w:t>
                                  </w:r>
                                </w:p>
                              </w:tc>
                              <w:tc>
                                <w:tcPr>
                                  <w:tcW w:w="178" w:type="pct"/>
                                  <w:shd w:val="clear" w:color="auto" w:fill="F9888A"/>
                                  <w:noWrap/>
                                  <w:vAlign w:val="center"/>
                                  <w:hideMark/>
                                </w:tcPr>
                                <w:p w14:paraId="4CB156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0.933</w:t>
                                  </w:r>
                                </w:p>
                              </w:tc>
                              <w:tc>
                                <w:tcPr>
                                  <w:tcW w:w="178" w:type="pct"/>
                                  <w:shd w:val="clear" w:color="auto" w:fill="F98082"/>
                                  <w:noWrap/>
                                  <w:vAlign w:val="center"/>
                                  <w:hideMark/>
                                </w:tcPr>
                                <w:p w14:paraId="4A5F1D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0.930</w:t>
                                  </w:r>
                                </w:p>
                              </w:tc>
                              <w:tc>
                                <w:tcPr>
                                  <w:tcW w:w="178" w:type="pct"/>
                                  <w:shd w:val="clear" w:color="auto" w:fill="E7EDF7"/>
                                  <w:noWrap/>
                                  <w:vAlign w:val="center"/>
                                  <w:hideMark/>
                                </w:tcPr>
                                <w:p w14:paraId="3DFBABF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0.658</w:t>
                                  </w:r>
                                </w:p>
                              </w:tc>
                              <w:tc>
                                <w:tcPr>
                                  <w:tcW w:w="178" w:type="pct"/>
                                  <w:shd w:val="clear" w:color="auto" w:fill="89ABD6"/>
                                  <w:noWrap/>
                                  <w:vAlign w:val="center"/>
                                  <w:hideMark/>
                                </w:tcPr>
                                <w:p w14:paraId="7AFFFA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0.035</w:t>
                                  </w:r>
                                </w:p>
                              </w:tc>
                              <w:tc>
                                <w:tcPr>
                                  <w:tcW w:w="178" w:type="pct"/>
                                  <w:shd w:val="clear" w:color="auto" w:fill="BCCEE8"/>
                                  <w:noWrap/>
                                  <w:vAlign w:val="center"/>
                                  <w:hideMark/>
                                </w:tcPr>
                                <w:p w14:paraId="4934BC5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0.287</w:t>
                                  </w:r>
                                </w:p>
                              </w:tc>
                              <w:tc>
                                <w:tcPr>
                                  <w:tcW w:w="178" w:type="pct"/>
                                  <w:shd w:val="clear" w:color="auto" w:fill="9EBADE"/>
                                  <w:noWrap/>
                                  <w:vAlign w:val="center"/>
                                  <w:hideMark/>
                                </w:tcPr>
                                <w:p w14:paraId="072B42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0.173</w:t>
                                  </w:r>
                                </w:p>
                              </w:tc>
                            </w:tr>
                            <w:tr w:rsidR="00EC201A" w:rsidRPr="00EC201A" w14:paraId="1A55348A" w14:textId="77777777" w:rsidTr="00E33212">
                              <w:trPr>
                                <w:trHeight w:val="164"/>
                              </w:trPr>
                              <w:tc>
                                <w:tcPr>
                                  <w:tcW w:w="307" w:type="pct"/>
                                  <w:shd w:val="clear" w:color="auto" w:fill="auto"/>
                                  <w:noWrap/>
                                  <w:vAlign w:val="center"/>
                                  <w:hideMark/>
                                </w:tcPr>
                                <w:p w14:paraId="43EE2E56"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OSTrack</w:t>
                                  </w:r>
                                </w:p>
                              </w:tc>
                              <w:tc>
                                <w:tcPr>
                                  <w:tcW w:w="332" w:type="pct"/>
                                  <w:shd w:val="clear" w:color="auto" w:fill="auto"/>
                                  <w:noWrap/>
                                  <w:vAlign w:val="center"/>
                                  <w:hideMark/>
                                </w:tcPr>
                                <w:p w14:paraId="2374609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2022</w:t>
                                  </w:r>
                                </w:p>
                              </w:tc>
                              <w:tc>
                                <w:tcPr>
                                  <w:tcW w:w="423" w:type="pct"/>
                                  <w:shd w:val="clear" w:color="auto" w:fill="auto"/>
                                  <w:noWrap/>
                                  <w:vAlign w:val="center"/>
                                  <w:hideMark/>
                                </w:tcPr>
                                <w:p w14:paraId="42A9BE3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04F43E5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vAlign w:val="center"/>
                                  <w:hideMark/>
                                </w:tcPr>
                                <w:p w14:paraId="290980E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OSTrack_256Def</w:t>
                                  </w:r>
                                </w:p>
                              </w:tc>
                              <w:tc>
                                <w:tcPr>
                                  <w:tcW w:w="216" w:type="pct"/>
                                  <w:shd w:val="clear" w:color="auto" w:fill="auto"/>
                                  <w:noWrap/>
                                  <w:vAlign w:val="center"/>
                                  <w:hideMark/>
                                </w:tcPr>
                                <w:p w14:paraId="6CA3E9B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1F4"/>
                                  <w:noWrap/>
                                  <w:vAlign w:val="center"/>
                                  <w:hideMark/>
                                </w:tcPr>
                                <w:p w14:paraId="67495D8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73.5</w:t>
                                  </w:r>
                                </w:p>
                              </w:tc>
                              <w:tc>
                                <w:tcPr>
                                  <w:tcW w:w="178" w:type="pct"/>
                                  <w:shd w:val="clear" w:color="auto" w:fill="E6ECF7"/>
                                  <w:noWrap/>
                                  <w:vAlign w:val="center"/>
                                  <w:hideMark/>
                                </w:tcPr>
                                <w:p w14:paraId="0496EF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DAE4F3"/>
                                  <w:noWrap/>
                                  <w:vAlign w:val="center"/>
                                  <w:hideMark/>
                                </w:tcPr>
                                <w:p w14:paraId="2D6420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F0F3FA"/>
                                  <w:noWrap/>
                                  <w:vAlign w:val="center"/>
                                  <w:hideMark/>
                                </w:tcPr>
                                <w:p w14:paraId="75528E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C4D5EB"/>
                                  <w:noWrap/>
                                  <w:vAlign w:val="center"/>
                                  <w:hideMark/>
                                </w:tcPr>
                                <w:p w14:paraId="7B3004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0.587</w:t>
                                  </w:r>
                                </w:p>
                              </w:tc>
                              <w:tc>
                                <w:tcPr>
                                  <w:tcW w:w="178" w:type="pct"/>
                                  <w:shd w:val="clear" w:color="auto" w:fill="C5D5EB"/>
                                  <w:noWrap/>
                                  <w:vAlign w:val="center"/>
                                  <w:hideMark/>
                                </w:tcPr>
                                <w:p w14:paraId="7C3164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0.518</w:t>
                                  </w:r>
                                </w:p>
                              </w:tc>
                              <w:tc>
                                <w:tcPr>
                                  <w:tcW w:w="178" w:type="pct"/>
                                  <w:shd w:val="clear" w:color="auto" w:fill="D0DDEF"/>
                                  <w:noWrap/>
                                  <w:vAlign w:val="center"/>
                                  <w:hideMark/>
                                </w:tcPr>
                                <w:p w14:paraId="0DE1C2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0.402</w:t>
                                  </w:r>
                                </w:p>
                              </w:tc>
                              <w:tc>
                                <w:tcPr>
                                  <w:tcW w:w="178" w:type="pct"/>
                                  <w:shd w:val="clear" w:color="auto" w:fill="C4D5EB"/>
                                  <w:noWrap/>
                                  <w:vAlign w:val="center"/>
                                  <w:hideMark/>
                                </w:tcPr>
                                <w:p w14:paraId="28DC66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0.635</w:t>
                                  </w:r>
                                </w:p>
                              </w:tc>
                              <w:tc>
                                <w:tcPr>
                                  <w:tcW w:w="178" w:type="pct"/>
                                  <w:shd w:val="clear" w:color="auto" w:fill="C4D5EB"/>
                                  <w:noWrap/>
                                  <w:vAlign w:val="center"/>
                                  <w:hideMark/>
                                </w:tcPr>
                                <w:p w14:paraId="2A5D90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0.598</w:t>
                                  </w:r>
                                </w:p>
                              </w:tc>
                              <w:tc>
                                <w:tcPr>
                                  <w:tcW w:w="178" w:type="pct"/>
                                  <w:shd w:val="clear" w:color="auto" w:fill="CFDCEF"/>
                                  <w:noWrap/>
                                  <w:vAlign w:val="center"/>
                                  <w:hideMark/>
                                </w:tcPr>
                                <w:p w14:paraId="6271582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0.494</w:t>
                                  </w:r>
                                </w:p>
                              </w:tc>
                              <w:tc>
                                <w:tcPr>
                                  <w:tcW w:w="178" w:type="pct"/>
                                  <w:shd w:val="clear" w:color="auto" w:fill="FAAAAC"/>
                                  <w:noWrap/>
                                  <w:vAlign w:val="center"/>
                                  <w:hideMark/>
                                </w:tcPr>
                                <w:p w14:paraId="314EC9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0.910</w:t>
                                  </w:r>
                                </w:p>
                              </w:tc>
                              <w:tc>
                                <w:tcPr>
                                  <w:tcW w:w="178" w:type="pct"/>
                                  <w:shd w:val="clear" w:color="auto" w:fill="FA9DA0"/>
                                  <w:noWrap/>
                                  <w:vAlign w:val="center"/>
                                  <w:hideMark/>
                                </w:tcPr>
                                <w:p w14:paraId="36A443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CE0E3"/>
                                  <w:noWrap/>
                                  <w:vAlign w:val="center"/>
                                  <w:hideMark/>
                                </w:tcPr>
                                <w:p w14:paraId="56B353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0.706</w:t>
                                  </w:r>
                                </w:p>
                              </w:tc>
                              <w:tc>
                                <w:tcPr>
                                  <w:tcW w:w="178" w:type="pct"/>
                                  <w:shd w:val="clear" w:color="auto" w:fill="FA9D9F"/>
                                  <w:noWrap/>
                                  <w:vAlign w:val="center"/>
                                  <w:hideMark/>
                                </w:tcPr>
                                <w:p w14:paraId="38960F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F97A7C"/>
                                  <w:noWrap/>
                                  <w:vAlign w:val="center"/>
                                  <w:hideMark/>
                                </w:tcPr>
                                <w:p w14:paraId="6FD09FA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0.726</w:t>
                                  </w:r>
                                </w:p>
                              </w:tc>
                              <w:tc>
                                <w:tcPr>
                                  <w:tcW w:w="178" w:type="pct"/>
                                  <w:shd w:val="clear" w:color="auto" w:fill="F9787A"/>
                                  <w:noWrap/>
                                  <w:vAlign w:val="center"/>
                                  <w:hideMark/>
                                </w:tcPr>
                                <w:p w14:paraId="318A1BB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0.602</w:t>
                                  </w:r>
                                </w:p>
                              </w:tc>
                            </w:tr>
                            <w:tr w:rsidR="00EC201A" w:rsidRPr="00EC201A" w14:paraId="4E93F297" w14:textId="77777777" w:rsidTr="00E33212">
                              <w:trPr>
                                <w:trHeight w:val="164"/>
                              </w:trPr>
                              <w:tc>
                                <w:tcPr>
                                  <w:tcW w:w="307" w:type="pct"/>
                                  <w:shd w:val="clear" w:color="auto" w:fill="auto"/>
                                  <w:noWrap/>
                                  <w:vAlign w:val="center"/>
                                  <w:hideMark/>
                                </w:tcPr>
                                <w:p w14:paraId="51CD4070"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4A2DEC44"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ECDD5E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1993D9A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vAlign w:val="center"/>
                                  <w:hideMark/>
                                </w:tcPr>
                                <w:p w14:paraId="5811DA9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OSTrack_256GOT10k</w:t>
                                  </w:r>
                                </w:p>
                              </w:tc>
                              <w:tc>
                                <w:tcPr>
                                  <w:tcW w:w="216" w:type="pct"/>
                                  <w:shd w:val="clear" w:color="auto" w:fill="auto"/>
                                  <w:noWrap/>
                                  <w:vAlign w:val="center"/>
                                  <w:hideMark/>
                                </w:tcPr>
                                <w:p w14:paraId="3FFBEDE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4E7"/>
                                  <w:noWrap/>
                                  <w:vAlign w:val="center"/>
                                  <w:hideMark/>
                                </w:tcPr>
                                <w:p w14:paraId="3EE1C9D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90.4</w:t>
                                  </w:r>
                                </w:p>
                              </w:tc>
                              <w:tc>
                                <w:tcPr>
                                  <w:tcW w:w="178" w:type="pct"/>
                                  <w:shd w:val="clear" w:color="auto" w:fill="AEC5E3"/>
                                  <w:noWrap/>
                                  <w:vAlign w:val="center"/>
                                  <w:hideMark/>
                                </w:tcPr>
                                <w:p w14:paraId="77086B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0.585</w:t>
                                  </w:r>
                                </w:p>
                              </w:tc>
                              <w:tc>
                                <w:tcPr>
                                  <w:tcW w:w="178" w:type="pct"/>
                                  <w:shd w:val="clear" w:color="auto" w:fill="AFC6E4"/>
                                  <w:noWrap/>
                                  <w:vAlign w:val="center"/>
                                  <w:hideMark/>
                                </w:tcPr>
                                <w:p w14:paraId="19113B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0.588</w:t>
                                  </w:r>
                                </w:p>
                              </w:tc>
                              <w:tc>
                                <w:tcPr>
                                  <w:tcW w:w="178" w:type="pct"/>
                                  <w:shd w:val="clear" w:color="auto" w:fill="AFC6E4"/>
                                  <w:noWrap/>
                                  <w:vAlign w:val="center"/>
                                  <w:hideMark/>
                                </w:tcPr>
                                <w:p w14:paraId="4523D5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0.439</w:t>
                                  </w:r>
                                </w:p>
                              </w:tc>
                              <w:tc>
                                <w:tcPr>
                                  <w:tcW w:w="178" w:type="pct"/>
                                  <w:shd w:val="clear" w:color="auto" w:fill="779ED0"/>
                                  <w:noWrap/>
                                  <w:vAlign w:val="center"/>
                                  <w:hideMark/>
                                </w:tcPr>
                                <w:p w14:paraId="0AB6AE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0.391</w:t>
                                  </w:r>
                                </w:p>
                              </w:tc>
                              <w:tc>
                                <w:tcPr>
                                  <w:tcW w:w="178" w:type="pct"/>
                                  <w:shd w:val="clear" w:color="auto" w:fill="779ED0"/>
                                  <w:noWrap/>
                                  <w:vAlign w:val="center"/>
                                  <w:hideMark/>
                                </w:tcPr>
                                <w:p w14:paraId="1D435F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0.348</w:t>
                                  </w:r>
                                </w:p>
                              </w:tc>
                              <w:tc>
                                <w:tcPr>
                                  <w:tcW w:w="178" w:type="pct"/>
                                  <w:shd w:val="clear" w:color="auto" w:fill="79A0D1"/>
                                  <w:noWrap/>
                                  <w:vAlign w:val="center"/>
                                  <w:hideMark/>
                                </w:tcPr>
                                <w:p w14:paraId="3CBE91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0.258</w:t>
                                  </w:r>
                                </w:p>
                              </w:tc>
                              <w:tc>
                                <w:tcPr>
                                  <w:tcW w:w="178" w:type="pct"/>
                                  <w:shd w:val="clear" w:color="auto" w:fill="FCEBEE"/>
                                  <w:noWrap/>
                                  <w:vAlign w:val="center"/>
                                  <w:hideMark/>
                                </w:tcPr>
                                <w:p w14:paraId="75E133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0.802</w:t>
                                  </w:r>
                                </w:p>
                              </w:tc>
                              <w:tc>
                                <w:tcPr>
                                  <w:tcW w:w="178" w:type="pct"/>
                                  <w:shd w:val="clear" w:color="auto" w:fill="FCFCFF"/>
                                  <w:noWrap/>
                                  <w:vAlign w:val="center"/>
                                  <w:hideMark/>
                                </w:tcPr>
                                <w:p w14:paraId="5B76C3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E6EDF7"/>
                                  <w:noWrap/>
                                  <w:vAlign w:val="center"/>
                                  <w:hideMark/>
                                </w:tcPr>
                                <w:p w14:paraId="762411A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FCF0F3"/>
                                  <w:noWrap/>
                                  <w:vAlign w:val="center"/>
                                  <w:hideMark/>
                                </w:tcPr>
                                <w:p w14:paraId="60C5D2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0.862</w:t>
                                  </w:r>
                                </w:p>
                              </w:tc>
                              <w:tc>
                                <w:tcPr>
                                  <w:tcW w:w="178" w:type="pct"/>
                                  <w:shd w:val="clear" w:color="auto" w:fill="FBC7CA"/>
                                  <w:noWrap/>
                                  <w:vAlign w:val="center"/>
                                  <w:hideMark/>
                                </w:tcPr>
                                <w:p w14:paraId="20308B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0.908</w:t>
                                  </w:r>
                                </w:p>
                              </w:tc>
                              <w:tc>
                                <w:tcPr>
                                  <w:tcW w:w="178" w:type="pct"/>
                                  <w:shd w:val="clear" w:color="auto" w:fill="FCEAED"/>
                                  <w:noWrap/>
                                  <w:vAlign w:val="center"/>
                                  <w:hideMark/>
                                </w:tcPr>
                                <w:p w14:paraId="01672D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0.696</w:t>
                                  </w:r>
                                </w:p>
                              </w:tc>
                              <w:tc>
                                <w:tcPr>
                                  <w:tcW w:w="178" w:type="pct"/>
                                  <w:shd w:val="clear" w:color="auto" w:fill="FCF7FA"/>
                                  <w:noWrap/>
                                  <w:vAlign w:val="center"/>
                                  <w:hideMark/>
                                </w:tcPr>
                                <w:p w14:paraId="6E49F3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0.121</w:t>
                                  </w:r>
                                </w:p>
                              </w:tc>
                              <w:tc>
                                <w:tcPr>
                                  <w:tcW w:w="178" w:type="pct"/>
                                  <w:shd w:val="clear" w:color="auto" w:fill="FCE0E3"/>
                                  <w:noWrap/>
                                  <w:vAlign w:val="center"/>
                                  <w:hideMark/>
                                </w:tcPr>
                                <w:p w14:paraId="2618DB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0.461</w:t>
                                  </w:r>
                                </w:p>
                              </w:tc>
                              <w:tc>
                                <w:tcPr>
                                  <w:tcW w:w="178" w:type="pct"/>
                                  <w:shd w:val="clear" w:color="auto" w:fill="FCE9EC"/>
                                  <w:noWrap/>
                                  <w:vAlign w:val="center"/>
                                  <w:hideMark/>
                                </w:tcPr>
                                <w:p w14:paraId="22AC7F1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0.329</w:t>
                                  </w:r>
                                </w:p>
                              </w:tc>
                            </w:tr>
                            <w:tr w:rsidR="00EC201A" w:rsidRPr="00EC201A" w14:paraId="54BA8F5B" w14:textId="77777777" w:rsidTr="00E33212">
                              <w:trPr>
                                <w:trHeight w:val="164"/>
                              </w:trPr>
                              <w:tc>
                                <w:tcPr>
                                  <w:tcW w:w="307" w:type="pct"/>
                                  <w:shd w:val="clear" w:color="auto" w:fill="auto"/>
                                  <w:noWrap/>
                                  <w:vAlign w:val="center"/>
                                  <w:hideMark/>
                                </w:tcPr>
                                <w:p w14:paraId="1CCE59E8"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335BE4F6"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76B76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20A925E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384-Default</w:t>
                                  </w:r>
                                </w:p>
                              </w:tc>
                              <w:tc>
                                <w:tcPr>
                                  <w:tcW w:w="504" w:type="pct"/>
                                  <w:shd w:val="clear" w:color="auto" w:fill="auto"/>
                                  <w:vAlign w:val="center"/>
                                  <w:hideMark/>
                                </w:tcPr>
                                <w:p w14:paraId="141EFCE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OSTrack_384Def</w:t>
                                  </w:r>
                                </w:p>
                              </w:tc>
                              <w:tc>
                                <w:tcPr>
                                  <w:tcW w:w="216" w:type="pct"/>
                                  <w:shd w:val="clear" w:color="auto" w:fill="auto"/>
                                  <w:noWrap/>
                                  <w:vAlign w:val="center"/>
                                  <w:hideMark/>
                                </w:tcPr>
                                <w:p w14:paraId="03D8434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5CAE6"/>
                                  <w:noWrap/>
                                  <w:vAlign w:val="center"/>
                                  <w:hideMark/>
                                </w:tcPr>
                                <w:p w14:paraId="1A99676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36.6</w:t>
                                  </w:r>
                                </w:p>
                              </w:tc>
                              <w:tc>
                                <w:tcPr>
                                  <w:tcW w:w="178" w:type="pct"/>
                                  <w:shd w:val="clear" w:color="auto" w:fill="F9FAFE"/>
                                  <w:noWrap/>
                                  <w:vAlign w:val="center"/>
                                  <w:hideMark/>
                                </w:tcPr>
                                <w:p w14:paraId="0A20191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ECF1F9"/>
                                  <w:noWrap/>
                                  <w:vAlign w:val="center"/>
                                  <w:hideMark/>
                                </w:tcPr>
                                <w:p w14:paraId="0C6F05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FCFBFE"/>
                                  <w:noWrap/>
                                  <w:vAlign w:val="center"/>
                                  <w:hideMark/>
                                </w:tcPr>
                                <w:p w14:paraId="1A322B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0.530</w:t>
                                  </w:r>
                                </w:p>
                              </w:tc>
                              <w:tc>
                                <w:tcPr>
                                  <w:tcW w:w="178" w:type="pct"/>
                                  <w:shd w:val="clear" w:color="auto" w:fill="B3C8E5"/>
                                  <w:noWrap/>
                                  <w:vAlign w:val="center"/>
                                  <w:hideMark/>
                                </w:tcPr>
                                <w:p w14:paraId="11AD7CF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0.542</w:t>
                                  </w:r>
                                </w:p>
                              </w:tc>
                              <w:tc>
                                <w:tcPr>
                                  <w:tcW w:w="178" w:type="pct"/>
                                  <w:shd w:val="clear" w:color="auto" w:fill="B4C9E5"/>
                                  <w:noWrap/>
                                  <w:vAlign w:val="center"/>
                                  <w:hideMark/>
                                </w:tcPr>
                                <w:p w14:paraId="479FB9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0.482</w:t>
                                  </w:r>
                                </w:p>
                              </w:tc>
                              <w:tc>
                                <w:tcPr>
                                  <w:tcW w:w="178" w:type="pct"/>
                                  <w:shd w:val="clear" w:color="auto" w:fill="C0D2EA"/>
                                  <w:noWrap/>
                                  <w:vAlign w:val="center"/>
                                  <w:hideMark/>
                                </w:tcPr>
                                <w:p w14:paraId="55980A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0.376</w:t>
                                  </w:r>
                                </w:p>
                              </w:tc>
                              <w:tc>
                                <w:tcPr>
                                  <w:tcW w:w="178" w:type="pct"/>
                                  <w:shd w:val="clear" w:color="auto" w:fill="FBCCCE"/>
                                  <w:noWrap/>
                                  <w:vAlign w:val="center"/>
                                  <w:hideMark/>
                                </w:tcPr>
                                <w:p w14:paraId="44E5C2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0.839</w:t>
                                  </w:r>
                                </w:p>
                              </w:tc>
                              <w:tc>
                                <w:tcPr>
                                  <w:tcW w:w="178" w:type="pct"/>
                                  <w:shd w:val="clear" w:color="auto" w:fill="FBB8BB"/>
                                  <w:noWrap/>
                                  <w:vAlign w:val="center"/>
                                  <w:hideMark/>
                                </w:tcPr>
                                <w:p w14:paraId="3D6F69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BC2C5"/>
                                  <w:noWrap/>
                                  <w:vAlign w:val="center"/>
                                  <w:hideMark/>
                                </w:tcPr>
                                <w:p w14:paraId="761ECA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FAA3A5"/>
                                  <w:noWrap/>
                                  <w:vAlign w:val="center"/>
                                  <w:hideMark/>
                                </w:tcPr>
                                <w:p w14:paraId="16505C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0.915</w:t>
                                  </w:r>
                                </w:p>
                              </w:tc>
                              <w:tc>
                                <w:tcPr>
                                  <w:tcW w:w="178" w:type="pct"/>
                                  <w:shd w:val="clear" w:color="auto" w:fill="FAA4A6"/>
                                  <w:noWrap/>
                                  <w:vAlign w:val="center"/>
                                  <w:hideMark/>
                                </w:tcPr>
                                <w:p w14:paraId="23F2D4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CE5E8"/>
                                  <w:noWrap/>
                                  <w:vAlign w:val="center"/>
                                  <w:hideMark/>
                                </w:tcPr>
                                <w:p w14:paraId="35C5EE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0.701</w:t>
                                  </w:r>
                                </w:p>
                              </w:tc>
                              <w:tc>
                                <w:tcPr>
                                  <w:tcW w:w="178" w:type="pct"/>
                                  <w:shd w:val="clear" w:color="auto" w:fill="FBB9BC"/>
                                  <w:noWrap/>
                                  <w:vAlign w:val="center"/>
                                  <w:hideMark/>
                                </w:tcPr>
                                <w:p w14:paraId="056313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0.374</w:t>
                                  </w:r>
                                </w:p>
                              </w:tc>
                              <w:tc>
                                <w:tcPr>
                                  <w:tcW w:w="178" w:type="pct"/>
                                  <w:shd w:val="clear" w:color="auto" w:fill="FA9C9F"/>
                                  <w:noWrap/>
                                  <w:vAlign w:val="center"/>
                                  <w:hideMark/>
                                </w:tcPr>
                                <w:p w14:paraId="44E1CB7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0.636</w:t>
                                  </w:r>
                                </w:p>
                              </w:tc>
                              <w:tc>
                                <w:tcPr>
                                  <w:tcW w:w="178" w:type="pct"/>
                                  <w:shd w:val="clear" w:color="auto" w:fill="FA9799"/>
                                  <w:noWrap/>
                                  <w:vAlign w:val="center"/>
                                  <w:hideMark/>
                                </w:tcPr>
                                <w:p w14:paraId="2547F6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0.527</w:t>
                                  </w:r>
                                </w:p>
                              </w:tc>
                            </w:tr>
                            <w:tr w:rsidR="00EC201A" w:rsidRPr="00EC201A" w14:paraId="3264BBC4" w14:textId="77777777" w:rsidTr="00E33212">
                              <w:trPr>
                                <w:trHeight w:val="164"/>
                              </w:trPr>
                              <w:tc>
                                <w:tcPr>
                                  <w:tcW w:w="307" w:type="pct"/>
                                  <w:shd w:val="clear" w:color="auto" w:fill="auto"/>
                                  <w:noWrap/>
                                  <w:vAlign w:val="center"/>
                                  <w:hideMark/>
                                </w:tcPr>
                                <w:p w14:paraId="141A6C7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4BF622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D262F7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4CF8B1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384-GOT-10k</w:t>
                                  </w:r>
                                </w:p>
                              </w:tc>
                              <w:tc>
                                <w:tcPr>
                                  <w:tcW w:w="504" w:type="pct"/>
                                  <w:shd w:val="clear" w:color="auto" w:fill="auto"/>
                                  <w:vAlign w:val="center"/>
                                  <w:hideMark/>
                                </w:tcPr>
                                <w:p w14:paraId="7BC8807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OSTrack_384GOT10k</w:t>
                                  </w:r>
                                </w:p>
                              </w:tc>
                              <w:tc>
                                <w:tcPr>
                                  <w:tcW w:w="216" w:type="pct"/>
                                  <w:shd w:val="clear" w:color="auto" w:fill="auto"/>
                                  <w:noWrap/>
                                  <w:vAlign w:val="center"/>
                                  <w:hideMark/>
                                </w:tcPr>
                                <w:p w14:paraId="55F66F3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ED0E9"/>
                                  <w:noWrap/>
                                  <w:vAlign w:val="center"/>
                                  <w:hideMark/>
                                </w:tcPr>
                                <w:p w14:paraId="6A164E9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39.3</w:t>
                                  </w:r>
                                </w:p>
                              </w:tc>
                              <w:tc>
                                <w:tcPr>
                                  <w:tcW w:w="178" w:type="pct"/>
                                  <w:shd w:val="clear" w:color="auto" w:fill="91B1D9"/>
                                  <w:noWrap/>
                                  <w:vAlign w:val="center"/>
                                  <w:hideMark/>
                                </w:tcPr>
                                <w:p w14:paraId="74D242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0.543</w:t>
                                  </w:r>
                                </w:p>
                              </w:tc>
                              <w:tc>
                                <w:tcPr>
                                  <w:tcW w:w="178" w:type="pct"/>
                                  <w:shd w:val="clear" w:color="auto" w:fill="9DB9DD"/>
                                  <w:noWrap/>
                                  <w:vAlign w:val="center"/>
                                  <w:hideMark/>
                                </w:tcPr>
                                <w:p w14:paraId="4159E9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0.561</w:t>
                                  </w:r>
                                </w:p>
                              </w:tc>
                              <w:tc>
                                <w:tcPr>
                                  <w:tcW w:w="178" w:type="pct"/>
                                  <w:shd w:val="clear" w:color="auto" w:fill="9DB9DD"/>
                                  <w:noWrap/>
                                  <w:vAlign w:val="center"/>
                                  <w:hideMark/>
                                </w:tcPr>
                                <w:p w14:paraId="315ACA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shd w:val="clear" w:color="auto" w:fill="5A8AC6"/>
                                  <w:noWrap/>
                                  <w:vAlign w:val="center"/>
                                  <w:hideMark/>
                                </w:tcPr>
                                <w:p w14:paraId="030B63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0.316</w:t>
                                  </w:r>
                                </w:p>
                              </w:tc>
                              <w:tc>
                                <w:tcPr>
                                  <w:tcW w:w="178" w:type="pct"/>
                                  <w:shd w:val="clear" w:color="auto" w:fill="5A8AC6"/>
                                  <w:noWrap/>
                                  <w:vAlign w:val="center"/>
                                  <w:hideMark/>
                                </w:tcPr>
                                <w:p w14:paraId="66FEFE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0.284</w:t>
                                  </w:r>
                                </w:p>
                              </w:tc>
                              <w:tc>
                                <w:tcPr>
                                  <w:tcW w:w="178" w:type="pct"/>
                                  <w:shd w:val="clear" w:color="auto" w:fill="5A8AC6"/>
                                  <w:noWrap/>
                                  <w:vAlign w:val="center"/>
                                  <w:hideMark/>
                                </w:tcPr>
                                <w:p w14:paraId="5F853C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0.206</w:t>
                                  </w:r>
                                </w:p>
                              </w:tc>
                              <w:tc>
                                <w:tcPr>
                                  <w:tcW w:w="178" w:type="pct"/>
                                  <w:shd w:val="clear" w:color="auto" w:fill="EDF1F9"/>
                                  <w:noWrap/>
                                  <w:vAlign w:val="center"/>
                                  <w:hideMark/>
                                </w:tcPr>
                                <w:p w14:paraId="156F23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F9FAFE"/>
                                  <w:noWrap/>
                                  <w:vAlign w:val="center"/>
                                  <w:hideMark/>
                                </w:tcPr>
                                <w:p w14:paraId="63A7B7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0.718</w:t>
                                  </w:r>
                                </w:p>
                              </w:tc>
                              <w:tc>
                                <w:tcPr>
                                  <w:tcW w:w="178" w:type="pct"/>
                                  <w:shd w:val="clear" w:color="auto" w:fill="DFE7F4"/>
                                  <w:noWrap/>
                                  <w:vAlign w:val="center"/>
                                  <w:hideMark/>
                                </w:tcPr>
                                <w:p w14:paraId="34280F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FCE6E9"/>
                                  <w:noWrap/>
                                  <w:vAlign w:val="center"/>
                                  <w:hideMark/>
                                </w:tcPr>
                                <w:p w14:paraId="7FD63E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0.869</w:t>
                                  </w:r>
                                </w:p>
                              </w:tc>
                              <w:tc>
                                <w:tcPr>
                                  <w:tcW w:w="178" w:type="pct"/>
                                  <w:shd w:val="clear" w:color="auto" w:fill="FCF4F7"/>
                                  <w:noWrap/>
                                  <w:vAlign w:val="center"/>
                                  <w:hideMark/>
                                </w:tcPr>
                                <w:p w14:paraId="59348A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0.894</w:t>
                                  </w:r>
                                </w:p>
                              </w:tc>
                              <w:tc>
                                <w:tcPr>
                                  <w:tcW w:w="178" w:type="pct"/>
                                  <w:shd w:val="clear" w:color="auto" w:fill="FCEEF1"/>
                                  <w:noWrap/>
                                  <w:vAlign w:val="center"/>
                                  <w:hideMark/>
                                </w:tcPr>
                                <w:p w14:paraId="4FA9A20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CF1F4"/>
                                  <w:noWrap/>
                                  <w:vAlign w:val="center"/>
                                  <w:hideMark/>
                                </w:tcPr>
                                <w:p w14:paraId="39B9D7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0.147</w:t>
                                  </w:r>
                                </w:p>
                              </w:tc>
                              <w:tc>
                                <w:tcPr>
                                  <w:tcW w:w="178" w:type="pct"/>
                                  <w:shd w:val="clear" w:color="auto" w:fill="FBCFD1"/>
                                  <w:noWrap/>
                                  <w:vAlign w:val="center"/>
                                  <w:hideMark/>
                                </w:tcPr>
                                <w:p w14:paraId="2988B9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0.506</w:t>
                                  </w:r>
                                </w:p>
                              </w:tc>
                              <w:tc>
                                <w:tcPr>
                                  <w:tcW w:w="178" w:type="pct"/>
                                  <w:shd w:val="clear" w:color="auto" w:fill="FCD8DB"/>
                                  <w:noWrap/>
                                  <w:vAlign w:val="center"/>
                                  <w:hideMark/>
                                </w:tcPr>
                                <w:p w14:paraId="7D43F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0.371</w:t>
                                  </w:r>
                                </w:p>
                              </w:tc>
                            </w:tr>
                            <w:tr w:rsidR="00EC201A" w:rsidRPr="00EC201A" w14:paraId="56124B08" w14:textId="77777777" w:rsidTr="00E33212">
                              <w:trPr>
                                <w:trHeight w:val="164"/>
                              </w:trPr>
                              <w:tc>
                                <w:tcPr>
                                  <w:tcW w:w="307" w:type="pct"/>
                                  <w:shd w:val="clear" w:color="auto" w:fill="auto"/>
                                  <w:noWrap/>
                                  <w:vAlign w:val="center"/>
                                  <w:hideMark/>
                                </w:tcPr>
                                <w:p w14:paraId="5D84131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SimTrack</w:t>
                                  </w:r>
                                </w:p>
                              </w:tc>
                              <w:tc>
                                <w:tcPr>
                                  <w:tcW w:w="332" w:type="pct"/>
                                  <w:shd w:val="clear" w:color="auto" w:fill="auto"/>
                                  <w:noWrap/>
                                  <w:vAlign w:val="center"/>
                                  <w:hideMark/>
                                </w:tcPr>
                                <w:p w14:paraId="2EDC23E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2022</w:t>
                                  </w:r>
                                </w:p>
                              </w:tc>
                              <w:tc>
                                <w:tcPr>
                                  <w:tcW w:w="423" w:type="pct"/>
                                  <w:shd w:val="clear" w:color="auto" w:fill="auto"/>
                                  <w:noWrap/>
                                  <w:vAlign w:val="center"/>
                                  <w:hideMark/>
                                </w:tcPr>
                                <w:p w14:paraId="4E594B2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52A3E3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ViT-B/16</w:t>
                                  </w:r>
                                </w:p>
                              </w:tc>
                              <w:tc>
                                <w:tcPr>
                                  <w:tcW w:w="504" w:type="pct"/>
                                  <w:shd w:val="clear" w:color="auto" w:fill="auto"/>
                                  <w:vAlign w:val="center"/>
                                  <w:hideMark/>
                                </w:tcPr>
                                <w:p w14:paraId="7449DD5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SimTrack</w:t>
                                  </w:r>
                                </w:p>
                              </w:tc>
                              <w:tc>
                                <w:tcPr>
                                  <w:tcW w:w="216" w:type="pct"/>
                                  <w:shd w:val="clear" w:color="auto" w:fill="auto"/>
                                  <w:noWrap/>
                                  <w:vAlign w:val="center"/>
                                  <w:hideMark/>
                                </w:tcPr>
                                <w:p w14:paraId="50BDED6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BFE"/>
                                  <w:noWrap/>
                                  <w:vAlign w:val="center"/>
                                  <w:hideMark/>
                                </w:tcPr>
                                <w:p w14:paraId="2148B63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59.5</w:t>
                                  </w:r>
                                </w:p>
                              </w:tc>
                              <w:tc>
                                <w:tcPr>
                                  <w:tcW w:w="178" w:type="pct"/>
                                  <w:shd w:val="clear" w:color="auto" w:fill="8BADD7"/>
                                  <w:noWrap/>
                                  <w:vAlign w:val="center"/>
                                  <w:hideMark/>
                                </w:tcPr>
                                <w:p w14:paraId="7D8378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0.535</w:t>
                                  </w:r>
                                </w:p>
                              </w:tc>
                              <w:tc>
                                <w:tcPr>
                                  <w:tcW w:w="178" w:type="pct"/>
                                  <w:shd w:val="clear" w:color="auto" w:fill="91B1D9"/>
                                  <w:noWrap/>
                                  <w:vAlign w:val="center"/>
                                  <w:hideMark/>
                                </w:tcPr>
                                <w:p w14:paraId="37B5B7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0.544</w:t>
                                  </w:r>
                                </w:p>
                              </w:tc>
                              <w:tc>
                                <w:tcPr>
                                  <w:tcW w:w="178" w:type="pct"/>
                                  <w:shd w:val="clear" w:color="auto" w:fill="A8C1E1"/>
                                  <w:noWrap/>
                                  <w:vAlign w:val="center"/>
                                  <w:hideMark/>
                                </w:tcPr>
                                <w:p w14:paraId="5156656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0.430</w:t>
                                  </w:r>
                                </w:p>
                              </w:tc>
                              <w:tc>
                                <w:tcPr>
                                  <w:tcW w:w="178" w:type="pct"/>
                                  <w:shd w:val="clear" w:color="auto" w:fill="6D97CC"/>
                                  <w:noWrap/>
                                  <w:vAlign w:val="center"/>
                                  <w:hideMark/>
                                </w:tcPr>
                                <w:p w14:paraId="7A7D5D3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0.365</w:t>
                                  </w:r>
                                </w:p>
                              </w:tc>
                              <w:tc>
                                <w:tcPr>
                                  <w:tcW w:w="178" w:type="pct"/>
                                  <w:shd w:val="clear" w:color="auto" w:fill="6F98CD"/>
                                  <w:noWrap/>
                                  <w:vAlign w:val="center"/>
                                  <w:hideMark/>
                                </w:tcPr>
                                <w:p w14:paraId="366EBC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0.330</w:t>
                                  </w:r>
                                </w:p>
                              </w:tc>
                              <w:tc>
                                <w:tcPr>
                                  <w:tcW w:w="178" w:type="pct"/>
                                  <w:shd w:val="clear" w:color="auto" w:fill="7DA3D2"/>
                                  <w:noWrap/>
                                  <w:vAlign w:val="center"/>
                                  <w:hideMark/>
                                </w:tcPr>
                                <w:p w14:paraId="514E2E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0.265</w:t>
                                  </w:r>
                                </w:p>
                              </w:tc>
                              <w:tc>
                                <w:tcPr>
                                  <w:tcW w:w="178" w:type="pct"/>
                                  <w:shd w:val="clear" w:color="auto" w:fill="C4D4EB"/>
                                  <w:noWrap/>
                                  <w:vAlign w:val="center"/>
                                  <w:hideMark/>
                                </w:tcPr>
                                <w:p w14:paraId="3F546A9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0.633</w:t>
                                  </w:r>
                                </w:p>
                              </w:tc>
                              <w:tc>
                                <w:tcPr>
                                  <w:tcW w:w="178" w:type="pct"/>
                                  <w:shd w:val="clear" w:color="auto" w:fill="C2D3EA"/>
                                  <w:noWrap/>
                                  <w:vAlign w:val="center"/>
                                  <w:hideMark/>
                                </w:tcPr>
                                <w:p w14:paraId="248AEC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C9D8ED"/>
                                  <w:noWrap/>
                                  <w:vAlign w:val="center"/>
                                  <w:hideMark/>
                                </w:tcPr>
                                <w:p w14:paraId="00AFAB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0.484</w:t>
                                  </w:r>
                                </w:p>
                              </w:tc>
                              <w:tc>
                                <w:tcPr>
                                  <w:tcW w:w="178" w:type="pct"/>
                                  <w:shd w:val="clear" w:color="auto" w:fill="F1F4FB"/>
                                  <w:noWrap/>
                                  <w:vAlign w:val="center"/>
                                  <w:hideMark/>
                                </w:tcPr>
                                <w:p w14:paraId="6E5B7C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0.823</w:t>
                                  </w:r>
                                </w:p>
                              </w:tc>
                              <w:tc>
                                <w:tcPr>
                                  <w:tcW w:w="178" w:type="pct"/>
                                  <w:shd w:val="clear" w:color="auto" w:fill="DDE6F4"/>
                                  <w:noWrap/>
                                  <w:vAlign w:val="center"/>
                                  <w:hideMark/>
                                </w:tcPr>
                                <w:p w14:paraId="46B4A5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DAE4F3"/>
                                  <w:noWrap/>
                                  <w:vAlign w:val="center"/>
                                  <w:hideMark/>
                                </w:tcPr>
                                <w:p w14:paraId="1B306E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FBCFD2"/>
                                  <w:noWrap/>
                                  <w:vAlign w:val="center"/>
                                  <w:hideMark/>
                                </w:tcPr>
                                <w:p w14:paraId="2C0E2FE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0.286</w:t>
                                  </w:r>
                                </w:p>
                              </w:tc>
                              <w:tc>
                                <w:tcPr>
                                  <w:tcW w:w="178" w:type="pct"/>
                                  <w:shd w:val="clear" w:color="auto" w:fill="FAB2B5"/>
                                  <w:noWrap/>
                                  <w:vAlign w:val="center"/>
                                  <w:hideMark/>
                                </w:tcPr>
                                <w:p w14:paraId="375177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FAACAF"/>
                                  <w:noWrap/>
                                  <w:vAlign w:val="center"/>
                                  <w:hideMark/>
                                </w:tcPr>
                                <w:p w14:paraId="4B74AC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0.476</w:t>
                                  </w:r>
                                </w:p>
                              </w:tc>
                            </w:tr>
                            <w:tr w:rsidR="00EC201A" w:rsidRPr="00EC201A" w14:paraId="3AE4A2EF" w14:textId="77777777" w:rsidTr="00E33212">
                              <w:trPr>
                                <w:trHeight w:val="164"/>
                              </w:trPr>
                              <w:tc>
                                <w:tcPr>
                                  <w:tcW w:w="307" w:type="pct"/>
                                  <w:shd w:val="clear" w:color="auto" w:fill="auto"/>
                                  <w:noWrap/>
                                  <w:vAlign w:val="center"/>
                                  <w:hideMark/>
                                </w:tcPr>
                                <w:p w14:paraId="16D5635A"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DF</w:t>
                                  </w:r>
                                </w:p>
                              </w:tc>
                              <w:tc>
                                <w:tcPr>
                                  <w:tcW w:w="332" w:type="pct"/>
                                  <w:shd w:val="clear" w:color="auto" w:fill="auto"/>
                                  <w:noWrap/>
                                  <w:vAlign w:val="center"/>
                                  <w:hideMark/>
                                </w:tcPr>
                                <w:p w14:paraId="135127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JSTARS 2022</w:t>
                                  </w:r>
                                </w:p>
                              </w:tc>
                              <w:tc>
                                <w:tcPr>
                                  <w:tcW w:w="423" w:type="pct"/>
                                  <w:shd w:val="clear" w:color="auto" w:fill="auto"/>
                                  <w:noWrap/>
                                  <w:vAlign w:val="center"/>
                                  <w:hideMark/>
                                </w:tcPr>
                                <w:p w14:paraId="2B5E546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HOG+CN+GCS</w:t>
                                  </w:r>
                                </w:p>
                              </w:tc>
                              <w:tc>
                                <w:tcPr>
                                  <w:tcW w:w="331" w:type="pct"/>
                                  <w:shd w:val="clear" w:color="auto" w:fill="auto"/>
                                  <w:noWrap/>
                                  <w:vAlign w:val="center"/>
                                  <w:hideMark/>
                                </w:tcPr>
                                <w:p w14:paraId="5CD89E3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7D39FFD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DF</w:t>
                                  </w:r>
                                </w:p>
                              </w:tc>
                              <w:tc>
                                <w:tcPr>
                                  <w:tcW w:w="216" w:type="pct"/>
                                  <w:shd w:val="clear" w:color="auto" w:fill="F2F5FB"/>
                                  <w:noWrap/>
                                  <w:vAlign w:val="center"/>
                                  <w:hideMark/>
                                </w:tcPr>
                                <w:p w14:paraId="3519AC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79.6</w:t>
                                  </w:r>
                                </w:p>
                              </w:tc>
                              <w:tc>
                                <w:tcPr>
                                  <w:tcW w:w="216" w:type="pct"/>
                                  <w:shd w:val="clear" w:color="auto" w:fill="auto"/>
                                  <w:noWrap/>
                                  <w:vAlign w:val="center"/>
                                  <w:hideMark/>
                                </w:tcPr>
                                <w:p w14:paraId="34F60EA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6B8"/>
                                  <w:noWrap/>
                                  <w:vAlign w:val="center"/>
                                  <w:hideMark/>
                                </w:tcPr>
                                <w:p w14:paraId="5E9BFB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AA4A7"/>
                                  <w:noWrap/>
                                  <w:vAlign w:val="center"/>
                                  <w:hideMark/>
                                </w:tcPr>
                                <w:p w14:paraId="2114BB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98587"/>
                                  <w:noWrap/>
                                  <w:vAlign w:val="center"/>
                                  <w:hideMark/>
                                </w:tcPr>
                                <w:p w14:paraId="3373A2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96A6C"/>
                                  <w:noWrap/>
                                  <w:vAlign w:val="center"/>
                                  <w:hideMark/>
                                </w:tcPr>
                                <w:p w14:paraId="763D05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0.898</w:t>
                                  </w:r>
                                </w:p>
                              </w:tc>
                              <w:tc>
                                <w:tcPr>
                                  <w:tcW w:w="178" w:type="pct"/>
                                  <w:shd w:val="clear" w:color="auto" w:fill="F8696B"/>
                                  <w:noWrap/>
                                  <w:vAlign w:val="center"/>
                                  <w:hideMark/>
                                </w:tcPr>
                                <w:p w14:paraId="1E0814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0.794</w:t>
                                  </w:r>
                                </w:p>
                              </w:tc>
                              <w:tc>
                                <w:tcPr>
                                  <w:tcW w:w="178" w:type="pct"/>
                                  <w:shd w:val="clear" w:color="auto" w:fill="F96F71"/>
                                  <w:noWrap/>
                                  <w:vAlign w:val="center"/>
                                  <w:hideMark/>
                                </w:tcPr>
                                <w:p w14:paraId="3712E3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0.642</w:t>
                                  </w:r>
                                </w:p>
                              </w:tc>
                              <w:tc>
                                <w:tcPr>
                                  <w:tcW w:w="178" w:type="pct"/>
                                  <w:shd w:val="clear" w:color="auto" w:fill="FBD0D2"/>
                                  <w:noWrap/>
                                  <w:vAlign w:val="center"/>
                                  <w:hideMark/>
                                </w:tcPr>
                                <w:p w14:paraId="6AAE75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0.834</w:t>
                                  </w:r>
                                </w:p>
                              </w:tc>
                              <w:tc>
                                <w:tcPr>
                                  <w:tcW w:w="178" w:type="pct"/>
                                  <w:shd w:val="clear" w:color="auto" w:fill="FCDDE0"/>
                                  <w:noWrap/>
                                  <w:vAlign w:val="center"/>
                                  <w:hideMark/>
                                </w:tcPr>
                                <w:p w14:paraId="41F0AE7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BB7B9"/>
                                  <w:noWrap/>
                                  <w:vAlign w:val="center"/>
                                  <w:hideMark/>
                                </w:tcPr>
                                <w:p w14:paraId="49610ED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0.628</w:t>
                                  </w:r>
                                </w:p>
                              </w:tc>
                              <w:tc>
                                <w:tcPr>
                                  <w:tcW w:w="178" w:type="pct"/>
                                  <w:shd w:val="clear" w:color="auto" w:fill="CAD9ED"/>
                                  <w:noWrap/>
                                  <w:vAlign w:val="center"/>
                                  <w:hideMark/>
                                </w:tcPr>
                                <w:p w14:paraId="2B8386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DFE8F5"/>
                                  <w:noWrap/>
                                  <w:vAlign w:val="center"/>
                                  <w:hideMark/>
                                </w:tcPr>
                                <w:p w14:paraId="6FDD1C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0.860</w:t>
                                  </w:r>
                                </w:p>
                              </w:tc>
                              <w:tc>
                                <w:tcPr>
                                  <w:tcW w:w="178" w:type="pct"/>
                                  <w:shd w:val="clear" w:color="auto" w:fill="FAA6A8"/>
                                  <w:noWrap/>
                                  <w:vAlign w:val="center"/>
                                  <w:hideMark/>
                                </w:tcPr>
                                <w:p w14:paraId="109F11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0.763</w:t>
                                  </w:r>
                                </w:p>
                              </w:tc>
                              <w:tc>
                                <w:tcPr>
                                  <w:tcW w:w="178" w:type="pct"/>
                                  <w:shd w:val="clear" w:color="auto" w:fill="759DCF"/>
                                  <w:noWrap/>
                                  <w:vAlign w:val="center"/>
                                  <w:hideMark/>
                                </w:tcPr>
                                <w:p w14:paraId="416554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0.024</w:t>
                                  </w:r>
                                </w:p>
                              </w:tc>
                              <w:tc>
                                <w:tcPr>
                                  <w:tcW w:w="178" w:type="pct"/>
                                  <w:shd w:val="clear" w:color="auto" w:fill="A2BDDF"/>
                                  <w:noWrap/>
                                  <w:vAlign w:val="center"/>
                                  <w:hideMark/>
                                </w:tcPr>
                                <w:p w14:paraId="6767E90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0.247</w:t>
                                  </w:r>
                                </w:p>
                              </w:tc>
                              <w:tc>
                                <w:tcPr>
                                  <w:tcW w:w="178" w:type="pct"/>
                                  <w:shd w:val="clear" w:color="auto" w:fill="A2BDDF"/>
                                  <w:noWrap/>
                                  <w:vAlign w:val="center"/>
                                  <w:hideMark/>
                                </w:tcPr>
                                <w:p w14:paraId="186377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0.178</w:t>
                                  </w:r>
                                </w:p>
                              </w:tc>
                            </w:tr>
                            <w:tr w:rsidR="00EC201A" w:rsidRPr="00EC201A" w14:paraId="26722DB2" w14:textId="77777777" w:rsidTr="00E33212">
                              <w:trPr>
                                <w:trHeight w:val="164"/>
                              </w:trPr>
                              <w:tc>
                                <w:tcPr>
                                  <w:tcW w:w="307" w:type="pct"/>
                                  <w:shd w:val="clear" w:color="auto" w:fill="auto"/>
                                  <w:noWrap/>
                                  <w:vAlign w:val="center"/>
                                  <w:hideMark/>
                                </w:tcPr>
                                <w:p w14:paraId="704B7C1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RAMC</w:t>
                                  </w:r>
                                </w:p>
                              </w:tc>
                              <w:tc>
                                <w:tcPr>
                                  <w:tcW w:w="332" w:type="pct"/>
                                  <w:shd w:val="clear" w:color="auto" w:fill="auto"/>
                                  <w:noWrap/>
                                  <w:vAlign w:val="center"/>
                                  <w:hideMark/>
                                </w:tcPr>
                                <w:p w14:paraId="1AE58E2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RS 2022</w:t>
                                  </w:r>
                                </w:p>
                              </w:tc>
                              <w:tc>
                                <w:tcPr>
                                  <w:tcW w:w="423" w:type="pct"/>
                                  <w:shd w:val="clear" w:color="auto" w:fill="auto"/>
                                  <w:noWrap/>
                                  <w:vAlign w:val="center"/>
                                  <w:hideMark/>
                                </w:tcPr>
                                <w:p w14:paraId="738C10D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HOG+OF</w:t>
                                  </w:r>
                                </w:p>
                              </w:tc>
                              <w:tc>
                                <w:tcPr>
                                  <w:tcW w:w="331" w:type="pct"/>
                                  <w:shd w:val="clear" w:color="auto" w:fill="auto"/>
                                  <w:noWrap/>
                                  <w:vAlign w:val="center"/>
                                  <w:hideMark/>
                                </w:tcPr>
                                <w:p w14:paraId="5F6DEBC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16FC1B9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RAMC</w:t>
                                  </w:r>
                                </w:p>
                              </w:tc>
                              <w:tc>
                                <w:tcPr>
                                  <w:tcW w:w="216" w:type="pct"/>
                                  <w:shd w:val="clear" w:color="auto" w:fill="83A6D4"/>
                                  <w:noWrap/>
                                  <w:vAlign w:val="center"/>
                                  <w:hideMark/>
                                </w:tcPr>
                                <w:p w14:paraId="60BA92C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25.1</w:t>
                                  </w:r>
                                </w:p>
                              </w:tc>
                              <w:tc>
                                <w:tcPr>
                                  <w:tcW w:w="216" w:type="pct"/>
                                  <w:shd w:val="clear" w:color="auto" w:fill="auto"/>
                                  <w:noWrap/>
                                  <w:vAlign w:val="center"/>
                                  <w:hideMark/>
                                </w:tcPr>
                                <w:p w14:paraId="709E5F0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9B9D"/>
                                  <w:noWrap/>
                                  <w:vAlign w:val="center"/>
                                  <w:hideMark/>
                                </w:tcPr>
                                <w:p w14:paraId="06B024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CF5F8"/>
                                  <w:noWrap/>
                                  <w:vAlign w:val="center"/>
                                  <w:hideMark/>
                                </w:tcPr>
                                <w:p w14:paraId="2E75FD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0.703</w:t>
                                  </w:r>
                                </w:p>
                              </w:tc>
                              <w:tc>
                                <w:tcPr>
                                  <w:tcW w:w="178" w:type="pct"/>
                                  <w:shd w:val="clear" w:color="auto" w:fill="FAA5A7"/>
                                  <w:noWrap/>
                                  <w:vAlign w:val="center"/>
                                  <w:hideMark/>
                                </w:tcPr>
                                <w:p w14:paraId="7F7C83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0.598</w:t>
                                  </w:r>
                                </w:p>
                              </w:tc>
                              <w:tc>
                                <w:tcPr>
                                  <w:tcW w:w="178" w:type="pct"/>
                                  <w:shd w:val="clear" w:color="auto" w:fill="FCEBEE"/>
                                  <w:noWrap/>
                                  <w:vAlign w:val="center"/>
                                  <w:hideMark/>
                                </w:tcPr>
                                <w:p w14:paraId="66C5F02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6F7FC"/>
                                  <w:noWrap/>
                                  <w:vAlign w:val="center"/>
                                  <w:hideMark/>
                                </w:tcPr>
                                <w:p w14:paraId="529BA1A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CE0E3"/>
                                  <w:noWrap/>
                                  <w:vAlign w:val="center"/>
                                  <w:hideMark/>
                                </w:tcPr>
                                <w:p w14:paraId="37962D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0.507</w:t>
                                  </w:r>
                                </w:p>
                              </w:tc>
                              <w:tc>
                                <w:tcPr>
                                  <w:tcW w:w="178" w:type="pct"/>
                                  <w:shd w:val="clear" w:color="auto" w:fill="F8F9FD"/>
                                  <w:noWrap/>
                                  <w:vAlign w:val="center"/>
                                  <w:hideMark/>
                                </w:tcPr>
                                <w:p w14:paraId="175F8E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0.773</w:t>
                                  </w:r>
                                </w:p>
                              </w:tc>
                              <w:tc>
                                <w:tcPr>
                                  <w:tcW w:w="178" w:type="pct"/>
                                  <w:shd w:val="clear" w:color="auto" w:fill="E1E9F5"/>
                                  <w:noWrap/>
                                  <w:vAlign w:val="center"/>
                                  <w:hideMark/>
                                </w:tcPr>
                                <w:p w14:paraId="47F49C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FAFAFE"/>
                                  <w:noWrap/>
                                  <w:vAlign w:val="center"/>
                                  <w:hideMark/>
                                </w:tcPr>
                                <w:p w14:paraId="0E1DA2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0.564</w:t>
                                  </w:r>
                                </w:p>
                              </w:tc>
                              <w:tc>
                                <w:tcPr>
                                  <w:tcW w:w="178" w:type="pct"/>
                                  <w:shd w:val="clear" w:color="auto" w:fill="FBD4D7"/>
                                  <w:noWrap/>
                                  <w:vAlign w:val="center"/>
                                  <w:hideMark/>
                                </w:tcPr>
                                <w:p w14:paraId="21E533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0.881</w:t>
                                  </w:r>
                                </w:p>
                              </w:tc>
                              <w:tc>
                                <w:tcPr>
                                  <w:tcW w:w="178" w:type="pct"/>
                                  <w:shd w:val="clear" w:color="auto" w:fill="E4EBF6"/>
                                  <w:noWrap/>
                                  <w:vAlign w:val="center"/>
                                  <w:hideMark/>
                                </w:tcPr>
                                <w:p w14:paraId="70F6C5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0.865</w:t>
                                  </w:r>
                                </w:p>
                              </w:tc>
                              <w:tc>
                                <w:tcPr>
                                  <w:tcW w:w="178" w:type="pct"/>
                                  <w:shd w:val="clear" w:color="auto" w:fill="F98C8E"/>
                                  <w:noWrap/>
                                  <w:vAlign w:val="center"/>
                                  <w:hideMark/>
                                </w:tcPr>
                                <w:p w14:paraId="460536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0.788</w:t>
                                  </w:r>
                                </w:p>
                              </w:tc>
                              <w:tc>
                                <w:tcPr>
                                  <w:tcW w:w="178" w:type="pct"/>
                                  <w:shd w:val="clear" w:color="auto" w:fill="F8696B"/>
                                  <w:noWrap/>
                                  <w:vAlign w:val="center"/>
                                  <w:hideMark/>
                                </w:tcPr>
                                <w:p w14:paraId="5116C6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8696B"/>
                                  <w:noWrap/>
                                  <w:vAlign w:val="center"/>
                                  <w:hideMark/>
                                </w:tcPr>
                                <w:p w14:paraId="71D0C7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8696B"/>
                                  <w:noWrap/>
                                  <w:vAlign w:val="center"/>
                                  <w:hideMark/>
                                </w:tcPr>
                                <w:p w14:paraId="718215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0.636</w:t>
                                  </w:r>
                                </w:p>
                              </w:tc>
                            </w:tr>
                            <w:tr w:rsidR="00EC201A" w:rsidRPr="00EC201A" w14:paraId="0BD837FE" w14:textId="77777777" w:rsidTr="00E33212">
                              <w:trPr>
                                <w:trHeight w:val="164"/>
                              </w:trPr>
                              <w:tc>
                                <w:tcPr>
                                  <w:tcW w:w="307" w:type="pct"/>
                                  <w:shd w:val="clear" w:color="auto" w:fill="auto"/>
                                  <w:noWrap/>
                                  <w:vAlign w:val="center"/>
                                  <w:hideMark/>
                                </w:tcPr>
                                <w:p w14:paraId="054FC5E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SBT</w:t>
                                  </w:r>
                                </w:p>
                              </w:tc>
                              <w:tc>
                                <w:tcPr>
                                  <w:tcW w:w="332" w:type="pct"/>
                                  <w:shd w:val="clear" w:color="auto" w:fill="auto"/>
                                  <w:noWrap/>
                                  <w:vAlign w:val="center"/>
                                  <w:hideMark/>
                                </w:tcPr>
                                <w:p w14:paraId="606715C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2022</w:t>
                                  </w:r>
                                </w:p>
                              </w:tc>
                              <w:tc>
                                <w:tcPr>
                                  <w:tcW w:w="423" w:type="pct"/>
                                  <w:shd w:val="clear" w:color="auto" w:fill="auto"/>
                                  <w:noWrap/>
                                  <w:vAlign w:val="center"/>
                                  <w:hideMark/>
                                </w:tcPr>
                                <w:p w14:paraId="6DBACF8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SBT-Base</w:t>
                                  </w:r>
                                </w:p>
                              </w:tc>
                              <w:tc>
                                <w:tcPr>
                                  <w:tcW w:w="331" w:type="pct"/>
                                  <w:shd w:val="clear" w:color="auto" w:fill="auto"/>
                                  <w:noWrap/>
                                  <w:vAlign w:val="center"/>
                                  <w:hideMark/>
                                </w:tcPr>
                                <w:p w14:paraId="32B93BC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vAlign w:val="center"/>
                                  <w:hideMark/>
                                </w:tcPr>
                                <w:p w14:paraId="0736F5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SBT_Def</w:t>
                                  </w:r>
                                </w:p>
                              </w:tc>
                              <w:tc>
                                <w:tcPr>
                                  <w:tcW w:w="216" w:type="pct"/>
                                  <w:shd w:val="clear" w:color="auto" w:fill="auto"/>
                                  <w:noWrap/>
                                  <w:vAlign w:val="center"/>
                                  <w:hideMark/>
                                </w:tcPr>
                                <w:p w14:paraId="6286F92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A1BBDE"/>
                                  <w:noWrap/>
                                  <w:vAlign w:val="center"/>
                                  <w:hideMark/>
                                </w:tcPr>
                                <w:p w14:paraId="6F11CAC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30.4</w:t>
                                  </w:r>
                                </w:p>
                              </w:tc>
                              <w:tc>
                                <w:tcPr>
                                  <w:tcW w:w="178" w:type="pct"/>
                                  <w:shd w:val="clear" w:color="auto" w:fill="FCF8FB"/>
                                  <w:noWrap/>
                                  <w:vAlign w:val="center"/>
                                  <w:hideMark/>
                                </w:tcPr>
                                <w:p w14:paraId="189DEE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0.700</w:t>
                                  </w:r>
                                </w:p>
                              </w:tc>
                              <w:tc>
                                <w:tcPr>
                                  <w:tcW w:w="178" w:type="pct"/>
                                  <w:shd w:val="clear" w:color="auto" w:fill="F0F3FA"/>
                                  <w:noWrap/>
                                  <w:vAlign w:val="center"/>
                                  <w:hideMark/>
                                </w:tcPr>
                                <w:p w14:paraId="7DDADC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0.682</w:t>
                                  </w:r>
                                </w:p>
                              </w:tc>
                              <w:tc>
                                <w:tcPr>
                                  <w:tcW w:w="178" w:type="pct"/>
                                  <w:shd w:val="clear" w:color="auto" w:fill="F9F9FD"/>
                                  <w:noWrap/>
                                  <w:vAlign w:val="center"/>
                                  <w:hideMark/>
                                </w:tcPr>
                                <w:p w14:paraId="504769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0.525</w:t>
                                  </w:r>
                                </w:p>
                              </w:tc>
                              <w:tc>
                                <w:tcPr>
                                  <w:tcW w:w="178" w:type="pct"/>
                                  <w:shd w:val="clear" w:color="auto" w:fill="B7CBE6"/>
                                  <w:noWrap/>
                                  <w:vAlign w:val="center"/>
                                  <w:hideMark/>
                                </w:tcPr>
                                <w:p w14:paraId="5EB602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B8CCE7"/>
                                  <w:noWrap/>
                                  <w:vAlign w:val="center"/>
                                  <w:hideMark/>
                                </w:tcPr>
                                <w:p w14:paraId="077B9B1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0.489</w:t>
                                  </w:r>
                                </w:p>
                              </w:tc>
                              <w:tc>
                                <w:tcPr>
                                  <w:tcW w:w="178" w:type="pct"/>
                                  <w:shd w:val="clear" w:color="auto" w:fill="BFD1E9"/>
                                  <w:noWrap/>
                                  <w:vAlign w:val="center"/>
                                  <w:hideMark/>
                                </w:tcPr>
                                <w:p w14:paraId="2BF91C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0.373</w:t>
                                  </w:r>
                                </w:p>
                              </w:tc>
                              <w:tc>
                                <w:tcPr>
                                  <w:tcW w:w="178" w:type="pct"/>
                                  <w:shd w:val="clear" w:color="auto" w:fill="F8696B"/>
                                  <w:noWrap/>
                                  <w:vAlign w:val="center"/>
                                  <w:hideMark/>
                                </w:tcPr>
                                <w:p w14:paraId="0ED538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0.953</w:t>
                                  </w:r>
                                </w:p>
                              </w:tc>
                              <w:tc>
                                <w:tcPr>
                                  <w:tcW w:w="178" w:type="pct"/>
                                  <w:shd w:val="clear" w:color="auto" w:fill="F96F71"/>
                                  <w:noWrap/>
                                  <w:vAlign w:val="center"/>
                                  <w:hideMark/>
                                </w:tcPr>
                                <w:p w14:paraId="24F3ED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0.843</w:t>
                                  </w:r>
                                </w:p>
                              </w:tc>
                              <w:tc>
                                <w:tcPr>
                                  <w:tcW w:w="178" w:type="pct"/>
                                  <w:shd w:val="clear" w:color="auto" w:fill="FA9092"/>
                                  <w:noWrap/>
                                  <w:vAlign w:val="center"/>
                                  <w:hideMark/>
                                </w:tcPr>
                                <w:p w14:paraId="3CEA1DB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FAFBFE"/>
                                  <w:noWrap/>
                                  <w:vAlign w:val="center"/>
                                  <w:hideMark/>
                                </w:tcPr>
                                <w:p w14:paraId="7C82B8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0.850</w:t>
                                  </w:r>
                                </w:p>
                              </w:tc>
                              <w:tc>
                                <w:tcPr>
                                  <w:tcW w:w="178" w:type="pct"/>
                                  <w:shd w:val="clear" w:color="auto" w:fill="FCF1F4"/>
                                  <w:noWrap/>
                                  <w:vAlign w:val="center"/>
                                  <w:hideMark/>
                                </w:tcPr>
                                <w:p w14:paraId="3DE8B6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AFBFE"/>
                                  <w:noWrap/>
                                  <w:vAlign w:val="center"/>
                                  <w:hideMark/>
                                </w:tcPr>
                                <w:p w14:paraId="239C4BB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FCDDE0"/>
                                  <w:noWrap/>
                                  <w:vAlign w:val="center"/>
                                  <w:hideMark/>
                                </w:tcPr>
                                <w:p w14:paraId="3E117A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0.228</w:t>
                                  </w:r>
                                </w:p>
                              </w:tc>
                              <w:tc>
                                <w:tcPr>
                                  <w:tcW w:w="178" w:type="pct"/>
                                  <w:shd w:val="clear" w:color="auto" w:fill="FBC4C7"/>
                                  <w:noWrap/>
                                  <w:vAlign w:val="center"/>
                                  <w:hideMark/>
                                </w:tcPr>
                                <w:p w14:paraId="3F881F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0.533</w:t>
                                  </w:r>
                                </w:p>
                              </w:tc>
                              <w:tc>
                                <w:tcPr>
                                  <w:tcW w:w="178" w:type="pct"/>
                                  <w:shd w:val="clear" w:color="auto" w:fill="FBC6C9"/>
                                  <w:noWrap/>
                                  <w:vAlign w:val="center"/>
                                  <w:hideMark/>
                                </w:tcPr>
                                <w:p w14:paraId="643622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0.413</w:t>
                                  </w:r>
                                </w:p>
                              </w:tc>
                            </w:tr>
                            <w:tr w:rsidR="00EC201A" w:rsidRPr="00EC201A" w14:paraId="7C3A14A6" w14:textId="77777777" w:rsidTr="00E33212">
                              <w:trPr>
                                <w:trHeight w:val="164"/>
                              </w:trPr>
                              <w:tc>
                                <w:tcPr>
                                  <w:tcW w:w="307" w:type="pct"/>
                                  <w:shd w:val="clear" w:color="auto" w:fill="auto"/>
                                  <w:noWrap/>
                                  <w:vAlign w:val="center"/>
                                  <w:hideMark/>
                                </w:tcPr>
                                <w:p w14:paraId="00E8CAA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DB3A8D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7061D63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SBT-Base</w:t>
                                  </w:r>
                                </w:p>
                              </w:tc>
                              <w:tc>
                                <w:tcPr>
                                  <w:tcW w:w="331" w:type="pct"/>
                                  <w:shd w:val="clear" w:color="auto" w:fill="auto"/>
                                  <w:noWrap/>
                                  <w:vAlign w:val="center"/>
                                  <w:hideMark/>
                                </w:tcPr>
                                <w:p w14:paraId="7464D12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noWrap/>
                                  <w:vAlign w:val="center"/>
                                  <w:hideMark/>
                                </w:tcPr>
                                <w:p w14:paraId="5AB7B94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SBT_GOT10k</w:t>
                                  </w:r>
                                </w:p>
                              </w:tc>
                              <w:tc>
                                <w:tcPr>
                                  <w:tcW w:w="216" w:type="pct"/>
                                  <w:shd w:val="clear" w:color="auto" w:fill="auto"/>
                                  <w:noWrap/>
                                  <w:vAlign w:val="center"/>
                                  <w:hideMark/>
                                </w:tcPr>
                                <w:p w14:paraId="554BADF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1A5D3"/>
                                  <w:noWrap/>
                                  <w:vAlign w:val="center"/>
                                  <w:hideMark/>
                                </w:tcPr>
                                <w:p w14:paraId="535E8A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20.8</w:t>
                                  </w:r>
                                </w:p>
                              </w:tc>
                              <w:tc>
                                <w:tcPr>
                                  <w:tcW w:w="178" w:type="pct"/>
                                  <w:shd w:val="clear" w:color="auto" w:fill="97B5DB"/>
                                  <w:noWrap/>
                                  <w:vAlign w:val="center"/>
                                  <w:hideMark/>
                                </w:tcPr>
                                <w:p w14:paraId="6CF5C2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AAC2E2"/>
                                  <w:noWrap/>
                                  <w:vAlign w:val="center"/>
                                  <w:hideMark/>
                                </w:tcPr>
                                <w:p w14:paraId="2B40DC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9EBADE"/>
                                  <w:noWrap/>
                                  <w:vAlign w:val="center"/>
                                  <w:hideMark/>
                                </w:tcPr>
                                <w:p w14:paraId="724C2A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0.419</w:t>
                                  </w:r>
                                </w:p>
                              </w:tc>
                              <w:tc>
                                <w:tcPr>
                                  <w:tcW w:w="178" w:type="pct"/>
                                  <w:shd w:val="clear" w:color="auto" w:fill="8CADD7"/>
                                  <w:noWrap/>
                                  <w:vAlign w:val="center"/>
                                  <w:hideMark/>
                                </w:tcPr>
                                <w:p w14:paraId="6EFCD8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0.444</w:t>
                                  </w:r>
                                </w:p>
                              </w:tc>
                              <w:tc>
                                <w:tcPr>
                                  <w:tcW w:w="178" w:type="pct"/>
                                  <w:shd w:val="clear" w:color="auto" w:fill="91B0D9"/>
                                  <w:noWrap/>
                                  <w:vAlign w:val="center"/>
                                  <w:hideMark/>
                                </w:tcPr>
                                <w:p w14:paraId="750B64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0.404</w:t>
                                  </w:r>
                                </w:p>
                              </w:tc>
                              <w:tc>
                                <w:tcPr>
                                  <w:tcW w:w="178" w:type="pct"/>
                                  <w:shd w:val="clear" w:color="auto" w:fill="8EAED8"/>
                                  <w:noWrap/>
                                  <w:vAlign w:val="center"/>
                                  <w:hideMark/>
                                </w:tcPr>
                                <w:p w14:paraId="511851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c>
                                <w:tcPr>
                                  <w:tcW w:w="178" w:type="pct"/>
                                  <w:shd w:val="clear" w:color="auto" w:fill="F3F5FB"/>
                                  <w:noWrap/>
                                  <w:vAlign w:val="center"/>
                                  <w:hideMark/>
                                </w:tcPr>
                                <w:p w14:paraId="2D0287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7F8FD"/>
                                  <w:noWrap/>
                                  <w:vAlign w:val="center"/>
                                  <w:hideMark/>
                                </w:tcPr>
                                <w:p w14:paraId="550DA8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0.713</w:t>
                                  </w:r>
                                </w:p>
                              </w:tc>
                              <w:tc>
                                <w:tcPr>
                                  <w:tcW w:w="178" w:type="pct"/>
                                  <w:shd w:val="clear" w:color="auto" w:fill="DCE5F3"/>
                                  <w:noWrap/>
                                  <w:vAlign w:val="center"/>
                                  <w:hideMark/>
                                </w:tcPr>
                                <w:p w14:paraId="07FDB0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C9D8ED"/>
                                  <w:noWrap/>
                                  <w:vAlign w:val="center"/>
                                  <w:hideMark/>
                                </w:tcPr>
                                <w:p w14:paraId="2A57605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0.707</w:t>
                                  </w:r>
                                </w:p>
                              </w:tc>
                              <w:tc>
                                <w:tcPr>
                                  <w:tcW w:w="178" w:type="pct"/>
                                  <w:shd w:val="clear" w:color="auto" w:fill="EEF2FA"/>
                                  <w:noWrap/>
                                  <w:vAlign w:val="center"/>
                                  <w:hideMark/>
                                </w:tcPr>
                                <w:p w14:paraId="75173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0.876</w:t>
                                  </w:r>
                                </w:p>
                              </w:tc>
                              <w:tc>
                                <w:tcPr>
                                  <w:tcW w:w="178" w:type="pct"/>
                                  <w:shd w:val="clear" w:color="auto" w:fill="D2DEF0"/>
                                  <w:noWrap/>
                                  <w:vAlign w:val="center"/>
                                  <w:hideMark/>
                                </w:tcPr>
                                <w:p w14:paraId="15C6BA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0.637</w:t>
                                  </w:r>
                                </w:p>
                              </w:tc>
                              <w:tc>
                                <w:tcPr>
                                  <w:tcW w:w="178" w:type="pct"/>
                                  <w:shd w:val="clear" w:color="auto" w:fill="81A6D4"/>
                                  <w:noWrap/>
                                  <w:vAlign w:val="center"/>
                                  <w:hideMark/>
                                </w:tcPr>
                                <w:p w14:paraId="03EEC0F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0.031</w:t>
                                  </w:r>
                                </w:p>
                              </w:tc>
                              <w:tc>
                                <w:tcPr>
                                  <w:tcW w:w="178" w:type="pct"/>
                                  <w:shd w:val="clear" w:color="auto" w:fill="A3BDDF"/>
                                  <w:noWrap/>
                                  <w:vAlign w:val="center"/>
                                  <w:hideMark/>
                                </w:tcPr>
                                <w:p w14:paraId="796D50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0.248</w:t>
                                  </w:r>
                                </w:p>
                              </w:tc>
                              <w:tc>
                                <w:tcPr>
                                  <w:tcW w:w="178" w:type="pct"/>
                                  <w:shd w:val="clear" w:color="auto" w:fill="95B3DA"/>
                                  <w:noWrap/>
                                  <w:vAlign w:val="center"/>
                                  <w:hideMark/>
                                </w:tcPr>
                                <w:p w14:paraId="71C060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0.162</w:t>
                                  </w:r>
                                </w:p>
                              </w:tc>
                            </w:tr>
                            <w:tr w:rsidR="00EC201A" w:rsidRPr="00EC201A" w14:paraId="72E68C1D" w14:textId="77777777" w:rsidTr="00E33212">
                              <w:trPr>
                                <w:trHeight w:val="164"/>
                              </w:trPr>
                              <w:tc>
                                <w:tcPr>
                                  <w:tcW w:w="307" w:type="pct"/>
                                  <w:shd w:val="clear" w:color="auto" w:fill="auto"/>
                                  <w:noWrap/>
                                  <w:vAlign w:val="center"/>
                                  <w:hideMark/>
                                </w:tcPr>
                                <w:p w14:paraId="5B371F8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GRM</w:t>
                                  </w:r>
                                </w:p>
                              </w:tc>
                              <w:tc>
                                <w:tcPr>
                                  <w:tcW w:w="332" w:type="pct"/>
                                  <w:shd w:val="clear" w:color="auto" w:fill="auto"/>
                                  <w:noWrap/>
                                  <w:vAlign w:val="center"/>
                                  <w:hideMark/>
                                </w:tcPr>
                                <w:p w14:paraId="6CC2A98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2023</w:t>
                                  </w:r>
                                </w:p>
                              </w:tc>
                              <w:tc>
                                <w:tcPr>
                                  <w:tcW w:w="423" w:type="pct"/>
                                  <w:shd w:val="clear" w:color="auto" w:fill="auto"/>
                                  <w:noWrap/>
                                  <w:vAlign w:val="center"/>
                                  <w:hideMark/>
                                </w:tcPr>
                                <w:p w14:paraId="02EDC40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76863E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noWrap/>
                                  <w:vAlign w:val="center"/>
                                  <w:hideMark/>
                                </w:tcPr>
                                <w:p w14:paraId="171E34A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GRM_Def</w:t>
                                  </w:r>
                                </w:p>
                              </w:tc>
                              <w:tc>
                                <w:tcPr>
                                  <w:tcW w:w="216" w:type="pct"/>
                                  <w:shd w:val="clear" w:color="auto" w:fill="auto"/>
                                  <w:noWrap/>
                                  <w:vAlign w:val="center"/>
                                  <w:hideMark/>
                                </w:tcPr>
                                <w:p w14:paraId="7CD7E7F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2A6D4"/>
                                  <w:noWrap/>
                                  <w:vAlign w:val="center"/>
                                  <w:hideMark/>
                                </w:tcPr>
                                <w:p w14:paraId="01EB49D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21.1</w:t>
                                  </w:r>
                                </w:p>
                              </w:tc>
                              <w:tc>
                                <w:tcPr>
                                  <w:tcW w:w="178" w:type="pct"/>
                                  <w:shd w:val="clear" w:color="auto" w:fill="D8E2F2"/>
                                  <w:noWrap/>
                                  <w:vAlign w:val="center"/>
                                  <w:hideMark/>
                                </w:tcPr>
                                <w:p w14:paraId="3A7BDB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CBDAEE"/>
                                  <w:noWrap/>
                                  <w:vAlign w:val="center"/>
                                  <w:hideMark/>
                                </w:tcPr>
                                <w:p w14:paraId="3CA556E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0.629</w:t>
                                  </w:r>
                                </w:p>
                              </w:tc>
                              <w:tc>
                                <w:tcPr>
                                  <w:tcW w:w="178" w:type="pct"/>
                                  <w:shd w:val="clear" w:color="auto" w:fill="E3EAF6"/>
                                  <w:noWrap/>
                                  <w:vAlign w:val="center"/>
                                  <w:hideMark/>
                                </w:tcPr>
                                <w:p w14:paraId="2E03BB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0.500</w:t>
                                  </w:r>
                                </w:p>
                              </w:tc>
                              <w:tc>
                                <w:tcPr>
                                  <w:tcW w:w="178" w:type="pct"/>
                                  <w:shd w:val="clear" w:color="auto" w:fill="A3BDDF"/>
                                  <w:noWrap/>
                                  <w:vAlign w:val="center"/>
                                  <w:hideMark/>
                                </w:tcPr>
                                <w:p w14:paraId="60327B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0.503</w:t>
                                  </w:r>
                                </w:p>
                              </w:tc>
                              <w:tc>
                                <w:tcPr>
                                  <w:tcW w:w="178" w:type="pct"/>
                                  <w:shd w:val="clear" w:color="auto" w:fill="A5BEE0"/>
                                  <w:noWrap/>
                                  <w:vAlign w:val="center"/>
                                  <w:hideMark/>
                                </w:tcPr>
                                <w:p w14:paraId="0BC0AE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0.448</w:t>
                                  </w:r>
                                </w:p>
                              </w:tc>
                              <w:tc>
                                <w:tcPr>
                                  <w:tcW w:w="178" w:type="pct"/>
                                  <w:shd w:val="clear" w:color="auto" w:fill="B4C9E5"/>
                                  <w:noWrap/>
                                  <w:vAlign w:val="center"/>
                                  <w:hideMark/>
                                </w:tcPr>
                                <w:p w14:paraId="79E837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0.355</w:t>
                                  </w:r>
                                </w:p>
                              </w:tc>
                              <w:tc>
                                <w:tcPr>
                                  <w:tcW w:w="178" w:type="pct"/>
                                  <w:shd w:val="clear" w:color="auto" w:fill="D3DFF0"/>
                                  <w:noWrap/>
                                  <w:vAlign w:val="center"/>
                                  <w:hideMark/>
                                </w:tcPr>
                                <w:p w14:paraId="5C9A2A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0.673</w:t>
                                  </w:r>
                                </w:p>
                              </w:tc>
                              <w:tc>
                                <w:tcPr>
                                  <w:tcW w:w="178" w:type="pct"/>
                                  <w:shd w:val="clear" w:color="auto" w:fill="D7E2F2"/>
                                  <w:noWrap/>
                                  <w:vAlign w:val="center"/>
                                  <w:hideMark/>
                                </w:tcPr>
                                <w:p w14:paraId="214AC5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0.640</w:t>
                                  </w:r>
                                </w:p>
                              </w:tc>
                              <w:tc>
                                <w:tcPr>
                                  <w:tcW w:w="178" w:type="pct"/>
                                  <w:shd w:val="clear" w:color="auto" w:fill="E2E9F5"/>
                                  <w:noWrap/>
                                  <w:vAlign w:val="center"/>
                                  <w:hideMark/>
                                </w:tcPr>
                                <w:p w14:paraId="4C9233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FA9799"/>
                                  <w:noWrap/>
                                  <w:vAlign w:val="center"/>
                                  <w:hideMark/>
                                </w:tcPr>
                                <w:p w14:paraId="1FCD43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0.923</w:t>
                                  </w:r>
                                </w:p>
                              </w:tc>
                              <w:tc>
                                <w:tcPr>
                                  <w:tcW w:w="178" w:type="pct"/>
                                  <w:shd w:val="clear" w:color="auto" w:fill="FA9DA0"/>
                                  <w:noWrap/>
                                  <w:vAlign w:val="center"/>
                                  <w:hideMark/>
                                </w:tcPr>
                                <w:p w14:paraId="20AB4A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CE2E5"/>
                                  <w:noWrap/>
                                  <w:vAlign w:val="center"/>
                                  <w:hideMark/>
                                </w:tcPr>
                                <w:p w14:paraId="665C93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0.704</w:t>
                                  </w:r>
                                </w:p>
                              </w:tc>
                              <w:tc>
                                <w:tcPr>
                                  <w:tcW w:w="178" w:type="pct"/>
                                  <w:shd w:val="clear" w:color="auto" w:fill="FA989A"/>
                                  <w:noWrap/>
                                  <w:vAlign w:val="center"/>
                                  <w:hideMark/>
                                </w:tcPr>
                                <w:p w14:paraId="08845E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0.511</w:t>
                                  </w:r>
                                </w:p>
                              </w:tc>
                              <w:tc>
                                <w:tcPr>
                                  <w:tcW w:w="178" w:type="pct"/>
                                  <w:shd w:val="clear" w:color="auto" w:fill="F98B8D"/>
                                  <w:noWrap/>
                                  <w:vAlign w:val="center"/>
                                  <w:hideMark/>
                                </w:tcPr>
                                <w:p w14:paraId="5937CE8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0.682</w:t>
                                  </w:r>
                                </w:p>
                              </w:tc>
                              <w:tc>
                                <w:tcPr>
                                  <w:tcW w:w="178" w:type="pct"/>
                                  <w:shd w:val="clear" w:color="auto" w:fill="F98587"/>
                                  <w:noWrap/>
                                  <w:vAlign w:val="center"/>
                                  <w:hideMark/>
                                </w:tcPr>
                                <w:p w14:paraId="4CFBCC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0.571</w:t>
                                  </w:r>
                                </w:p>
                              </w:tc>
                            </w:tr>
                            <w:tr w:rsidR="00EC201A" w:rsidRPr="00EC201A" w14:paraId="5DA4E5F5" w14:textId="77777777" w:rsidTr="00E33212">
                              <w:trPr>
                                <w:trHeight w:val="164"/>
                              </w:trPr>
                              <w:tc>
                                <w:tcPr>
                                  <w:tcW w:w="307" w:type="pct"/>
                                  <w:shd w:val="clear" w:color="auto" w:fill="auto"/>
                                  <w:noWrap/>
                                  <w:vAlign w:val="center"/>
                                  <w:hideMark/>
                                </w:tcPr>
                                <w:p w14:paraId="119A1AE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006551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DFB89B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65DFA9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5067CA2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GRM_GOT10k</w:t>
                                  </w:r>
                                </w:p>
                              </w:tc>
                              <w:tc>
                                <w:tcPr>
                                  <w:tcW w:w="216" w:type="pct"/>
                                  <w:shd w:val="clear" w:color="auto" w:fill="auto"/>
                                  <w:noWrap/>
                                  <w:vAlign w:val="center"/>
                                  <w:hideMark/>
                                </w:tcPr>
                                <w:p w14:paraId="38C3F7D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7AAD6"/>
                                  <w:noWrap/>
                                  <w:vAlign w:val="center"/>
                                  <w:hideMark/>
                                </w:tcPr>
                                <w:p w14:paraId="5108B9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22.8</w:t>
                                  </w:r>
                                </w:p>
                              </w:tc>
                              <w:tc>
                                <w:tcPr>
                                  <w:tcW w:w="178" w:type="pct"/>
                                  <w:shd w:val="clear" w:color="auto" w:fill="A2BDDF"/>
                                  <w:noWrap/>
                                  <w:vAlign w:val="center"/>
                                  <w:hideMark/>
                                </w:tcPr>
                                <w:p w14:paraId="56B299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0.568</w:t>
                                  </w:r>
                                </w:p>
                              </w:tc>
                              <w:tc>
                                <w:tcPr>
                                  <w:tcW w:w="178" w:type="pct"/>
                                  <w:shd w:val="clear" w:color="auto" w:fill="AAC2E2"/>
                                  <w:noWrap/>
                                  <w:vAlign w:val="center"/>
                                  <w:hideMark/>
                                </w:tcPr>
                                <w:p w14:paraId="1CC8E8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A5BFE0"/>
                                  <w:noWrap/>
                                  <w:vAlign w:val="center"/>
                                  <w:hideMark/>
                                </w:tcPr>
                                <w:p w14:paraId="6282CB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0.427</w:t>
                                  </w:r>
                                </w:p>
                              </w:tc>
                              <w:tc>
                                <w:tcPr>
                                  <w:tcW w:w="178" w:type="pct"/>
                                  <w:shd w:val="clear" w:color="auto" w:fill="7AA0D1"/>
                                  <w:noWrap/>
                                  <w:vAlign w:val="center"/>
                                  <w:hideMark/>
                                </w:tcPr>
                                <w:p w14:paraId="4EC3B9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0.398</w:t>
                                  </w:r>
                                </w:p>
                              </w:tc>
                              <w:tc>
                                <w:tcPr>
                                  <w:tcW w:w="178" w:type="pct"/>
                                  <w:shd w:val="clear" w:color="auto" w:fill="7AA0D1"/>
                                  <w:noWrap/>
                                  <w:vAlign w:val="center"/>
                                  <w:hideMark/>
                                </w:tcPr>
                                <w:p w14:paraId="45AA32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0.354</w:t>
                                  </w:r>
                                </w:p>
                              </w:tc>
                              <w:tc>
                                <w:tcPr>
                                  <w:tcW w:w="178" w:type="pct"/>
                                  <w:shd w:val="clear" w:color="auto" w:fill="7CA2D2"/>
                                  <w:noWrap/>
                                  <w:vAlign w:val="center"/>
                                  <w:hideMark/>
                                </w:tcPr>
                                <w:p w14:paraId="2D5292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0.263</w:t>
                                  </w:r>
                                </w:p>
                              </w:tc>
                              <w:tc>
                                <w:tcPr>
                                  <w:tcW w:w="178" w:type="pct"/>
                                  <w:shd w:val="clear" w:color="auto" w:fill="E5ECF7"/>
                                  <w:noWrap/>
                                  <w:vAlign w:val="center"/>
                                  <w:hideMark/>
                                </w:tcPr>
                                <w:p w14:paraId="53D3C8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5F7FC"/>
                                  <w:noWrap/>
                                  <w:vAlign w:val="center"/>
                                  <w:hideMark/>
                                </w:tcPr>
                                <w:p w14:paraId="7ECE3B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0.709</w:t>
                                  </w:r>
                                </w:p>
                              </w:tc>
                              <w:tc>
                                <w:tcPr>
                                  <w:tcW w:w="178" w:type="pct"/>
                                  <w:shd w:val="clear" w:color="auto" w:fill="DAE4F3"/>
                                  <w:noWrap/>
                                  <w:vAlign w:val="center"/>
                                  <w:hideMark/>
                                </w:tcPr>
                                <w:p w14:paraId="48C8B1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0.512</w:t>
                                  </w:r>
                                </w:p>
                              </w:tc>
                              <w:tc>
                                <w:tcPr>
                                  <w:tcW w:w="178" w:type="pct"/>
                                  <w:shd w:val="clear" w:color="auto" w:fill="FCD9DB"/>
                                  <w:noWrap/>
                                  <w:vAlign w:val="center"/>
                                  <w:hideMark/>
                                </w:tcPr>
                                <w:p w14:paraId="5647F39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0.878</w:t>
                                  </w:r>
                                </w:p>
                              </w:tc>
                              <w:tc>
                                <w:tcPr>
                                  <w:tcW w:w="178" w:type="pct"/>
                                  <w:shd w:val="clear" w:color="auto" w:fill="FBB4B6"/>
                                  <w:noWrap/>
                                  <w:vAlign w:val="center"/>
                                  <w:hideMark/>
                                </w:tcPr>
                                <w:p w14:paraId="215940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0.914</w:t>
                                  </w:r>
                                </w:p>
                              </w:tc>
                              <w:tc>
                                <w:tcPr>
                                  <w:tcW w:w="178" w:type="pct"/>
                                  <w:shd w:val="clear" w:color="auto" w:fill="FCF4F7"/>
                                  <w:noWrap/>
                                  <w:vAlign w:val="center"/>
                                  <w:hideMark/>
                                </w:tcPr>
                                <w:p w14:paraId="77FCE1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5F7FC"/>
                                  <w:noWrap/>
                                  <w:vAlign w:val="center"/>
                                  <w:hideMark/>
                                </w:tcPr>
                                <w:p w14:paraId="3B56D9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0.095</w:t>
                                  </w:r>
                                </w:p>
                              </w:tc>
                              <w:tc>
                                <w:tcPr>
                                  <w:tcW w:w="178" w:type="pct"/>
                                  <w:shd w:val="clear" w:color="auto" w:fill="EFF3FA"/>
                                  <w:noWrap/>
                                  <w:vAlign w:val="center"/>
                                  <w:hideMark/>
                                </w:tcPr>
                                <w:p w14:paraId="0DD69A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0.368</w:t>
                                  </w:r>
                                </w:p>
                              </w:tc>
                              <w:tc>
                                <w:tcPr>
                                  <w:tcW w:w="178" w:type="pct"/>
                                  <w:shd w:val="clear" w:color="auto" w:fill="EDF1F9"/>
                                  <w:noWrap/>
                                  <w:vAlign w:val="center"/>
                                  <w:hideMark/>
                                </w:tcPr>
                                <w:p w14:paraId="7CE44E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1C37D5BD" w14:textId="77777777" w:rsidTr="00E33212">
                              <w:trPr>
                                <w:trHeight w:val="164"/>
                              </w:trPr>
                              <w:tc>
                                <w:tcPr>
                                  <w:tcW w:w="307" w:type="pct"/>
                                  <w:shd w:val="clear" w:color="auto" w:fill="auto"/>
                                  <w:noWrap/>
                                  <w:vAlign w:val="center"/>
                                  <w:hideMark/>
                                </w:tcPr>
                                <w:p w14:paraId="1A16D746"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94D6826"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9A1843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34595EE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320-Large</w:t>
                                  </w:r>
                                </w:p>
                              </w:tc>
                              <w:tc>
                                <w:tcPr>
                                  <w:tcW w:w="504" w:type="pct"/>
                                  <w:shd w:val="clear" w:color="auto" w:fill="auto"/>
                                  <w:noWrap/>
                                  <w:vAlign w:val="center"/>
                                  <w:hideMark/>
                                </w:tcPr>
                                <w:p w14:paraId="6399F3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GRM_L</w:t>
                                  </w:r>
                                </w:p>
                              </w:tc>
                              <w:tc>
                                <w:tcPr>
                                  <w:tcW w:w="216" w:type="pct"/>
                                  <w:shd w:val="clear" w:color="auto" w:fill="auto"/>
                                  <w:noWrap/>
                                  <w:vAlign w:val="center"/>
                                  <w:hideMark/>
                                </w:tcPr>
                                <w:p w14:paraId="241D331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491C9"/>
                                  <w:noWrap/>
                                  <w:vAlign w:val="center"/>
                                  <w:hideMark/>
                                </w:tcPr>
                                <w:p w14:paraId="0F3E72B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12.2</w:t>
                                  </w:r>
                                </w:p>
                              </w:tc>
                              <w:tc>
                                <w:tcPr>
                                  <w:tcW w:w="178" w:type="pct"/>
                                  <w:shd w:val="clear" w:color="auto" w:fill="E4EBF6"/>
                                  <w:noWrap/>
                                  <w:vAlign w:val="center"/>
                                  <w:hideMark/>
                                </w:tcPr>
                                <w:p w14:paraId="69C3C3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DAE4F3"/>
                                  <w:noWrap/>
                                  <w:vAlign w:val="center"/>
                                  <w:hideMark/>
                                </w:tcPr>
                                <w:p w14:paraId="162FEA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E5ECF7"/>
                                  <w:noWrap/>
                                  <w:vAlign w:val="center"/>
                                  <w:hideMark/>
                                </w:tcPr>
                                <w:p w14:paraId="473E6B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0.502</w:t>
                                  </w:r>
                                </w:p>
                              </w:tc>
                              <w:tc>
                                <w:tcPr>
                                  <w:tcW w:w="178" w:type="pct"/>
                                  <w:shd w:val="clear" w:color="auto" w:fill="99B6DC"/>
                                  <w:noWrap/>
                                  <w:vAlign w:val="center"/>
                                  <w:hideMark/>
                                </w:tcPr>
                                <w:p w14:paraId="40A5F1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0.476</w:t>
                                  </w:r>
                                </w:p>
                              </w:tc>
                              <w:tc>
                                <w:tcPr>
                                  <w:tcW w:w="178" w:type="pct"/>
                                  <w:shd w:val="clear" w:color="auto" w:fill="9BB8DD"/>
                                  <w:noWrap/>
                                  <w:vAlign w:val="center"/>
                                  <w:hideMark/>
                                </w:tcPr>
                                <w:p w14:paraId="391F9E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0.427</w:t>
                                  </w:r>
                                </w:p>
                              </w:tc>
                              <w:tc>
                                <w:tcPr>
                                  <w:tcW w:w="178" w:type="pct"/>
                                  <w:shd w:val="clear" w:color="auto" w:fill="A4BEE0"/>
                                  <w:noWrap/>
                                  <w:vAlign w:val="center"/>
                                  <w:hideMark/>
                                </w:tcPr>
                                <w:p w14:paraId="0D0150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0.329</w:t>
                                  </w:r>
                                </w:p>
                              </w:tc>
                              <w:tc>
                                <w:tcPr>
                                  <w:tcW w:w="178" w:type="pct"/>
                                  <w:shd w:val="clear" w:color="auto" w:fill="FCDBDE"/>
                                  <w:noWrap/>
                                  <w:vAlign w:val="center"/>
                                  <w:hideMark/>
                                </w:tcPr>
                                <w:p w14:paraId="068C07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0.821</w:t>
                                  </w:r>
                                </w:p>
                              </w:tc>
                              <w:tc>
                                <w:tcPr>
                                  <w:tcW w:w="178" w:type="pct"/>
                                  <w:shd w:val="clear" w:color="auto" w:fill="FBD6D8"/>
                                  <w:noWrap/>
                                  <w:vAlign w:val="center"/>
                                  <w:hideMark/>
                                </w:tcPr>
                                <w:p w14:paraId="4513DE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0.756</w:t>
                                  </w:r>
                                </w:p>
                              </w:tc>
                              <w:tc>
                                <w:tcPr>
                                  <w:tcW w:w="178" w:type="pct"/>
                                  <w:shd w:val="clear" w:color="auto" w:fill="FCE3E6"/>
                                  <w:noWrap/>
                                  <w:vAlign w:val="center"/>
                                  <w:hideMark/>
                                </w:tcPr>
                                <w:p w14:paraId="2649A4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BBBBE"/>
                                  <w:noWrap/>
                                  <w:vAlign w:val="center"/>
                                  <w:hideMark/>
                                </w:tcPr>
                                <w:p w14:paraId="722E96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0.898</w:t>
                                  </w:r>
                                </w:p>
                              </w:tc>
                              <w:tc>
                                <w:tcPr>
                                  <w:tcW w:w="178" w:type="pct"/>
                                  <w:shd w:val="clear" w:color="auto" w:fill="FBBABD"/>
                                  <w:noWrap/>
                                  <w:vAlign w:val="center"/>
                                  <w:hideMark/>
                                </w:tcPr>
                                <w:p w14:paraId="004D74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0.912</w:t>
                                  </w:r>
                                </w:p>
                              </w:tc>
                              <w:tc>
                                <w:tcPr>
                                  <w:tcW w:w="178" w:type="pct"/>
                                  <w:shd w:val="clear" w:color="auto" w:fill="FCF4F7"/>
                                  <w:noWrap/>
                                  <w:vAlign w:val="center"/>
                                  <w:hideMark/>
                                </w:tcPr>
                                <w:p w14:paraId="366996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AACAE"/>
                                  <w:noWrap/>
                                  <w:vAlign w:val="center"/>
                                  <w:hideMark/>
                                </w:tcPr>
                                <w:p w14:paraId="0BBF717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0.430</w:t>
                                  </w:r>
                                </w:p>
                              </w:tc>
                              <w:tc>
                                <w:tcPr>
                                  <w:tcW w:w="178" w:type="pct"/>
                                  <w:shd w:val="clear" w:color="auto" w:fill="F98A8C"/>
                                  <w:noWrap/>
                                  <w:vAlign w:val="center"/>
                                  <w:hideMark/>
                                </w:tcPr>
                                <w:p w14:paraId="4A6F9B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0.684</w:t>
                                  </w:r>
                                </w:p>
                              </w:tc>
                              <w:tc>
                                <w:tcPr>
                                  <w:tcW w:w="178" w:type="pct"/>
                                  <w:shd w:val="clear" w:color="auto" w:fill="F98B8D"/>
                                  <w:noWrap/>
                                  <w:vAlign w:val="center"/>
                                  <w:hideMark/>
                                </w:tcPr>
                                <w:p w14:paraId="36B6C1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0.556</w:t>
                                  </w:r>
                                </w:p>
                              </w:tc>
                            </w:tr>
                            <w:tr w:rsidR="00EC201A" w:rsidRPr="00EC201A" w14:paraId="383483F3" w14:textId="77777777" w:rsidTr="00E33212">
                              <w:trPr>
                                <w:trHeight w:val="164"/>
                              </w:trPr>
                              <w:tc>
                                <w:tcPr>
                                  <w:tcW w:w="307" w:type="pct"/>
                                  <w:shd w:val="clear" w:color="auto" w:fill="auto"/>
                                  <w:noWrap/>
                                  <w:vAlign w:val="center"/>
                                  <w:hideMark/>
                                </w:tcPr>
                                <w:p w14:paraId="250F6BB5"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SeqTrack</w:t>
                                  </w:r>
                                </w:p>
                              </w:tc>
                              <w:tc>
                                <w:tcPr>
                                  <w:tcW w:w="332" w:type="pct"/>
                                  <w:shd w:val="clear" w:color="auto" w:fill="auto"/>
                                  <w:noWrap/>
                                  <w:vAlign w:val="center"/>
                                  <w:hideMark/>
                                </w:tcPr>
                                <w:p w14:paraId="5BA3D3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CVPR2023</w:t>
                                  </w:r>
                                </w:p>
                              </w:tc>
                              <w:tc>
                                <w:tcPr>
                                  <w:tcW w:w="423" w:type="pct"/>
                                  <w:shd w:val="clear" w:color="auto" w:fill="auto"/>
                                  <w:noWrap/>
                                  <w:vAlign w:val="center"/>
                                  <w:hideMark/>
                                </w:tcPr>
                                <w:p w14:paraId="36F599B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0715B3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noWrap/>
                                  <w:vAlign w:val="center"/>
                                  <w:hideMark/>
                                </w:tcPr>
                                <w:p w14:paraId="6699E8C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SeqTrack_Def</w:t>
                                  </w:r>
                                </w:p>
                              </w:tc>
                              <w:tc>
                                <w:tcPr>
                                  <w:tcW w:w="216" w:type="pct"/>
                                  <w:shd w:val="clear" w:color="auto" w:fill="auto"/>
                                  <w:noWrap/>
                                  <w:vAlign w:val="center"/>
                                  <w:hideMark/>
                                </w:tcPr>
                                <w:p w14:paraId="398415B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D97CC"/>
                                  <w:noWrap/>
                                  <w:vAlign w:val="center"/>
                                  <w:hideMark/>
                                </w:tcPr>
                                <w:p w14:paraId="1B41541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14.8</w:t>
                                  </w:r>
                                </w:p>
                              </w:tc>
                              <w:tc>
                                <w:tcPr>
                                  <w:tcW w:w="178" w:type="pct"/>
                                  <w:shd w:val="clear" w:color="auto" w:fill="FCDADD"/>
                                  <w:noWrap/>
                                  <w:vAlign w:val="center"/>
                                  <w:hideMark/>
                                </w:tcPr>
                                <w:p w14:paraId="3443A4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0.726</w:t>
                                  </w:r>
                                </w:p>
                              </w:tc>
                              <w:tc>
                                <w:tcPr>
                                  <w:tcW w:w="178" w:type="pct"/>
                                  <w:shd w:val="clear" w:color="auto" w:fill="FBD6D9"/>
                                  <w:noWrap/>
                                  <w:vAlign w:val="center"/>
                                  <w:hideMark/>
                                </w:tcPr>
                                <w:p w14:paraId="220DEB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0.720</w:t>
                                  </w:r>
                                </w:p>
                              </w:tc>
                              <w:tc>
                                <w:tcPr>
                                  <w:tcW w:w="178" w:type="pct"/>
                                  <w:shd w:val="clear" w:color="auto" w:fill="FCE1E4"/>
                                  <w:noWrap/>
                                  <w:vAlign w:val="center"/>
                                  <w:hideMark/>
                                </w:tcPr>
                                <w:p w14:paraId="0B0131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D7E2F2"/>
                                  <w:noWrap/>
                                  <w:vAlign w:val="center"/>
                                  <w:hideMark/>
                                </w:tcPr>
                                <w:p w14:paraId="47DF06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0.633</w:t>
                                  </w:r>
                                </w:p>
                              </w:tc>
                              <w:tc>
                                <w:tcPr>
                                  <w:tcW w:w="178" w:type="pct"/>
                                  <w:shd w:val="clear" w:color="auto" w:fill="D7E2F2"/>
                                  <w:noWrap/>
                                  <w:vAlign w:val="center"/>
                                  <w:hideMark/>
                                </w:tcPr>
                                <w:p w14:paraId="520BC4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DCE6F4"/>
                                  <w:noWrap/>
                                  <w:vAlign w:val="center"/>
                                  <w:hideMark/>
                                </w:tcPr>
                                <w:p w14:paraId="28884F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FBC4C6"/>
                                  <w:noWrap/>
                                  <w:vAlign w:val="center"/>
                                  <w:hideMark/>
                                </w:tcPr>
                                <w:p w14:paraId="106823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0.848</w:t>
                                  </w:r>
                                </w:p>
                              </w:tc>
                              <w:tc>
                                <w:tcPr>
                                  <w:tcW w:w="178" w:type="pct"/>
                                  <w:shd w:val="clear" w:color="auto" w:fill="FBB6B8"/>
                                  <w:noWrap/>
                                  <w:vAlign w:val="center"/>
                                  <w:hideMark/>
                                </w:tcPr>
                                <w:p w14:paraId="061C8E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0.783</w:t>
                                  </w:r>
                                </w:p>
                              </w:tc>
                              <w:tc>
                                <w:tcPr>
                                  <w:tcW w:w="178" w:type="pct"/>
                                  <w:shd w:val="clear" w:color="auto" w:fill="FBCBCE"/>
                                  <w:noWrap/>
                                  <w:vAlign w:val="center"/>
                                  <w:hideMark/>
                                </w:tcPr>
                                <w:p w14:paraId="108A75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FBB6B8"/>
                                  <w:noWrap/>
                                  <w:vAlign w:val="center"/>
                                  <w:hideMark/>
                                </w:tcPr>
                                <w:p w14:paraId="2ACBD0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0.902</w:t>
                                  </w:r>
                                </w:p>
                              </w:tc>
                              <w:tc>
                                <w:tcPr>
                                  <w:tcW w:w="178" w:type="pct"/>
                                  <w:shd w:val="clear" w:color="auto" w:fill="FAA4A6"/>
                                  <w:noWrap/>
                                  <w:vAlign w:val="center"/>
                                  <w:hideMark/>
                                </w:tcPr>
                                <w:p w14:paraId="6806CB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CEFF2"/>
                                  <w:noWrap/>
                                  <w:vAlign w:val="center"/>
                                  <w:hideMark/>
                                </w:tcPr>
                                <w:p w14:paraId="67C421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0.691</w:t>
                                  </w:r>
                                </w:p>
                              </w:tc>
                              <w:tc>
                                <w:tcPr>
                                  <w:tcW w:w="178" w:type="pct"/>
                                  <w:shd w:val="clear" w:color="auto" w:fill="FBC1C3"/>
                                  <w:noWrap/>
                                  <w:vAlign w:val="center"/>
                                  <w:hideMark/>
                                </w:tcPr>
                                <w:p w14:paraId="6A5667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0.344</w:t>
                                  </w:r>
                                </w:p>
                              </w:tc>
                              <w:tc>
                                <w:tcPr>
                                  <w:tcW w:w="178" w:type="pct"/>
                                  <w:shd w:val="clear" w:color="auto" w:fill="F96C6E"/>
                                  <w:noWrap/>
                                  <w:vAlign w:val="center"/>
                                  <w:hideMark/>
                                </w:tcPr>
                                <w:p w14:paraId="0FC8A5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0.762</w:t>
                                  </w:r>
                                </w:p>
                              </w:tc>
                              <w:tc>
                                <w:tcPr>
                                  <w:tcW w:w="178" w:type="pct"/>
                                  <w:shd w:val="clear" w:color="auto" w:fill="F97B7D"/>
                                  <w:noWrap/>
                                  <w:vAlign w:val="center"/>
                                  <w:hideMark/>
                                </w:tcPr>
                                <w:p w14:paraId="1F7DCD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0.595</w:t>
                                  </w:r>
                                </w:p>
                              </w:tc>
                            </w:tr>
                            <w:tr w:rsidR="00EC201A" w:rsidRPr="00EC201A" w14:paraId="558668BB" w14:textId="77777777" w:rsidTr="00E33212">
                              <w:trPr>
                                <w:trHeight w:val="164"/>
                              </w:trPr>
                              <w:tc>
                                <w:tcPr>
                                  <w:tcW w:w="307" w:type="pct"/>
                                  <w:shd w:val="clear" w:color="auto" w:fill="auto"/>
                                  <w:noWrap/>
                                  <w:vAlign w:val="center"/>
                                  <w:hideMark/>
                                </w:tcPr>
                                <w:p w14:paraId="51B6C3E3"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B85C7A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0649835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4D3FD46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24C457A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SeqTrack_GOT10k</w:t>
                                  </w:r>
                                </w:p>
                              </w:tc>
                              <w:tc>
                                <w:tcPr>
                                  <w:tcW w:w="216" w:type="pct"/>
                                  <w:shd w:val="clear" w:color="auto" w:fill="auto"/>
                                  <w:noWrap/>
                                  <w:vAlign w:val="center"/>
                                  <w:hideMark/>
                                </w:tcPr>
                                <w:p w14:paraId="1B643CA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749CCF"/>
                                  <w:noWrap/>
                                  <w:vAlign w:val="center"/>
                                  <w:hideMark/>
                                </w:tcPr>
                                <w:p w14:paraId="6F786E7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17.1</w:t>
                                  </w:r>
                                </w:p>
                              </w:tc>
                              <w:tc>
                                <w:tcPr>
                                  <w:tcW w:w="178" w:type="pct"/>
                                  <w:shd w:val="clear" w:color="auto" w:fill="B9CCE7"/>
                                  <w:noWrap/>
                                  <w:vAlign w:val="center"/>
                                  <w:hideMark/>
                                </w:tcPr>
                                <w:p w14:paraId="7A33DA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CAD9ED"/>
                                  <w:noWrap/>
                                  <w:vAlign w:val="center"/>
                                  <w:hideMark/>
                                </w:tcPr>
                                <w:p w14:paraId="3241DF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0.627</w:t>
                                  </w:r>
                                </w:p>
                              </w:tc>
                              <w:tc>
                                <w:tcPr>
                                  <w:tcW w:w="178" w:type="pct"/>
                                  <w:shd w:val="clear" w:color="auto" w:fill="C5D5EB"/>
                                  <w:noWrap/>
                                  <w:vAlign w:val="center"/>
                                  <w:hideMark/>
                                </w:tcPr>
                                <w:p w14:paraId="243927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A1BCDF"/>
                                  <w:noWrap/>
                                  <w:vAlign w:val="center"/>
                                  <w:hideMark/>
                                </w:tcPr>
                                <w:p w14:paraId="3F9BD2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0.498</w:t>
                                  </w:r>
                                </w:p>
                              </w:tc>
                              <w:tc>
                                <w:tcPr>
                                  <w:tcW w:w="178" w:type="pct"/>
                                  <w:shd w:val="clear" w:color="auto" w:fill="A4BEE0"/>
                                  <w:noWrap/>
                                  <w:vAlign w:val="center"/>
                                  <w:hideMark/>
                                </w:tcPr>
                                <w:p w14:paraId="57F780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0.446</w:t>
                                  </w:r>
                                </w:p>
                              </w:tc>
                              <w:tc>
                                <w:tcPr>
                                  <w:tcW w:w="178" w:type="pct"/>
                                  <w:shd w:val="clear" w:color="auto" w:fill="A2BDDF"/>
                                  <w:noWrap/>
                                  <w:vAlign w:val="center"/>
                                  <w:hideMark/>
                                </w:tcPr>
                                <w:p w14:paraId="4CFEF8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0.326</w:t>
                                  </w:r>
                                </w:p>
                              </w:tc>
                              <w:tc>
                                <w:tcPr>
                                  <w:tcW w:w="178" w:type="pct"/>
                                  <w:shd w:val="clear" w:color="auto" w:fill="D5E1F1"/>
                                  <w:noWrap/>
                                  <w:vAlign w:val="center"/>
                                  <w:hideMark/>
                                </w:tcPr>
                                <w:p w14:paraId="6C8C5E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0.680</w:t>
                                  </w:r>
                                </w:p>
                              </w:tc>
                              <w:tc>
                                <w:tcPr>
                                  <w:tcW w:w="178" w:type="pct"/>
                                  <w:shd w:val="clear" w:color="auto" w:fill="E2E9F5"/>
                                  <w:noWrap/>
                                  <w:vAlign w:val="center"/>
                                  <w:hideMark/>
                                </w:tcPr>
                                <w:p w14:paraId="6008F7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D5E0F1"/>
                                  <w:noWrap/>
                                  <w:vAlign w:val="center"/>
                                  <w:hideMark/>
                                </w:tcPr>
                                <w:p w14:paraId="531818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0.503</w:t>
                                  </w:r>
                                </w:p>
                              </w:tc>
                              <w:tc>
                                <w:tcPr>
                                  <w:tcW w:w="178" w:type="pct"/>
                                  <w:shd w:val="clear" w:color="auto" w:fill="FCE7EA"/>
                                  <w:noWrap/>
                                  <w:vAlign w:val="center"/>
                                  <w:hideMark/>
                                </w:tcPr>
                                <w:p w14:paraId="5E65E9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0.868</w:t>
                                  </w:r>
                                </w:p>
                              </w:tc>
                              <w:tc>
                                <w:tcPr>
                                  <w:tcW w:w="178" w:type="pct"/>
                                  <w:shd w:val="clear" w:color="auto" w:fill="FBC7CA"/>
                                  <w:noWrap/>
                                  <w:vAlign w:val="center"/>
                                  <w:hideMark/>
                                </w:tcPr>
                                <w:p w14:paraId="06BC70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0.908</w:t>
                                  </w:r>
                                </w:p>
                              </w:tc>
                              <w:tc>
                                <w:tcPr>
                                  <w:tcW w:w="178" w:type="pct"/>
                                  <w:shd w:val="clear" w:color="auto" w:fill="FCFBFE"/>
                                  <w:noWrap/>
                                  <w:vAlign w:val="center"/>
                                  <w:hideMark/>
                                </w:tcPr>
                                <w:p w14:paraId="0638A3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0.679</w:t>
                                  </w:r>
                                </w:p>
                              </w:tc>
                              <w:tc>
                                <w:tcPr>
                                  <w:tcW w:w="178" w:type="pct"/>
                                  <w:shd w:val="clear" w:color="auto" w:fill="FCEFF2"/>
                                  <w:noWrap/>
                                  <w:vAlign w:val="center"/>
                                  <w:hideMark/>
                                </w:tcPr>
                                <w:p w14:paraId="45DBD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0.154</w:t>
                                  </w:r>
                                </w:p>
                              </w:tc>
                              <w:tc>
                                <w:tcPr>
                                  <w:tcW w:w="178" w:type="pct"/>
                                  <w:shd w:val="clear" w:color="auto" w:fill="FAA1A4"/>
                                  <w:noWrap/>
                                  <w:vAlign w:val="center"/>
                                  <w:hideMark/>
                                </w:tcPr>
                                <w:p w14:paraId="1CD106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BBEC1"/>
                                  <w:noWrap/>
                                  <w:vAlign w:val="center"/>
                                  <w:hideMark/>
                                </w:tcPr>
                                <w:p w14:paraId="19FB37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0.433</w:t>
                                  </w:r>
                                </w:p>
                              </w:tc>
                            </w:tr>
                            <w:tr w:rsidR="00EC201A" w:rsidRPr="00EC201A" w14:paraId="1E6322D0" w14:textId="77777777" w:rsidTr="00E33212">
                              <w:trPr>
                                <w:trHeight w:val="164"/>
                              </w:trPr>
                              <w:tc>
                                <w:tcPr>
                                  <w:tcW w:w="307" w:type="pct"/>
                                  <w:shd w:val="clear" w:color="auto" w:fill="auto"/>
                                  <w:noWrap/>
                                  <w:vAlign w:val="center"/>
                                  <w:hideMark/>
                                </w:tcPr>
                                <w:p w14:paraId="206CB84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5E58C27"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23E754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41261F1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256-Large</w:t>
                                  </w:r>
                                </w:p>
                              </w:tc>
                              <w:tc>
                                <w:tcPr>
                                  <w:tcW w:w="504" w:type="pct"/>
                                  <w:shd w:val="clear" w:color="auto" w:fill="auto"/>
                                  <w:noWrap/>
                                  <w:vAlign w:val="center"/>
                                  <w:hideMark/>
                                </w:tcPr>
                                <w:p w14:paraId="6E83068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SeqTrack_L</w:t>
                                  </w:r>
                                </w:p>
                              </w:tc>
                              <w:tc>
                                <w:tcPr>
                                  <w:tcW w:w="216" w:type="pct"/>
                                  <w:shd w:val="clear" w:color="auto" w:fill="auto"/>
                                  <w:noWrap/>
                                  <w:vAlign w:val="center"/>
                                  <w:hideMark/>
                                </w:tcPr>
                                <w:p w14:paraId="339E2EB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F8DC7"/>
                                  <w:noWrap/>
                                  <w:vAlign w:val="center"/>
                                  <w:hideMark/>
                                </w:tcPr>
                                <w:p w14:paraId="56736CB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10.7</w:t>
                                  </w:r>
                                </w:p>
                              </w:tc>
                              <w:tc>
                                <w:tcPr>
                                  <w:tcW w:w="178" w:type="pct"/>
                                  <w:shd w:val="clear" w:color="auto" w:fill="FCDEE1"/>
                                  <w:noWrap/>
                                  <w:vAlign w:val="center"/>
                                  <w:hideMark/>
                                </w:tcPr>
                                <w:p w14:paraId="251E657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CF0F3"/>
                                  <w:noWrap/>
                                  <w:vAlign w:val="center"/>
                                  <w:hideMark/>
                                </w:tcPr>
                                <w:p w14:paraId="1A27A7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0.706</w:t>
                                  </w:r>
                                </w:p>
                              </w:tc>
                              <w:tc>
                                <w:tcPr>
                                  <w:tcW w:w="178" w:type="pct"/>
                                  <w:shd w:val="clear" w:color="auto" w:fill="FBFBFE"/>
                                  <w:noWrap/>
                                  <w:vAlign w:val="center"/>
                                  <w:hideMark/>
                                </w:tcPr>
                                <w:p w14:paraId="7E4829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0.528</w:t>
                                  </w:r>
                                </w:p>
                              </w:tc>
                              <w:tc>
                                <w:tcPr>
                                  <w:tcW w:w="178" w:type="pct"/>
                                  <w:shd w:val="clear" w:color="auto" w:fill="DBE4F3"/>
                                  <w:noWrap/>
                                  <w:vAlign w:val="center"/>
                                  <w:hideMark/>
                                </w:tcPr>
                                <w:p w14:paraId="316739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0.643</w:t>
                                  </w:r>
                                </w:p>
                              </w:tc>
                              <w:tc>
                                <w:tcPr>
                                  <w:tcW w:w="178" w:type="pct"/>
                                  <w:shd w:val="clear" w:color="auto" w:fill="D9E3F2"/>
                                  <w:noWrap/>
                                  <w:vAlign w:val="center"/>
                                  <w:hideMark/>
                                </w:tcPr>
                                <w:p w14:paraId="6007CC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DCE6F4"/>
                                  <w:noWrap/>
                                  <w:vAlign w:val="center"/>
                                  <w:hideMark/>
                                </w:tcPr>
                                <w:p w14:paraId="264313D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FCFBFE"/>
                                  <w:noWrap/>
                                  <w:vAlign w:val="center"/>
                                  <w:hideMark/>
                                </w:tcPr>
                                <w:p w14:paraId="765BD0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0.784</w:t>
                                  </w:r>
                                </w:p>
                              </w:tc>
                              <w:tc>
                                <w:tcPr>
                                  <w:tcW w:w="178" w:type="pct"/>
                                  <w:shd w:val="clear" w:color="auto" w:fill="FCF5F8"/>
                                  <w:noWrap/>
                                  <w:vAlign w:val="center"/>
                                  <w:hideMark/>
                                </w:tcPr>
                                <w:p w14:paraId="3B616CF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6F8FD"/>
                                  <w:noWrap/>
                                  <w:vAlign w:val="center"/>
                                  <w:hideMark/>
                                </w:tcPr>
                                <w:p w14:paraId="239D293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BC4C7"/>
                                  <w:noWrap/>
                                  <w:vAlign w:val="center"/>
                                  <w:hideMark/>
                                </w:tcPr>
                                <w:p w14:paraId="5F4266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0.892</w:t>
                                  </w:r>
                                </w:p>
                              </w:tc>
                              <w:tc>
                                <w:tcPr>
                                  <w:tcW w:w="178" w:type="pct"/>
                                  <w:shd w:val="clear" w:color="auto" w:fill="FA9DA0"/>
                                  <w:noWrap/>
                                  <w:vAlign w:val="center"/>
                                  <w:hideMark/>
                                </w:tcPr>
                                <w:p w14:paraId="116679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DBE5F3"/>
                                  <w:noWrap/>
                                  <w:vAlign w:val="center"/>
                                  <w:hideMark/>
                                </w:tcPr>
                                <w:p w14:paraId="2346C0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AA1A3"/>
                                  <w:noWrap/>
                                  <w:vAlign w:val="center"/>
                                  <w:hideMark/>
                                </w:tcPr>
                                <w:p w14:paraId="6C6615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0.475</w:t>
                                  </w:r>
                                </w:p>
                              </w:tc>
                              <w:tc>
                                <w:tcPr>
                                  <w:tcW w:w="178" w:type="pct"/>
                                  <w:shd w:val="clear" w:color="auto" w:fill="F97476"/>
                                  <w:noWrap/>
                                  <w:vAlign w:val="center"/>
                                  <w:hideMark/>
                                </w:tcPr>
                                <w:p w14:paraId="23466D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F97375"/>
                                  <w:noWrap/>
                                  <w:vAlign w:val="center"/>
                                  <w:hideMark/>
                                </w:tcPr>
                                <w:p w14:paraId="5FDC38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r>
                            <w:tr w:rsidR="00EC201A" w:rsidRPr="00EC201A" w14:paraId="569F1BFA" w14:textId="77777777" w:rsidTr="00E33212">
                              <w:trPr>
                                <w:trHeight w:val="164"/>
                              </w:trPr>
                              <w:tc>
                                <w:tcPr>
                                  <w:tcW w:w="307" w:type="pct"/>
                                  <w:shd w:val="clear" w:color="auto" w:fill="auto"/>
                                  <w:noWrap/>
                                  <w:vAlign w:val="center"/>
                                  <w:hideMark/>
                                </w:tcPr>
                                <w:p w14:paraId="5C3B3597"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683CC40"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93FB0C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4B6CBF7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25FA32E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SeqTrack_LGOT10k</w:t>
                                  </w:r>
                                </w:p>
                              </w:tc>
                              <w:tc>
                                <w:tcPr>
                                  <w:tcW w:w="216" w:type="pct"/>
                                  <w:shd w:val="clear" w:color="auto" w:fill="auto"/>
                                  <w:noWrap/>
                                  <w:vAlign w:val="center"/>
                                  <w:hideMark/>
                                </w:tcPr>
                                <w:p w14:paraId="0A7F159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E8DC7"/>
                                  <w:noWrap/>
                                  <w:vAlign w:val="center"/>
                                  <w:hideMark/>
                                </w:tcPr>
                                <w:p w14:paraId="486B33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10.5</w:t>
                                  </w:r>
                                </w:p>
                              </w:tc>
                              <w:tc>
                                <w:tcPr>
                                  <w:tcW w:w="178" w:type="pct"/>
                                  <w:shd w:val="clear" w:color="auto" w:fill="A6BFE0"/>
                                  <w:noWrap/>
                                  <w:vAlign w:val="center"/>
                                  <w:hideMark/>
                                </w:tcPr>
                                <w:p w14:paraId="5394DE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0.573</w:t>
                                  </w:r>
                                </w:p>
                              </w:tc>
                              <w:tc>
                                <w:tcPr>
                                  <w:tcW w:w="178" w:type="pct"/>
                                  <w:shd w:val="clear" w:color="auto" w:fill="BBCEE8"/>
                                  <w:noWrap/>
                                  <w:vAlign w:val="center"/>
                                  <w:hideMark/>
                                </w:tcPr>
                                <w:p w14:paraId="1132C9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A9C2E2"/>
                                  <w:noWrap/>
                                  <w:vAlign w:val="center"/>
                                  <w:hideMark/>
                                </w:tcPr>
                                <w:p w14:paraId="645660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0.432</w:t>
                                  </w:r>
                                </w:p>
                              </w:tc>
                              <w:tc>
                                <w:tcPr>
                                  <w:tcW w:w="178" w:type="pct"/>
                                  <w:shd w:val="clear" w:color="auto" w:fill="85A8D5"/>
                                  <w:noWrap/>
                                  <w:vAlign w:val="center"/>
                                  <w:hideMark/>
                                </w:tcPr>
                                <w:p w14:paraId="60C82F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0.426</w:t>
                                  </w:r>
                                </w:p>
                              </w:tc>
                              <w:tc>
                                <w:tcPr>
                                  <w:tcW w:w="178" w:type="pct"/>
                                  <w:shd w:val="clear" w:color="auto" w:fill="83A7D4"/>
                                  <w:noWrap/>
                                  <w:vAlign w:val="center"/>
                                  <w:hideMark/>
                                </w:tcPr>
                                <w:p w14:paraId="7AD9133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0.375</w:t>
                                  </w:r>
                                </w:p>
                              </w:tc>
                              <w:tc>
                                <w:tcPr>
                                  <w:tcW w:w="178" w:type="pct"/>
                                  <w:shd w:val="clear" w:color="auto" w:fill="80A4D3"/>
                                  <w:noWrap/>
                                  <w:vAlign w:val="center"/>
                                  <w:hideMark/>
                                </w:tcPr>
                                <w:p w14:paraId="74C27D3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0.269</w:t>
                                  </w:r>
                                </w:p>
                              </w:tc>
                              <w:tc>
                                <w:tcPr>
                                  <w:tcW w:w="178" w:type="pct"/>
                                  <w:shd w:val="clear" w:color="auto" w:fill="F3F5FB"/>
                                  <w:noWrap/>
                                  <w:vAlign w:val="center"/>
                                  <w:hideMark/>
                                </w:tcPr>
                                <w:p w14:paraId="6449AF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0.759</w:t>
                                  </w:r>
                                </w:p>
                              </w:tc>
                              <w:tc>
                                <w:tcPr>
                                  <w:tcW w:w="178" w:type="pct"/>
                                  <w:shd w:val="clear" w:color="auto" w:fill="FAFAFE"/>
                                  <w:noWrap/>
                                  <w:vAlign w:val="center"/>
                                  <w:hideMark/>
                                </w:tcPr>
                                <w:p w14:paraId="79E8F2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0.719</w:t>
                                  </w:r>
                                </w:p>
                              </w:tc>
                              <w:tc>
                                <w:tcPr>
                                  <w:tcW w:w="178" w:type="pct"/>
                                  <w:shd w:val="clear" w:color="auto" w:fill="DBE5F3"/>
                                  <w:noWrap/>
                                  <w:vAlign w:val="center"/>
                                  <w:hideMark/>
                                </w:tcPr>
                                <w:p w14:paraId="78B990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0.514</w:t>
                                  </w:r>
                                </w:p>
                              </w:tc>
                              <w:tc>
                                <w:tcPr>
                                  <w:tcW w:w="178" w:type="pct"/>
                                  <w:shd w:val="clear" w:color="auto" w:fill="EBF0F9"/>
                                  <w:noWrap/>
                                  <w:vAlign w:val="center"/>
                                  <w:hideMark/>
                                </w:tcPr>
                                <w:p w14:paraId="01F023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0.805</w:t>
                                  </w:r>
                                </w:p>
                              </w:tc>
                              <w:tc>
                                <w:tcPr>
                                  <w:tcW w:w="178" w:type="pct"/>
                                  <w:shd w:val="clear" w:color="auto" w:fill="FCE1E4"/>
                                  <w:noWrap/>
                                  <w:vAlign w:val="center"/>
                                  <w:hideMark/>
                                </w:tcPr>
                                <w:p w14:paraId="749D18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0.900</w:t>
                                  </w:r>
                                </w:p>
                              </w:tc>
                              <w:tc>
                                <w:tcPr>
                                  <w:tcW w:w="178" w:type="pct"/>
                                  <w:shd w:val="clear" w:color="auto" w:fill="D3DFF0"/>
                                  <w:noWrap/>
                                  <w:vAlign w:val="center"/>
                                  <w:hideMark/>
                                </w:tcPr>
                                <w:p w14:paraId="49D1F9B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0.638</w:t>
                                  </w:r>
                                </w:p>
                              </w:tc>
                              <w:tc>
                                <w:tcPr>
                                  <w:tcW w:w="178" w:type="pct"/>
                                  <w:shd w:val="clear" w:color="auto" w:fill="FCFCFF"/>
                                  <w:noWrap/>
                                  <w:vAlign w:val="center"/>
                                  <w:hideMark/>
                                </w:tcPr>
                                <w:p w14:paraId="1764D1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0.100</w:t>
                                  </w:r>
                                </w:p>
                              </w:tc>
                              <w:tc>
                                <w:tcPr>
                                  <w:tcW w:w="178" w:type="pct"/>
                                  <w:shd w:val="clear" w:color="auto" w:fill="FBB9BC"/>
                                  <w:noWrap/>
                                  <w:vAlign w:val="center"/>
                                  <w:hideMark/>
                                </w:tcPr>
                                <w:p w14:paraId="11CD5D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FBCBCE"/>
                                  <w:noWrap/>
                                  <w:vAlign w:val="center"/>
                                  <w:hideMark/>
                                </w:tcPr>
                                <w:p w14:paraId="0E90732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0.401</w:t>
                                  </w:r>
                                </w:p>
                              </w:tc>
                            </w:tr>
                            <w:tr w:rsidR="00EC201A" w:rsidRPr="00EC201A" w14:paraId="116D1C24" w14:textId="77777777" w:rsidTr="00E33212">
                              <w:trPr>
                                <w:trHeight w:val="164"/>
                              </w:trPr>
                              <w:tc>
                                <w:tcPr>
                                  <w:tcW w:w="307" w:type="pct"/>
                                  <w:shd w:val="clear" w:color="auto" w:fill="auto"/>
                                  <w:noWrap/>
                                  <w:vAlign w:val="center"/>
                                  <w:hideMark/>
                                </w:tcPr>
                                <w:p w14:paraId="31011A1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ARTrack</w:t>
                                  </w:r>
                                </w:p>
                              </w:tc>
                              <w:tc>
                                <w:tcPr>
                                  <w:tcW w:w="332" w:type="pct"/>
                                  <w:shd w:val="clear" w:color="auto" w:fill="auto"/>
                                  <w:noWrap/>
                                  <w:vAlign w:val="center"/>
                                  <w:hideMark/>
                                </w:tcPr>
                                <w:p w14:paraId="1253B1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CVPR2023</w:t>
                                  </w:r>
                                </w:p>
                              </w:tc>
                              <w:tc>
                                <w:tcPr>
                                  <w:tcW w:w="423" w:type="pct"/>
                                  <w:shd w:val="clear" w:color="auto" w:fill="auto"/>
                                  <w:noWrap/>
                                  <w:vAlign w:val="center"/>
                                  <w:hideMark/>
                                </w:tcPr>
                                <w:p w14:paraId="2FD291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3C2AB2E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vAlign w:val="center"/>
                                  <w:hideMark/>
                                </w:tcPr>
                                <w:p w14:paraId="4D1DE55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ARTrack</w:t>
                                  </w:r>
                                </w:p>
                              </w:tc>
                              <w:tc>
                                <w:tcPr>
                                  <w:tcW w:w="216" w:type="pct"/>
                                  <w:shd w:val="clear" w:color="auto" w:fill="auto"/>
                                  <w:noWrap/>
                                  <w:vAlign w:val="center"/>
                                  <w:hideMark/>
                                </w:tcPr>
                                <w:p w14:paraId="0EF5096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894CB"/>
                                  <w:noWrap/>
                                  <w:vAlign w:val="center"/>
                                  <w:hideMark/>
                                </w:tcPr>
                                <w:p w14:paraId="6975E45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13.3</w:t>
                                  </w:r>
                                </w:p>
                              </w:tc>
                              <w:tc>
                                <w:tcPr>
                                  <w:tcW w:w="178" w:type="pct"/>
                                  <w:shd w:val="clear" w:color="auto" w:fill="FAB1B3"/>
                                  <w:noWrap/>
                                  <w:vAlign w:val="center"/>
                                  <w:hideMark/>
                                </w:tcPr>
                                <w:p w14:paraId="6AC4F0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0.762</w:t>
                                  </w:r>
                                </w:p>
                              </w:tc>
                              <w:tc>
                                <w:tcPr>
                                  <w:tcW w:w="178" w:type="pct"/>
                                  <w:shd w:val="clear" w:color="auto" w:fill="FBC2C4"/>
                                  <w:noWrap/>
                                  <w:vAlign w:val="center"/>
                                  <w:hideMark/>
                                </w:tcPr>
                                <w:p w14:paraId="205CD8A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0.731</w:t>
                                  </w:r>
                                </w:p>
                              </w:tc>
                              <w:tc>
                                <w:tcPr>
                                  <w:tcW w:w="178" w:type="pct"/>
                                  <w:shd w:val="clear" w:color="auto" w:fill="FCE3E5"/>
                                  <w:noWrap/>
                                  <w:vAlign w:val="center"/>
                                  <w:hideMark/>
                                </w:tcPr>
                                <w:p w14:paraId="24F107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0.549</w:t>
                                  </w:r>
                                </w:p>
                              </w:tc>
                              <w:tc>
                                <w:tcPr>
                                  <w:tcW w:w="178" w:type="pct"/>
                                  <w:shd w:val="clear" w:color="auto" w:fill="E7EDF7"/>
                                  <w:noWrap/>
                                  <w:vAlign w:val="center"/>
                                  <w:hideMark/>
                                </w:tcPr>
                                <w:p w14:paraId="4DA9D7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0.674</w:t>
                                  </w:r>
                                </w:p>
                              </w:tc>
                              <w:tc>
                                <w:tcPr>
                                  <w:tcW w:w="178" w:type="pct"/>
                                  <w:shd w:val="clear" w:color="auto" w:fill="EBF0F9"/>
                                  <w:noWrap/>
                                  <w:vAlign w:val="center"/>
                                  <w:hideMark/>
                                </w:tcPr>
                                <w:p w14:paraId="07BFCA3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EEF2FA"/>
                                  <w:noWrap/>
                                  <w:vAlign w:val="center"/>
                                  <w:hideMark/>
                                </w:tcPr>
                                <w:p w14:paraId="63BC7E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0.452</w:t>
                                  </w:r>
                                </w:p>
                              </w:tc>
                              <w:tc>
                                <w:tcPr>
                                  <w:tcW w:w="178" w:type="pct"/>
                                  <w:shd w:val="clear" w:color="auto" w:fill="FA9497"/>
                                  <w:noWrap/>
                                  <w:vAlign w:val="center"/>
                                  <w:hideMark/>
                                </w:tcPr>
                                <w:p w14:paraId="5151109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0.903</w:t>
                                  </w:r>
                                </w:p>
                              </w:tc>
                              <w:tc>
                                <w:tcPr>
                                  <w:tcW w:w="178" w:type="pct"/>
                                  <w:shd w:val="clear" w:color="auto" w:fill="F98A8D"/>
                                  <w:noWrap/>
                                  <w:vAlign w:val="center"/>
                                  <w:hideMark/>
                                </w:tcPr>
                                <w:p w14:paraId="2DF651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0.820</w:t>
                                  </w:r>
                                </w:p>
                              </w:tc>
                              <w:tc>
                                <w:tcPr>
                                  <w:tcW w:w="178" w:type="pct"/>
                                  <w:shd w:val="clear" w:color="auto" w:fill="FAAAAD"/>
                                  <w:noWrap/>
                                  <w:vAlign w:val="center"/>
                                  <w:hideMark/>
                                </w:tcPr>
                                <w:p w14:paraId="5D9C34D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0.639</w:t>
                                  </w:r>
                                </w:p>
                              </w:tc>
                              <w:tc>
                                <w:tcPr>
                                  <w:tcW w:w="178" w:type="pct"/>
                                  <w:shd w:val="clear" w:color="auto" w:fill="FCF7FA"/>
                                  <w:noWrap/>
                                  <w:vAlign w:val="center"/>
                                  <w:hideMark/>
                                </w:tcPr>
                                <w:p w14:paraId="4CA36C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A7A9"/>
                                  <w:noWrap/>
                                  <w:vAlign w:val="center"/>
                                  <w:hideMark/>
                                </w:tcPr>
                                <w:p w14:paraId="3495A3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0.918</w:t>
                                  </w:r>
                                </w:p>
                              </w:tc>
                              <w:tc>
                                <w:tcPr>
                                  <w:tcW w:w="178" w:type="pct"/>
                                  <w:shd w:val="clear" w:color="auto" w:fill="D6E1F1"/>
                                  <w:noWrap/>
                                  <w:vAlign w:val="center"/>
                                  <w:hideMark/>
                                </w:tcPr>
                                <w:p w14:paraId="6B9FC7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0.641</w:t>
                                  </w:r>
                                </w:p>
                              </w:tc>
                              <w:tc>
                                <w:tcPr>
                                  <w:tcW w:w="178" w:type="pct"/>
                                  <w:shd w:val="clear" w:color="auto" w:fill="FA9C9F"/>
                                  <w:noWrap/>
                                  <w:vAlign w:val="center"/>
                                  <w:hideMark/>
                                </w:tcPr>
                                <w:p w14:paraId="6BC316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0.493</w:t>
                                  </w:r>
                                </w:p>
                              </w:tc>
                              <w:tc>
                                <w:tcPr>
                                  <w:tcW w:w="178" w:type="pct"/>
                                  <w:shd w:val="clear" w:color="auto" w:fill="FAADB0"/>
                                  <w:noWrap/>
                                  <w:vAlign w:val="center"/>
                                  <w:hideMark/>
                                </w:tcPr>
                                <w:p w14:paraId="3641C1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FAA8AA"/>
                                  <w:noWrap/>
                                  <w:vAlign w:val="center"/>
                                  <w:hideMark/>
                                </w:tcPr>
                                <w:p w14:paraId="13A73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r>
                            <w:tr w:rsidR="00EC201A" w:rsidRPr="00EC201A" w14:paraId="77DE19ED" w14:textId="77777777" w:rsidTr="00E33212">
                              <w:trPr>
                                <w:trHeight w:val="164"/>
                              </w:trPr>
                              <w:tc>
                                <w:tcPr>
                                  <w:tcW w:w="307" w:type="pct"/>
                                  <w:shd w:val="clear" w:color="auto" w:fill="auto"/>
                                  <w:noWrap/>
                                  <w:vAlign w:val="center"/>
                                  <w:hideMark/>
                                </w:tcPr>
                                <w:p w14:paraId="21DD4DF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ODTrack</w:t>
                                  </w:r>
                                </w:p>
                              </w:tc>
                              <w:tc>
                                <w:tcPr>
                                  <w:tcW w:w="332" w:type="pct"/>
                                  <w:shd w:val="clear" w:color="auto" w:fill="auto"/>
                                  <w:noWrap/>
                                  <w:vAlign w:val="center"/>
                                  <w:hideMark/>
                                </w:tcPr>
                                <w:p w14:paraId="4205FC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AAAI2024</w:t>
                                  </w:r>
                                </w:p>
                              </w:tc>
                              <w:tc>
                                <w:tcPr>
                                  <w:tcW w:w="423" w:type="pct"/>
                                  <w:shd w:val="clear" w:color="auto" w:fill="auto"/>
                                  <w:noWrap/>
                                  <w:vAlign w:val="center"/>
                                  <w:hideMark/>
                                </w:tcPr>
                                <w:p w14:paraId="7AC654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25A7FBE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384-Default</w:t>
                                  </w:r>
                                </w:p>
                              </w:tc>
                              <w:tc>
                                <w:tcPr>
                                  <w:tcW w:w="504" w:type="pct"/>
                                  <w:shd w:val="clear" w:color="auto" w:fill="auto"/>
                                  <w:vAlign w:val="center"/>
                                  <w:hideMark/>
                                </w:tcPr>
                                <w:p w14:paraId="3878694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ODTrack_Def</w:t>
                                  </w:r>
                                </w:p>
                              </w:tc>
                              <w:tc>
                                <w:tcPr>
                                  <w:tcW w:w="216" w:type="pct"/>
                                  <w:shd w:val="clear" w:color="auto" w:fill="auto"/>
                                  <w:noWrap/>
                                  <w:vAlign w:val="center"/>
                                  <w:hideMark/>
                                </w:tcPr>
                                <w:p w14:paraId="7E6B626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C97CC"/>
                                  <w:noWrap/>
                                  <w:vAlign w:val="center"/>
                                  <w:hideMark/>
                                </w:tcPr>
                                <w:p w14:paraId="78AB81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14.6</w:t>
                                  </w:r>
                                </w:p>
                              </w:tc>
                              <w:tc>
                                <w:tcPr>
                                  <w:tcW w:w="178" w:type="pct"/>
                                  <w:shd w:val="clear" w:color="auto" w:fill="F4F6FC"/>
                                  <w:noWrap/>
                                  <w:vAlign w:val="center"/>
                                  <w:hideMark/>
                                </w:tcPr>
                                <w:p w14:paraId="668E5B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9FAFE"/>
                                  <w:noWrap/>
                                  <w:vAlign w:val="center"/>
                                  <w:hideMark/>
                                </w:tcPr>
                                <w:p w14:paraId="7E665A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0.695</w:t>
                                  </w:r>
                                </w:p>
                              </w:tc>
                              <w:tc>
                                <w:tcPr>
                                  <w:tcW w:w="178" w:type="pct"/>
                                  <w:shd w:val="clear" w:color="auto" w:fill="F9FAFE"/>
                                  <w:noWrap/>
                                  <w:vAlign w:val="center"/>
                                  <w:hideMark/>
                                </w:tcPr>
                                <w:p w14:paraId="37BB91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0.526</w:t>
                                  </w:r>
                                </w:p>
                              </w:tc>
                              <w:tc>
                                <w:tcPr>
                                  <w:tcW w:w="178" w:type="pct"/>
                                  <w:shd w:val="clear" w:color="auto" w:fill="ECF0F9"/>
                                  <w:noWrap/>
                                  <w:vAlign w:val="center"/>
                                  <w:hideMark/>
                                </w:tcPr>
                                <w:p w14:paraId="31C93C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EBF0F9"/>
                                  <w:noWrap/>
                                  <w:vAlign w:val="center"/>
                                  <w:hideMark/>
                                </w:tcPr>
                                <w:p w14:paraId="10196D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0.601</w:t>
                                  </w:r>
                                </w:p>
                              </w:tc>
                              <w:tc>
                                <w:tcPr>
                                  <w:tcW w:w="178" w:type="pct"/>
                                  <w:shd w:val="clear" w:color="auto" w:fill="EAEFF8"/>
                                  <w:noWrap/>
                                  <w:vAlign w:val="center"/>
                                  <w:hideMark/>
                                </w:tcPr>
                                <w:p w14:paraId="3A81B9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0.445</w:t>
                                  </w:r>
                                </w:p>
                              </w:tc>
                              <w:tc>
                                <w:tcPr>
                                  <w:tcW w:w="178" w:type="pct"/>
                                  <w:shd w:val="clear" w:color="auto" w:fill="E2EAF6"/>
                                  <w:noWrap/>
                                  <w:vAlign w:val="center"/>
                                  <w:hideMark/>
                                </w:tcPr>
                                <w:p w14:paraId="1DC476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F4F7FC"/>
                                  <w:noWrap/>
                                  <w:vAlign w:val="center"/>
                                  <w:hideMark/>
                                </w:tcPr>
                                <w:p w14:paraId="1507D7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0.707</w:t>
                                  </w:r>
                                </w:p>
                              </w:tc>
                              <w:tc>
                                <w:tcPr>
                                  <w:tcW w:w="178" w:type="pct"/>
                                  <w:shd w:val="clear" w:color="auto" w:fill="F6F8FD"/>
                                  <w:noWrap/>
                                  <w:vAlign w:val="center"/>
                                  <w:hideMark/>
                                </w:tcPr>
                                <w:p w14:paraId="68E061B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ECF0F9"/>
                                  <w:noWrap/>
                                  <w:vAlign w:val="center"/>
                                  <w:hideMark/>
                                </w:tcPr>
                                <w:p w14:paraId="031274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0.808</w:t>
                                  </w:r>
                                </w:p>
                              </w:tc>
                              <w:tc>
                                <w:tcPr>
                                  <w:tcW w:w="178" w:type="pct"/>
                                  <w:shd w:val="clear" w:color="auto" w:fill="EFF3FA"/>
                                  <w:noWrap/>
                                  <w:vAlign w:val="center"/>
                                  <w:hideMark/>
                                </w:tcPr>
                                <w:p w14:paraId="75FE52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0.878</w:t>
                                  </w:r>
                                </w:p>
                              </w:tc>
                              <w:tc>
                                <w:tcPr>
                                  <w:tcW w:w="178" w:type="pct"/>
                                  <w:shd w:val="clear" w:color="auto" w:fill="DCE5F3"/>
                                  <w:noWrap/>
                                  <w:vAlign w:val="center"/>
                                  <w:hideMark/>
                                </w:tcPr>
                                <w:p w14:paraId="38BB9E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FBCED1"/>
                                  <w:noWrap/>
                                  <w:vAlign w:val="center"/>
                                  <w:hideMark/>
                                </w:tcPr>
                                <w:p w14:paraId="10C9DE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0.290</w:t>
                                  </w:r>
                                </w:p>
                              </w:tc>
                              <w:tc>
                                <w:tcPr>
                                  <w:tcW w:w="178" w:type="pct"/>
                                  <w:shd w:val="clear" w:color="auto" w:fill="FA9FA1"/>
                                  <w:noWrap/>
                                  <w:vAlign w:val="center"/>
                                  <w:hideMark/>
                                </w:tcPr>
                                <w:p w14:paraId="2B78DE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0.630</w:t>
                                  </w:r>
                                </w:p>
                              </w:tc>
                              <w:tc>
                                <w:tcPr>
                                  <w:tcW w:w="178" w:type="pct"/>
                                  <w:shd w:val="clear" w:color="auto" w:fill="FAA6A8"/>
                                  <w:noWrap/>
                                  <w:vAlign w:val="center"/>
                                  <w:hideMark/>
                                </w:tcPr>
                                <w:p w14:paraId="570BB9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0.491</w:t>
                                  </w:r>
                                </w:p>
                              </w:tc>
                            </w:tr>
                            <w:tr w:rsidR="00EC201A" w:rsidRPr="00EC201A" w14:paraId="3A7151E0" w14:textId="77777777" w:rsidTr="000E36F6">
                              <w:trPr>
                                <w:trHeight w:val="164"/>
                              </w:trPr>
                              <w:tc>
                                <w:tcPr>
                                  <w:tcW w:w="307" w:type="pct"/>
                                  <w:shd w:val="clear" w:color="auto" w:fill="auto"/>
                                  <w:noWrap/>
                                  <w:vAlign w:val="center"/>
                                  <w:hideMark/>
                                </w:tcPr>
                                <w:p w14:paraId="1E958645"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94CD19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31092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6DE3387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384-Large</w:t>
                                  </w:r>
                                </w:p>
                              </w:tc>
                              <w:tc>
                                <w:tcPr>
                                  <w:tcW w:w="504" w:type="pct"/>
                                  <w:shd w:val="clear" w:color="auto" w:fill="auto"/>
                                  <w:vAlign w:val="center"/>
                                  <w:hideMark/>
                                </w:tcPr>
                                <w:p w14:paraId="40FB12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ODTrack_L</w:t>
                                  </w:r>
                                </w:p>
                              </w:tc>
                              <w:tc>
                                <w:tcPr>
                                  <w:tcW w:w="216" w:type="pct"/>
                                  <w:shd w:val="clear" w:color="auto" w:fill="auto"/>
                                  <w:noWrap/>
                                  <w:vAlign w:val="center"/>
                                  <w:hideMark/>
                                </w:tcPr>
                                <w:p w14:paraId="7AEFE29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A8AC6"/>
                                  <w:noWrap/>
                                  <w:vAlign w:val="center"/>
                                  <w:hideMark/>
                                </w:tcPr>
                                <w:p w14:paraId="5FD3EC2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w:t>
                                  </w:r>
                                </w:p>
                              </w:tc>
                              <w:tc>
                                <w:tcPr>
                                  <w:tcW w:w="178" w:type="pct"/>
                                  <w:shd w:val="clear" w:color="auto" w:fill="FCEFF2"/>
                                  <w:noWrap/>
                                  <w:vAlign w:val="center"/>
                                  <w:hideMark/>
                                </w:tcPr>
                                <w:p w14:paraId="601885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0.708</w:t>
                                  </w:r>
                                </w:p>
                              </w:tc>
                              <w:tc>
                                <w:tcPr>
                                  <w:tcW w:w="178" w:type="pct"/>
                                  <w:shd w:val="clear" w:color="auto" w:fill="FCDFE2"/>
                                  <w:noWrap/>
                                  <w:vAlign w:val="center"/>
                                  <w:hideMark/>
                                </w:tcPr>
                                <w:p w14:paraId="27C0324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FCF6F9"/>
                                  <w:noWrap/>
                                  <w:vAlign w:val="center"/>
                                  <w:hideMark/>
                                </w:tcPr>
                                <w:p w14:paraId="13556ED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0.534</w:t>
                                  </w:r>
                                </w:p>
                              </w:tc>
                              <w:tc>
                                <w:tcPr>
                                  <w:tcW w:w="178" w:type="pct"/>
                                  <w:shd w:val="clear" w:color="auto" w:fill="E3EAF6"/>
                                  <w:noWrap/>
                                  <w:vAlign w:val="center"/>
                                  <w:hideMark/>
                                </w:tcPr>
                                <w:p w14:paraId="4F89E58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E5EBF6"/>
                                  <w:noWrap/>
                                  <w:vAlign w:val="center"/>
                                  <w:hideMark/>
                                </w:tcPr>
                                <w:p w14:paraId="78383B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0.587</w:t>
                                  </w:r>
                                </w:p>
                              </w:tc>
                              <w:tc>
                                <w:tcPr>
                                  <w:tcW w:w="178" w:type="pct"/>
                                  <w:shd w:val="clear" w:color="auto" w:fill="EAEFF8"/>
                                  <w:noWrap/>
                                  <w:vAlign w:val="center"/>
                                  <w:hideMark/>
                                </w:tcPr>
                                <w:p w14:paraId="206098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0.445</w:t>
                                  </w:r>
                                </w:p>
                              </w:tc>
                              <w:tc>
                                <w:tcPr>
                                  <w:tcW w:w="178" w:type="pct"/>
                                  <w:shd w:val="clear" w:color="auto" w:fill="E4EBF6"/>
                                  <w:noWrap/>
                                  <w:vAlign w:val="center"/>
                                  <w:hideMark/>
                                </w:tcPr>
                                <w:p w14:paraId="34B6A6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0.719</w:t>
                                  </w:r>
                                </w:p>
                              </w:tc>
                              <w:tc>
                                <w:tcPr>
                                  <w:tcW w:w="178" w:type="pct"/>
                                  <w:shd w:val="clear" w:color="auto" w:fill="F8F9FD"/>
                                  <w:noWrap/>
                                  <w:vAlign w:val="center"/>
                                  <w:hideMark/>
                                </w:tcPr>
                                <w:p w14:paraId="5E1AC2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8F9FD"/>
                                  <w:noWrap/>
                                  <w:vAlign w:val="center"/>
                                  <w:hideMark/>
                                </w:tcPr>
                                <w:p w14:paraId="43A9E5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0.561</w:t>
                                  </w:r>
                                </w:p>
                              </w:tc>
                              <w:tc>
                                <w:tcPr>
                                  <w:tcW w:w="178" w:type="pct"/>
                                  <w:shd w:val="clear" w:color="auto" w:fill="FA9EA1"/>
                                  <w:noWrap/>
                                  <w:vAlign w:val="center"/>
                                  <w:hideMark/>
                                </w:tcPr>
                                <w:p w14:paraId="67E088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0.918</w:t>
                                  </w:r>
                                </w:p>
                              </w:tc>
                              <w:tc>
                                <w:tcPr>
                                  <w:tcW w:w="178" w:type="pct"/>
                                  <w:shd w:val="clear" w:color="auto" w:fill="F98386"/>
                                  <w:noWrap/>
                                  <w:vAlign w:val="center"/>
                                  <w:hideMark/>
                                </w:tcPr>
                                <w:p w14:paraId="2BDD254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0.929</w:t>
                                  </w:r>
                                </w:p>
                              </w:tc>
                              <w:tc>
                                <w:tcPr>
                                  <w:tcW w:w="178" w:type="pct"/>
                                  <w:shd w:val="clear" w:color="auto" w:fill="DBE5F3"/>
                                  <w:noWrap/>
                                  <w:vAlign w:val="center"/>
                                  <w:hideMark/>
                                </w:tcPr>
                                <w:p w14:paraId="5DEC74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BC1C4"/>
                                  <w:noWrap/>
                                  <w:vAlign w:val="center"/>
                                  <w:hideMark/>
                                </w:tcPr>
                                <w:p w14:paraId="5333C7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0.343</w:t>
                                  </w:r>
                                </w:p>
                              </w:tc>
                              <w:tc>
                                <w:tcPr>
                                  <w:tcW w:w="178" w:type="pct"/>
                                  <w:shd w:val="clear" w:color="auto" w:fill="F97072"/>
                                  <w:noWrap/>
                                  <w:vAlign w:val="center"/>
                                  <w:hideMark/>
                                </w:tcPr>
                                <w:p w14:paraId="048A07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0.751</w:t>
                                  </w:r>
                                </w:p>
                              </w:tc>
                              <w:tc>
                                <w:tcPr>
                                  <w:tcW w:w="178" w:type="pct"/>
                                  <w:shd w:val="clear" w:color="auto" w:fill="F98285"/>
                                  <w:noWrap/>
                                  <w:vAlign w:val="center"/>
                                  <w:hideMark/>
                                </w:tcPr>
                                <w:p w14:paraId="3E400E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0.576</w:t>
                                  </w:r>
                                </w:p>
                              </w:tc>
                            </w:tr>
                            <w:tr w:rsidR="00EC201A" w:rsidRPr="00EC201A" w14:paraId="08CA2BE3" w14:textId="77777777" w:rsidTr="000E36F6">
                              <w:trPr>
                                <w:trHeight w:val="164"/>
                              </w:trPr>
                              <w:tc>
                                <w:tcPr>
                                  <w:tcW w:w="307" w:type="pct"/>
                                  <w:tcBorders>
                                    <w:bottom w:val="single" w:sz="12" w:space="0" w:color="auto"/>
                                  </w:tcBorders>
                                  <w:shd w:val="clear" w:color="auto" w:fill="auto"/>
                                  <w:noWrap/>
                                  <w:vAlign w:val="center"/>
                                  <w:hideMark/>
                                </w:tcPr>
                                <w:p w14:paraId="285ED72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SMAT</w:t>
                                  </w:r>
                                </w:p>
                              </w:tc>
                              <w:tc>
                                <w:tcPr>
                                  <w:tcW w:w="332" w:type="pct"/>
                                  <w:tcBorders>
                                    <w:bottom w:val="single" w:sz="12" w:space="0" w:color="auto"/>
                                  </w:tcBorders>
                                  <w:shd w:val="clear" w:color="auto" w:fill="auto"/>
                                  <w:noWrap/>
                                  <w:vAlign w:val="center"/>
                                  <w:hideMark/>
                                </w:tcPr>
                                <w:p w14:paraId="5971497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WACV 2024</w:t>
                                  </w:r>
                                </w:p>
                              </w:tc>
                              <w:tc>
                                <w:tcPr>
                                  <w:tcW w:w="423" w:type="pct"/>
                                  <w:tcBorders>
                                    <w:bottom w:val="single" w:sz="12" w:space="0" w:color="auto"/>
                                  </w:tcBorders>
                                  <w:shd w:val="clear" w:color="auto" w:fill="auto"/>
                                  <w:noWrap/>
                                  <w:vAlign w:val="center"/>
                                  <w:hideMark/>
                                </w:tcPr>
                                <w:p w14:paraId="6A1C20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MobileViTv2</w:t>
                                  </w:r>
                                </w:p>
                              </w:tc>
                              <w:tc>
                                <w:tcPr>
                                  <w:tcW w:w="331" w:type="pct"/>
                                  <w:tcBorders>
                                    <w:bottom w:val="single" w:sz="12" w:space="0" w:color="auto"/>
                                  </w:tcBorders>
                                  <w:shd w:val="clear" w:color="auto" w:fill="auto"/>
                                  <w:noWrap/>
                                  <w:vAlign w:val="center"/>
                                  <w:hideMark/>
                                </w:tcPr>
                                <w:p w14:paraId="541B09D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tcBorders>
                                    <w:bottom w:val="single" w:sz="12" w:space="0" w:color="auto"/>
                                  </w:tcBorders>
                                  <w:shd w:val="clear" w:color="auto" w:fill="auto"/>
                                  <w:noWrap/>
                                  <w:vAlign w:val="center"/>
                                  <w:hideMark/>
                                </w:tcPr>
                                <w:p w14:paraId="2C552D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SMAT</w:t>
                                  </w:r>
                                </w:p>
                              </w:tc>
                              <w:tc>
                                <w:tcPr>
                                  <w:tcW w:w="216" w:type="pct"/>
                                  <w:tcBorders>
                                    <w:bottom w:val="single" w:sz="12" w:space="0" w:color="auto"/>
                                  </w:tcBorders>
                                  <w:shd w:val="clear" w:color="auto" w:fill="auto"/>
                                  <w:noWrap/>
                                  <w:vAlign w:val="center"/>
                                  <w:hideMark/>
                                </w:tcPr>
                                <w:p w14:paraId="5ABCDB3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tcBorders>
                                    <w:bottom w:val="single" w:sz="12" w:space="0" w:color="auto"/>
                                  </w:tcBorders>
                                  <w:shd w:val="clear" w:color="auto" w:fill="FCEEF1"/>
                                  <w:noWrap/>
                                  <w:vAlign w:val="center"/>
                                  <w:hideMark/>
                                </w:tcPr>
                                <w:p w14:paraId="1A33537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77.1</w:t>
                                  </w:r>
                                </w:p>
                              </w:tc>
                              <w:tc>
                                <w:tcPr>
                                  <w:tcW w:w="178" w:type="pct"/>
                                  <w:tcBorders>
                                    <w:bottom w:val="single" w:sz="12" w:space="0" w:color="auto"/>
                                  </w:tcBorders>
                                  <w:shd w:val="clear" w:color="auto" w:fill="F6F7FC"/>
                                  <w:noWrap/>
                                  <w:vAlign w:val="center"/>
                                  <w:hideMark/>
                                </w:tcPr>
                                <w:p w14:paraId="3E156D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0.688</w:t>
                                  </w:r>
                                </w:p>
                              </w:tc>
                              <w:tc>
                                <w:tcPr>
                                  <w:tcW w:w="178" w:type="pct"/>
                                  <w:tcBorders>
                                    <w:bottom w:val="single" w:sz="12" w:space="0" w:color="auto"/>
                                  </w:tcBorders>
                                  <w:shd w:val="clear" w:color="auto" w:fill="E4EBF6"/>
                                  <w:noWrap/>
                                  <w:vAlign w:val="center"/>
                                  <w:hideMark/>
                                </w:tcPr>
                                <w:p w14:paraId="572995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tcBorders>
                                    <w:bottom w:val="single" w:sz="12" w:space="0" w:color="auto"/>
                                  </w:tcBorders>
                                  <w:shd w:val="clear" w:color="auto" w:fill="F9FAFE"/>
                                  <w:noWrap/>
                                  <w:vAlign w:val="center"/>
                                  <w:hideMark/>
                                </w:tcPr>
                                <w:p w14:paraId="716660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0.526</w:t>
                                  </w:r>
                                </w:p>
                              </w:tc>
                              <w:tc>
                                <w:tcPr>
                                  <w:tcW w:w="178" w:type="pct"/>
                                  <w:tcBorders>
                                    <w:bottom w:val="single" w:sz="12" w:space="0" w:color="auto"/>
                                  </w:tcBorders>
                                  <w:shd w:val="clear" w:color="auto" w:fill="C9D8ED"/>
                                  <w:noWrap/>
                                  <w:vAlign w:val="center"/>
                                  <w:hideMark/>
                                </w:tcPr>
                                <w:p w14:paraId="7F9F50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0.599</w:t>
                                  </w:r>
                                </w:p>
                              </w:tc>
                              <w:tc>
                                <w:tcPr>
                                  <w:tcW w:w="178" w:type="pct"/>
                                  <w:tcBorders>
                                    <w:bottom w:val="single" w:sz="12" w:space="0" w:color="auto"/>
                                  </w:tcBorders>
                                  <w:shd w:val="clear" w:color="auto" w:fill="CBD9ED"/>
                                  <w:noWrap/>
                                  <w:vAlign w:val="center"/>
                                  <w:hideMark/>
                                </w:tcPr>
                                <w:p w14:paraId="1DD8C5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0.531</w:t>
                                  </w:r>
                                </w:p>
                              </w:tc>
                              <w:tc>
                                <w:tcPr>
                                  <w:tcW w:w="178" w:type="pct"/>
                                  <w:tcBorders>
                                    <w:bottom w:val="single" w:sz="12" w:space="0" w:color="auto"/>
                                  </w:tcBorders>
                                  <w:shd w:val="clear" w:color="auto" w:fill="D9E3F2"/>
                                  <w:noWrap/>
                                  <w:vAlign w:val="center"/>
                                  <w:hideMark/>
                                </w:tcPr>
                                <w:p w14:paraId="202E36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tcBorders>
                                    <w:bottom w:val="single" w:sz="12" w:space="0" w:color="auto"/>
                                  </w:tcBorders>
                                  <w:shd w:val="clear" w:color="auto" w:fill="FAADB0"/>
                                  <w:noWrap/>
                                  <w:vAlign w:val="center"/>
                                  <w:hideMark/>
                                </w:tcPr>
                                <w:p w14:paraId="27F043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0.874</w:t>
                                  </w:r>
                                </w:p>
                              </w:tc>
                              <w:tc>
                                <w:tcPr>
                                  <w:tcW w:w="178" w:type="pct"/>
                                  <w:tcBorders>
                                    <w:bottom w:val="single" w:sz="12" w:space="0" w:color="auto"/>
                                  </w:tcBorders>
                                  <w:shd w:val="clear" w:color="auto" w:fill="FAAAAD"/>
                                  <w:noWrap/>
                                  <w:vAlign w:val="center"/>
                                  <w:hideMark/>
                                </w:tcPr>
                                <w:p w14:paraId="474FC6C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tcBorders>
                                    <w:bottom w:val="single" w:sz="12" w:space="0" w:color="auto"/>
                                  </w:tcBorders>
                                  <w:shd w:val="clear" w:color="auto" w:fill="FBB7B9"/>
                                  <w:noWrap/>
                                  <w:vAlign w:val="center"/>
                                  <w:hideMark/>
                                </w:tcPr>
                                <w:p w14:paraId="5A89E8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0.628</w:t>
                                  </w:r>
                                </w:p>
                              </w:tc>
                              <w:tc>
                                <w:tcPr>
                                  <w:tcW w:w="178" w:type="pct"/>
                                  <w:tcBorders>
                                    <w:bottom w:val="single" w:sz="12" w:space="0" w:color="auto"/>
                                  </w:tcBorders>
                                  <w:shd w:val="clear" w:color="auto" w:fill="FCF3F6"/>
                                  <w:noWrap/>
                                  <w:vAlign w:val="center"/>
                                  <w:hideMark/>
                                </w:tcPr>
                                <w:p w14:paraId="779B35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0.860</w:t>
                                  </w:r>
                                </w:p>
                              </w:tc>
                              <w:tc>
                                <w:tcPr>
                                  <w:tcW w:w="178" w:type="pct"/>
                                  <w:tcBorders>
                                    <w:bottom w:val="single" w:sz="12" w:space="0" w:color="auto"/>
                                  </w:tcBorders>
                                  <w:shd w:val="clear" w:color="auto" w:fill="F4F6FC"/>
                                  <w:noWrap/>
                                  <w:vAlign w:val="center"/>
                                  <w:hideMark/>
                                </w:tcPr>
                                <w:p w14:paraId="185C43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0.883</w:t>
                                  </w:r>
                                </w:p>
                              </w:tc>
                              <w:tc>
                                <w:tcPr>
                                  <w:tcW w:w="178" w:type="pct"/>
                                  <w:tcBorders>
                                    <w:bottom w:val="single" w:sz="12" w:space="0" w:color="auto"/>
                                  </w:tcBorders>
                                  <w:shd w:val="clear" w:color="auto" w:fill="FCDBDE"/>
                                  <w:noWrap/>
                                  <w:vAlign w:val="center"/>
                                  <w:hideMark/>
                                </w:tcPr>
                                <w:p w14:paraId="269FF1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tcBorders>
                                    <w:bottom w:val="single" w:sz="12" w:space="0" w:color="auto"/>
                                  </w:tcBorders>
                                  <w:shd w:val="clear" w:color="auto" w:fill="FCFCFF"/>
                                  <w:noWrap/>
                                  <w:vAlign w:val="center"/>
                                  <w:hideMark/>
                                </w:tcPr>
                                <w:p w14:paraId="610059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0.101</w:t>
                                  </w:r>
                                </w:p>
                              </w:tc>
                              <w:tc>
                                <w:tcPr>
                                  <w:tcW w:w="178" w:type="pct"/>
                                  <w:tcBorders>
                                    <w:bottom w:val="single" w:sz="12" w:space="0" w:color="auto"/>
                                  </w:tcBorders>
                                  <w:shd w:val="clear" w:color="auto" w:fill="DAE4F3"/>
                                  <w:noWrap/>
                                  <w:vAlign w:val="center"/>
                                  <w:hideMark/>
                                </w:tcPr>
                                <w:p w14:paraId="656F83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0.335</w:t>
                                  </w:r>
                                </w:p>
                              </w:tc>
                              <w:tc>
                                <w:tcPr>
                                  <w:tcW w:w="178" w:type="pct"/>
                                  <w:tcBorders>
                                    <w:bottom w:val="single" w:sz="12" w:space="0" w:color="auto"/>
                                  </w:tcBorders>
                                  <w:shd w:val="clear" w:color="auto" w:fill="DAE4F3"/>
                                  <w:noWrap/>
                                  <w:vAlign w:val="center"/>
                                  <w:hideMark/>
                                </w:tcPr>
                                <w:p w14:paraId="0222B6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0.244</w:t>
                                  </w:r>
                                </w:p>
                              </w:tc>
                            </w:tr>
                          </w:tbl>
                          <w:p w14:paraId="3A9846F8" w14:textId="77777777" w:rsidR="00873787" w:rsidRPr="00EC201A" w:rsidRDefault="00873787" w:rsidP="00B83826">
                            <w:pPr>
                              <w:spacing w:afterLines="50" w:after="120"/>
                              <w:jc w:val="both"/>
                              <w:rPr>
                                <w:szCs w:val="16"/>
                                <w:lang w:val="en-US"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E48F7E" id="_x0000_t202" coordsize="21600,21600" o:spt="202" path="m,l,21600r21600,l21600,xe">
                <v:stroke joinstyle="miter"/>
                <v:path gradientshapeok="t" o:connecttype="rect"/>
              </v:shapetype>
              <v:shape id="文本框 2" o:spid="_x0000_s1026" type="#_x0000_t202" style="position:absolute;left:0;text-align:left;margin-left:-698.15pt;margin-top:.1pt;width:697.6pt;height:550.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" stroked="f">
                <v:textbox>
                  <w:txbxContent>
                    <w:p w14:paraId="3C9E25A0" w14:textId="19D31609" w:rsidR="00873787" w:rsidRPr="00EC201A" w:rsidRDefault="00873787" w:rsidP="001F38E5">
                      <w:pPr>
                        <w:rPr>
                          <w:b/>
                          <w:szCs w:val="16"/>
                          <w:lang w:val="en-US" w:eastAsia="zh-CN"/>
                        </w:rPr>
                      </w:pPr>
                      <w:r w:rsidRPr="00EC201A">
                        <w:rPr>
                          <w:b/>
                          <w:szCs w:val="16"/>
                          <w:lang w:val="en-US" w:eastAsia="zh-CN"/>
                        </w:rPr>
                        <w:t>Table 6</w:t>
                      </w:r>
                    </w:p>
                    <w:p w14:paraId="64188120" w14:textId="2E1576F1" w:rsidR="00873787" w:rsidRPr="00EC201A" w:rsidRDefault="00873787" w:rsidP="00125500">
                      <w:pPr>
                        <w:spacing w:afterLines="30" w:after="72"/>
                        <w:jc w:val="both"/>
                        <w:rPr>
                          <w:szCs w:val="16"/>
                          <w:lang w:val="en-US" w:eastAsia="zh-CN"/>
                        </w:rPr>
                      </w:pPr>
                      <w:r w:rsidRPr="00EC201A">
                        <w:rPr>
                          <w:szCs w:val="16"/>
                          <w:lang w:val="en-US" w:eastAsia="zh-CN"/>
                        </w:rPr>
                        <w:t>Experimental results for 33 SOTAs with a total of 58 models. All SOTAs and their models are evalu</w:t>
                      </w:r>
                      <w:bookmarkStart w:id="1" w:name="_GoBack"/>
                      <w:bookmarkEnd w:id="1"/>
                      <w:r w:rsidRPr="00EC201A">
                        <w:rPr>
                          <w:szCs w:val="16"/>
                          <w:lang w:val="en-US" w:eastAsia="zh-CN"/>
                        </w:rPr>
                        <w:t>ated to explore the optimal framework and model. The results include accuracy metrics (i.e., PR</w:t>
                      </w:r>
                      <w:r w:rsidR="00DD0A39" w:rsidRPr="00EC201A">
                        <w:rPr>
                          <w:szCs w:val="16"/>
                          <w:lang w:val="en-US" w:eastAsia="zh-CN"/>
                        </w:rPr>
                        <w:t>, NPR, and SR) and speed metric</w:t>
                      </w:r>
                      <w:r w:rsidRPr="00EC201A">
                        <w:rPr>
                          <w:szCs w:val="16"/>
                          <w:lang w:val="en-US" w:eastAsia="zh-CN"/>
                        </w:rPr>
                        <w:t xml:space="preserve"> (</w:t>
                      </w:r>
                      <w:r w:rsidR="00DD0A39" w:rsidRPr="00EC201A">
                        <w:rPr>
                          <w:szCs w:val="16"/>
                          <w:lang w:val="en-US" w:eastAsia="zh-CN"/>
                        </w:rPr>
                        <w:t xml:space="preserve">i.e., </w:t>
                      </w:r>
                      <w:r w:rsidRPr="00EC201A">
                        <w:rPr>
                          <w:szCs w:val="16"/>
                          <w:lang w:val="en-US" w:eastAsia="zh-CN"/>
                        </w:rPr>
                        <w:t xml:space="preserve">FPS). For intuitive presentation, the values in each column exhibit a gradient from </w:t>
                      </w:r>
                      <w:r w:rsidRPr="00856CF4">
                        <w:rPr>
                          <w:color w:val="0000CC"/>
                          <w:szCs w:val="16"/>
                          <w:lang w:val="en-US" w:eastAsia="zh-CN"/>
                        </w:rPr>
                        <w:t>blue</w:t>
                      </w:r>
                      <w:r w:rsidRPr="00EC201A">
                        <w:rPr>
                          <w:szCs w:val="16"/>
                          <w:lang w:val="en-US" w:eastAsia="zh-CN"/>
                        </w:rPr>
                        <w:t xml:space="preserve"> (low) to </w:t>
                      </w:r>
                      <w:r w:rsidRPr="00856CF4">
                        <w:rPr>
                          <w:color w:val="FF0000"/>
                          <w:szCs w:val="16"/>
                          <w:lang w:val="en-US" w:eastAsia="zh-CN"/>
                        </w:rPr>
                        <w:t xml:space="preserve">red </w:t>
                      </w:r>
                      <w:r w:rsidRPr="00EC201A">
                        <w:rPr>
                          <w:szCs w:val="16"/>
                          <w:lang w:val="en-US" w:eastAsia="zh-CN"/>
                        </w:rPr>
                        <w:t>(high). These trackers are listed in chronological order.</w:t>
                      </w:r>
                    </w:p>
                    <w:tbl>
                      <w:tblPr>
                        <w:tblW w:w="5000" w:type="pct"/>
                        <w:tblLook w:val="04A0" w:firstRow="1" w:lastRow="0" w:firstColumn="1" w:lastColumn="0" w:noHBand="0" w:noVBand="1"/>
                      </w:tblPr>
                      <w:tblGrid>
                        <w:gridCol w:w="837"/>
                        <w:gridCol w:w="907"/>
                        <w:gridCol w:w="1156"/>
                        <w:gridCol w:w="904"/>
                        <w:gridCol w:w="1376"/>
                        <w:gridCol w:w="590"/>
                        <w:gridCol w:w="590"/>
                        <w:gridCol w:w="486"/>
                        <w:gridCol w:w="486"/>
                        <w:gridCol w:w="486"/>
                        <w:gridCol w:w="486"/>
                        <w:gridCol w:w="486"/>
                        <w:gridCol w:w="486"/>
                        <w:gridCol w:w="486"/>
                        <w:gridCol w:w="486"/>
                        <w:gridCol w:w="486"/>
                        <w:gridCol w:w="486"/>
                        <w:gridCol w:w="486"/>
                        <w:gridCol w:w="486"/>
                        <w:gridCol w:w="486"/>
                        <w:gridCol w:w="486"/>
                        <w:gridCol w:w="486"/>
                      </w:tblGrid>
                      <w:tr w:rsidR="00EC201A" w:rsidRPr="00EC201A" w14:paraId="59871998" w14:textId="77777777" w:rsidTr="00D10B66">
                        <w:trPr>
                          <w:trHeight w:val="113"/>
                        </w:trPr>
                        <w:tc>
                          <w:tcPr>
                            <w:tcW w:w="307" w:type="pct"/>
                            <w:vMerge w:val="restart"/>
                            <w:tcBorders>
                              <w:top w:val="single" w:sz="12" w:space="0" w:color="auto"/>
                              <w:bottom w:val="single" w:sz="12" w:space="0" w:color="auto"/>
                            </w:tcBorders>
                            <w:shd w:val="clear" w:color="auto" w:fill="auto"/>
                            <w:noWrap/>
                            <w:vAlign w:val="center"/>
                            <w:hideMark/>
                          </w:tcPr>
                          <w:p w14:paraId="65164317"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Tracker</w:t>
                            </w:r>
                          </w:p>
                        </w:tc>
                        <w:tc>
                          <w:tcPr>
                            <w:tcW w:w="332" w:type="pct"/>
                            <w:vMerge w:val="restart"/>
                            <w:tcBorders>
                              <w:top w:val="single" w:sz="12" w:space="0" w:color="auto"/>
                              <w:bottom w:val="single" w:sz="12" w:space="0" w:color="auto"/>
                            </w:tcBorders>
                            <w:shd w:val="clear" w:color="auto" w:fill="auto"/>
                            <w:noWrap/>
                            <w:vAlign w:val="center"/>
                            <w:hideMark/>
                          </w:tcPr>
                          <w:p w14:paraId="2218C344"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Venue</w:t>
                            </w:r>
                          </w:p>
                        </w:tc>
                        <w:tc>
                          <w:tcPr>
                            <w:tcW w:w="423" w:type="pct"/>
                            <w:vMerge w:val="restart"/>
                            <w:tcBorders>
                              <w:top w:val="single" w:sz="12" w:space="0" w:color="auto"/>
                              <w:bottom w:val="single" w:sz="12" w:space="0" w:color="auto"/>
                            </w:tcBorders>
                            <w:shd w:val="clear" w:color="auto" w:fill="auto"/>
                            <w:vAlign w:val="center"/>
                            <w:hideMark/>
                          </w:tcPr>
                          <w:p w14:paraId="2B07CF7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Feature/Backbone</w:t>
                            </w:r>
                          </w:p>
                        </w:tc>
                        <w:tc>
                          <w:tcPr>
                            <w:tcW w:w="331" w:type="pct"/>
                            <w:vMerge w:val="restart"/>
                            <w:tcBorders>
                              <w:top w:val="single" w:sz="12" w:space="0" w:color="auto"/>
                              <w:bottom w:val="single" w:sz="12" w:space="0" w:color="auto"/>
                            </w:tcBorders>
                            <w:shd w:val="clear" w:color="auto" w:fill="auto"/>
                            <w:vAlign w:val="center"/>
                            <w:hideMark/>
                          </w:tcPr>
                          <w:p w14:paraId="65AFA255"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Tracker tag</w:t>
                            </w:r>
                          </w:p>
                        </w:tc>
                        <w:tc>
                          <w:tcPr>
                            <w:tcW w:w="504" w:type="pct"/>
                            <w:vMerge w:val="restart"/>
                            <w:tcBorders>
                              <w:top w:val="single" w:sz="12" w:space="0" w:color="auto"/>
                              <w:bottom w:val="single" w:sz="12" w:space="0" w:color="auto"/>
                            </w:tcBorders>
                            <w:shd w:val="clear" w:color="auto" w:fill="auto"/>
                            <w:vAlign w:val="center"/>
                            <w:hideMark/>
                          </w:tcPr>
                          <w:p w14:paraId="1DF3925D"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Specific tracker name</w:t>
                            </w:r>
                          </w:p>
                        </w:tc>
                        <w:tc>
                          <w:tcPr>
                            <w:tcW w:w="432" w:type="pct"/>
                            <w:gridSpan w:val="2"/>
                            <w:vMerge w:val="restart"/>
                            <w:tcBorders>
                              <w:top w:val="single" w:sz="12" w:space="0" w:color="auto"/>
                              <w:left w:val="nil"/>
                              <w:bottom w:val="single" w:sz="12" w:space="0" w:color="auto"/>
                              <w:right w:val="single" w:sz="12" w:space="0" w:color="auto"/>
                            </w:tcBorders>
                            <w:shd w:val="clear" w:color="auto" w:fill="auto"/>
                            <w:vAlign w:val="center"/>
                            <w:hideMark/>
                          </w:tcPr>
                          <w:p w14:paraId="2442BA73" w14:textId="42AA2EBA" w:rsidR="00873787" w:rsidRPr="00EC201A" w:rsidRDefault="00873787" w:rsidP="006D227A">
                            <w:pPr>
                              <w:widowControl/>
                              <w:spacing w:line="240" w:lineRule="auto"/>
                              <w:jc w:val="center"/>
                              <w:rPr>
                                <w:b/>
                                <w:bCs/>
                                <w:sz w:val="12"/>
                                <w:szCs w:val="12"/>
                                <w:lang w:val="en-US" w:eastAsia="zh-CN"/>
                              </w:rPr>
                            </w:pPr>
                            <w:r w:rsidRPr="00EC201A">
                              <w:rPr>
                                <w:b/>
                                <w:bCs/>
                                <w:sz w:val="12"/>
                                <w:szCs w:val="12"/>
                                <w:lang w:val="en-US" w:eastAsia="zh-CN"/>
                              </w:rPr>
                              <w:t xml:space="preserve">FPS </w:t>
                            </w:r>
                          </w:p>
                        </w:tc>
                        <w:tc>
                          <w:tcPr>
                            <w:tcW w:w="534" w:type="pct"/>
                            <w:gridSpan w:val="3"/>
                            <w:vMerge w:val="restart"/>
                            <w:tcBorders>
                              <w:top w:val="single" w:sz="12" w:space="0" w:color="auto"/>
                              <w:left w:val="single" w:sz="12" w:space="0" w:color="auto"/>
                              <w:bottom w:val="single" w:sz="12" w:space="0" w:color="auto"/>
                              <w:right w:val="single" w:sz="12" w:space="0" w:color="auto"/>
                            </w:tcBorders>
                            <w:shd w:val="clear" w:color="auto" w:fill="auto"/>
                            <w:vAlign w:val="center"/>
                            <w:hideMark/>
                          </w:tcPr>
                          <w:p w14:paraId="2EF79E40"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Overall Result</w:t>
                            </w:r>
                          </w:p>
                        </w:tc>
                        <w:tc>
                          <w:tcPr>
                            <w:tcW w:w="2136" w:type="pct"/>
                            <w:gridSpan w:val="12"/>
                            <w:tcBorders>
                              <w:top w:val="single" w:sz="12" w:space="0" w:color="auto"/>
                              <w:left w:val="single" w:sz="12" w:space="0" w:color="auto"/>
                              <w:bottom w:val="single" w:sz="12" w:space="0" w:color="auto"/>
                            </w:tcBorders>
                            <w:shd w:val="clear" w:color="auto" w:fill="auto"/>
                            <w:vAlign w:val="center"/>
                            <w:hideMark/>
                          </w:tcPr>
                          <w:p w14:paraId="6C7EDA3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Category-based result</w:t>
                            </w:r>
                          </w:p>
                        </w:tc>
                      </w:tr>
                      <w:tr w:rsidR="00EC201A" w:rsidRPr="00EC201A" w14:paraId="3CF1B7BB" w14:textId="77777777" w:rsidTr="00D10B66">
                        <w:trPr>
                          <w:trHeight w:val="113"/>
                        </w:trPr>
                        <w:tc>
                          <w:tcPr>
                            <w:tcW w:w="307" w:type="pct"/>
                            <w:vMerge/>
                            <w:tcBorders>
                              <w:bottom w:val="single" w:sz="12" w:space="0" w:color="auto"/>
                            </w:tcBorders>
                            <w:shd w:val="clear" w:color="auto" w:fill="auto"/>
                            <w:vAlign w:val="center"/>
                            <w:hideMark/>
                          </w:tcPr>
                          <w:p w14:paraId="2EEDC857" w14:textId="77777777" w:rsidR="00873787" w:rsidRPr="00EC201A" w:rsidRDefault="00873787" w:rsidP="007E545C">
                            <w:pPr>
                              <w:widowControl/>
                              <w:spacing w:line="240" w:lineRule="auto"/>
                              <w:jc w:val="center"/>
                              <w:rPr>
                                <w:b/>
                                <w:bCs/>
                                <w:sz w:val="12"/>
                                <w:szCs w:val="12"/>
                                <w:lang w:val="en-US" w:eastAsia="zh-CN"/>
                              </w:rPr>
                            </w:pPr>
                          </w:p>
                        </w:tc>
                        <w:tc>
                          <w:tcPr>
                            <w:tcW w:w="332" w:type="pct"/>
                            <w:vMerge/>
                            <w:tcBorders>
                              <w:bottom w:val="single" w:sz="12" w:space="0" w:color="auto"/>
                            </w:tcBorders>
                            <w:shd w:val="clear" w:color="auto" w:fill="auto"/>
                            <w:vAlign w:val="center"/>
                            <w:hideMark/>
                          </w:tcPr>
                          <w:p w14:paraId="732B8F90" w14:textId="77777777" w:rsidR="00873787" w:rsidRPr="00EC201A" w:rsidRDefault="00873787" w:rsidP="007E545C">
                            <w:pPr>
                              <w:widowControl/>
                              <w:spacing w:line="240" w:lineRule="auto"/>
                              <w:jc w:val="center"/>
                              <w:rPr>
                                <w:b/>
                                <w:bCs/>
                                <w:sz w:val="12"/>
                                <w:szCs w:val="12"/>
                                <w:lang w:val="en-US" w:eastAsia="zh-CN"/>
                              </w:rPr>
                            </w:pPr>
                          </w:p>
                        </w:tc>
                        <w:tc>
                          <w:tcPr>
                            <w:tcW w:w="423" w:type="pct"/>
                            <w:vMerge/>
                            <w:tcBorders>
                              <w:bottom w:val="single" w:sz="12" w:space="0" w:color="auto"/>
                            </w:tcBorders>
                            <w:shd w:val="clear" w:color="auto" w:fill="auto"/>
                            <w:vAlign w:val="center"/>
                            <w:hideMark/>
                          </w:tcPr>
                          <w:p w14:paraId="692F7EF9" w14:textId="77777777" w:rsidR="00873787" w:rsidRPr="00EC201A" w:rsidRDefault="00873787" w:rsidP="007E545C">
                            <w:pPr>
                              <w:widowControl/>
                              <w:spacing w:line="240" w:lineRule="auto"/>
                              <w:jc w:val="center"/>
                              <w:rPr>
                                <w:b/>
                                <w:bCs/>
                                <w:sz w:val="12"/>
                                <w:szCs w:val="12"/>
                                <w:lang w:val="en-US" w:eastAsia="zh-CN"/>
                              </w:rPr>
                            </w:pPr>
                          </w:p>
                        </w:tc>
                        <w:tc>
                          <w:tcPr>
                            <w:tcW w:w="331" w:type="pct"/>
                            <w:vMerge/>
                            <w:tcBorders>
                              <w:bottom w:val="single" w:sz="12" w:space="0" w:color="auto"/>
                            </w:tcBorders>
                            <w:shd w:val="clear" w:color="auto" w:fill="auto"/>
                            <w:vAlign w:val="center"/>
                            <w:hideMark/>
                          </w:tcPr>
                          <w:p w14:paraId="5E26F371" w14:textId="77777777" w:rsidR="00873787" w:rsidRPr="00EC201A" w:rsidRDefault="00873787" w:rsidP="007E545C">
                            <w:pPr>
                              <w:widowControl/>
                              <w:spacing w:line="240" w:lineRule="auto"/>
                              <w:jc w:val="center"/>
                              <w:rPr>
                                <w:b/>
                                <w:bCs/>
                                <w:sz w:val="12"/>
                                <w:szCs w:val="12"/>
                                <w:lang w:val="en-US" w:eastAsia="zh-CN"/>
                              </w:rPr>
                            </w:pPr>
                          </w:p>
                        </w:tc>
                        <w:tc>
                          <w:tcPr>
                            <w:tcW w:w="504" w:type="pct"/>
                            <w:vMerge/>
                            <w:tcBorders>
                              <w:bottom w:val="single" w:sz="12" w:space="0" w:color="auto"/>
                            </w:tcBorders>
                            <w:shd w:val="clear" w:color="auto" w:fill="auto"/>
                            <w:vAlign w:val="center"/>
                            <w:hideMark/>
                          </w:tcPr>
                          <w:p w14:paraId="17561FDA" w14:textId="77777777" w:rsidR="00873787" w:rsidRPr="00EC201A" w:rsidRDefault="00873787" w:rsidP="007E545C">
                            <w:pPr>
                              <w:widowControl/>
                              <w:spacing w:line="240" w:lineRule="auto"/>
                              <w:jc w:val="center"/>
                              <w:rPr>
                                <w:b/>
                                <w:bCs/>
                                <w:sz w:val="12"/>
                                <w:szCs w:val="12"/>
                                <w:lang w:val="en-US" w:eastAsia="zh-CN"/>
                              </w:rPr>
                            </w:pPr>
                          </w:p>
                        </w:tc>
                        <w:tc>
                          <w:tcPr>
                            <w:tcW w:w="432" w:type="pct"/>
                            <w:gridSpan w:val="2"/>
                            <w:vMerge/>
                            <w:tcBorders>
                              <w:left w:val="nil"/>
                              <w:bottom w:val="single" w:sz="12" w:space="0" w:color="auto"/>
                              <w:right w:val="single" w:sz="12" w:space="0" w:color="auto"/>
                            </w:tcBorders>
                            <w:shd w:val="clear" w:color="auto" w:fill="auto"/>
                            <w:vAlign w:val="center"/>
                            <w:hideMark/>
                          </w:tcPr>
                          <w:p w14:paraId="5E10B3F4" w14:textId="77777777" w:rsidR="00873787" w:rsidRPr="00EC201A" w:rsidRDefault="00873787" w:rsidP="007E545C">
                            <w:pPr>
                              <w:widowControl/>
                              <w:spacing w:line="240" w:lineRule="auto"/>
                              <w:jc w:val="center"/>
                              <w:rPr>
                                <w:b/>
                                <w:bCs/>
                                <w:sz w:val="12"/>
                                <w:szCs w:val="12"/>
                                <w:lang w:val="en-US" w:eastAsia="zh-CN"/>
                              </w:rPr>
                            </w:pPr>
                          </w:p>
                        </w:tc>
                        <w:tc>
                          <w:tcPr>
                            <w:tcW w:w="534" w:type="pct"/>
                            <w:gridSpan w:val="3"/>
                            <w:vMerge/>
                            <w:tcBorders>
                              <w:top w:val="single" w:sz="12" w:space="0" w:color="auto"/>
                              <w:left w:val="single" w:sz="12" w:space="0" w:color="auto"/>
                              <w:bottom w:val="single" w:sz="12" w:space="0" w:color="auto"/>
                              <w:right w:val="single" w:sz="12" w:space="0" w:color="auto"/>
                            </w:tcBorders>
                            <w:shd w:val="clear" w:color="auto" w:fill="auto"/>
                            <w:vAlign w:val="center"/>
                            <w:hideMark/>
                          </w:tcPr>
                          <w:p w14:paraId="41D4759A" w14:textId="77777777" w:rsidR="00873787" w:rsidRPr="00EC201A" w:rsidRDefault="00873787" w:rsidP="007E545C">
                            <w:pPr>
                              <w:widowControl/>
                              <w:spacing w:line="240" w:lineRule="auto"/>
                              <w:jc w:val="center"/>
                              <w:rPr>
                                <w:b/>
                                <w:bCs/>
                                <w:sz w:val="12"/>
                                <w:szCs w:val="12"/>
                                <w:lang w:val="en-US" w:eastAsia="zh-CN"/>
                              </w:rPr>
                            </w:pP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0EB0663F"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Car</w:t>
                            </w: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204F3570"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Ship</w:t>
                            </w:r>
                          </w:p>
                        </w:tc>
                        <w:tc>
                          <w:tcPr>
                            <w:tcW w:w="534" w:type="pct"/>
                            <w:gridSpan w:val="3"/>
                            <w:tcBorders>
                              <w:top w:val="single" w:sz="12" w:space="0" w:color="auto"/>
                              <w:left w:val="single" w:sz="12" w:space="0" w:color="auto"/>
                              <w:bottom w:val="single" w:sz="12" w:space="0" w:color="auto"/>
                              <w:right w:val="single" w:sz="12" w:space="0" w:color="auto"/>
                            </w:tcBorders>
                            <w:shd w:val="clear" w:color="auto" w:fill="auto"/>
                            <w:vAlign w:val="center"/>
                            <w:hideMark/>
                          </w:tcPr>
                          <w:p w14:paraId="19C1C628"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Plane</w:t>
                            </w:r>
                          </w:p>
                        </w:tc>
                        <w:tc>
                          <w:tcPr>
                            <w:tcW w:w="534" w:type="pct"/>
                            <w:gridSpan w:val="3"/>
                            <w:tcBorders>
                              <w:top w:val="single" w:sz="12" w:space="0" w:color="auto"/>
                              <w:left w:val="single" w:sz="12" w:space="0" w:color="auto"/>
                              <w:bottom w:val="single" w:sz="12" w:space="0" w:color="auto"/>
                            </w:tcBorders>
                            <w:shd w:val="clear" w:color="auto" w:fill="auto"/>
                            <w:vAlign w:val="center"/>
                            <w:hideMark/>
                          </w:tcPr>
                          <w:p w14:paraId="39DBB669"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Train</w:t>
                            </w:r>
                          </w:p>
                        </w:tc>
                      </w:tr>
                      <w:tr w:rsidR="00EC201A" w:rsidRPr="00EC201A" w14:paraId="61DD7AD3" w14:textId="77777777" w:rsidTr="00D10B66">
                        <w:trPr>
                          <w:trHeight w:val="113"/>
                        </w:trPr>
                        <w:tc>
                          <w:tcPr>
                            <w:tcW w:w="307" w:type="pct"/>
                            <w:vMerge/>
                            <w:tcBorders>
                              <w:bottom w:val="single" w:sz="12" w:space="0" w:color="auto"/>
                            </w:tcBorders>
                            <w:shd w:val="clear" w:color="auto" w:fill="auto"/>
                            <w:vAlign w:val="center"/>
                            <w:hideMark/>
                          </w:tcPr>
                          <w:p w14:paraId="202255C1" w14:textId="77777777" w:rsidR="00873787" w:rsidRPr="00EC201A" w:rsidRDefault="00873787" w:rsidP="007E545C">
                            <w:pPr>
                              <w:widowControl/>
                              <w:spacing w:line="240" w:lineRule="auto"/>
                              <w:jc w:val="center"/>
                              <w:rPr>
                                <w:b/>
                                <w:bCs/>
                                <w:sz w:val="12"/>
                                <w:szCs w:val="12"/>
                                <w:lang w:val="en-US" w:eastAsia="zh-CN"/>
                              </w:rPr>
                            </w:pPr>
                          </w:p>
                        </w:tc>
                        <w:tc>
                          <w:tcPr>
                            <w:tcW w:w="332" w:type="pct"/>
                            <w:vMerge/>
                            <w:tcBorders>
                              <w:bottom w:val="single" w:sz="12" w:space="0" w:color="auto"/>
                            </w:tcBorders>
                            <w:shd w:val="clear" w:color="auto" w:fill="auto"/>
                            <w:vAlign w:val="center"/>
                            <w:hideMark/>
                          </w:tcPr>
                          <w:p w14:paraId="60409844" w14:textId="77777777" w:rsidR="00873787" w:rsidRPr="00EC201A" w:rsidRDefault="00873787" w:rsidP="007E545C">
                            <w:pPr>
                              <w:widowControl/>
                              <w:spacing w:line="240" w:lineRule="auto"/>
                              <w:jc w:val="center"/>
                              <w:rPr>
                                <w:b/>
                                <w:bCs/>
                                <w:sz w:val="12"/>
                                <w:szCs w:val="12"/>
                                <w:lang w:val="en-US" w:eastAsia="zh-CN"/>
                              </w:rPr>
                            </w:pPr>
                          </w:p>
                        </w:tc>
                        <w:tc>
                          <w:tcPr>
                            <w:tcW w:w="423" w:type="pct"/>
                            <w:vMerge/>
                            <w:tcBorders>
                              <w:bottom w:val="single" w:sz="12" w:space="0" w:color="auto"/>
                            </w:tcBorders>
                            <w:shd w:val="clear" w:color="auto" w:fill="auto"/>
                            <w:vAlign w:val="center"/>
                            <w:hideMark/>
                          </w:tcPr>
                          <w:p w14:paraId="291E49A9" w14:textId="77777777" w:rsidR="00873787" w:rsidRPr="00EC201A" w:rsidRDefault="00873787" w:rsidP="007E545C">
                            <w:pPr>
                              <w:widowControl/>
                              <w:spacing w:line="240" w:lineRule="auto"/>
                              <w:jc w:val="center"/>
                              <w:rPr>
                                <w:b/>
                                <w:bCs/>
                                <w:sz w:val="12"/>
                                <w:szCs w:val="12"/>
                                <w:lang w:val="en-US" w:eastAsia="zh-CN"/>
                              </w:rPr>
                            </w:pPr>
                          </w:p>
                        </w:tc>
                        <w:tc>
                          <w:tcPr>
                            <w:tcW w:w="331" w:type="pct"/>
                            <w:vMerge/>
                            <w:tcBorders>
                              <w:bottom w:val="single" w:sz="12" w:space="0" w:color="auto"/>
                            </w:tcBorders>
                            <w:shd w:val="clear" w:color="auto" w:fill="auto"/>
                            <w:vAlign w:val="center"/>
                            <w:hideMark/>
                          </w:tcPr>
                          <w:p w14:paraId="09FCB3E3" w14:textId="77777777" w:rsidR="00873787" w:rsidRPr="00EC201A" w:rsidRDefault="00873787" w:rsidP="007E545C">
                            <w:pPr>
                              <w:widowControl/>
                              <w:spacing w:line="240" w:lineRule="auto"/>
                              <w:jc w:val="center"/>
                              <w:rPr>
                                <w:b/>
                                <w:bCs/>
                                <w:sz w:val="12"/>
                                <w:szCs w:val="12"/>
                                <w:lang w:val="en-US" w:eastAsia="zh-CN"/>
                              </w:rPr>
                            </w:pPr>
                          </w:p>
                        </w:tc>
                        <w:tc>
                          <w:tcPr>
                            <w:tcW w:w="504" w:type="pct"/>
                            <w:vMerge/>
                            <w:tcBorders>
                              <w:bottom w:val="single" w:sz="12" w:space="0" w:color="auto"/>
                            </w:tcBorders>
                            <w:shd w:val="clear" w:color="auto" w:fill="auto"/>
                            <w:vAlign w:val="center"/>
                            <w:hideMark/>
                          </w:tcPr>
                          <w:p w14:paraId="3E8DB6A0" w14:textId="77777777" w:rsidR="00873787" w:rsidRPr="00EC201A" w:rsidRDefault="00873787" w:rsidP="007E545C">
                            <w:pPr>
                              <w:widowControl/>
                              <w:spacing w:line="240" w:lineRule="auto"/>
                              <w:jc w:val="center"/>
                              <w:rPr>
                                <w:b/>
                                <w:bCs/>
                                <w:sz w:val="12"/>
                                <w:szCs w:val="12"/>
                                <w:lang w:val="en-US" w:eastAsia="zh-CN"/>
                              </w:rPr>
                            </w:pPr>
                          </w:p>
                        </w:tc>
                        <w:tc>
                          <w:tcPr>
                            <w:tcW w:w="216" w:type="pct"/>
                            <w:tcBorders>
                              <w:top w:val="single" w:sz="12" w:space="0" w:color="auto"/>
                              <w:left w:val="nil"/>
                              <w:bottom w:val="single" w:sz="12" w:space="0" w:color="auto"/>
                            </w:tcBorders>
                            <w:shd w:val="clear" w:color="auto" w:fill="auto"/>
                            <w:vAlign w:val="center"/>
                            <w:hideMark/>
                          </w:tcPr>
                          <w:p w14:paraId="5DA3E394"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CPU</w:t>
                            </w:r>
                          </w:p>
                        </w:tc>
                        <w:tc>
                          <w:tcPr>
                            <w:tcW w:w="216" w:type="pct"/>
                            <w:tcBorders>
                              <w:top w:val="single" w:sz="12" w:space="0" w:color="auto"/>
                              <w:bottom w:val="single" w:sz="12" w:space="0" w:color="auto"/>
                              <w:right w:val="single" w:sz="12" w:space="0" w:color="auto"/>
                            </w:tcBorders>
                            <w:shd w:val="clear" w:color="auto" w:fill="auto"/>
                            <w:vAlign w:val="center"/>
                            <w:hideMark/>
                          </w:tcPr>
                          <w:p w14:paraId="735E7B3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GPU</w:t>
                            </w:r>
                          </w:p>
                        </w:tc>
                        <w:tc>
                          <w:tcPr>
                            <w:tcW w:w="178" w:type="pct"/>
                            <w:tcBorders>
                              <w:top w:val="single" w:sz="12" w:space="0" w:color="auto"/>
                              <w:left w:val="single" w:sz="12" w:space="0" w:color="auto"/>
                              <w:bottom w:val="single" w:sz="12" w:space="0" w:color="auto"/>
                            </w:tcBorders>
                            <w:shd w:val="clear" w:color="auto" w:fill="auto"/>
                            <w:vAlign w:val="center"/>
                            <w:hideMark/>
                          </w:tcPr>
                          <w:p w14:paraId="0AAA77CE"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48C2C691"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7348935F"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424A9687"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427D8BFD"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657045A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1F2DAC61"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363AD75C"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0A64C143"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5656DCD6"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5D62F21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right w:val="single" w:sz="12" w:space="0" w:color="auto"/>
                            </w:tcBorders>
                            <w:shd w:val="clear" w:color="auto" w:fill="auto"/>
                            <w:vAlign w:val="center"/>
                            <w:hideMark/>
                          </w:tcPr>
                          <w:p w14:paraId="37EED305"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c>
                          <w:tcPr>
                            <w:tcW w:w="178" w:type="pct"/>
                            <w:tcBorders>
                              <w:top w:val="single" w:sz="12" w:space="0" w:color="auto"/>
                              <w:left w:val="single" w:sz="12" w:space="0" w:color="auto"/>
                              <w:bottom w:val="single" w:sz="12" w:space="0" w:color="auto"/>
                            </w:tcBorders>
                            <w:shd w:val="clear" w:color="auto" w:fill="auto"/>
                            <w:vAlign w:val="center"/>
                            <w:hideMark/>
                          </w:tcPr>
                          <w:p w14:paraId="60223F28"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PR</w:t>
                            </w:r>
                          </w:p>
                        </w:tc>
                        <w:tc>
                          <w:tcPr>
                            <w:tcW w:w="178" w:type="pct"/>
                            <w:tcBorders>
                              <w:top w:val="single" w:sz="12" w:space="0" w:color="auto"/>
                              <w:bottom w:val="single" w:sz="12" w:space="0" w:color="auto"/>
                            </w:tcBorders>
                            <w:shd w:val="clear" w:color="auto" w:fill="auto"/>
                            <w:vAlign w:val="center"/>
                            <w:hideMark/>
                          </w:tcPr>
                          <w:p w14:paraId="1CDDC14B"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NPR</w:t>
                            </w:r>
                          </w:p>
                        </w:tc>
                        <w:tc>
                          <w:tcPr>
                            <w:tcW w:w="178" w:type="pct"/>
                            <w:tcBorders>
                              <w:top w:val="single" w:sz="12" w:space="0" w:color="auto"/>
                              <w:bottom w:val="single" w:sz="12" w:space="0" w:color="auto"/>
                            </w:tcBorders>
                            <w:shd w:val="clear" w:color="auto" w:fill="auto"/>
                            <w:vAlign w:val="center"/>
                            <w:hideMark/>
                          </w:tcPr>
                          <w:p w14:paraId="024D12F9" w14:textId="77777777" w:rsidR="00873787" w:rsidRPr="00EC201A" w:rsidRDefault="00873787" w:rsidP="007E545C">
                            <w:pPr>
                              <w:widowControl/>
                              <w:spacing w:line="240" w:lineRule="auto"/>
                              <w:jc w:val="center"/>
                              <w:rPr>
                                <w:b/>
                                <w:bCs/>
                                <w:sz w:val="12"/>
                                <w:szCs w:val="12"/>
                                <w:lang w:val="en-US" w:eastAsia="zh-CN"/>
                              </w:rPr>
                            </w:pPr>
                            <w:r w:rsidRPr="00EC201A">
                              <w:rPr>
                                <w:b/>
                                <w:bCs/>
                                <w:sz w:val="12"/>
                                <w:szCs w:val="12"/>
                                <w:lang w:val="en-US" w:eastAsia="zh-CN"/>
                              </w:rPr>
                              <w:t>SR</w:t>
                            </w:r>
                          </w:p>
                        </w:tc>
                      </w:tr>
                      <w:tr w:rsidR="00EC201A" w:rsidRPr="00EC201A" w14:paraId="0EC1BCDE" w14:textId="77777777" w:rsidTr="000C414D">
                        <w:trPr>
                          <w:trHeight w:val="164"/>
                        </w:trPr>
                        <w:tc>
                          <w:tcPr>
                            <w:tcW w:w="307" w:type="pct"/>
                            <w:tcBorders>
                              <w:top w:val="single" w:sz="12" w:space="0" w:color="auto"/>
                            </w:tcBorders>
                            <w:shd w:val="clear" w:color="auto" w:fill="auto"/>
                            <w:noWrap/>
                            <w:vAlign w:val="center"/>
                            <w:hideMark/>
                          </w:tcPr>
                          <w:p w14:paraId="08BDDC7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CSK</w:t>
                            </w:r>
                          </w:p>
                        </w:tc>
                        <w:tc>
                          <w:tcPr>
                            <w:tcW w:w="332" w:type="pct"/>
                            <w:tcBorders>
                              <w:top w:val="single" w:sz="12" w:space="0" w:color="auto"/>
                            </w:tcBorders>
                            <w:shd w:val="clear" w:color="auto" w:fill="auto"/>
                            <w:noWrap/>
                            <w:vAlign w:val="center"/>
                            <w:hideMark/>
                          </w:tcPr>
                          <w:p w14:paraId="76C00D6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2012</w:t>
                            </w:r>
                          </w:p>
                        </w:tc>
                        <w:tc>
                          <w:tcPr>
                            <w:tcW w:w="423" w:type="pct"/>
                            <w:tcBorders>
                              <w:top w:val="single" w:sz="12" w:space="0" w:color="auto"/>
                            </w:tcBorders>
                            <w:shd w:val="clear" w:color="auto" w:fill="auto"/>
                            <w:noWrap/>
                            <w:vAlign w:val="center"/>
                            <w:hideMark/>
                          </w:tcPr>
                          <w:p w14:paraId="40CF4DD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w:t>
                            </w:r>
                          </w:p>
                        </w:tc>
                        <w:tc>
                          <w:tcPr>
                            <w:tcW w:w="331" w:type="pct"/>
                            <w:tcBorders>
                              <w:top w:val="single" w:sz="12" w:space="0" w:color="auto"/>
                            </w:tcBorders>
                            <w:shd w:val="clear" w:color="auto" w:fill="auto"/>
                            <w:noWrap/>
                            <w:vAlign w:val="center"/>
                            <w:hideMark/>
                          </w:tcPr>
                          <w:p w14:paraId="6BEACD2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tcBorders>
                              <w:top w:val="single" w:sz="12" w:space="0" w:color="auto"/>
                            </w:tcBorders>
                            <w:shd w:val="clear" w:color="auto" w:fill="auto"/>
                            <w:noWrap/>
                            <w:vAlign w:val="center"/>
                            <w:hideMark/>
                          </w:tcPr>
                          <w:p w14:paraId="29CD68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CSK</w:t>
                            </w:r>
                          </w:p>
                        </w:tc>
                        <w:tc>
                          <w:tcPr>
                            <w:tcW w:w="216" w:type="pct"/>
                            <w:tcBorders>
                              <w:top w:val="single" w:sz="12" w:space="0" w:color="auto"/>
                            </w:tcBorders>
                            <w:shd w:val="clear" w:color="auto" w:fill="F8696B"/>
                            <w:noWrap/>
                            <w:vAlign w:val="center"/>
                            <w:hideMark/>
                          </w:tcPr>
                          <w:p w14:paraId="4829F3A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465.8</w:t>
                            </w:r>
                          </w:p>
                        </w:tc>
                        <w:tc>
                          <w:tcPr>
                            <w:tcW w:w="216" w:type="pct"/>
                            <w:tcBorders>
                              <w:top w:val="single" w:sz="12" w:space="0" w:color="auto"/>
                            </w:tcBorders>
                            <w:shd w:val="clear" w:color="auto" w:fill="auto"/>
                            <w:noWrap/>
                            <w:vAlign w:val="center"/>
                            <w:hideMark/>
                          </w:tcPr>
                          <w:p w14:paraId="0C744FA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tcBorders>
                              <w:top w:val="single" w:sz="12" w:space="0" w:color="auto"/>
                            </w:tcBorders>
                            <w:shd w:val="clear" w:color="auto" w:fill="8FAFD8"/>
                            <w:noWrap/>
                            <w:vAlign w:val="center"/>
                            <w:hideMark/>
                          </w:tcPr>
                          <w:p w14:paraId="65200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0.540</w:t>
                            </w:r>
                          </w:p>
                        </w:tc>
                        <w:tc>
                          <w:tcPr>
                            <w:tcW w:w="178" w:type="pct"/>
                            <w:tcBorders>
                              <w:top w:val="single" w:sz="12" w:space="0" w:color="auto"/>
                            </w:tcBorders>
                            <w:shd w:val="clear" w:color="auto" w:fill="A8C1E1"/>
                            <w:noWrap/>
                            <w:vAlign w:val="center"/>
                            <w:hideMark/>
                          </w:tcPr>
                          <w:p w14:paraId="198BDC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tcBorders>
                              <w:top w:val="single" w:sz="12" w:space="0" w:color="auto"/>
                            </w:tcBorders>
                            <w:shd w:val="clear" w:color="auto" w:fill="D1DDEF"/>
                            <w:noWrap/>
                            <w:vAlign w:val="center"/>
                            <w:hideMark/>
                          </w:tcPr>
                          <w:p w14:paraId="25A7F8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0.478</w:t>
                            </w:r>
                          </w:p>
                        </w:tc>
                        <w:tc>
                          <w:tcPr>
                            <w:tcW w:w="178" w:type="pct"/>
                            <w:tcBorders>
                              <w:top w:val="single" w:sz="12" w:space="0" w:color="auto"/>
                            </w:tcBorders>
                            <w:shd w:val="clear" w:color="auto" w:fill="9BB8DD"/>
                            <w:noWrap/>
                            <w:vAlign w:val="center"/>
                            <w:hideMark/>
                          </w:tcPr>
                          <w:p w14:paraId="38071F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0.483</w:t>
                            </w:r>
                          </w:p>
                        </w:tc>
                        <w:tc>
                          <w:tcPr>
                            <w:tcW w:w="178" w:type="pct"/>
                            <w:tcBorders>
                              <w:top w:val="single" w:sz="12" w:space="0" w:color="auto"/>
                            </w:tcBorders>
                            <w:shd w:val="clear" w:color="auto" w:fill="AFC6E4"/>
                            <w:noWrap/>
                            <w:vAlign w:val="center"/>
                            <w:hideMark/>
                          </w:tcPr>
                          <w:p w14:paraId="045A0A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0.471</w:t>
                            </w:r>
                          </w:p>
                        </w:tc>
                        <w:tc>
                          <w:tcPr>
                            <w:tcW w:w="178" w:type="pct"/>
                            <w:tcBorders>
                              <w:top w:val="single" w:sz="12" w:space="0" w:color="auto"/>
                            </w:tcBorders>
                            <w:shd w:val="clear" w:color="auto" w:fill="B6CBE6"/>
                            <w:noWrap/>
                            <w:vAlign w:val="center"/>
                            <w:hideMark/>
                          </w:tcPr>
                          <w:p w14:paraId="0D6106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0.359</w:t>
                            </w:r>
                          </w:p>
                        </w:tc>
                        <w:tc>
                          <w:tcPr>
                            <w:tcW w:w="178" w:type="pct"/>
                            <w:tcBorders>
                              <w:top w:val="single" w:sz="12" w:space="0" w:color="auto"/>
                            </w:tcBorders>
                            <w:shd w:val="clear" w:color="auto" w:fill="AAC2E2"/>
                            <w:noWrap/>
                            <w:vAlign w:val="center"/>
                            <w:hideMark/>
                          </w:tcPr>
                          <w:p w14:paraId="5E54799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0.564</w:t>
                            </w:r>
                          </w:p>
                        </w:tc>
                        <w:tc>
                          <w:tcPr>
                            <w:tcW w:w="178" w:type="pct"/>
                            <w:tcBorders>
                              <w:top w:val="single" w:sz="12" w:space="0" w:color="auto"/>
                            </w:tcBorders>
                            <w:shd w:val="clear" w:color="auto" w:fill="B1C7E4"/>
                            <w:noWrap/>
                            <w:vAlign w:val="center"/>
                            <w:hideMark/>
                          </w:tcPr>
                          <w:p w14:paraId="69CA2DA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0.554</w:t>
                            </w:r>
                          </w:p>
                        </w:tc>
                        <w:tc>
                          <w:tcPr>
                            <w:tcW w:w="178" w:type="pct"/>
                            <w:tcBorders>
                              <w:top w:val="single" w:sz="12" w:space="0" w:color="auto"/>
                            </w:tcBorders>
                            <w:shd w:val="clear" w:color="auto" w:fill="BACDE7"/>
                            <w:noWrap/>
                            <w:vAlign w:val="center"/>
                            <w:hideMark/>
                          </w:tcPr>
                          <w:p w14:paraId="0C45A9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0.459</w:t>
                            </w:r>
                          </w:p>
                        </w:tc>
                        <w:tc>
                          <w:tcPr>
                            <w:tcW w:w="178" w:type="pct"/>
                            <w:tcBorders>
                              <w:top w:val="single" w:sz="12" w:space="0" w:color="auto"/>
                            </w:tcBorders>
                            <w:shd w:val="clear" w:color="auto" w:fill="D3DFF0"/>
                            <w:noWrap/>
                            <w:vAlign w:val="center"/>
                            <w:hideMark/>
                          </w:tcPr>
                          <w:p w14:paraId="67843A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tcBorders>
                              <w:top w:val="single" w:sz="12" w:space="0" w:color="auto"/>
                            </w:tcBorders>
                            <w:shd w:val="clear" w:color="auto" w:fill="C2D3EA"/>
                            <w:noWrap/>
                            <w:vAlign w:val="center"/>
                            <w:hideMark/>
                          </w:tcPr>
                          <w:p w14:paraId="56C3AC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0.827</w:t>
                            </w:r>
                          </w:p>
                        </w:tc>
                        <w:tc>
                          <w:tcPr>
                            <w:tcW w:w="178" w:type="pct"/>
                            <w:tcBorders>
                              <w:top w:val="single" w:sz="12" w:space="0" w:color="auto"/>
                            </w:tcBorders>
                            <w:shd w:val="clear" w:color="auto" w:fill="FBBDC0"/>
                            <w:noWrap/>
                            <w:vAlign w:val="center"/>
                            <w:hideMark/>
                          </w:tcPr>
                          <w:p w14:paraId="2BADC5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0.740</w:t>
                            </w:r>
                          </w:p>
                        </w:tc>
                        <w:tc>
                          <w:tcPr>
                            <w:tcW w:w="178" w:type="pct"/>
                            <w:tcBorders>
                              <w:top w:val="single" w:sz="12" w:space="0" w:color="auto"/>
                            </w:tcBorders>
                            <w:shd w:val="clear" w:color="auto" w:fill="FCDCDF"/>
                            <w:noWrap/>
                            <w:vAlign w:val="center"/>
                            <w:hideMark/>
                          </w:tcPr>
                          <w:p w14:paraId="447B9C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0.233</w:t>
                            </w:r>
                          </w:p>
                        </w:tc>
                        <w:tc>
                          <w:tcPr>
                            <w:tcW w:w="178" w:type="pct"/>
                            <w:tcBorders>
                              <w:top w:val="single" w:sz="12" w:space="0" w:color="auto"/>
                            </w:tcBorders>
                            <w:shd w:val="clear" w:color="auto" w:fill="FBCED1"/>
                            <w:noWrap/>
                            <w:vAlign w:val="center"/>
                            <w:hideMark/>
                          </w:tcPr>
                          <w:p w14:paraId="553458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0.507</w:t>
                            </w:r>
                          </w:p>
                        </w:tc>
                        <w:tc>
                          <w:tcPr>
                            <w:tcW w:w="178" w:type="pct"/>
                            <w:tcBorders>
                              <w:top w:val="single" w:sz="12" w:space="0" w:color="auto"/>
                            </w:tcBorders>
                            <w:shd w:val="clear" w:color="auto" w:fill="FBC7C9"/>
                            <w:noWrap/>
                            <w:vAlign w:val="center"/>
                            <w:hideMark/>
                          </w:tcPr>
                          <w:p w14:paraId="54279D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0.412</w:t>
                            </w:r>
                          </w:p>
                        </w:tc>
                      </w:tr>
                      <w:tr w:rsidR="00EC201A" w:rsidRPr="00EC201A" w14:paraId="00E3E484" w14:textId="77777777" w:rsidTr="00E33212">
                        <w:trPr>
                          <w:trHeight w:val="164"/>
                        </w:trPr>
                        <w:tc>
                          <w:tcPr>
                            <w:tcW w:w="307" w:type="pct"/>
                            <w:shd w:val="clear" w:color="auto" w:fill="auto"/>
                            <w:noWrap/>
                            <w:vAlign w:val="center"/>
                            <w:hideMark/>
                          </w:tcPr>
                          <w:p w14:paraId="397757C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SAMF</w:t>
                            </w:r>
                          </w:p>
                        </w:tc>
                        <w:tc>
                          <w:tcPr>
                            <w:tcW w:w="332" w:type="pct"/>
                            <w:shd w:val="clear" w:color="auto" w:fill="auto"/>
                            <w:noWrap/>
                            <w:vAlign w:val="center"/>
                            <w:hideMark/>
                          </w:tcPr>
                          <w:p w14:paraId="326E6F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2015</w:t>
                            </w:r>
                          </w:p>
                        </w:tc>
                        <w:tc>
                          <w:tcPr>
                            <w:tcW w:w="423" w:type="pct"/>
                            <w:shd w:val="clear" w:color="auto" w:fill="auto"/>
                            <w:noWrap/>
                            <w:vAlign w:val="center"/>
                            <w:hideMark/>
                          </w:tcPr>
                          <w:p w14:paraId="51B509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2934A5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3B837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SAMF</w:t>
                            </w:r>
                          </w:p>
                        </w:tc>
                        <w:tc>
                          <w:tcPr>
                            <w:tcW w:w="216" w:type="pct"/>
                            <w:shd w:val="clear" w:color="auto" w:fill="CAD9ED"/>
                            <w:noWrap/>
                            <w:vAlign w:val="center"/>
                            <w:hideMark/>
                          </w:tcPr>
                          <w:p w14:paraId="2D3600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60.1</w:t>
                            </w:r>
                          </w:p>
                        </w:tc>
                        <w:tc>
                          <w:tcPr>
                            <w:tcW w:w="216" w:type="pct"/>
                            <w:shd w:val="clear" w:color="auto" w:fill="auto"/>
                            <w:noWrap/>
                            <w:vAlign w:val="center"/>
                            <w:hideMark/>
                          </w:tcPr>
                          <w:p w14:paraId="0BAF57D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B2C8E5"/>
                            <w:noWrap/>
                            <w:vAlign w:val="center"/>
                            <w:hideMark/>
                          </w:tcPr>
                          <w:p w14:paraId="60C99D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0.590</w:t>
                            </w:r>
                          </w:p>
                        </w:tc>
                        <w:tc>
                          <w:tcPr>
                            <w:tcW w:w="178" w:type="pct"/>
                            <w:shd w:val="clear" w:color="auto" w:fill="B0C6E4"/>
                            <w:noWrap/>
                            <w:vAlign w:val="center"/>
                            <w:hideMark/>
                          </w:tcPr>
                          <w:p w14:paraId="31BACB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C0D2EA"/>
                            <w:noWrap/>
                            <w:vAlign w:val="center"/>
                            <w:hideMark/>
                          </w:tcPr>
                          <w:p w14:paraId="6620DC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0.459</w:t>
                            </w:r>
                          </w:p>
                        </w:tc>
                        <w:tc>
                          <w:tcPr>
                            <w:tcW w:w="178" w:type="pct"/>
                            <w:shd w:val="clear" w:color="auto" w:fill="CFDCEF"/>
                            <w:noWrap/>
                            <w:vAlign w:val="center"/>
                            <w:hideMark/>
                          </w:tcPr>
                          <w:p w14:paraId="15C5B3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0.614</w:t>
                            </w:r>
                          </w:p>
                        </w:tc>
                        <w:tc>
                          <w:tcPr>
                            <w:tcW w:w="178" w:type="pct"/>
                            <w:shd w:val="clear" w:color="auto" w:fill="D6E1F1"/>
                            <w:noWrap/>
                            <w:vAlign w:val="center"/>
                            <w:hideMark/>
                          </w:tcPr>
                          <w:p w14:paraId="5C86C5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0.555</w:t>
                            </w:r>
                          </w:p>
                        </w:tc>
                        <w:tc>
                          <w:tcPr>
                            <w:tcW w:w="178" w:type="pct"/>
                            <w:shd w:val="clear" w:color="auto" w:fill="D3DFF0"/>
                            <w:noWrap/>
                            <w:vAlign w:val="center"/>
                            <w:hideMark/>
                          </w:tcPr>
                          <w:p w14:paraId="394440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0.407</w:t>
                            </w:r>
                          </w:p>
                        </w:tc>
                        <w:tc>
                          <w:tcPr>
                            <w:tcW w:w="178" w:type="pct"/>
                            <w:shd w:val="clear" w:color="auto" w:fill="97B5DB"/>
                            <w:noWrap/>
                            <w:vAlign w:val="center"/>
                            <w:hideMark/>
                          </w:tcPr>
                          <w:p w14:paraId="0A78ACD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0.514</w:t>
                            </w:r>
                          </w:p>
                        </w:tc>
                        <w:tc>
                          <w:tcPr>
                            <w:tcW w:w="178" w:type="pct"/>
                            <w:shd w:val="clear" w:color="auto" w:fill="96B4DB"/>
                            <w:noWrap/>
                            <w:vAlign w:val="center"/>
                            <w:hideMark/>
                          </w:tcPr>
                          <w:p w14:paraId="528B45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90B0D9"/>
                            <w:noWrap/>
                            <w:vAlign w:val="center"/>
                            <w:hideMark/>
                          </w:tcPr>
                          <w:p w14:paraId="43FE4B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0.390</w:t>
                            </w:r>
                          </w:p>
                        </w:tc>
                        <w:tc>
                          <w:tcPr>
                            <w:tcW w:w="178" w:type="pct"/>
                            <w:shd w:val="clear" w:color="auto" w:fill="E6EDF7"/>
                            <w:noWrap/>
                            <w:vAlign w:val="center"/>
                            <w:hideMark/>
                          </w:tcPr>
                          <w:p w14:paraId="0D99EB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0.792</w:t>
                            </w:r>
                          </w:p>
                        </w:tc>
                        <w:tc>
                          <w:tcPr>
                            <w:tcW w:w="178" w:type="pct"/>
                            <w:shd w:val="clear" w:color="auto" w:fill="D3DFF0"/>
                            <w:noWrap/>
                            <w:vAlign w:val="center"/>
                            <w:hideMark/>
                          </w:tcPr>
                          <w:p w14:paraId="64E40D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0.846</w:t>
                            </w:r>
                          </w:p>
                        </w:tc>
                        <w:tc>
                          <w:tcPr>
                            <w:tcW w:w="178" w:type="pct"/>
                            <w:shd w:val="clear" w:color="auto" w:fill="FCE8EB"/>
                            <w:noWrap/>
                            <w:vAlign w:val="center"/>
                            <w:hideMark/>
                          </w:tcPr>
                          <w:p w14:paraId="1BF48F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0.698</w:t>
                            </w:r>
                          </w:p>
                        </w:tc>
                        <w:tc>
                          <w:tcPr>
                            <w:tcW w:w="178" w:type="pct"/>
                            <w:shd w:val="clear" w:color="auto" w:fill="FCE3E6"/>
                            <w:noWrap/>
                            <w:vAlign w:val="center"/>
                            <w:hideMark/>
                          </w:tcPr>
                          <w:p w14:paraId="103424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0.203</w:t>
                            </w:r>
                          </w:p>
                        </w:tc>
                        <w:tc>
                          <w:tcPr>
                            <w:tcW w:w="178" w:type="pct"/>
                            <w:shd w:val="clear" w:color="auto" w:fill="FCFBFE"/>
                            <w:noWrap/>
                            <w:vAlign w:val="center"/>
                            <w:hideMark/>
                          </w:tcPr>
                          <w:p w14:paraId="3B5EEF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0.392</w:t>
                            </w:r>
                          </w:p>
                        </w:tc>
                        <w:tc>
                          <w:tcPr>
                            <w:tcW w:w="178" w:type="pct"/>
                            <w:shd w:val="clear" w:color="auto" w:fill="FCF2F5"/>
                            <w:noWrap/>
                            <w:vAlign w:val="center"/>
                            <w:hideMark/>
                          </w:tcPr>
                          <w:p w14:paraId="442956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0.308</w:t>
                            </w:r>
                          </w:p>
                        </w:tc>
                      </w:tr>
                      <w:tr w:rsidR="00EC201A" w:rsidRPr="00EC201A" w14:paraId="1D222F55" w14:textId="77777777" w:rsidTr="00E33212">
                        <w:trPr>
                          <w:trHeight w:val="164"/>
                        </w:trPr>
                        <w:tc>
                          <w:tcPr>
                            <w:tcW w:w="307" w:type="pct"/>
                            <w:shd w:val="clear" w:color="auto" w:fill="auto"/>
                            <w:noWrap/>
                            <w:vAlign w:val="center"/>
                            <w:hideMark/>
                          </w:tcPr>
                          <w:p w14:paraId="41C2598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DAT</w:t>
                            </w:r>
                          </w:p>
                        </w:tc>
                        <w:tc>
                          <w:tcPr>
                            <w:tcW w:w="332" w:type="pct"/>
                            <w:shd w:val="clear" w:color="auto" w:fill="auto"/>
                            <w:noWrap/>
                            <w:vAlign w:val="center"/>
                            <w:hideMark/>
                          </w:tcPr>
                          <w:p w14:paraId="57F20F2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2015</w:t>
                            </w:r>
                          </w:p>
                        </w:tc>
                        <w:tc>
                          <w:tcPr>
                            <w:tcW w:w="423" w:type="pct"/>
                            <w:shd w:val="clear" w:color="auto" w:fill="auto"/>
                            <w:noWrap/>
                            <w:vAlign w:val="center"/>
                            <w:hideMark/>
                          </w:tcPr>
                          <w:p w14:paraId="7C3D02F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CH</w:t>
                            </w:r>
                          </w:p>
                        </w:tc>
                        <w:tc>
                          <w:tcPr>
                            <w:tcW w:w="331" w:type="pct"/>
                            <w:shd w:val="clear" w:color="auto" w:fill="auto"/>
                            <w:noWrap/>
                            <w:vAlign w:val="center"/>
                            <w:hideMark/>
                          </w:tcPr>
                          <w:p w14:paraId="4BA6D05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599345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DAT</w:t>
                            </w:r>
                          </w:p>
                        </w:tc>
                        <w:tc>
                          <w:tcPr>
                            <w:tcW w:w="216" w:type="pct"/>
                            <w:shd w:val="clear" w:color="auto" w:fill="FAA0A3"/>
                            <w:noWrap/>
                            <w:vAlign w:val="center"/>
                            <w:hideMark/>
                          </w:tcPr>
                          <w:p w14:paraId="01E17D3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323.7</w:t>
                            </w:r>
                          </w:p>
                        </w:tc>
                        <w:tc>
                          <w:tcPr>
                            <w:tcW w:w="216" w:type="pct"/>
                            <w:shd w:val="clear" w:color="auto" w:fill="auto"/>
                            <w:noWrap/>
                            <w:vAlign w:val="center"/>
                            <w:hideMark/>
                          </w:tcPr>
                          <w:p w14:paraId="428E364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618FC8"/>
                            <w:noWrap/>
                            <w:vAlign w:val="center"/>
                            <w:hideMark/>
                          </w:tcPr>
                          <w:p w14:paraId="64C5D0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0.474</w:t>
                            </w:r>
                          </w:p>
                        </w:tc>
                        <w:tc>
                          <w:tcPr>
                            <w:tcW w:w="178" w:type="pct"/>
                            <w:shd w:val="clear" w:color="auto" w:fill="A2BDDF"/>
                            <w:noWrap/>
                            <w:vAlign w:val="center"/>
                            <w:hideMark/>
                          </w:tcPr>
                          <w:p w14:paraId="13E5A5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0.569</w:t>
                            </w:r>
                          </w:p>
                        </w:tc>
                        <w:tc>
                          <w:tcPr>
                            <w:tcW w:w="178" w:type="pct"/>
                            <w:shd w:val="clear" w:color="auto" w:fill="BBCEE8"/>
                            <w:noWrap/>
                            <w:vAlign w:val="center"/>
                            <w:hideMark/>
                          </w:tcPr>
                          <w:p w14:paraId="6C1C13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0.453</w:t>
                            </w:r>
                          </w:p>
                        </w:tc>
                        <w:tc>
                          <w:tcPr>
                            <w:tcW w:w="178" w:type="pct"/>
                            <w:shd w:val="clear" w:color="auto" w:fill="AAC2E2"/>
                            <w:noWrap/>
                            <w:vAlign w:val="center"/>
                            <w:hideMark/>
                          </w:tcPr>
                          <w:p w14:paraId="0C158C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B0C6E4"/>
                            <w:noWrap/>
                            <w:vAlign w:val="center"/>
                            <w:hideMark/>
                          </w:tcPr>
                          <w:p w14:paraId="31B39D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0.472</w:t>
                            </w:r>
                          </w:p>
                        </w:tc>
                        <w:tc>
                          <w:tcPr>
                            <w:tcW w:w="178" w:type="pct"/>
                            <w:shd w:val="clear" w:color="auto" w:fill="C0D2EA"/>
                            <w:noWrap/>
                            <w:vAlign w:val="center"/>
                            <w:hideMark/>
                          </w:tcPr>
                          <w:p w14:paraId="529D792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0.376</w:t>
                            </w:r>
                          </w:p>
                        </w:tc>
                        <w:tc>
                          <w:tcPr>
                            <w:tcW w:w="178" w:type="pct"/>
                            <w:shd w:val="clear" w:color="auto" w:fill="BBCEE8"/>
                            <w:noWrap/>
                            <w:vAlign w:val="center"/>
                            <w:hideMark/>
                          </w:tcPr>
                          <w:p w14:paraId="7E3CCCA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E0E8F5"/>
                            <w:noWrap/>
                            <w:vAlign w:val="center"/>
                            <w:hideMark/>
                          </w:tcPr>
                          <w:p w14:paraId="7D8482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0.660</w:t>
                            </w:r>
                          </w:p>
                        </w:tc>
                        <w:tc>
                          <w:tcPr>
                            <w:tcW w:w="178" w:type="pct"/>
                            <w:shd w:val="clear" w:color="auto" w:fill="D6E1F1"/>
                            <w:noWrap/>
                            <w:vAlign w:val="center"/>
                            <w:hideMark/>
                          </w:tcPr>
                          <w:p w14:paraId="5F85D2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0.505</w:t>
                            </w:r>
                          </w:p>
                        </w:tc>
                        <w:tc>
                          <w:tcPr>
                            <w:tcW w:w="178" w:type="pct"/>
                            <w:shd w:val="clear" w:color="auto" w:fill="5A8AC6"/>
                            <w:noWrap/>
                            <w:vAlign w:val="center"/>
                            <w:hideMark/>
                          </w:tcPr>
                          <w:p w14:paraId="2BD81F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0.384</w:t>
                            </w:r>
                          </w:p>
                        </w:tc>
                        <w:tc>
                          <w:tcPr>
                            <w:tcW w:w="178" w:type="pct"/>
                            <w:shd w:val="clear" w:color="auto" w:fill="5A8AC6"/>
                            <w:noWrap/>
                            <w:vAlign w:val="center"/>
                            <w:hideMark/>
                          </w:tcPr>
                          <w:p w14:paraId="1D4AD3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A6BFE0"/>
                            <w:noWrap/>
                            <w:vAlign w:val="center"/>
                            <w:hideMark/>
                          </w:tcPr>
                          <w:p w14:paraId="5AB1DE6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0.594</w:t>
                            </w:r>
                          </w:p>
                        </w:tc>
                        <w:tc>
                          <w:tcPr>
                            <w:tcW w:w="178" w:type="pct"/>
                            <w:shd w:val="clear" w:color="auto" w:fill="EAEFF8"/>
                            <w:noWrap/>
                            <w:vAlign w:val="center"/>
                            <w:hideMark/>
                          </w:tcPr>
                          <w:p w14:paraId="74AD05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0.089</w:t>
                            </w:r>
                          </w:p>
                        </w:tc>
                        <w:tc>
                          <w:tcPr>
                            <w:tcW w:w="178" w:type="pct"/>
                            <w:shd w:val="clear" w:color="auto" w:fill="F7F8FD"/>
                            <w:noWrap/>
                            <w:vAlign w:val="center"/>
                            <w:hideMark/>
                          </w:tcPr>
                          <w:p w14:paraId="2CBAFC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0.380</w:t>
                            </w:r>
                          </w:p>
                        </w:tc>
                        <w:tc>
                          <w:tcPr>
                            <w:tcW w:w="178" w:type="pct"/>
                            <w:shd w:val="clear" w:color="auto" w:fill="FCF9FC"/>
                            <w:noWrap/>
                            <w:vAlign w:val="center"/>
                            <w:hideMark/>
                          </w:tcPr>
                          <w:p w14:paraId="1C6300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r>
                      <w:tr w:rsidR="00EC201A" w:rsidRPr="00EC201A" w14:paraId="618B6405" w14:textId="77777777" w:rsidTr="00E33212">
                        <w:trPr>
                          <w:trHeight w:val="164"/>
                        </w:trPr>
                        <w:tc>
                          <w:tcPr>
                            <w:tcW w:w="307" w:type="pct"/>
                            <w:shd w:val="clear" w:color="auto" w:fill="auto"/>
                            <w:noWrap/>
                            <w:vAlign w:val="center"/>
                            <w:hideMark/>
                          </w:tcPr>
                          <w:p w14:paraId="437EA393"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KCF</w:t>
                            </w:r>
                          </w:p>
                        </w:tc>
                        <w:tc>
                          <w:tcPr>
                            <w:tcW w:w="332" w:type="pct"/>
                            <w:shd w:val="clear" w:color="auto" w:fill="auto"/>
                            <w:noWrap/>
                            <w:vAlign w:val="center"/>
                            <w:hideMark/>
                          </w:tcPr>
                          <w:p w14:paraId="6C5614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TPAMI 2015</w:t>
                            </w:r>
                          </w:p>
                        </w:tc>
                        <w:tc>
                          <w:tcPr>
                            <w:tcW w:w="423" w:type="pct"/>
                            <w:shd w:val="clear" w:color="auto" w:fill="auto"/>
                            <w:noWrap/>
                            <w:vAlign w:val="center"/>
                            <w:hideMark/>
                          </w:tcPr>
                          <w:p w14:paraId="3D4EBB4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10749B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83C98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KCF</w:t>
                            </w:r>
                          </w:p>
                        </w:tc>
                        <w:tc>
                          <w:tcPr>
                            <w:tcW w:w="216" w:type="pct"/>
                            <w:shd w:val="clear" w:color="auto" w:fill="F98789"/>
                            <w:noWrap/>
                            <w:vAlign w:val="center"/>
                            <w:hideMark/>
                          </w:tcPr>
                          <w:p w14:paraId="2ED72FE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388.5</w:t>
                            </w:r>
                          </w:p>
                        </w:tc>
                        <w:tc>
                          <w:tcPr>
                            <w:tcW w:w="216" w:type="pct"/>
                            <w:shd w:val="clear" w:color="auto" w:fill="auto"/>
                            <w:noWrap/>
                            <w:vAlign w:val="center"/>
                            <w:hideMark/>
                          </w:tcPr>
                          <w:p w14:paraId="1055DEC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6E98CD"/>
                            <w:noWrap/>
                            <w:vAlign w:val="center"/>
                            <w:hideMark/>
                          </w:tcPr>
                          <w:p w14:paraId="494F55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0.493</w:t>
                            </w:r>
                          </w:p>
                        </w:tc>
                        <w:tc>
                          <w:tcPr>
                            <w:tcW w:w="178" w:type="pct"/>
                            <w:shd w:val="clear" w:color="auto" w:fill="87A9D5"/>
                            <w:noWrap/>
                            <w:vAlign w:val="center"/>
                            <w:hideMark/>
                          </w:tcPr>
                          <w:p w14:paraId="038368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0.529</w:t>
                            </w:r>
                          </w:p>
                        </w:tc>
                        <w:tc>
                          <w:tcPr>
                            <w:tcW w:w="178" w:type="pct"/>
                            <w:shd w:val="clear" w:color="auto" w:fill="A6BFE0"/>
                            <w:noWrap/>
                            <w:vAlign w:val="center"/>
                            <w:hideMark/>
                          </w:tcPr>
                          <w:p w14:paraId="6351B4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0.428</w:t>
                            </w:r>
                          </w:p>
                        </w:tc>
                        <w:tc>
                          <w:tcPr>
                            <w:tcW w:w="178" w:type="pct"/>
                            <w:shd w:val="clear" w:color="auto" w:fill="9DB9DD"/>
                            <w:noWrap/>
                            <w:vAlign w:val="center"/>
                            <w:hideMark/>
                          </w:tcPr>
                          <w:p w14:paraId="508DB9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0.486</w:t>
                            </w:r>
                          </w:p>
                        </w:tc>
                        <w:tc>
                          <w:tcPr>
                            <w:tcW w:w="178" w:type="pct"/>
                            <w:shd w:val="clear" w:color="auto" w:fill="A8C0E1"/>
                            <w:noWrap/>
                            <w:vAlign w:val="center"/>
                            <w:hideMark/>
                          </w:tcPr>
                          <w:p w14:paraId="681ADC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0.454</w:t>
                            </w:r>
                          </w:p>
                        </w:tc>
                        <w:tc>
                          <w:tcPr>
                            <w:tcW w:w="178" w:type="pct"/>
                            <w:shd w:val="clear" w:color="auto" w:fill="ACC4E3"/>
                            <w:noWrap/>
                            <w:vAlign w:val="center"/>
                            <w:hideMark/>
                          </w:tcPr>
                          <w:p w14:paraId="6992A2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0.343</w:t>
                            </w:r>
                          </w:p>
                        </w:tc>
                        <w:tc>
                          <w:tcPr>
                            <w:tcW w:w="178" w:type="pct"/>
                            <w:shd w:val="clear" w:color="auto" w:fill="8FAFD8"/>
                            <w:noWrap/>
                            <w:vAlign w:val="center"/>
                            <w:hideMark/>
                          </w:tcPr>
                          <w:p w14:paraId="396AA41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96B4DB"/>
                            <w:noWrap/>
                            <w:vAlign w:val="center"/>
                            <w:hideMark/>
                          </w:tcPr>
                          <w:p w14:paraId="4B26FB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0.494</w:t>
                            </w:r>
                          </w:p>
                        </w:tc>
                        <w:tc>
                          <w:tcPr>
                            <w:tcW w:w="178" w:type="pct"/>
                            <w:shd w:val="clear" w:color="auto" w:fill="8FAFD8"/>
                            <w:noWrap/>
                            <w:vAlign w:val="center"/>
                            <w:hideMark/>
                          </w:tcPr>
                          <w:p w14:paraId="3196A6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0.389</w:t>
                            </w:r>
                          </w:p>
                        </w:tc>
                        <w:tc>
                          <w:tcPr>
                            <w:tcW w:w="178" w:type="pct"/>
                            <w:shd w:val="clear" w:color="auto" w:fill="ABC3E2"/>
                            <w:noWrap/>
                            <w:vAlign w:val="center"/>
                            <w:hideMark/>
                          </w:tcPr>
                          <w:p w14:paraId="7B781A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0.619</w:t>
                            </w:r>
                          </w:p>
                        </w:tc>
                        <w:tc>
                          <w:tcPr>
                            <w:tcW w:w="178" w:type="pct"/>
                            <w:shd w:val="clear" w:color="auto" w:fill="86A9D5"/>
                            <w:noWrap/>
                            <w:vAlign w:val="center"/>
                            <w:hideMark/>
                          </w:tcPr>
                          <w:p w14:paraId="49957C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0.761</w:t>
                            </w:r>
                          </w:p>
                        </w:tc>
                        <w:tc>
                          <w:tcPr>
                            <w:tcW w:w="178" w:type="pct"/>
                            <w:shd w:val="clear" w:color="auto" w:fill="F9FAFE"/>
                            <w:noWrap/>
                            <w:vAlign w:val="center"/>
                            <w:hideMark/>
                          </w:tcPr>
                          <w:p w14:paraId="06C4B9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0.676</w:t>
                            </w:r>
                          </w:p>
                        </w:tc>
                        <w:tc>
                          <w:tcPr>
                            <w:tcW w:w="178" w:type="pct"/>
                            <w:shd w:val="clear" w:color="auto" w:fill="FCE0E3"/>
                            <w:noWrap/>
                            <w:vAlign w:val="center"/>
                            <w:hideMark/>
                          </w:tcPr>
                          <w:p w14:paraId="440354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0.214</w:t>
                            </w:r>
                          </w:p>
                        </w:tc>
                        <w:tc>
                          <w:tcPr>
                            <w:tcW w:w="178" w:type="pct"/>
                            <w:shd w:val="clear" w:color="auto" w:fill="FCFCFF"/>
                            <w:noWrap/>
                            <w:vAlign w:val="center"/>
                            <w:hideMark/>
                          </w:tcPr>
                          <w:p w14:paraId="4EBBFFA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0.390</w:t>
                            </w:r>
                          </w:p>
                        </w:tc>
                        <w:tc>
                          <w:tcPr>
                            <w:tcW w:w="178" w:type="pct"/>
                            <w:shd w:val="clear" w:color="auto" w:fill="FCF2F5"/>
                            <w:noWrap/>
                            <w:vAlign w:val="center"/>
                            <w:hideMark/>
                          </w:tcPr>
                          <w:p w14:paraId="1D4B01A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0.308</w:t>
                            </w:r>
                          </w:p>
                        </w:tc>
                      </w:tr>
                      <w:tr w:rsidR="00EC201A" w:rsidRPr="00EC201A" w14:paraId="1EECE373" w14:textId="77777777" w:rsidTr="00E33212">
                        <w:trPr>
                          <w:trHeight w:val="164"/>
                        </w:trPr>
                        <w:tc>
                          <w:tcPr>
                            <w:tcW w:w="307" w:type="pct"/>
                            <w:shd w:val="clear" w:color="auto" w:fill="auto"/>
                            <w:noWrap/>
                            <w:vAlign w:val="center"/>
                            <w:hideMark/>
                          </w:tcPr>
                          <w:p w14:paraId="3B88F36D"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SRDCF</w:t>
                            </w:r>
                          </w:p>
                        </w:tc>
                        <w:tc>
                          <w:tcPr>
                            <w:tcW w:w="332" w:type="pct"/>
                            <w:shd w:val="clear" w:color="auto" w:fill="auto"/>
                            <w:noWrap/>
                            <w:vAlign w:val="center"/>
                            <w:hideMark/>
                          </w:tcPr>
                          <w:p w14:paraId="0FEF6DC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2015</w:t>
                            </w:r>
                          </w:p>
                        </w:tc>
                        <w:tc>
                          <w:tcPr>
                            <w:tcW w:w="423" w:type="pct"/>
                            <w:shd w:val="clear" w:color="auto" w:fill="auto"/>
                            <w:noWrap/>
                            <w:vAlign w:val="center"/>
                            <w:hideMark/>
                          </w:tcPr>
                          <w:p w14:paraId="6F5207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38F13F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1A1DB45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SRDCF</w:t>
                            </w:r>
                          </w:p>
                        </w:tc>
                        <w:tc>
                          <w:tcPr>
                            <w:tcW w:w="216" w:type="pct"/>
                            <w:shd w:val="clear" w:color="auto" w:fill="5A8AC6"/>
                            <w:noWrap/>
                            <w:vAlign w:val="center"/>
                            <w:hideMark/>
                          </w:tcPr>
                          <w:p w14:paraId="009C593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5.0</w:t>
                            </w:r>
                          </w:p>
                        </w:tc>
                        <w:tc>
                          <w:tcPr>
                            <w:tcW w:w="216" w:type="pct"/>
                            <w:shd w:val="clear" w:color="auto" w:fill="auto"/>
                            <w:noWrap/>
                            <w:vAlign w:val="center"/>
                            <w:hideMark/>
                          </w:tcPr>
                          <w:p w14:paraId="0916F37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ACAF"/>
                            <w:noWrap/>
                            <w:vAlign w:val="center"/>
                            <w:hideMark/>
                          </w:tcPr>
                          <w:p w14:paraId="5085D7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0.766</w:t>
                            </w:r>
                          </w:p>
                        </w:tc>
                        <w:tc>
                          <w:tcPr>
                            <w:tcW w:w="178" w:type="pct"/>
                            <w:shd w:val="clear" w:color="auto" w:fill="FAAAAC"/>
                            <w:noWrap/>
                            <w:vAlign w:val="center"/>
                            <w:hideMark/>
                          </w:tcPr>
                          <w:p w14:paraId="39A7FC6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BB6B9"/>
                            <w:noWrap/>
                            <w:vAlign w:val="center"/>
                            <w:hideMark/>
                          </w:tcPr>
                          <w:p w14:paraId="7C8A1F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0.584</w:t>
                            </w:r>
                          </w:p>
                        </w:tc>
                        <w:tc>
                          <w:tcPr>
                            <w:tcW w:w="178" w:type="pct"/>
                            <w:shd w:val="clear" w:color="auto" w:fill="FBD0D2"/>
                            <w:noWrap/>
                            <w:vAlign w:val="center"/>
                            <w:hideMark/>
                          </w:tcPr>
                          <w:p w14:paraId="59E3B0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FBBDBF"/>
                            <w:noWrap/>
                            <w:vAlign w:val="center"/>
                            <w:hideMark/>
                          </w:tcPr>
                          <w:p w14:paraId="0EF7D3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FBBFC2"/>
                            <w:noWrap/>
                            <w:vAlign w:val="center"/>
                            <w:hideMark/>
                          </w:tcPr>
                          <w:p w14:paraId="546B79A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0.547</w:t>
                            </w:r>
                          </w:p>
                        </w:tc>
                        <w:tc>
                          <w:tcPr>
                            <w:tcW w:w="178" w:type="pct"/>
                            <w:shd w:val="clear" w:color="auto" w:fill="FAA0A2"/>
                            <w:noWrap/>
                            <w:vAlign w:val="center"/>
                            <w:hideMark/>
                          </w:tcPr>
                          <w:p w14:paraId="3A2694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0.890</w:t>
                            </w:r>
                          </w:p>
                        </w:tc>
                        <w:tc>
                          <w:tcPr>
                            <w:tcW w:w="178" w:type="pct"/>
                            <w:shd w:val="clear" w:color="auto" w:fill="F98D8F"/>
                            <w:noWrap/>
                            <w:vAlign w:val="center"/>
                            <w:hideMark/>
                          </w:tcPr>
                          <w:p w14:paraId="752BDD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0.818</w:t>
                            </w:r>
                          </w:p>
                        </w:tc>
                        <w:tc>
                          <w:tcPr>
                            <w:tcW w:w="178" w:type="pct"/>
                            <w:shd w:val="clear" w:color="auto" w:fill="FA8F91"/>
                            <w:noWrap/>
                            <w:vAlign w:val="center"/>
                            <w:hideMark/>
                          </w:tcPr>
                          <w:p w14:paraId="2ED89C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FCF9FC"/>
                            <w:noWrap/>
                            <w:vAlign w:val="center"/>
                            <w:hideMark/>
                          </w:tcPr>
                          <w:p w14:paraId="46ECE8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0.856</w:t>
                            </w:r>
                          </w:p>
                        </w:tc>
                        <w:tc>
                          <w:tcPr>
                            <w:tcW w:w="178" w:type="pct"/>
                            <w:shd w:val="clear" w:color="auto" w:fill="FCFBFE"/>
                            <w:noWrap/>
                            <w:vAlign w:val="center"/>
                            <w:hideMark/>
                          </w:tcPr>
                          <w:p w14:paraId="099D9B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0.892</w:t>
                            </w:r>
                          </w:p>
                        </w:tc>
                        <w:tc>
                          <w:tcPr>
                            <w:tcW w:w="178" w:type="pct"/>
                            <w:shd w:val="clear" w:color="auto" w:fill="FCEDF0"/>
                            <w:noWrap/>
                            <w:vAlign w:val="center"/>
                            <w:hideMark/>
                          </w:tcPr>
                          <w:p w14:paraId="7E6836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FCF9FC"/>
                            <w:noWrap/>
                            <w:vAlign w:val="center"/>
                            <w:hideMark/>
                          </w:tcPr>
                          <w:p w14:paraId="7F0ECD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0.112</w:t>
                            </w:r>
                          </w:p>
                        </w:tc>
                        <w:tc>
                          <w:tcPr>
                            <w:tcW w:w="178" w:type="pct"/>
                            <w:shd w:val="clear" w:color="auto" w:fill="D3DFF0"/>
                            <w:noWrap/>
                            <w:vAlign w:val="center"/>
                            <w:hideMark/>
                          </w:tcPr>
                          <w:p w14:paraId="75DB62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0.324</w:t>
                            </w:r>
                          </w:p>
                        </w:tc>
                        <w:tc>
                          <w:tcPr>
                            <w:tcW w:w="178" w:type="pct"/>
                            <w:shd w:val="clear" w:color="auto" w:fill="D8E2F2"/>
                            <w:noWrap/>
                            <w:vAlign w:val="center"/>
                            <w:hideMark/>
                          </w:tcPr>
                          <w:p w14:paraId="7C67386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0.241</w:t>
                            </w:r>
                          </w:p>
                        </w:tc>
                      </w:tr>
                      <w:tr w:rsidR="00EC201A" w:rsidRPr="00EC201A" w14:paraId="17C9E22C" w14:textId="77777777" w:rsidTr="00E33212">
                        <w:trPr>
                          <w:trHeight w:val="164"/>
                        </w:trPr>
                        <w:tc>
                          <w:tcPr>
                            <w:tcW w:w="307" w:type="pct"/>
                            <w:shd w:val="clear" w:color="auto" w:fill="auto"/>
                            <w:noWrap/>
                            <w:vAlign w:val="center"/>
                            <w:hideMark/>
                          </w:tcPr>
                          <w:p w14:paraId="00DE86A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Staple</w:t>
                            </w:r>
                          </w:p>
                        </w:tc>
                        <w:tc>
                          <w:tcPr>
                            <w:tcW w:w="332" w:type="pct"/>
                            <w:shd w:val="clear" w:color="auto" w:fill="auto"/>
                            <w:noWrap/>
                            <w:vAlign w:val="center"/>
                            <w:hideMark/>
                          </w:tcPr>
                          <w:p w14:paraId="73DF65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2016</w:t>
                            </w:r>
                          </w:p>
                        </w:tc>
                        <w:tc>
                          <w:tcPr>
                            <w:tcW w:w="423" w:type="pct"/>
                            <w:shd w:val="clear" w:color="auto" w:fill="auto"/>
                            <w:noWrap/>
                            <w:vAlign w:val="center"/>
                            <w:hideMark/>
                          </w:tcPr>
                          <w:p w14:paraId="5C4283A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w:t>
                            </w:r>
                          </w:p>
                        </w:tc>
                        <w:tc>
                          <w:tcPr>
                            <w:tcW w:w="331" w:type="pct"/>
                            <w:shd w:val="clear" w:color="auto" w:fill="auto"/>
                            <w:noWrap/>
                            <w:vAlign w:val="center"/>
                            <w:hideMark/>
                          </w:tcPr>
                          <w:p w14:paraId="7EC2661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02D2EC2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Staple</w:t>
                            </w:r>
                          </w:p>
                        </w:tc>
                        <w:tc>
                          <w:tcPr>
                            <w:tcW w:w="216" w:type="pct"/>
                            <w:shd w:val="clear" w:color="auto" w:fill="FCE5E8"/>
                            <w:noWrap/>
                            <w:vAlign w:val="center"/>
                            <w:hideMark/>
                          </w:tcPr>
                          <w:p w14:paraId="70B95FF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145.2</w:t>
                            </w:r>
                          </w:p>
                        </w:tc>
                        <w:tc>
                          <w:tcPr>
                            <w:tcW w:w="216" w:type="pct"/>
                            <w:shd w:val="clear" w:color="auto" w:fill="auto"/>
                            <w:noWrap/>
                            <w:vAlign w:val="center"/>
                            <w:hideMark/>
                          </w:tcPr>
                          <w:p w14:paraId="12A3667F"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A5A8"/>
                            <w:noWrap/>
                            <w:vAlign w:val="center"/>
                            <w:hideMark/>
                          </w:tcPr>
                          <w:p w14:paraId="219FBF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0.772</w:t>
                            </w:r>
                          </w:p>
                        </w:tc>
                        <w:tc>
                          <w:tcPr>
                            <w:tcW w:w="178" w:type="pct"/>
                            <w:shd w:val="clear" w:color="auto" w:fill="FBB5B7"/>
                            <w:noWrap/>
                            <w:vAlign w:val="center"/>
                            <w:hideMark/>
                          </w:tcPr>
                          <w:p w14:paraId="08852F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A999C"/>
                            <w:noWrap/>
                            <w:vAlign w:val="center"/>
                            <w:hideMark/>
                          </w:tcPr>
                          <w:p w14:paraId="786A54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F8696B"/>
                            <w:noWrap/>
                            <w:vAlign w:val="center"/>
                            <w:hideMark/>
                          </w:tcPr>
                          <w:p w14:paraId="2243D8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0.899</w:t>
                            </w:r>
                          </w:p>
                        </w:tc>
                        <w:tc>
                          <w:tcPr>
                            <w:tcW w:w="178" w:type="pct"/>
                            <w:shd w:val="clear" w:color="auto" w:fill="F96A6C"/>
                            <w:noWrap/>
                            <w:vAlign w:val="center"/>
                            <w:hideMark/>
                          </w:tcPr>
                          <w:p w14:paraId="1FD557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shd w:val="clear" w:color="auto" w:fill="F8696B"/>
                            <w:noWrap/>
                            <w:vAlign w:val="center"/>
                            <w:hideMark/>
                          </w:tcPr>
                          <w:p w14:paraId="568DA1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0.649</w:t>
                            </w:r>
                          </w:p>
                        </w:tc>
                        <w:tc>
                          <w:tcPr>
                            <w:tcW w:w="178" w:type="pct"/>
                            <w:shd w:val="clear" w:color="auto" w:fill="FCEEF1"/>
                            <w:noWrap/>
                            <w:vAlign w:val="center"/>
                            <w:hideMark/>
                          </w:tcPr>
                          <w:p w14:paraId="127E87A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CFCFF"/>
                            <w:noWrap/>
                            <w:vAlign w:val="center"/>
                            <w:hideMark/>
                          </w:tcPr>
                          <w:p w14:paraId="1B2746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BCFD1"/>
                            <w:noWrap/>
                            <w:vAlign w:val="center"/>
                            <w:hideMark/>
                          </w:tcPr>
                          <w:p w14:paraId="4CDB6D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ECF1F9"/>
                            <w:noWrap/>
                            <w:vAlign w:val="center"/>
                            <w:hideMark/>
                          </w:tcPr>
                          <w:p w14:paraId="19177C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D9E3F2"/>
                            <w:noWrap/>
                            <w:vAlign w:val="center"/>
                            <w:hideMark/>
                          </w:tcPr>
                          <w:p w14:paraId="350DEC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0.853</w:t>
                            </w:r>
                          </w:p>
                        </w:tc>
                        <w:tc>
                          <w:tcPr>
                            <w:tcW w:w="178" w:type="pct"/>
                            <w:shd w:val="clear" w:color="auto" w:fill="FCE1E4"/>
                            <w:noWrap/>
                            <w:vAlign w:val="center"/>
                            <w:hideMark/>
                          </w:tcPr>
                          <w:p w14:paraId="723F17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759DCF"/>
                            <w:noWrap/>
                            <w:vAlign w:val="center"/>
                            <w:hideMark/>
                          </w:tcPr>
                          <w:p w14:paraId="797091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0.024</w:t>
                            </w:r>
                          </w:p>
                        </w:tc>
                        <w:tc>
                          <w:tcPr>
                            <w:tcW w:w="178" w:type="pct"/>
                            <w:shd w:val="clear" w:color="auto" w:fill="A2BDDF"/>
                            <w:noWrap/>
                            <w:vAlign w:val="center"/>
                            <w:hideMark/>
                          </w:tcPr>
                          <w:p w14:paraId="6E7C24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0.247</w:t>
                            </w:r>
                          </w:p>
                        </w:tc>
                        <w:tc>
                          <w:tcPr>
                            <w:tcW w:w="178" w:type="pct"/>
                            <w:shd w:val="clear" w:color="auto" w:fill="A2BCDF"/>
                            <w:noWrap/>
                            <w:vAlign w:val="center"/>
                            <w:hideMark/>
                          </w:tcPr>
                          <w:p w14:paraId="2B9540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0.177</w:t>
                            </w:r>
                          </w:p>
                        </w:tc>
                      </w:tr>
                      <w:tr w:rsidR="00EC201A" w:rsidRPr="00EC201A" w14:paraId="5E809572" w14:textId="77777777" w:rsidTr="00E33212">
                        <w:trPr>
                          <w:trHeight w:val="164"/>
                        </w:trPr>
                        <w:tc>
                          <w:tcPr>
                            <w:tcW w:w="307" w:type="pct"/>
                            <w:shd w:val="clear" w:color="auto" w:fill="auto"/>
                            <w:noWrap/>
                            <w:vAlign w:val="center"/>
                            <w:hideMark/>
                          </w:tcPr>
                          <w:p w14:paraId="36F65D98"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DSST</w:t>
                            </w:r>
                          </w:p>
                        </w:tc>
                        <w:tc>
                          <w:tcPr>
                            <w:tcW w:w="332" w:type="pct"/>
                            <w:shd w:val="clear" w:color="auto" w:fill="auto"/>
                            <w:noWrap/>
                            <w:vAlign w:val="center"/>
                            <w:hideMark/>
                          </w:tcPr>
                          <w:p w14:paraId="24715F1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TPAMI 2017</w:t>
                            </w:r>
                          </w:p>
                        </w:tc>
                        <w:tc>
                          <w:tcPr>
                            <w:tcW w:w="423" w:type="pct"/>
                            <w:shd w:val="clear" w:color="auto" w:fill="auto"/>
                            <w:vAlign w:val="center"/>
                            <w:hideMark/>
                          </w:tcPr>
                          <w:p w14:paraId="2C5AE60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HOG+I</w:t>
                            </w:r>
                          </w:p>
                        </w:tc>
                        <w:tc>
                          <w:tcPr>
                            <w:tcW w:w="331" w:type="pct"/>
                            <w:shd w:val="clear" w:color="auto" w:fill="auto"/>
                            <w:noWrap/>
                            <w:vAlign w:val="center"/>
                            <w:hideMark/>
                          </w:tcPr>
                          <w:p w14:paraId="3636819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17484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DSST</w:t>
                            </w:r>
                          </w:p>
                        </w:tc>
                        <w:tc>
                          <w:tcPr>
                            <w:tcW w:w="216" w:type="pct"/>
                            <w:shd w:val="clear" w:color="auto" w:fill="FAA4A7"/>
                            <w:noWrap/>
                            <w:vAlign w:val="center"/>
                            <w:hideMark/>
                          </w:tcPr>
                          <w:p w14:paraId="6C3D1A1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313.5</w:t>
                            </w:r>
                          </w:p>
                        </w:tc>
                        <w:tc>
                          <w:tcPr>
                            <w:tcW w:w="216" w:type="pct"/>
                            <w:shd w:val="clear" w:color="auto" w:fill="auto"/>
                            <w:noWrap/>
                            <w:vAlign w:val="center"/>
                            <w:hideMark/>
                          </w:tcPr>
                          <w:p w14:paraId="7F1E008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98486"/>
                            <w:noWrap/>
                            <w:vAlign w:val="center"/>
                            <w:hideMark/>
                          </w:tcPr>
                          <w:p w14:paraId="3D07FD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0.801</w:t>
                            </w:r>
                          </w:p>
                        </w:tc>
                        <w:tc>
                          <w:tcPr>
                            <w:tcW w:w="178" w:type="pct"/>
                            <w:shd w:val="clear" w:color="auto" w:fill="F97A7C"/>
                            <w:noWrap/>
                            <w:vAlign w:val="center"/>
                            <w:hideMark/>
                          </w:tcPr>
                          <w:p w14:paraId="7687E2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0.770</w:t>
                            </w:r>
                          </w:p>
                        </w:tc>
                        <w:tc>
                          <w:tcPr>
                            <w:tcW w:w="178" w:type="pct"/>
                            <w:shd w:val="clear" w:color="auto" w:fill="F9888A"/>
                            <w:noWrap/>
                            <w:vAlign w:val="center"/>
                            <w:hideMark/>
                          </w:tcPr>
                          <w:p w14:paraId="5619F1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0.621</w:t>
                            </w:r>
                          </w:p>
                        </w:tc>
                        <w:tc>
                          <w:tcPr>
                            <w:tcW w:w="178" w:type="pct"/>
                            <w:shd w:val="clear" w:color="auto" w:fill="F96D6F"/>
                            <w:noWrap/>
                            <w:vAlign w:val="center"/>
                            <w:hideMark/>
                          </w:tcPr>
                          <w:p w14:paraId="3C48D2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97072"/>
                            <w:noWrap/>
                            <w:vAlign w:val="center"/>
                            <w:hideMark/>
                          </w:tcPr>
                          <w:p w14:paraId="50C555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8B8D"/>
                            <w:noWrap/>
                            <w:vAlign w:val="center"/>
                            <w:hideMark/>
                          </w:tcPr>
                          <w:p w14:paraId="3D5C1F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0.609</w:t>
                            </w:r>
                          </w:p>
                        </w:tc>
                        <w:tc>
                          <w:tcPr>
                            <w:tcW w:w="178" w:type="pct"/>
                            <w:shd w:val="clear" w:color="auto" w:fill="FCF8FB"/>
                            <w:noWrap/>
                            <w:vAlign w:val="center"/>
                            <w:hideMark/>
                          </w:tcPr>
                          <w:p w14:paraId="122B74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FAFE"/>
                            <w:noWrap/>
                            <w:vAlign w:val="center"/>
                            <w:hideMark/>
                          </w:tcPr>
                          <w:p w14:paraId="281F0E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0.717</w:t>
                            </w:r>
                          </w:p>
                        </w:tc>
                        <w:tc>
                          <w:tcPr>
                            <w:tcW w:w="178" w:type="pct"/>
                            <w:shd w:val="clear" w:color="auto" w:fill="FCECEF"/>
                            <w:noWrap/>
                            <w:vAlign w:val="center"/>
                            <w:hideMark/>
                          </w:tcPr>
                          <w:p w14:paraId="4A7A7E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CE9EC"/>
                            <w:noWrap/>
                            <w:vAlign w:val="center"/>
                            <w:hideMark/>
                          </w:tcPr>
                          <w:p w14:paraId="58562E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0.867</w:t>
                            </w:r>
                          </w:p>
                        </w:tc>
                        <w:tc>
                          <w:tcPr>
                            <w:tcW w:w="178" w:type="pct"/>
                            <w:shd w:val="clear" w:color="auto" w:fill="FBD7DA"/>
                            <w:noWrap/>
                            <w:vAlign w:val="center"/>
                            <w:hideMark/>
                          </w:tcPr>
                          <w:p w14:paraId="7D5256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0.903</w:t>
                            </w:r>
                          </w:p>
                        </w:tc>
                        <w:tc>
                          <w:tcPr>
                            <w:tcW w:w="178" w:type="pct"/>
                            <w:shd w:val="clear" w:color="auto" w:fill="FA9497"/>
                            <w:noWrap/>
                            <w:vAlign w:val="center"/>
                            <w:hideMark/>
                          </w:tcPr>
                          <w:p w14:paraId="5ADC56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D5D8"/>
                            <w:noWrap/>
                            <w:vAlign w:val="center"/>
                            <w:hideMark/>
                          </w:tcPr>
                          <w:p w14:paraId="51E1CA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0.261</w:t>
                            </w:r>
                          </w:p>
                        </w:tc>
                        <w:tc>
                          <w:tcPr>
                            <w:tcW w:w="178" w:type="pct"/>
                            <w:shd w:val="clear" w:color="auto" w:fill="FBCACD"/>
                            <w:noWrap/>
                            <w:vAlign w:val="center"/>
                            <w:hideMark/>
                          </w:tcPr>
                          <w:p w14:paraId="5E188F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0.518</w:t>
                            </w:r>
                          </w:p>
                        </w:tc>
                        <w:tc>
                          <w:tcPr>
                            <w:tcW w:w="178" w:type="pct"/>
                            <w:shd w:val="clear" w:color="auto" w:fill="FBCDD0"/>
                            <w:noWrap/>
                            <w:vAlign w:val="center"/>
                            <w:hideMark/>
                          </w:tcPr>
                          <w:p w14:paraId="6F48FF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0.396</w:t>
                            </w:r>
                          </w:p>
                        </w:tc>
                      </w:tr>
                      <w:tr w:rsidR="00EC201A" w:rsidRPr="00EC201A" w14:paraId="35790316" w14:textId="77777777" w:rsidTr="00E33212">
                        <w:trPr>
                          <w:trHeight w:val="164"/>
                        </w:trPr>
                        <w:tc>
                          <w:tcPr>
                            <w:tcW w:w="307" w:type="pct"/>
                            <w:shd w:val="clear" w:color="auto" w:fill="auto"/>
                            <w:noWrap/>
                            <w:vAlign w:val="center"/>
                            <w:hideMark/>
                          </w:tcPr>
                          <w:p w14:paraId="05F20C5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BACF</w:t>
                            </w:r>
                          </w:p>
                        </w:tc>
                        <w:tc>
                          <w:tcPr>
                            <w:tcW w:w="332" w:type="pct"/>
                            <w:shd w:val="clear" w:color="auto" w:fill="auto"/>
                            <w:noWrap/>
                            <w:vAlign w:val="center"/>
                            <w:hideMark/>
                          </w:tcPr>
                          <w:p w14:paraId="31D0E60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2017</w:t>
                            </w:r>
                          </w:p>
                        </w:tc>
                        <w:tc>
                          <w:tcPr>
                            <w:tcW w:w="423" w:type="pct"/>
                            <w:shd w:val="clear" w:color="auto" w:fill="auto"/>
                            <w:noWrap/>
                            <w:vAlign w:val="center"/>
                            <w:hideMark/>
                          </w:tcPr>
                          <w:p w14:paraId="3614CA9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56AD0A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771FB9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BACF</w:t>
                            </w:r>
                          </w:p>
                        </w:tc>
                        <w:tc>
                          <w:tcPr>
                            <w:tcW w:w="216" w:type="pct"/>
                            <w:shd w:val="clear" w:color="auto" w:fill="FCFCFF"/>
                            <w:noWrap/>
                            <w:vAlign w:val="center"/>
                            <w:hideMark/>
                          </w:tcPr>
                          <w:p w14:paraId="7ACD260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84.1</w:t>
                            </w:r>
                          </w:p>
                        </w:tc>
                        <w:tc>
                          <w:tcPr>
                            <w:tcW w:w="216" w:type="pct"/>
                            <w:shd w:val="clear" w:color="auto" w:fill="auto"/>
                            <w:noWrap/>
                            <w:vAlign w:val="center"/>
                            <w:hideMark/>
                          </w:tcPr>
                          <w:p w14:paraId="2B39669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98B8D"/>
                            <w:noWrap/>
                            <w:vAlign w:val="center"/>
                            <w:hideMark/>
                          </w:tcPr>
                          <w:p w14:paraId="542071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0.795</w:t>
                            </w:r>
                          </w:p>
                        </w:tc>
                        <w:tc>
                          <w:tcPr>
                            <w:tcW w:w="178" w:type="pct"/>
                            <w:shd w:val="clear" w:color="auto" w:fill="FA9FA1"/>
                            <w:noWrap/>
                            <w:vAlign w:val="center"/>
                            <w:hideMark/>
                          </w:tcPr>
                          <w:p w14:paraId="7BBB07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CE5E8"/>
                            <w:noWrap/>
                            <w:vAlign w:val="center"/>
                            <w:hideMark/>
                          </w:tcPr>
                          <w:p w14:paraId="5122BD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0.547</w:t>
                            </w:r>
                          </w:p>
                        </w:tc>
                        <w:tc>
                          <w:tcPr>
                            <w:tcW w:w="178" w:type="pct"/>
                            <w:shd w:val="clear" w:color="auto" w:fill="FA9698"/>
                            <w:noWrap/>
                            <w:vAlign w:val="center"/>
                            <w:hideMark/>
                          </w:tcPr>
                          <w:p w14:paraId="3CCFE4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0.847</w:t>
                            </w:r>
                          </w:p>
                        </w:tc>
                        <w:tc>
                          <w:tcPr>
                            <w:tcW w:w="178" w:type="pct"/>
                            <w:shd w:val="clear" w:color="auto" w:fill="FA9395"/>
                            <w:noWrap/>
                            <w:vAlign w:val="center"/>
                            <w:hideMark/>
                          </w:tcPr>
                          <w:p w14:paraId="0E7C22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CE7EA"/>
                            <w:noWrap/>
                            <w:vAlign w:val="center"/>
                            <w:hideMark/>
                          </w:tcPr>
                          <w:p w14:paraId="4B43E1E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0.499</w:t>
                            </w:r>
                          </w:p>
                        </w:tc>
                        <w:tc>
                          <w:tcPr>
                            <w:tcW w:w="178" w:type="pct"/>
                            <w:shd w:val="clear" w:color="auto" w:fill="FA9A9C"/>
                            <w:noWrap/>
                            <w:vAlign w:val="center"/>
                            <w:hideMark/>
                          </w:tcPr>
                          <w:p w14:paraId="063E92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0.897</w:t>
                            </w:r>
                          </w:p>
                        </w:tc>
                        <w:tc>
                          <w:tcPr>
                            <w:tcW w:w="178" w:type="pct"/>
                            <w:shd w:val="clear" w:color="auto" w:fill="FAA2A4"/>
                            <w:noWrap/>
                            <w:vAlign w:val="center"/>
                            <w:hideMark/>
                          </w:tcPr>
                          <w:p w14:paraId="299805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0.800</w:t>
                            </w:r>
                          </w:p>
                        </w:tc>
                        <w:tc>
                          <w:tcPr>
                            <w:tcW w:w="178" w:type="pct"/>
                            <w:shd w:val="clear" w:color="auto" w:fill="FBC9CB"/>
                            <w:noWrap/>
                            <w:vAlign w:val="center"/>
                            <w:hideMark/>
                          </w:tcPr>
                          <w:p w14:paraId="481B23C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0.612</w:t>
                            </w:r>
                          </w:p>
                        </w:tc>
                        <w:tc>
                          <w:tcPr>
                            <w:tcW w:w="178" w:type="pct"/>
                            <w:shd w:val="clear" w:color="auto" w:fill="FAFAFE"/>
                            <w:noWrap/>
                            <w:vAlign w:val="center"/>
                            <w:hideMark/>
                          </w:tcPr>
                          <w:p w14:paraId="5437A2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0.849</w:t>
                            </w:r>
                          </w:p>
                        </w:tc>
                        <w:tc>
                          <w:tcPr>
                            <w:tcW w:w="178" w:type="pct"/>
                            <w:shd w:val="clear" w:color="auto" w:fill="E0E8F5"/>
                            <w:noWrap/>
                            <w:vAlign w:val="center"/>
                            <w:hideMark/>
                          </w:tcPr>
                          <w:p w14:paraId="7558ED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0.861</w:t>
                            </w:r>
                          </w:p>
                        </w:tc>
                        <w:tc>
                          <w:tcPr>
                            <w:tcW w:w="178" w:type="pct"/>
                            <w:shd w:val="clear" w:color="auto" w:fill="F6F8FD"/>
                            <w:noWrap/>
                            <w:vAlign w:val="center"/>
                            <w:hideMark/>
                          </w:tcPr>
                          <w:p w14:paraId="6FABCA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0.673</w:t>
                            </w:r>
                          </w:p>
                        </w:tc>
                        <w:tc>
                          <w:tcPr>
                            <w:tcW w:w="178" w:type="pct"/>
                            <w:shd w:val="clear" w:color="auto" w:fill="FCF8FB"/>
                            <w:noWrap/>
                            <w:vAlign w:val="center"/>
                            <w:hideMark/>
                          </w:tcPr>
                          <w:p w14:paraId="2C7151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0.117</w:t>
                            </w:r>
                          </w:p>
                        </w:tc>
                        <w:tc>
                          <w:tcPr>
                            <w:tcW w:w="178" w:type="pct"/>
                            <w:shd w:val="clear" w:color="auto" w:fill="D5E0F1"/>
                            <w:noWrap/>
                            <w:vAlign w:val="center"/>
                            <w:hideMark/>
                          </w:tcPr>
                          <w:p w14:paraId="124D539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0.327</w:t>
                            </w:r>
                          </w:p>
                        </w:tc>
                        <w:tc>
                          <w:tcPr>
                            <w:tcW w:w="178" w:type="pct"/>
                            <w:shd w:val="clear" w:color="auto" w:fill="DFE7F4"/>
                            <w:noWrap/>
                            <w:vAlign w:val="center"/>
                            <w:hideMark/>
                          </w:tcPr>
                          <w:p w14:paraId="3B8D44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0.249</w:t>
                            </w:r>
                          </w:p>
                        </w:tc>
                      </w:tr>
                      <w:tr w:rsidR="00EC201A" w:rsidRPr="00EC201A" w14:paraId="3B6F61EC" w14:textId="77777777" w:rsidTr="00E33212">
                        <w:trPr>
                          <w:trHeight w:val="164"/>
                        </w:trPr>
                        <w:tc>
                          <w:tcPr>
                            <w:tcW w:w="307" w:type="pct"/>
                            <w:shd w:val="clear" w:color="auto" w:fill="auto"/>
                            <w:noWrap/>
                            <w:vAlign w:val="center"/>
                            <w:hideMark/>
                          </w:tcPr>
                          <w:p w14:paraId="7E7844B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SiamRPN</w:t>
                            </w:r>
                          </w:p>
                        </w:tc>
                        <w:tc>
                          <w:tcPr>
                            <w:tcW w:w="332" w:type="pct"/>
                            <w:shd w:val="clear" w:color="auto" w:fill="auto"/>
                            <w:noWrap/>
                            <w:vAlign w:val="center"/>
                            <w:hideMark/>
                          </w:tcPr>
                          <w:p w14:paraId="66F05B7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2018</w:t>
                            </w:r>
                          </w:p>
                        </w:tc>
                        <w:tc>
                          <w:tcPr>
                            <w:tcW w:w="423" w:type="pct"/>
                            <w:shd w:val="clear" w:color="auto" w:fill="auto"/>
                            <w:noWrap/>
                            <w:vAlign w:val="center"/>
                            <w:hideMark/>
                          </w:tcPr>
                          <w:p w14:paraId="2DF1FFB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noWrap/>
                            <w:vAlign w:val="center"/>
                            <w:hideMark/>
                          </w:tcPr>
                          <w:p w14:paraId="37EB98E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64566B3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w:t>
                            </w:r>
                          </w:p>
                        </w:tc>
                        <w:tc>
                          <w:tcPr>
                            <w:tcW w:w="216" w:type="pct"/>
                            <w:shd w:val="clear" w:color="auto" w:fill="auto"/>
                            <w:noWrap/>
                            <w:vAlign w:val="center"/>
                            <w:hideMark/>
                          </w:tcPr>
                          <w:p w14:paraId="625C739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DCDE"/>
                            <w:noWrap/>
                            <w:vAlign w:val="center"/>
                            <w:hideMark/>
                          </w:tcPr>
                          <w:p w14:paraId="0FCAB0A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102.5</w:t>
                            </w:r>
                          </w:p>
                        </w:tc>
                        <w:tc>
                          <w:tcPr>
                            <w:tcW w:w="178" w:type="pct"/>
                            <w:shd w:val="clear" w:color="auto" w:fill="BCCFE8"/>
                            <w:noWrap/>
                            <w:vAlign w:val="center"/>
                            <w:hideMark/>
                          </w:tcPr>
                          <w:p w14:paraId="6DE715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C8D7EC"/>
                            <w:noWrap/>
                            <w:vAlign w:val="center"/>
                            <w:hideMark/>
                          </w:tcPr>
                          <w:p w14:paraId="5538BF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C5D5EB"/>
                            <w:noWrap/>
                            <w:vAlign w:val="center"/>
                            <w:hideMark/>
                          </w:tcPr>
                          <w:p w14:paraId="7D100B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D0DDEF"/>
                            <w:noWrap/>
                            <w:vAlign w:val="center"/>
                            <w:hideMark/>
                          </w:tcPr>
                          <w:p w14:paraId="6B99B4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1DDEF"/>
                            <w:noWrap/>
                            <w:vAlign w:val="center"/>
                            <w:hideMark/>
                          </w:tcPr>
                          <w:p w14:paraId="02AEED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0.544</w:t>
                            </w:r>
                          </w:p>
                        </w:tc>
                        <w:tc>
                          <w:tcPr>
                            <w:tcW w:w="178" w:type="pct"/>
                            <w:shd w:val="clear" w:color="auto" w:fill="E8EEF8"/>
                            <w:noWrap/>
                            <w:vAlign w:val="center"/>
                            <w:hideMark/>
                          </w:tcPr>
                          <w:p w14:paraId="0BE637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0.442</w:t>
                            </w:r>
                          </w:p>
                        </w:tc>
                        <w:tc>
                          <w:tcPr>
                            <w:tcW w:w="178" w:type="pct"/>
                            <w:shd w:val="clear" w:color="auto" w:fill="C7D7EC"/>
                            <w:noWrap/>
                            <w:vAlign w:val="center"/>
                            <w:hideMark/>
                          </w:tcPr>
                          <w:p w14:paraId="19FA7B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0.643</w:t>
                            </w:r>
                          </w:p>
                        </w:tc>
                        <w:tc>
                          <w:tcPr>
                            <w:tcW w:w="178" w:type="pct"/>
                            <w:shd w:val="clear" w:color="auto" w:fill="C4D4EB"/>
                            <w:noWrap/>
                            <w:vAlign w:val="center"/>
                            <w:hideMark/>
                          </w:tcPr>
                          <w:p w14:paraId="395230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0.597</w:t>
                            </w:r>
                          </w:p>
                        </w:tc>
                        <w:tc>
                          <w:tcPr>
                            <w:tcW w:w="178" w:type="pct"/>
                            <w:shd w:val="clear" w:color="auto" w:fill="BBCEE8"/>
                            <w:noWrap/>
                            <w:vAlign w:val="center"/>
                            <w:hideMark/>
                          </w:tcPr>
                          <w:p w14:paraId="211DEC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0.460</w:t>
                            </w:r>
                          </w:p>
                        </w:tc>
                        <w:tc>
                          <w:tcPr>
                            <w:tcW w:w="178" w:type="pct"/>
                            <w:shd w:val="clear" w:color="auto" w:fill="D5E0F1"/>
                            <w:noWrap/>
                            <w:vAlign w:val="center"/>
                            <w:hideMark/>
                          </w:tcPr>
                          <w:p w14:paraId="141526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0.741</w:t>
                            </w:r>
                          </w:p>
                        </w:tc>
                        <w:tc>
                          <w:tcPr>
                            <w:tcW w:w="178" w:type="pct"/>
                            <w:shd w:val="clear" w:color="auto" w:fill="E1E9F5"/>
                            <w:noWrap/>
                            <w:vAlign w:val="center"/>
                            <w:hideMark/>
                          </w:tcPr>
                          <w:p w14:paraId="0A6E9C1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0.862</w:t>
                            </w:r>
                          </w:p>
                        </w:tc>
                        <w:tc>
                          <w:tcPr>
                            <w:tcW w:w="178" w:type="pct"/>
                            <w:shd w:val="clear" w:color="auto" w:fill="83A7D4"/>
                            <w:noWrap/>
                            <w:vAlign w:val="center"/>
                            <w:hideMark/>
                          </w:tcPr>
                          <w:p w14:paraId="506665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0.560</w:t>
                            </w:r>
                          </w:p>
                        </w:tc>
                        <w:tc>
                          <w:tcPr>
                            <w:tcW w:w="178" w:type="pct"/>
                            <w:shd w:val="clear" w:color="auto" w:fill="FCFBFE"/>
                            <w:noWrap/>
                            <w:vAlign w:val="center"/>
                            <w:hideMark/>
                          </w:tcPr>
                          <w:p w14:paraId="034785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0.105</w:t>
                            </w:r>
                          </w:p>
                        </w:tc>
                        <w:tc>
                          <w:tcPr>
                            <w:tcW w:w="178" w:type="pct"/>
                            <w:shd w:val="clear" w:color="auto" w:fill="FCDFE2"/>
                            <w:noWrap/>
                            <w:vAlign w:val="center"/>
                            <w:hideMark/>
                          </w:tcPr>
                          <w:p w14:paraId="69D732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FCE6E9"/>
                            <w:noWrap/>
                            <w:vAlign w:val="center"/>
                            <w:hideMark/>
                          </w:tcPr>
                          <w:p w14:paraId="7FBAC6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0.337</w:t>
                            </w:r>
                          </w:p>
                        </w:tc>
                      </w:tr>
                      <w:tr w:rsidR="00EC201A" w:rsidRPr="00EC201A" w14:paraId="36D7750B" w14:textId="77777777" w:rsidTr="00E33212">
                        <w:trPr>
                          <w:trHeight w:val="164"/>
                        </w:trPr>
                        <w:tc>
                          <w:tcPr>
                            <w:tcW w:w="307" w:type="pct"/>
                            <w:shd w:val="clear" w:color="auto" w:fill="auto"/>
                            <w:noWrap/>
                            <w:vAlign w:val="center"/>
                            <w:hideMark/>
                          </w:tcPr>
                          <w:p w14:paraId="3B0C6823"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DaSiamRPN</w:t>
                            </w:r>
                          </w:p>
                        </w:tc>
                        <w:tc>
                          <w:tcPr>
                            <w:tcW w:w="332" w:type="pct"/>
                            <w:shd w:val="clear" w:color="auto" w:fill="auto"/>
                            <w:noWrap/>
                            <w:vAlign w:val="center"/>
                            <w:hideMark/>
                          </w:tcPr>
                          <w:p w14:paraId="6603D2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2018</w:t>
                            </w:r>
                          </w:p>
                        </w:tc>
                        <w:tc>
                          <w:tcPr>
                            <w:tcW w:w="423" w:type="pct"/>
                            <w:shd w:val="clear" w:color="auto" w:fill="auto"/>
                            <w:noWrap/>
                            <w:vAlign w:val="center"/>
                            <w:hideMark/>
                          </w:tcPr>
                          <w:p w14:paraId="3BB0F1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0E2B58D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2FFAF87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DaSiamRPN_Def</w:t>
                            </w:r>
                          </w:p>
                        </w:tc>
                        <w:tc>
                          <w:tcPr>
                            <w:tcW w:w="216" w:type="pct"/>
                            <w:shd w:val="clear" w:color="auto" w:fill="auto"/>
                            <w:noWrap/>
                            <w:vAlign w:val="center"/>
                            <w:hideMark/>
                          </w:tcPr>
                          <w:p w14:paraId="4A1A72A0"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1E4"/>
                            <w:noWrap/>
                            <w:vAlign w:val="center"/>
                            <w:hideMark/>
                          </w:tcPr>
                          <w:p w14:paraId="73AC40F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94.6</w:t>
                            </w:r>
                          </w:p>
                        </w:tc>
                        <w:tc>
                          <w:tcPr>
                            <w:tcW w:w="178" w:type="pct"/>
                            <w:shd w:val="clear" w:color="auto" w:fill="FCF4F7"/>
                            <w:noWrap/>
                            <w:vAlign w:val="center"/>
                            <w:hideMark/>
                          </w:tcPr>
                          <w:p w14:paraId="3244F9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0.704</w:t>
                            </w:r>
                          </w:p>
                        </w:tc>
                        <w:tc>
                          <w:tcPr>
                            <w:tcW w:w="178" w:type="pct"/>
                            <w:shd w:val="clear" w:color="auto" w:fill="FBB5B7"/>
                            <w:noWrap/>
                            <w:vAlign w:val="center"/>
                            <w:hideMark/>
                          </w:tcPr>
                          <w:p w14:paraId="1B1A1A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BBFC2"/>
                            <w:noWrap/>
                            <w:vAlign w:val="center"/>
                            <w:hideMark/>
                          </w:tcPr>
                          <w:p w14:paraId="537AB1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A9295"/>
                            <w:noWrap/>
                            <w:vAlign w:val="center"/>
                            <w:hideMark/>
                          </w:tcPr>
                          <w:p w14:paraId="24EFC0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0.851</w:t>
                            </w:r>
                          </w:p>
                        </w:tc>
                        <w:tc>
                          <w:tcPr>
                            <w:tcW w:w="178" w:type="pct"/>
                            <w:shd w:val="clear" w:color="auto" w:fill="FA8F91"/>
                            <w:noWrap/>
                            <w:vAlign w:val="center"/>
                            <w:hideMark/>
                          </w:tcPr>
                          <w:p w14:paraId="1CC7CB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0.754</w:t>
                            </w:r>
                          </w:p>
                        </w:tc>
                        <w:tc>
                          <w:tcPr>
                            <w:tcW w:w="178" w:type="pct"/>
                            <w:shd w:val="clear" w:color="auto" w:fill="FA8E91"/>
                            <w:noWrap/>
                            <w:vAlign w:val="center"/>
                            <w:hideMark/>
                          </w:tcPr>
                          <w:p w14:paraId="37D07A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BCCFE8"/>
                            <w:noWrap/>
                            <w:vAlign w:val="center"/>
                            <w:hideMark/>
                          </w:tcPr>
                          <w:p w14:paraId="53F006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DFE7F4"/>
                            <w:noWrap/>
                            <w:vAlign w:val="center"/>
                            <w:hideMark/>
                          </w:tcPr>
                          <w:p w14:paraId="3A328C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0.658</w:t>
                            </w:r>
                          </w:p>
                        </w:tc>
                        <w:tc>
                          <w:tcPr>
                            <w:tcW w:w="178" w:type="pct"/>
                            <w:shd w:val="clear" w:color="auto" w:fill="EAEFF8"/>
                            <w:noWrap/>
                            <w:vAlign w:val="center"/>
                            <w:hideMark/>
                          </w:tcPr>
                          <w:p w14:paraId="40578B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0.537</w:t>
                            </w:r>
                          </w:p>
                        </w:tc>
                        <w:tc>
                          <w:tcPr>
                            <w:tcW w:w="178" w:type="pct"/>
                            <w:shd w:val="clear" w:color="auto" w:fill="EAEFF8"/>
                            <w:noWrap/>
                            <w:vAlign w:val="center"/>
                            <w:hideMark/>
                          </w:tcPr>
                          <w:p w14:paraId="7981DDF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0.803</w:t>
                            </w:r>
                          </w:p>
                        </w:tc>
                        <w:tc>
                          <w:tcPr>
                            <w:tcW w:w="178" w:type="pct"/>
                            <w:shd w:val="clear" w:color="auto" w:fill="F2F5FB"/>
                            <w:noWrap/>
                            <w:vAlign w:val="center"/>
                            <w:hideMark/>
                          </w:tcPr>
                          <w:p w14:paraId="062DFA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0.881</w:t>
                            </w:r>
                          </w:p>
                        </w:tc>
                        <w:tc>
                          <w:tcPr>
                            <w:tcW w:w="178" w:type="pct"/>
                            <w:shd w:val="clear" w:color="auto" w:fill="DCE5F3"/>
                            <w:noWrap/>
                            <w:vAlign w:val="center"/>
                            <w:hideMark/>
                          </w:tcPr>
                          <w:p w14:paraId="2CF732B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CCDAEE"/>
                            <w:noWrap/>
                            <w:vAlign w:val="center"/>
                            <w:hideMark/>
                          </w:tcPr>
                          <w:p w14:paraId="22625F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0.072</w:t>
                            </w:r>
                          </w:p>
                        </w:tc>
                        <w:tc>
                          <w:tcPr>
                            <w:tcW w:w="178" w:type="pct"/>
                            <w:shd w:val="clear" w:color="auto" w:fill="FBC0C3"/>
                            <w:noWrap/>
                            <w:vAlign w:val="center"/>
                            <w:hideMark/>
                          </w:tcPr>
                          <w:p w14:paraId="32FECE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0.543</w:t>
                            </w:r>
                          </w:p>
                        </w:tc>
                        <w:tc>
                          <w:tcPr>
                            <w:tcW w:w="178" w:type="pct"/>
                            <w:shd w:val="clear" w:color="auto" w:fill="FBCFD1"/>
                            <w:noWrap/>
                            <w:vAlign w:val="center"/>
                            <w:hideMark/>
                          </w:tcPr>
                          <w:p w14:paraId="743BD7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0.393</w:t>
                            </w:r>
                          </w:p>
                        </w:tc>
                      </w:tr>
                      <w:tr w:rsidR="00EC201A" w:rsidRPr="00EC201A" w14:paraId="6DBDE02F" w14:textId="77777777" w:rsidTr="00E33212">
                        <w:trPr>
                          <w:trHeight w:val="164"/>
                        </w:trPr>
                        <w:tc>
                          <w:tcPr>
                            <w:tcW w:w="307" w:type="pct"/>
                            <w:shd w:val="clear" w:color="auto" w:fill="auto"/>
                            <w:noWrap/>
                            <w:vAlign w:val="center"/>
                            <w:hideMark/>
                          </w:tcPr>
                          <w:p w14:paraId="02B1E7AA"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E110ED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F7437A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588742A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noWrap/>
                            <w:vAlign w:val="center"/>
                            <w:hideMark/>
                          </w:tcPr>
                          <w:p w14:paraId="5814E3C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DaSiamRPN_OTB</w:t>
                            </w:r>
                          </w:p>
                        </w:tc>
                        <w:tc>
                          <w:tcPr>
                            <w:tcW w:w="216" w:type="pct"/>
                            <w:shd w:val="clear" w:color="auto" w:fill="auto"/>
                            <w:noWrap/>
                            <w:vAlign w:val="center"/>
                            <w:hideMark/>
                          </w:tcPr>
                          <w:p w14:paraId="3473EED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AABAD"/>
                            <w:noWrap/>
                            <w:vAlign w:val="center"/>
                            <w:hideMark/>
                          </w:tcPr>
                          <w:p w14:paraId="5E9F61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168.9</w:t>
                            </w:r>
                          </w:p>
                        </w:tc>
                        <w:tc>
                          <w:tcPr>
                            <w:tcW w:w="178" w:type="pct"/>
                            <w:shd w:val="clear" w:color="auto" w:fill="FBD2D5"/>
                            <w:noWrap/>
                            <w:vAlign w:val="center"/>
                            <w:hideMark/>
                          </w:tcPr>
                          <w:p w14:paraId="2367E9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0.733</w:t>
                            </w:r>
                          </w:p>
                        </w:tc>
                        <w:tc>
                          <w:tcPr>
                            <w:tcW w:w="178" w:type="pct"/>
                            <w:shd w:val="clear" w:color="auto" w:fill="FAA1A3"/>
                            <w:noWrap/>
                            <w:vAlign w:val="center"/>
                            <w:hideMark/>
                          </w:tcPr>
                          <w:p w14:paraId="646D52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0.749</w:t>
                            </w:r>
                          </w:p>
                        </w:tc>
                        <w:tc>
                          <w:tcPr>
                            <w:tcW w:w="178" w:type="pct"/>
                            <w:shd w:val="clear" w:color="auto" w:fill="FAB1B4"/>
                            <w:noWrap/>
                            <w:vAlign w:val="center"/>
                            <w:hideMark/>
                          </w:tcPr>
                          <w:p w14:paraId="51061F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0.588</w:t>
                            </w:r>
                          </w:p>
                        </w:tc>
                        <w:tc>
                          <w:tcPr>
                            <w:tcW w:w="178" w:type="pct"/>
                            <w:shd w:val="clear" w:color="auto" w:fill="F98183"/>
                            <w:noWrap/>
                            <w:vAlign w:val="center"/>
                            <w:hideMark/>
                          </w:tcPr>
                          <w:p w14:paraId="72FD12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0.872</w:t>
                            </w:r>
                          </w:p>
                        </w:tc>
                        <w:tc>
                          <w:tcPr>
                            <w:tcW w:w="178" w:type="pct"/>
                            <w:shd w:val="clear" w:color="auto" w:fill="F9797C"/>
                            <w:noWrap/>
                            <w:vAlign w:val="center"/>
                            <w:hideMark/>
                          </w:tcPr>
                          <w:p w14:paraId="71ABFA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F98386"/>
                            <w:noWrap/>
                            <w:vAlign w:val="center"/>
                            <w:hideMark/>
                          </w:tcPr>
                          <w:p w14:paraId="6DB72F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E6ECF7"/>
                            <w:noWrap/>
                            <w:vAlign w:val="center"/>
                            <w:hideMark/>
                          </w:tcPr>
                          <w:p w14:paraId="27974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0.725</w:t>
                            </w:r>
                          </w:p>
                        </w:tc>
                        <w:tc>
                          <w:tcPr>
                            <w:tcW w:w="178" w:type="pct"/>
                            <w:shd w:val="clear" w:color="auto" w:fill="F6F7FC"/>
                            <w:noWrap/>
                            <w:vAlign w:val="center"/>
                            <w:hideMark/>
                          </w:tcPr>
                          <w:p w14:paraId="70AC4C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0.710</w:t>
                            </w:r>
                          </w:p>
                        </w:tc>
                        <w:tc>
                          <w:tcPr>
                            <w:tcW w:w="178" w:type="pct"/>
                            <w:shd w:val="clear" w:color="auto" w:fill="FCFAFD"/>
                            <w:noWrap/>
                            <w:vAlign w:val="center"/>
                            <w:hideMark/>
                          </w:tcPr>
                          <w:p w14:paraId="1D0D9B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0.569</w:t>
                            </w:r>
                          </w:p>
                        </w:tc>
                        <w:tc>
                          <w:tcPr>
                            <w:tcW w:w="178" w:type="pct"/>
                            <w:shd w:val="clear" w:color="auto" w:fill="D6E1F1"/>
                            <w:noWrap/>
                            <w:vAlign w:val="center"/>
                            <w:hideMark/>
                          </w:tcPr>
                          <w:p w14:paraId="2E0975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CEDCEF"/>
                            <w:noWrap/>
                            <w:vAlign w:val="center"/>
                            <w:hideMark/>
                          </w:tcPr>
                          <w:p w14:paraId="3BE085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0.841</w:t>
                            </w:r>
                          </w:p>
                        </w:tc>
                        <w:tc>
                          <w:tcPr>
                            <w:tcW w:w="178" w:type="pct"/>
                            <w:shd w:val="clear" w:color="auto" w:fill="D3DFF0"/>
                            <w:noWrap/>
                            <w:vAlign w:val="center"/>
                            <w:hideMark/>
                          </w:tcPr>
                          <w:p w14:paraId="2F68B7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0.638</w:t>
                            </w:r>
                          </w:p>
                        </w:tc>
                        <w:tc>
                          <w:tcPr>
                            <w:tcW w:w="178" w:type="pct"/>
                            <w:shd w:val="clear" w:color="auto" w:fill="FCFAFD"/>
                            <w:noWrap/>
                            <w:vAlign w:val="center"/>
                            <w:hideMark/>
                          </w:tcPr>
                          <w:p w14:paraId="5F4BA9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0.110</w:t>
                            </w:r>
                          </w:p>
                        </w:tc>
                        <w:tc>
                          <w:tcPr>
                            <w:tcW w:w="178" w:type="pct"/>
                            <w:shd w:val="clear" w:color="auto" w:fill="FBCACD"/>
                            <w:noWrap/>
                            <w:vAlign w:val="center"/>
                            <w:hideMark/>
                          </w:tcPr>
                          <w:p w14:paraId="74AA19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D3D6"/>
                            <w:noWrap/>
                            <w:vAlign w:val="center"/>
                            <w:hideMark/>
                          </w:tcPr>
                          <w:p w14:paraId="3CA053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0.383</w:t>
                            </w:r>
                          </w:p>
                        </w:tc>
                      </w:tr>
                      <w:tr w:rsidR="00EC201A" w:rsidRPr="00EC201A" w14:paraId="289907A7" w14:textId="77777777" w:rsidTr="00E33212">
                        <w:trPr>
                          <w:trHeight w:val="164"/>
                        </w:trPr>
                        <w:tc>
                          <w:tcPr>
                            <w:tcW w:w="307" w:type="pct"/>
                            <w:shd w:val="clear" w:color="auto" w:fill="auto"/>
                            <w:noWrap/>
                            <w:vAlign w:val="center"/>
                            <w:hideMark/>
                          </w:tcPr>
                          <w:p w14:paraId="284E4CEF"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EEA28F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8336C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47DBBD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VOT</w:t>
                            </w:r>
                          </w:p>
                        </w:tc>
                        <w:tc>
                          <w:tcPr>
                            <w:tcW w:w="504" w:type="pct"/>
                            <w:shd w:val="clear" w:color="auto" w:fill="auto"/>
                            <w:noWrap/>
                            <w:vAlign w:val="center"/>
                            <w:hideMark/>
                          </w:tcPr>
                          <w:p w14:paraId="54075CA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DaSiamRPN_VOT</w:t>
                            </w:r>
                          </w:p>
                        </w:tc>
                        <w:tc>
                          <w:tcPr>
                            <w:tcW w:w="216" w:type="pct"/>
                            <w:shd w:val="clear" w:color="auto" w:fill="auto"/>
                            <w:noWrap/>
                            <w:vAlign w:val="center"/>
                            <w:hideMark/>
                          </w:tcPr>
                          <w:p w14:paraId="39793F5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6C8"/>
                            <w:noWrap/>
                            <w:vAlign w:val="center"/>
                            <w:hideMark/>
                          </w:tcPr>
                          <w:p w14:paraId="7B80B96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132.2</w:t>
                            </w:r>
                          </w:p>
                        </w:tc>
                        <w:tc>
                          <w:tcPr>
                            <w:tcW w:w="178" w:type="pct"/>
                            <w:shd w:val="clear" w:color="auto" w:fill="A9C2E2"/>
                            <w:noWrap/>
                            <w:vAlign w:val="center"/>
                            <w:hideMark/>
                          </w:tcPr>
                          <w:p w14:paraId="1456D1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shd w:val="clear" w:color="auto" w:fill="D7E2F2"/>
                            <w:noWrap/>
                            <w:vAlign w:val="center"/>
                            <w:hideMark/>
                          </w:tcPr>
                          <w:p w14:paraId="61B6F1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0F3FA"/>
                            <w:noWrap/>
                            <w:vAlign w:val="center"/>
                            <w:hideMark/>
                          </w:tcPr>
                          <w:p w14:paraId="426A0D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FBB6B9"/>
                            <w:noWrap/>
                            <w:vAlign w:val="center"/>
                            <w:hideMark/>
                          </w:tcPr>
                          <w:p w14:paraId="798BE3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FAADAF"/>
                            <w:noWrap/>
                            <w:vAlign w:val="center"/>
                            <w:hideMark/>
                          </w:tcPr>
                          <w:p w14:paraId="069C46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0.722</w:t>
                            </w:r>
                          </w:p>
                        </w:tc>
                        <w:tc>
                          <w:tcPr>
                            <w:tcW w:w="178" w:type="pct"/>
                            <w:shd w:val="clear" w:color="auto" w:fill="FAA3A6"/>
                            <w:noWrap/>
                            <w:vAlign w:val="center"/>
                            <w:hideMark/>
                          </w:tcPr>
                          <w:p w14:paraId="344315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5D8CC7"/>
                            <w:noWrap/>
                            <w:vAlign w:val="center"/>
                            <w:hideMark/>
                          </w:tcPr>
                          <w:p w14:paraId="0CA83B0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0.358</w:t>
                            </w:r>
                          </w:p>
                        </w:tc>
                        <w:tc>
                          <w:tcPr>
                            <w:tcW w:w="178" w:type="pct"/>
                            <w:shd w:val="clear" w:color="auto" w:fill="88AAD6"/>
                            <w:noWrap/>
                            <w:vAlign w:val="center"/>
                            <w:hideMark/>
                          </w:tcPr>
                          <w:p w14:paraId="2CED686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0.461</w:t>
                            </w:r>
                          </w:p>
                        </w:tc>
                        <w:tc>
                          <w:tcPr>
                            <w:tcW w:w="178" w:type="pct"/>
                            <w:shd w:val="clear" w:color="auto" w:fill="8CADD7"/>
                            <w:noWrap/>
                            <w:vAlign w:val="center"/>
                            <w:hideMark/>
                          </w:tcPr>
                          <w:p w14:paraId="2ACB816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0.384</w:t>
                            </w:r>
                          </w:p>
                        </w:tc>
                        <w:tc>
                          <w:tcPr>
                            <w:tcW w:w="178" w:type="pct"/>
                            <w:shd w:val="clear" w:color="auto" w:fill="AAC2E2"/>
                            <w:noWrap/>
                            <w:vAlign w:val="center"/>
                            <w:hideMark/>
                          </w:tcPr>
                          <w:p w14:paraId="5C3101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0.617</w:t>
                            </w:r>
                          </w:p>
                        </w:tc>
                        <w:tc>
                          <w:tcPr>
                            <w:tcW w:w="178" w:type="pct"/>
                            <w:shd w:val="clear" w:color="auto" w:fill="C8D7EC"/>
                            <w:noWrap/>
                            <w:vAlign w:val="center"/>
                            <w:hideMark/>
                          </w:tcPr>
                          <w:p w14:paraId="5F020A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0.834</w:t>
                            </w:r>
                          </w:p>
                        </w:tc>
                        <w:tc>
                          <w:tcPr>
                            <w:tcW w:w="178" w:type="pct"/>
                            <w:shd w:val="clear" w:color="auto" w:fill="D6E1F1"/>
                            <w:noWrap/>
                            <w:vAlign w:val="center"/>
                            <w:hideMark/>
                          </w:tcPr>
                          <w:p w14:paraId="6C4721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0.641</w:t>
                            </w:r>
                          </w:p>
                        </w:tc>
                        <w:tc>
                          <w:tcPr>
                            <w:tcW w:w="178" w:type="pct"/>
                            <w:shd w:val="clear" w:color="auto" w:fill="F9FAFE"/>
                            <w:noWrap/>
                            <w:vAlign w:val="center"/>
                            <w:hideMark/>
                          </w:tcPr>
                          <w:p w14:paraId="7FDA5AF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0.097</w:t>
                            </w:r>
                          </w:p>
                        </w:tc>
                        <w:tc>
                          <w:tcPr>
                            <w:tcW w:w="178" w:type="pct"/>
                            <w:shd w:val="clear" w:color="auto" w:fill="FAFAFE"/>
                            <w:noWrap/>
                            <w:vAlign w:val="center"/>
                            <w:hideMark/>
                          </w:tcPr>
                          <w:p w14:paraId="76E0A6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0.385</w:t>
                            </w:r>
                          </w:p>
                        </w:tc>
                        <w:tc>
                          <w:tcPr>
                            <w:tcW w:w="178" w:type="pct"/>
                            <w:shd w:val="clear" w:color="auto" w:fill="FCF8FA"/>
                            <w:noWrap/>
                            <w:vAlign w:val="center"/>
                            <w:hideMark/>
                          </w:tcPr>
                          <w:p w14:paraId="234EFE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0.295</w:t>
                            </w:r>
                          </w:p>
                        </w:tc>
                      </w:tr>
                      <w:tr w:rsidR="00EC201A" w:rsidRPr="00EC201A" w14:paraId="5DA66EE3" w14:textId="77777777" w:rsidTr="00E33212">
                        <w:trPr>
                          <w:trHeight w:val="164"/>
                        </w:trPr>
                        <w:tc>
                          <w:tcPr>
                            <w:tcW w:w="307" w:type="pct"/>
                            <w:shd w:val="clear" w:color="auto" w:fill="auto"/>
                            <w:noWrap/>
                            <w:vAlign w:val="center"/>
                            <w:hideMark/>
                          </w:tcPr>
                          <w:p w14:paraId="11C7600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ARCF</w:t>
                            </w:r>
                          </w:p>
                        </w:tc>
                        <w:tc>
                          <w:tcPr>
                            <w:tcW w:w="332" w:type="pct"/>
                            <w:shd w:val="clear" w:color="auto" w:fill="auto"/>
                            <w:noWrap/>
                            <w:vAlign w:val="center"/>
                            <w:hideMark/>
                          </w:tcPr>
                          <w:p w14:paraId="28BC5FB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2019</w:t>
                            </w:r>
                          </w:p>
                        </w:tc>
                        <w:tc>
                          <w:tcPr>
                            <w:tcW w:w="423" w:type="pct"/>
                            <w:shd w:val="clear" w:color="auto" w:fill="auto"/>
                            <w:noWrap/>
                            <w:vAlign w:val="center"/>
                            <w:hideMark/>
                          </w:tcPr>
                          <w:p w14:paraId="5DAFA6A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3699F6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B83AA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ARCF</w:t>
                            </w:r>
                          </w:p>
                        </w:tc>
                        <w:tc>
                          <w:tcPr>
                            <w:tcW w:w="216" w:type="pct"/>
                            <w:shd w:val="clear" w:color="auto" w:fill="92B1D9"/>
                            <w:noWrap/>
                            <w:vAlign w:val="center"/>
                            <w:hideMark/>
                          </w:tcPr>
                          <w:p w14:paraId="152BF7A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32.5</w:t>
                            </w:r>
                          </w:p>
                        </w:tc>
                        <w:tc>
                          <w:tcPr>
                            <w:tcW w:w="216" w:type="pct"/>
                            <w:shd w:val="clear" w:color="auto" w:fill="auto"/>
                            <w:noWrap/>
                            <w:vAlign w:val="center"/>
                            <w:hideMark/>
                          </w:tcPr>
                          <w:p w14:paraId="52C9504F"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EC0"/>
                            <w:noWrap/>
                            <w:vAlign w:val="center"/>
                            <w:hideMark/>
                          </w:tcPr>
                          <w:p w14:paraId="101AC3D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0.751</w:t>
                            </w:r>
                          </w:p>
                        </w:tc>
                        <w:tc>
                          <w:tcPr>
                            <w:tcW w:w="178" w:type="pct"/>
                            <w:shd w:val="clear" w:color="auto" w:fill="FBBABD"/>
                            <w:noWrap/>
                            <w:vAlign w:val="center"/>
                            <w:hideMark/>
                          </w:tcPr>
                          <w:p w14:paraId="6DD7B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0.735</w:t>
                            </w:r>
                          </w:p>
                        </w:tc>
                        <w:tc>
                          <w:tcPr>
                            <w:tcW w:w="178" w:type="pct"/>
                            <w:shd w:val="clear" w:color="auto" w:fill="FA9EA1"/>
                            <w:noWrap/>
                            <w:vAlign w:val="center"/>
                            <w:hideMark/>
                          </w:tcPr>
                          <w:p w14:paraId="080BCE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0.603</w:t>
                            </w:r>
                          </w:p>
                        </w:tc>
                        <w:tc>
                          <w:tcPr>
                            <w:tcW w:w="178" w:type="pct"/>
                            <w:shd w:val="clear" w:color="auto" w:fill="FBBBBE"/>
                            <w:noWrap/>
                            <w:vAlign w:val="center"/>
                            <w:hideMark/>
                          </w:tcPr>
                          <w:p w14:paraId="47FA974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0.803</w:t>
                            </w:r>
                          </w:p>
                        </w:tc>
                        <w:tc>
                          <w:tcPr>
                            <w:tcW w:w="178" w:type="pct"/>
                            <w:shd w:val="clear" w:color="auto" w:fill="FBB5B8"/>
                            <w:noWrap/>
                            <w:vAlign w:val="center"/>
                            <w:hideMark/>
                          </w:tcPr>
                          <w:p w14:paraId="738AE9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0.713</w:t>
                            </w:r>
                          </w:p>
                        </w:tc>
                        <w:tc>
                          <w:tcPr>
                            <w:tcW w:w="178" w:type="pct"/>
                            <w:shd w:val="clear" w:color="auto" w:fill="FBB6B8"/>
                            <w:noWrap/>
                            <w:vAlign w:val="center"/>
                            <w:hideMark/>
                          </w:tcPr>
                          <w:p w14:paraId="332B76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BD5D8"/>
                            <w:noWrap/>
                            <w:vAlign w:val="center"/>
                            <w:hideMark/>
                          </w:tcPr>
                          <w:p w14:paraId="256F4C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0.828</w:t>
                            </w:r>
                          </w:p>
                        </w:tc>
                        <w:tc>
                          <w:tcPr>
                            <w:tcW w:w="178" w:type="pct"/>
                            <w:shd w:val="clear" w:color="auto" w:fill="FCE4E7"/>
                            <w:noWrap/>
                            <w:vAlign w:val="center"/>
                            <w:hideMark/>
                          </w:tcPr>
                          <w:p w14:paraId="39E1FE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BCCCF"/>
                            <w:noWrap/>
                            <w:vAlign w:val="center"/>
                            <w:hideMark/>
                          </w:tcPr>
                          <w:p w14:paraId="2DF077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0.609</w:t>
                            </w:r>
                          </w:p>
                        </w:tc>
                        <w:tc>
                          <w:tcPr>
                            <w:tcW w:w="178" w:type="pct"/>
                            <w:shd w:val="clear" w:color="auto" w:fill="EBF0F9"/>
                            <w:noWrap/>
                            <w:vAlign w:val="center"/>
                            <w:hideMark/>
                          </w:tcPr>
                          <w:p w14:paraId="7D167D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0.807</w:t>
                            </w:r>
                          </w:p>
                        </w:tc>
                        <w:tc>
                          <w:tcPr>
                            <w:tcW w:w="178" w:type="pct"/>
                            <w:shd w:val="clear" w:color="auto" w:fill="FCEBEE"/>
                            <w:noWrap/>
                            <w:vAlign w:val="center"/>
                            <w:hideMark/>
                          </w:tcPr>
                          <w:p w14:paraId="62D312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0.897</w:t>
                            </w:r>
                          </w:p>
                        </w:tc>
                        <w:tc>
                          <w:tcPr>
                            <w:tcW w:w="178" w:type="pct"/>
                            <w:shd w:val="clear" w:color="auto" w:fill="F98587"/>
                            <w:noWrap/>
                            <w:vAlign w:val="center"/>
                            <w:hideMark/>
                          </w:tcPr>
                          <w:p w14:paraId="566668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0.795</w:t>
                            </w:r>
                          </w:p>
                        </w:tc>
                        <w:tc>
                          <w:tcPr>
                            <w:tcW w:w="178" w:type="pct"/>
                            <w:shd w:val="clear" w:color="auto" w:fill="FCF1F4"/>
                            <w:noWrap/>
                            <w:vAlign w:val="center"/>
                            <w:hideMark/>
                          </w:tcPr>
                          <w:p w14:paraId="31B1F9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0.147</w:t>
                            </w:r>
                          </w:p>
                        </w:tc>
                        <w:tc>
                          <w:tcPr>
                            <w:tcW w:w="178" w:type="pct"/>
                            <w:shd w:val="clear" w:color="auto" w:fill="FCF8FB"/>
                            <w:noWrap/>
                            <w:vAlign w:val="center"/>
                            <w:hideMark/>
                          </w:tcPr>
                          <w:p w14:paraId="13BED5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0.399</w:t>
                            </w:r>
                          </w:p>
                        </w:tc>
                        <w:tc>
                          <w:tcPr>
                            <w:tcW w:w="178" w:type="pct"/>
                            <w:shd w:val="clear" w:color="auto" w:fill="FCF2F5"/>
                            <w:noWrap/>
                            <w:vAlign w:val="center"/>
                            <w:hideMark/>
                          </w:tcPr>
                          <w:p w14:paraId="1B13B2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0.309</w:t>
                            </w:r>
                          </w:p>
                        </w:tc>
                      </w:tr>
                      <w:tr w:rsidR="00EC201A" w:rsidRPr="00EC201A" w14:paraId="729ED198" w14:textId="77777777" w:rsidTr="00E33212">
                        <w:trPr>
                          <w:trHeight w:val="164"/>
                        </w:trPr>
                        <w:tc>
                          <w:tcPr>
                            <w:tcW w:w="307" w:type="pct"/>
                            <w:shd w:val="clear" w:color="auto" w:fill="auto"/>
                            <w:noWrap/>
                            <w:vAlign w:val="center"/>
                            <w:hideMark/>
                          </w:tcPr>
                          <w:p w14:paraId="54F8E9C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SiamRPN++</w:t>
                            </w:r>
                          </w:p>
                        </w:tc>
                        <w:tc>
                          <w:tcPr>
                            <w:tcW w:w="332" w:type="pct"/>
                            <w:shd w:val="clear" w:color="auto" w:fill="auto"/>
                            <w:noWrap/>
                            <w:vAlign w:val="center"/>
                            <w:hideMark/>
                          </w:tcPr>
                          <w:p w14:paraId="6C2E80E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4F138AB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3BBE3B5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0BF6774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SiamRPN++_Def</w:t>
                            </w:r>
                          </w:p>
                        </w:tc>
                        <w:tc>
                          <w:tcPr>
                            <w:tcW w:w="216" w:type="pct"/>
                            <w:shd w:val="clear" w:color="auto" w:fill="auto"/>
                            <w:noWrap/>
                            <w:vAlign w:val="center"/>
                            <w:hideMark/>
                          </w:tcPr>
                          <w:p w14:paraId="094ACB5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3F6"/>
                            <w:noWrap/>
                            <w:vAlign w:val="center"/>
                            <w:hideMark/>
                          </w:tcPr>
                          <w:p w14:paraId="1568903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70.9</w:t>
                            </w:r>
                          </w:p>
                        </w:tc>
                        <w:tc>
                          <w:tcPr>
                            <w:tcW w:w="178" w:type="pct"/>
                            <w:shd w:val="clear" w:color="auto" w:fill="FBB6B8"/>
                            <w:noWrap/>
                            <w:vAlign w:val="center"/>
                            <w:hideMark/>
                          </w:tcPr>
                          <w:p w14:paraId="677086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BBABD"/>
                            <w:noWrap/>
                            <w:vAlign w:val="center"/>
                            <w:hideMark/>
                          </w:tcPr>
                          <w:p w14:paraId="62EDB9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0.735</w:t>
                            </w:r>
                          </w:p>
                        </w:tc>
                        <w:tc>
                          <w:tcPr>
                            <w:tcW w:w="178" w:type="pct"/>
                            <w:shd w:val="clear" w:color="auto" w:fill="FAB0B3"/>
                            <w:noWrap/>
                            <w:vAlign w:val="center"/>
                            <w:hideMark/>
                          </w:tcPr>
                          <w:p w14:paraId="54F08B3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A999C"/>
                            <w:noWrap/>
                            <w:vAlign w:val="center"/>
                            <w:hideMark/>
                          </w:tcPr>
                          <w:p w14:paraId="2B1931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0.843</w:t>
                            </w:r>
                          </w:p>
                        </w:tc>
                        <w:tc>
                          <w:tcPr>
                            <w:tcW w:w="178" w:type="pct"/>
                            <w:shd w:val="clear" w:color="auto" w:fill="FA9699"/>
                            <w:noWrap/>
                            <w:vAlign w:val="center"/>
                            <w:hideMark/>
                          </w:tcPr>
                          <w:p w14:paraId="009056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0.746</w:t>
                            </w:r>
                          </w:p>
                        </w:tc>
                        <w:tc>
                          <w:tcPr>
                            <w:tcW w:w="178" w:type="pct"/>
                            <w:shd w:val="clear" w:color="auto" w:fill="FA9395"/>
                            <w:noWrap/>
                            <w:vAlign w:val="center"/>
                            <w:hideMark/>
                          </w:tcPr>
                          <w:p w14:paraId="3C5A2F7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FCEEF1"/>
                            <w:noWrap/>
                            <w:vAlign w:val="center"/>
                            <w:hideMark/>
                          </w:tcPr>
                          <w:p w14:paraId="6ADBFB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CECEF"/>
                            <w:noWrap/>
                            <w:vAlign w:val="center"/>
                            <w:hideMark/>
                          </w:tcPr>
                          <w:p w14:paraId="145666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shd w:val="clear" w:color="auto" w:fill="FCDADD"/>
                            <w:noWrap/>
                            <w:vAlign w:val="center"/>
                            <w:hideMark/>
                          </w:tcPr>
                          <w:p w14:paraId="519783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0.597</w:t>
                            </w:r>
                          </w:p>
                        </w:tc>
                        <w:tc>
                          <w:tcPr>
                            <w:tcW w:w="178" w:type="pct"/>
                            <w:shd w:val="clear" w:color="auto" w:fill="F3F6FC"/>
                            <w:noWrap/>
                            <w:vAlign w:val="center"/>
                            <w:hideMark/>
                          </w:tcPr>
                          <w:p w14:paraId="3C8D7B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0.829</w:t>
                            </w:r>
                          </w:p>
                        </w:tc>
                        <w:tc>
                          <w:tcPr>
                            <w:tcW w:w="178" w:type="pct"/>
                            <w:shd w:val="clear" w:color="auto" w:fill="E2EAF6"/>
                            <w:noWrap/>
                            <w:vAlign w:val="center"/>
                            <w:hideMark/>
                          </w:tcPr>
                          <w:p w14:paraId="1ABD207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0.863</w:t>
                            </w:r>
                          </w:p>
                        </w:tc>
                        <w:tc>
                          <w:tcPr>
                            <w:tcW w:w="178" w:type="pct"/>
                            <w:shd w:val="clear" w:color="auto" w:fill="FCECEF"/>
                            <w:noWrap/>
                            <w:vAlign w:val="center"/>
                            <w:hideMark/>
                          </w:tcPr>
                          <w:p w14:paraId="64921D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0.694</w:t>
                            </w:r>
                          </w:p>
                        </w:tc>
                        <w:tc>
                          <w:tcPr>
                            <w:tcW w:w="178" w:type="pct"/>
                            <w:shd w:val="clear" w:color="auto" w:fill="D8E3F2"/>
                            <w:noWrap/>
                            <w:vAlign w:val="center"/>
                            <w:hideMark/>
                          </w:tcPr>
                          <w:p w14:paraId="547A66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0.079</w:t>
                            </w:r>
                          </w:p>
                        </w:tc>
                        <w:tc>
                          <w:tcPr>
                            <w:tcW w:w="178" w:type="pct"/>
                            <w:shd w:val="clear" w:color="auto" w:fill="E6ECF7"/>
                            <w:noWrap/>
                            <w:vAlign w:val="center"/>
                            <w:hideMark/>
                          </w:tcPr>
                          <w:p w14:paraId="76CDE0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0.354</w:t>
                            </w:r>
                          </w:p>
                        </w:tc>
                        <w:tc>
                          <w:tcPr>
                            <w:tcW w:w="178" w:type="pct"/>
                            <w:shd w:val="clear" w:color="auto" w:fill="E1E9F5"/>
                            <w:noWrap/>
                            <w:vAlign w:val="center"/>
                            <w:hideMark/>
                          </w:tcPr>
                          <w:p w14:paraId="531F4B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0.252</w:t>
                            </w:r>
                          </w:p>
                        </w:tc>
                      </w:tr>
                      <w:tr w:rsidR="00EC201A" w:rsidRPr="00EC201A" w14:paraId="3A2164EC" w14:textId="77777777" w:rsidTr="00E33212">
                        <w:trPr>
                          <w:trHeight w:val="164"/>
                        </w:trPr>
                        <w:tc>
                          <w:tcPr>
                            <w:tcW w:w="307" w:type="pct"/>
                            <w:shd w:val="clear" w:color="auto" w:fill="auto"/>
                            <w:noWrap/>
                            <w:vAlign w:val="center"/>
                            <w:hideMark/>
                          </w:tcPr>
                          <w:p w14:paraId="51DBAB5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34994B4"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68DAA4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26EB0D1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L-T</w:t>
                            </w:r>
                          </w:p>
                        </w:tc>
                        <w:tc>
                          <w:tcPr>
                            <w:tcW w:w="504" w:type="pct"/>
                            <w:shd w:val="clear" w:color="auto" w:fill="auto"/>
                            <w:noWrap/>
                            <w:vAlign w:val="center"/>
                            <w:hideMark/>
                          </w:tcPr>
                          <w:p w14:paraId="2262A35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SiamRPN++_LT</w:t>
                            </w:r>
                          </w:p>
                        </w:tc>
                        <w:tc>
                          <w:tcPr>
                            <w:tcW w:w="216" w:type="pct"/>
                            <w:shd w:val="clear" w:color="auto" w:fill="auto"/>
                            <w:noWrap/>
                            <w:vAlign w:val="center"/>
                            <w:hideMark/>
                          </w:tcPr>
                          <w:p w14:paraId="3D222FD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9D8ED"/>
                            <w:noWrap/>
                            <w:vAlign w:val="center"/>
                            <w:hideMark/>
                          </w:tcPr>
                          <w:p w14:paraId="6391BA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42.5</w:t>
                            </w:r>
                          </w:p>
                        </w:tc>
                        <w:tc>
                          <w:tcPr>
                            <w:tcW w:w="178" w:type="pct"/>
                            <w:shd w:val="clear" w:color="auto" w:fill="F2F5FB"/>
                            <w:noWrap/>
                            <w:vAlign w:val="center"/>
                            <w:hideMark/>
                          </w:tcPr>
                          <w:p w14:paraId="68A5C19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0.683</w:t>
                            </w:r>
                          </w:p>
                        </w:tc>
                        <w:tc>
                          <w:tcPr>
                            <w:tcW w:w="178" w:type="pct"/>
                            <w:shd w:val="clear" w:color="auto" w:fill="EAEFF8"/>
                            <w:noWrap/>
                            <w:vAlign w:val="center"/>
                            <w:hideMark/>
                          </w:tcPr>
                          <w:p w14:paraId="3A019E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0.674</w:t>
                            </w:r>
                          </w:p>
                        </w:tc>
                        <w:tc>
                          <w:tcPr>
                            <w:tcW w:w="178" w:type="pct"/>
                            <w:shd w:val="clear" w:color="auto" w:fill="FCF2F5"/>
                            <w:noWrap/>
                            <w:vAlign w:val="center"/>
                            <w:hideMark/>
                          </w:tcPr>
                          <w:p w14:paraId="6B2933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0.537</w:t>
                            </w:r>
                          </w:p>
                        </w:tc>
                        <w:tc>
                          <w:tcPr>
                            <w:tcW w:w="178" w:type="pct"/>
                            <w:shd w:val="clear" w:color="auto" w:fill="FCF4F6"/>
                            <w:noWrap/>
                            <w:vAlign w:val="center"/>
                            <w:hideMark/>
                          </w:tcPr>
                          <w:p w14:paraId="26B4B0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0.737</w:t>
                            </w:r>
                          </w:p>
                        </w:tc>
                        <w:tc>
                          <w:tcPr>
                            <w:tcW w:w="178" w:type="pct"/>
                            <w:shd w:val="clear" w:color="auto" w:fill="FCEEF1"/>
                            <w:noWrap/>
                            <w:vAlign w:val="center"/>
                            <w:hideMark/>
                          </w:tcPr>
                          <w:p w14:paraId="7CD7F9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0.652</w:t>
                            </w:r>
                          </w:p>
                        </w:tc>
                        <w:tc>
                          <w:tcPr>
                            <w:tcW w:w="178" w:type="pct"/>
                            <w:shd w:val="clear" w:color="auto" w:fill="FBD2D5"/>
                            <w:noWrap/>
                            <w:vAlign w:val="center"/>
                            <w:hideMark/>
                          </w:tcPr>
                          <w:p w14:paraId="047F28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DFE7F4"/>
                            <w:noWrap/>
                            <w:vAlign w:val="center"/>
                            <w:hideMark/>
                          </w:tcPr>
                          <w:p w14:paraId="1D31ADD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0.705</w:t>
                            </w:r>
                          </w:p>
                        </w:tc>
                        <w:tc>
                          <w:tcPr>
                            <w:tcW w:w="178" w:type="pct"/>
                            <w:shd w:val="clear" w:color="auto" w:fill="F2F5FB"/>
                            <w:noWrap/>
                            <w:vAlign w:val="center"/>
                            <w:hideMark/>
                          </w:tcPr>
                          <w:p w14:paraId="15E696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3F5FB"/>
                            <w:noWrap/>
                            <w:vAlign w:val="center"/>
                            <w:hideMark/>
                          </w:tcPr>
                          <w:p w14:paraId="4A174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EEF2FA"/>
                            <w:noWrap/>
                            <w:vAlign w:val="center"/>
                            <w:hideMark/>
                          </w:tcPr>
                          <w:p w14:paraId="7A8308C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0.815</w:t>
                            </w:r>
                          </w:p>
                        </w:tc>
                        <w:tc>
                          <w:tcPr>
                            <w:tcW w:w="178" w:type="pct"/>
                            <w:shd w:val="clear" w:color="auto" w:fill="D1DEF0"/>
                            <w:noWrap/>
                            <w:vAlign w:val="center"/>
                            <w:hideMark/>
                          </w:tcPr>
                          <w:p w14:paraId="0FF3EC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0.844</w:t>
                            </w:r>
                          </w:p>
                        </w:tc>
                        <w:tc>
                          <w:tcPr>
                            <w:tcW w:w="178" w:type="pct"/>
                            <w:shd w:val="clear" w:color="auto" w:fill="FCF2F5"/>
                            <w:noWrap/>
                            <w:vAlign w:val="center"/>
                            <w:hideMark/>
                          </w:tcPr>
                          <w:p w14:paraId="1BC84F4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0.688</w:t>
                            </w:r>
                          </w:p>
                        </w:tc>
                        <w:tc>
                          <w:tcPr>
                            <w:tcW w:w="178" w:type="pct"/>
                            <w:shd w:val="clear" w:color="auto" w:fill="9CB9DD"/>
                            <w:noWrap/>
                            <w:vAlign w:val="center"/>
                            <w:hideMark/>
                          </w:tcPr>
                          <w:p w14:paraId="6E95F1E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0.046</w:t>
                            </w:r>
                          </w:p>
                        </w:tc>
                        <w:tc>
                          <w:tcPr>
                            <w:tcW w:w="178" w:type="pct"/>
                            <w:shd w:val="clear" w:color="auto" w:fill="AAC2E2"/>
                            <w:noWrap/>
                            <w:vAlign w:val="center"/>
                            <w:hideMark/>
                          </w:tcPr>
                          <w:p w14:paraId="096E94C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0.260</w:t>
                            </w:r>
                          </w:p>
                        </w:tc>
                        <w:tc>
                          <w:tcPr>
                            <w:tcW w:w="178" w:type="pct"/>
                            <w:shd w:val="clear" w:color="auto" w:fill="A2BCDF"/>
                            <w:noWrap/>
                            <w:vAlign w:val="center"/>
                            <w:hideMark/>
                          </w:tcPr>
                          <w:p w14:paraId="724E1FA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0.177</w:t>
                            </w:r>
                          </w:p>
                        </w:tc>
                      </w:tr>
                      <w:tr w:rsidR="00EC201A" w:rsidRPr="00EC201A" w14:paraId="230BDEAE" w14:textId="77777777" w:rsidTr="00E33212">
                        <w:trPr>
                          <w:trHeight w:val="164"/>
                        </w:trPr>
                        <w:tc>
                          <w:tcPr>
                            <w:tcW w:w="307" w:type="pct"/>
                            <w:shd w:val="clear" w:color="auto" w:fill="auto"/>
                            <w:noWrap/>
                            <w:vAlign w:val="center"/>
                            <w:hideMark/>
                          </w:tcPr>
                          <w:p w14:paraId="2E29730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UpdateNet</w:t>
                            </w:r>
                          </w:p>
                        </w:tc>
                        <w:tc>
                          <w:tcPr>
                            <w:tcW w:w="332" w:type="pct"/>
                            <w:shd w:val="clear" w:color="auto" w:fill="auto"/>
                            <w:noWrap/>
                            <w:vAlign w:val="center"/>
                            <w:hideMark/>
                          </w:tcPr>
                          <w:p w14:paraId="072D82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2019</w:t>
                            </w:r>
                          </w:p>
                        </w:tc>
                        <w:tc>
                          <w:tcPr>
                            <w:tcW w:w="423" w:type="pct"/>
                            <w:shd w:val="clear" w:color="auto" w:fill="auto"/>
                            <w:noWrap/>
                            <w:vAlign w:val="center"/>
                            <w:hideMark/>
                          </w:tcPr>
                          <w:p w14:paraId="77F3FE2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666A0AF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DaSiamRPN</w:t>
                            </w:r>
                          </w:p>
                        </w:tc>
                        <w:tc>
                          <w:tcPr>
                            <w:tcW w:w="504" w:type="pct"/>
                            <w:shd w:val="clear" w:color="auto" w:fill="auto"/>
                            <w:noWrap/>
                            <w:vAlign w:val="center"/>
                            <w:hideMark/>
                          </w:tcPr>
                          <w:p w14:paraId="0D3375A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UpdateNet</w:t>
                            </w:r>
                          </w:p>
                        </w:tc>
                        <w:tc>
                          <w:tcPr>
                            <w:tcW w:w="216" w:type="pct"/>
                            <w:shd w:val="clear" w:color="auto" w:fill="auto"/>
                            <w:noWrap/>
                            <w:vAlign w:val="center"/>
                            <w:hideMark/>
                          </w:tcPr>
                          <w:p w14:paraId="0A3666C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D4E0F1"/>
                            <w:noWrap/>
                            <w:vAlign w:val="center"/>
                            <w:hideMark/>
                          </w:tcPr>
                          <w:p w14:paraId="6411E6F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46.0</w:t>
                            </w:r>
                          </w:p>
                        </w:tc>
                        <w:tc>
                          <w:tcPr>
                            <w:tcW w:w="178" w:type="pct"/>
                            <w:shd w:val="clear" w:color="auto" w:fill="DDE6F4"/>
                            <w:noWrap/>
                            <w:vAlign w:val="center"/>
                            <w:hideMark/>
                          </w:tcPr>
                          <w:p w14:paraId="1DD56E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0.652</w:t>
                            </w:r>
                          </w:p>
                        </w:tc>
                        <w:tc>
                          <w:tcPr>
                            <w:tcW w:w="178" w:type="pct"/>
                            <w:shd w:val="clear" w:color="auto" w:fill="FCECEF"/>
                            <w:noWrap/>
                            <w:vAlign w:val="center"/>
                            <w:hideMark/>
                          </w:tcPr>
                          <w:p w14:paraId="200426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0.708</w:t>
                            </w:r>
                          </w:p>
                        </w:tc>
                        <w:tc>
                          <w:tcPr>
                            <w:tcW w:w="178" w:type="pct"/>
                            <w:shd w:val="clear" w:color="auto" w:fill="FCE1E4"/>
                            <w:noWrap/>
                            <w:vAlign w:val="center"/>
                            <w:hideMark/>
                          </w:tcPr>
                          <w:p w14:paraId="5A39C78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FA9193"/>
                            <w:noWrap/>
                            <w:vAlign w:val="center"/>
                            <w:hideMark/>
                          </w:tcPr>
                          <w:p w14:paraId="75A809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0.853</w:t>
                            </w:r>
                          </w:p>
                        </w:tc>
                        <w:tc>
                          <w:tcPr>
                            <w:tcW w:w="178" w:type="pct"/>
                            <w:shd w:val="clear" w:color="auto" w:fill="FA9193"/>
                            <w:noWrap/>
                            <w:vAlign w:val="center"/>
                            <w:hideMark/>
                          </w:tcPr>
                          <w:p w14:paraId="4A7288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A9395"/>
                            <w:noWrap/>
                            <w:vAlign w:val="center"/>
                            <w:hideMark/>
                          </w:tcPr>
                          <w:p w14:paraId="26ECB1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80A5D3"/>
                            <w:noWrap/>
                            <w:vAlign w:val="center"/>
                            <w:hideMark/>
                          </w:tcPr>
                          <w:p w14:paraId="6172E0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0.453</w:t>
                            </w:r>
                          </w:p>
                        </w:tc>
                        <w:tc>
                          <w:tcPr>
                            <w:tcW w:w="178" w:type="pct"/>
                            <w:shd w:val="clear" w:color="auto" w:fill="A7C0E1"/>
                            <w:noWrap/>
                            <w:vAlign w:val="center"/>
                            <w:hideMark/>
                          </w:tcPr>
                          <w:p w14:paraId="0F104EE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B6CAE6"/>
                            <w:noWrap/>
                            <w:vAlign w:val="center"/>
                            <w:hideMark/>
                          </w:tcPr>
                          <w:p w14:paraId="7FB00B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0.452</w:t>
                            </w:r>
                          </w:p>
                        </w:tc>
                        <w:tc>
                          <w:tcPr>
                            <w:tcW w:w="178" w:type="pct"/>
                            <w:shd w:val="clear" w:color="auto" w:fill="D7E2F2"/>
                            <w:noWrap/>
                            <w:vAlign w:val="center"/>
                            <w:hideMark/>
                          </w:tcPr>
                          <w:p w14:paraId="1FB8D2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EDF1F9"/>
                            <w:noWrap/>
                            <w:vAlign w:val="center"/>
                            <w:hideMark/>
                          </w:tcPr>
                          <w:p w14:paraId="106E94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0.875</w:t>
                            </w:r>
                          </w:p>
                        </w:tc>
                        <w:tc>
                          <w:tcPr>
                            <w:tcW w:w="178" w:type="pct"/>
                            <w:shd w:val="clear" w:color="auto" w:fill="C3D4EB"/>
                            <w:noWrap/>
                            <w:vAlign w:val="center"/>
                            <w:hideMark/>
                          </w:tcPr>
                          <w:p w14:paraId="7D3327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CFCFF"/>
                            <w:noWrap/>
                            <w:vAlign w:val="center"/>
                            <w:hideMark/>
                          </w:tcPr>
                          <w:p w14:paraId="2E80D1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0.101</w:t>
                            </w:r>
                          </w:p>
                        </w:tc>
                        <w:tc>
                          <w:tcPr>
                            <w:tcW w:w="178" w:type="pct"/>
                            <w:shd w:val="clear" w:color="auto" w:fill="FAA1A4"/>
                            <w:noWrap/>
                            <w:vAlign w:val="center"/>
                            <w:hideMark/>
                          </w:tcPr>
                          <w:p w14:paraId="1EEDD7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BBBBE"/>
                            <w:noWrap/>
                            <w:vAlign w:val="center"/>
                            <w:hideMark/>
                          </w:tcPr>
                          <w:p w14:paraId="2578B6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0.440</w:t>
                            </w:r>
                          </w:p>
                        </w:tc>
                      </w:tr>
                      <w:tr w:rsidR="00EC201A" w:rsidRPr="00EC201A" w14:paraId="77397FFE" w14:textId="77777777" w:rsidTr="00E33212">
                        <w:trPr>
                          <w:trHeight w:val="164"/>
                        </w:trPr>
                        <w:tc>
                          <w:tcPr>
                            <w:tcW w:w="307" w:type="pct"/>
                            <w:shd w:val="clear" w:color="auto" w:fill="auto"/>
                            <w:noWrap/>
                            <w:vAlign w:val="center"/>
                            <w:hideMark/>
                          </w:tcPr>
                          <w:p w14:paraId="196A7B0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SiamDW</w:t>
                            </w:r>
                          </w:p>
                        </w:tc>
                        <w:tc>
                          <w:tcPr>
                            <w:tcW w:w="332" w:type="pct"/>
                            <w:shd w:val="clear" w:color="auto" w:fill="auto"/>
                            <w:noWrap/>
                            <w:vAlign w:val="center"/>
                            <w:hideMark/>
                          </w:tcPr>
                          <w:p w14:paraId="24FD74E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2A7AD42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CIResNet22</w:t>
                            </w:r>
                          </w:p>
                        </w:tc>
                        <w:tc>
                          <w:tcPr>
                            <w:tcW w:w="331" w:type="pct"/>
                            <w:shd w:val="clear" w:color="auto" w:fill="auto"/>
                            <w:vAlign w:val="center"/>
                            <w:hideMark/>
                          </w:tcPr>
                          <w:p w14:paraId="452AB1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11F289D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SiamDW_CIResNet22</w:t>
                            </w:r>
                          </w:p>
                        </w:tc>
                        <w:tc>
                          <w:tcPr>
                            <w:tcW w:w="216" w:type="pct"/>
                            <w:shd w:val="clear" w:color="auto" w:fill="auto"/>
                            <w:noWrap/>
                            <w:vAlign w:val="center"/>
                            <w:hideMark/>
                          </w:tcPr>
                          <w:p w14:paraId="209FBF1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6E8"/>
                            <w:noWrap/>
                            <w:vAlign w:val="center"/>
                            <w:hideMark/>
                          </w:tcPr>
                          <w:p w14:paraId="2B7202F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88.9</w:t>
                            </w:r>
                          </w:p>
                        </w:tc>
                        <w:tc>
                          <w:tcPr>
                            <w:tcW w:w="178" w:type="pct"/>
                            <w:shd w:val="clear" w:color="auto" w:fill="FAA0A2"/>
                            <w:noWrap/>
                            <w:vAlign w:val="center"/>
                            <w:hideMark/>
                          </w:tcPr>
                          <w:p w14:paraId="4FE76C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FAA1A3"/>
                            <w:noWrap/>
                            <w:vAlign w:val="center"/>
                            <w:hideMark/>
                          </w:tcPr>
                          <w:p w14:paraId="7C2D12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0.749</w:t>
                            </w:r>
                          </w:p>
                        </w:tc>
                        <w:tc>
                          <w:tcPr>
                            <w:tcW w:w="178" w:type="pct"/>
                            <w:shd w:val="clear" w:color="auto" w:fill="F97C7F"/>
                            <w:noWrap/>
                            <w:vAlign w:val="center"/>
                            <w:hideMark/>
                          </w:tcPr>
                          <w:p w14:paraId="682B756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0.630</w:t>
                            </w:r>
                          </w:p>
                        </w:tc>
                        <w:tc>
                          <w:tcPr>
                            <w:tcW w:w="178" w:type="pct"/>
                            <w:shd w:val="clear" w:color="auto" w:fill="FBCFD2"/>
                            <w:noWrap/>
                            <w:vAlign w:val="center"/>
                            <w:hideMark/>
                          </w:tcPr>
                          <w:p w14:paraId="664457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C0C2"/>
                            <w:noWrap/>
                            <w:vAlign w:val="center"/>
                            <w:hideMark/>
                          </w:tcPr>
                          <w:p w14:paraId="66D4E4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AA6A8"/>
                            <w:noWrap/>
                            <w:vAlign w:val="center"/>
                            <w:hideMark/>
                          </w:tcPr>
                          <w:p w14:paraId="10458A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BBCBF"/>
                            <w:noWrap/>
                            <w:vAlign w:val="center"/>
                            <w:hideMark/>
                          </w:tcPr>
                          <w:p w14:paraId="56EF5C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AFB1"/>
                            <w:noWrap/>
                            <w:vAlign w:val="center"/>
                            <w:hideMark/>
                          </w:tcPr>
                          <w:p w14:paraId="37BC490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0.789</w:t>
                            </w:r>
                          </w:p>
                        </w:tc>
                        <w:tc>
                          <w:tcPr>
                            <w:tcW w:w="178" w:type="pct"/>
                            <w:shd w:val="clear" w:color="auto" w:fill="F98789"/>
                            <w:noWrap/>
                            <w:vAlign w:val="center"/>
                            <w:hideMark/>
                          </w:tcPr>
                          <w:p w14:paraId="4D4A8A0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0.670</w:t>
                            </w:r>
                          </w:p>
                        </w:tc>
                        <w:tc>
                          <w:tcPr>
                            <w:tcW w:w="178" w:type="pct"/>
                            <w:shd w:val="clear" w:color="auto" w:fill="F8696B"/>
                            <w:noWrap/>
                            <w:vAlign w:val="center"/>
                            <w:hideMark/>
                          </w:tcPr>
                          <w:p w14:paraId="3F9E0B6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0.954</w:t>
                            </w:r>
                          </w:p>
                        </w:tc>
                        <w:tc>
                          <w:tcPr>
                            <w:tcW w:w="178" w:type="pct"/>
                            <w:shd w:val="clear" w:color="auto" w:fill="F8696B"/>
                            <w:noWrap/>
                            <w:vAlign w:val="center"/>
                            <w:hideMark/>
                          </w:tcPr>
                          <w:p w14:paraId="2D2764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0.937</w:t>
                            </w:r>
                          </w:p>
                        </w:tc>
                        <w:tc>
                          <w:tcPr>
                            <w:tcW w:w="178" w:type="pct"/>
                            <w:shd w:val="clear" w:color="auto" w:fill="F96C6E"/>
                            <w:noWrap/>
                            <w:vAlign w:val="center"/>
                            <w:hideMark/>
                          </w:tcPr>
                          <w:p w14:paraId="5B3807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0.820</w:t>
                            </w:r>
                          </w:p>
                        </w:tc>
                        <w:tc>
                          <w:tcPr>
                            <w:tcW w:w="178" w:type="pct"/>
                            <w:shd w:val="clear" w:color="auto" w:fill="D5E0F1"/>
                            <w:noWrap/>
                            <w:vAlign w:val="center"/>
                            <w:hideMark/>
                          </w:tcPr>
                          <w:p w14:paraId="0F827DA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0.077</w:t>
                            </w:r>
                          </w:p>
                        </w:tc>
                        <w:tc>
                          <w:tcPr>
                            <w:tcW w:w="178" w:type="pct"/>
                            <w:shd w:val="clear" w:color="auto" w:fill="F0F3FA"/>
                            <w:noWrap/>
                            <w:vAlign w:val="center"/>
                            <w:hideMark/>
                          </w:tcPr>
                          <w:p w14:paraId="1C1A3B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0.369</w:t>
                            </w:r>
                          </w:p>
                        </w:tc>
                        <w:tc>
                          <w:tcPr>
                            <w:tcW w:w="178" w:type="pct"/>
                            <w:shd w:val="clear" w:color="auto" w:fill="F3F6FC"/>
                            <w:noWrap/>
                            <w:vAlign w:val="center"/>
                            <w:hideMark/>
                          </w:tcPr>
                          <w:p w14:paraId="356823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0.273</w:t>
                            </w:r>
                          </w:p>
                        </w:tc>
                      </w:tr>
                      <w:tr w:rsidR="00EC201A" w:rsidRPr="00EC201A" w14:paraId="15730537" w14:textId="77777777" w:rsidTr="00E33212">
                        <w:trPr>
                          <w:trHeight w:val="164"/>
                        </w:trPr>
                        <w:tc>
                          <w:tcPr>
                            <w:tcW w:w="307" w:type="pct"/>
                            <w:shd w:val="clear" w:color="auto" w:fill="auto"/>
                            <w:noWrap/>
                            <w:vAlign w:val="center"/>
                            <w:hideMark/>
                          </w:tcPr>
                          <w:p w14:paraId="73F0205E"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E16A1F8"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25508F9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CIRIncep22</w:t>
                            </w:r>
                          </w:p>
                        </w:tc>
                        <w:tc>
                          <w:tcPr>
                            <w:tcW w:w="331" w:type="pct"/>
                            <w:shd w:val="clear" w:color="auto" w:fill="auto"/>
                            <w:vAlign w:val="center"/>
                            <w:hideMark/>
                          </w:tcPr>
                          <w:p w14:paraId="1EA2892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5C744E1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SiamDW_CIRIncep22</w:t>
                            </w:r>
                          </w:p>
                        </w:tc>
                        <w:tc>
                          <w:tcPr>
                            <w:tcW w:w="216" w:type="pct"/>
                            <w:shd w:val="clear" w:color="auto" w:fill="auto"/>
                            <w:noWrap/>
                            <w:vAlign w:val="center"/>
                            <w:hideMark/>
                          </w:tcPr>
                          <w:p w14:paraId="74E4E00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AB0B3"/>
                            <w:noWrap/>
                            <w:vAlign w:val="center"/>
                            <w:hideMark/>
                          </w:tcPr>
                          <w:p w14:paraId="0B729F2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161.0</w:t>
                            </w:r>
                          </w:p>
                        </w:tc>
                        <w:tc>
                          <w:tcPr>
                            <w:tcW w:w="178" w:type="pct"/>
                            <w:shd w:val="clear" w:color="auto" w:fill="F98587"/>
                            <w:noWrap/>
                            <w:vAlign w:val="center"/>
                            <w:hideMark/>
                          </w:tcPr>
                          <w:p w14:paraId="475010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0.800</w:t>
                            </w:r>
                          </w:p>
                        </w:tc>
                        <w:tc>
                          <w:tcPr>
                            <w:tcW w:w="178" w:type="pct"/>
                            <w:shd w:val="clear" w:color="auto" w:fill="F98587"/>
                            <w:noWrap/>
                            <w:vAlign w:val="center"/>
                            <w:hideMark/>
                          </w:tcPr>
                          <w:p w14:paraId="6582CD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0.764</w:t>
                            </w:r>
                          </w:p>
                        </w:tc>
                        <w:tc>
                          <w:tcPr>
                            <w:tcW w:w="178" w:type="pct"/>
                            <w:shd w:val="clear" w:color="auto" w:fill="F96B6D"/>
                            <w:noWrap/>
                            <w:vAlign w:val="center"/>
                            <w:hideMark/>
                          </w:tcPr>
                          <w:p w14:paraId="661B50D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0.644</w:t>
                            </w:r>
                          </w:p>
                        </w:tc>
                        <w:tc>
                          <w:tcPr>
                            <w:tcW w:w="178" w:type="pct"/>
                            <w:shd w:val="clear" w:color="auto" w:fill="FAAAAD"/>
                            <w:noWrap/>
                            <w:vAlign w:val="center"/>
                            <w:hideMark/>
                          </w:tcPr>
                          <w:p w14:paraId="40F8C3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0.823</w:t>
                            </w:r>
                          </w:p>
                        </w:tc>
                        <w:tc>
                          <w:tcPr>
                            <w:tcW w:w="178" w:type="pct"/>
                            <w:shd w:val="clear" w:color="auto" w:fill="FA9EA0"/>
                            <w:noWrap/>
                            <w:vAlign w:val="center"/>
                            <w:hideMark/>
                          </w:tcPr>
                          <w:p w14:paraId="226995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0.738</w:t>
                            </w:r>
                          </w:p>
                        </w:tc>
                        <w:tc>
                          <w:tcPr>
                            <w:tcW w:w="178" w:type="pct"/>
                            <w:shd w:val="clear" w:color="auto" w:fill="F9888A"/>
                            <w:noWrap/>
                            <w:vAlign w:val="center"/>
                            <w:hideMark/>
                          </w:tcPr>
                          <w:p w14:paraId="47A971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FA9B9E"/>
                            <w:noWrap/>
                            <w:vAlign w:val="center"/>
                            <w:hideMark/>
                          </w:tcPr>
                          <w:p w14:paraId="4A8645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A9496"/>
                            <w:noWrap/>
                            <w:vAlign w:val="center"/>
                            <w:hideMark/>
                          </w:tcPr>
                          <w:p w14:paraId="1C1AD83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0.812</w:t>
                            </w:r>
                          </w:p>
                        </w:tc>
                        <w:tc>
                          <w:tcPr>
                            <w:tcW w:w="178" w:type="pct"/>
                            <w:shd w:val="clear" w:color="auto" w:fill="F8696B"/>
                            <w:noWrap/>
                            <w:vAlign w:val="center"/>
                            <w:hideMark/>
                          </w:tcPr>
                          <w:p w14:paraId="4CE6033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0.696</w:t>
                            </w:r>
                          </w:p>
                        </w:tc>
                        <w:tc>
                          <w:tcPr>
                            <w:tcW w:w="178" w:type="pct"/>
                            <w:shd w:val="clear" w:color="auto" w:fill="FA9193"/>
                            <w:noWrap/>
                            <w:vAlign w:val="center"/>
                            <w:hideMark/>
                          </w:tcPr>
                          <w:p w14:paraId="2F15F5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0.927</w:t>
                            </w:r>
                          </w:p>
                        </w:tc>
                        <w:tc>
                          <w:tcPr>
                            <w:tcW w:w="178" w:type="pct"/>
                            <w:shd w:val="clear" w:color="auto" w:fill="F97679"/>
                            <w:noWrap/>
                            <w:vAlign w:val="center"/>
                            <w:hideMark/>
                          </w:tcPr>
                          <w:p w14:paraId="788382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0.933</w:t>
                            </w:r>
                          </w:p>
                        </w:tc>
                        <w:tc>
                          <w:tcPr>
                            <w:tcW w:w="178" w:type="pct"/>
                            <w:shd w:val="clear" w:color="auto" w:fill="F98183"/>
                            <w:noWrap/>
                            <w:vAlign w:val="center"/>
                            <w:hideMark/>
                          </w:tcPr>
                          <w:p w14:paraId="682D92F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0.799</w:t>
                            </w:r>
                          </w:p>
                        </w:tc>
                        <w:tc>
                          <w:tcPr>
                            <w:tcW w:w="178" w:type="pct"/>
                            <w:shd w:val="clear" w:color="auto" w:fill="F3F6FC"/>
                            <w:noWrap/>
                            <w:vAlign w:val="center"/>
                            <w:hideMark/>
                          </w:tcPr>
                          <w:p w14:paraId="376BCB6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0.094</w:t>
                            </w:r>
                          </w:p>
                        </w:tc>
                        <w:tc>
                          <w:tcPr>
                            <w:tcW w:w="178" w:type="pct"/>
                            <w:shd w:val="clear" w:color="auto" w:fill="D1DEF0"/>
                            <w:noWrap/>
                            <w:vAlign w:val="center"/>
                            <w:hideMark/>
                          </w:tcPr>
                          <w:p w14:paraId="3D66CE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0.321</w:t>
                            </w:r>
                          </w:p>
                        </w:tc>
                        <w:tc>
                          <w:tcPr>
                            <w:tcW w:w="178" w:type="pct"/>
                            <w:shd w:val="clear" w:color="auto" w:fill="D9E3F2"/>
                            <w:noWrap/>
                            <w:vAlign w:val="center"/>
                            <w:hideMark/>
                          </w:tcPr>
                          <w:p w14:paraId="2C06A1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0.242</w:t>
                            </w:r>
                          </w:p>
                        </w:tc>
                      </w:tr>
                      <w:tr w:rsidR="00EC201A" w:rsidRPr="00EC201A" w14:paraId="79F6565A" w14:textId="77777777" w:rsidTr="00E33212">
                        <w:trPr>
                          <w:trHeight w:val="164"/>
                        </w:trPr>
                        <w:tc>
                          <w:tcPr>
                            <w:tcW w:w="307" w:type="pct"/>
                            <w:shd w:val="clear" w:color="auto" w:fill="auto"/>
                            <w:noWrap/>
                            <w:vAlign w:val="center"/>
                            <w:hideMark/>
                          </w:tcPr>
                          <w:p w14:paraId="789BC826"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B5A4A5A"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21E30B9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CIRNext22</w:t>
                            </w:r>
                          </w:p>
                        </w:tc>
                        <w:tc>
                          <w:tcPr>
                            <w:tcW w:w="331" w:type="pct"/>
                            <w:shd w:val="clear" w:color="auto" w:fill="auto"/>
                            <w:vAlign w:val="center"/>
                            <w:hideMark/>
                          </w:tcPr>
                          <w:p w14:paraId="1E3FFF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w:t>
                            </w:r>
                          </w:p>
                        </w:tc>
                        <w:tc>
                          <w:tcPr>
                            <w:tcW w:w="504" w:type="pct"/>
                            <w:shd w:val="clear" w:color="auto" w:fill="auto"/>
                            <w:noWrap/>
                            <w:vAlign w:val="center"/>
                            <w:hideMark/>
                          </w:tcPr>
                          <w:p w14:paraId="1827E70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SiamDW_CIRNext22</w:t>
                            </w:r>
                          </w:p>
                        </w:tc>
                        <w:tc>
                          <w:tcPr>
                            <w:tcW w:w="216" w:type="pct"/>
                            <w:shd w:val="clear" w:color="auto" w:fill="auto"/>
                            <w:noWrap/>
                            <w:vAlign w:val="center"/>
                            <w:hideMark/>
                          </w:tcPr>
                          <w:p w14:paraId="4DD7649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BCD"/>
                            <w:noWrap/>
                            <w:vAlign w:val="center"/>
                            <w:hideMark/>
                          </w:tcPr>
                          <w:p w14:paraId="5B3BD02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125.6</w:t>
                            </w:r>
                          </w:p>
                        </w:tc>
                        <w:tc>
                          <w:tcPr>
                            <w:tcW w:w="178" w:type="pct"/>
                            <w:shd w:val="clear" w:color="auto" w:fill="F98C8E"/>
                            <w:noWrap/>
                            <w:vAlign w:val="center"/>
                            <w:hideMark/>
                          </w:tcPr>
                          <w:p w14:paraId="20AD17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0.794</w:t>
                            </w:r>
                          </w:p>
                        </w:tc>
                        <w:tc>
                          <w:tcPr>
                            <w:tcW w:w="178" w:type="pct"/>
                            <w:shd w:val="clear" w:color="auto" w:fill="F98385"/>
                            <w:noWrap/>
                            <w:vAlign w:val="center"/>
                            <w:hideMark/>
                          </w:tcPr>
                          <w:p w14:paraId="2B7D80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8696B"/>
                            <w:noWrap/>
                            <w:vAlign w:val="center"/>
                            <w:hideMark/>
                          </w:tcPr>
                          <w:p w14:paraId="08C8CDC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FA9FA2"/>
                            <w:noWrap/>
                            <w:vAlign w:val="center"/>
                            <w:hideMark/>
                          </w:tcPr>
                          <w:p w14:paraId="1A8B53E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0.836</w:t>
                            </w:r>
                          </w:p>
                        </w:tc>
                        <w:tc>
                          <w:tcPr>
                            <w:tcW w:w="178" w:type="pct"/>
                            <w:shd w:val="clear" w:color="auto" w:fill="FA9698"/>
                            <w:noWrap/>
                            <w:vAlign w:val="center"/>
                            <w:hideMark/>
                          </w:tcPr>
                          <w:p w14:paraId="6E1E0A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98486"/>
                            <w:noWrap/>
                            <w:vAlign w:val="center"/>
                            <w:hideMark/>
                          </w:tcPr>
                          <w:p w14:paraId="117EEA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0.617</w:t>
                            </w:r>
                          </w:p>
                        </w:tc>
                        <w:tc>
                          <w:tcPr>
                            <w:tcW w:w="178" w:type="pct"/>
                            <w:shd w:val="clear" w:color="auto" w:fill="FBBCBF"/>
                            <w:noWrap/>
                            <w:vAlign w:val="center"/>
                            <w:hideMark/>
                          </w:tcPr>
                          <w:p w14:paraId="4CF103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B1B4"/>
                            <w:noWrap/>
                            <w:vAlign w:val="center"/>
                            <w:hideMark/>
                          </w:tcPr>
                          <w:p w14:paraId="552E23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98587"/>
                            <w:noWrap/>
                            <w:vAlign w:val="center"/>
                            <w:hideMark/>
                          </w:tcPr>
                          <w:p w14:paraId="6617CC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0.672</w:t>
                            </w:r>
                          </w:p>
                        </w:tc>
                        <w:tc>
                          <w:tcPr>
                            <w:tcW w:w="178" w:type="pct"/>
                            <w:shd w:val="clear" w:color="auto" w:fill="F9787A"/>
                            <w:noWrap/>
                            <w:vAlign w:val="center"/>
                            <w:hideMark/>
                          </w:tcPr>
                          <w:p w14:paraId="3A1FF9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0.944</w:t>
                            </w:r>
                          </w:p>
                        </w:tc>
                        <w:tc>
                          <w:tcPr>
                            <w:tcW w:w="178" w:type="pct"/>
                            <w:shd w:val="clear" w:color="auto" w:fill="F8696B"/>
                            <w:noWrap/>
                            <w:vAlign w:val="center"/>
                            <w:hideMark/>
                          </w:tcPr>
                          <w:p w14:paraId="77A60E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0.937</w:t>
                            </w:r>
                          </w:p>
                        </w:tc>
                        <w:tc>
                          <w:tcPr>
                            <w:tcW w:w="178" w:type="pct"/>
                            <w:shd w:val="clear" w:color="auto" w:fill="F8696B"/>
                            <w:noWrap/>
                            <w:vAlign w:val="center"/>
                            <w:hideMark/>
                          </w:tcPr>
                          <w:p w14:paraId="388A33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0.822</w:t>
                            </w:r>
                          </w:p>
                        </w:tc>
                        <w:tc>
                          <w:tcPr>
                            <w:tcW w:w="178" w:type="pct"/>
                            <w:shd w:val="clear" w:color="auto" w:fill="8EAED8"/>
                            <w:noWrap/>
                            <w:vAlign w:val="center"/>
                            <w:hideMark/>
                          </w:tcPr>
                          <w:p w14:paraId="28E8CF1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0.038</w:t>
                            </w:r>
                          </w:p>
                        </w:tc>
                        <w:tc>
                          <w:tcPr>
                            <w:tcW w:w="178" w:type="pct"/>
                            <w:shd w:val="clear" w:color="auto" w:fill="E3EAF6"/>
                            <w:noWrap/>
                            <w:vAlign w:val="center"/>
                            <w:hideMark/>
                          </w:tcPr>
                          <w:p w14:paraId="065D6C8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0.349</w:t>
                            </w:r>
                          </w:p>
                        </w:tc>
                        <w:tc>
                          <w:tcPr>
                            <w:tcW w:w="178" w:type="pct"/>
                            <w:shd w:val="clear" w:color="auto" w:fill="E4EBF6"/>
                            <w:noWrap/>
                            <w:vAlign w:val="center"/>
                            <w:hideMark/>
                          </w:tcPr>
                          <w:p w14:paraId="4919B3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0.255</w:t>
                            </w:r>
                          </w:p>
                        </w:tc>
                      </w:tr>
                      <w:tr w:rsidR="00EC201A" w:rsidRPr="00EC201A" w14:paraId="1E0375AC" w14:textId="77777777" w:rsidTr="00E33212">
                        <w:trPr>
                          <w:trHeight w:val="164"/>
                        </w:trPr>
                        <w:tc>
                          <w:tcPr>
                            <w:tcW w:w="307" w:type="pct"/>
                            <w:shd w:val="clear" w:color="auto" w:fill="auto"/>
                            <w:noWrap/>
                            <w:vAlign w:val="center"/>
                            <w:hideMark/>
                          </w:tcPr>
                          <w:p w14:paraId="7A5BC516"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SiamMask</w:t>
                            </w:r>
                          </w:p>
                        </w:tc>
                        <w:tc>
                          <w:tcPr>
                            <w:tcW w:w="332" w:type="pct"/>
                            <w:shd w:val="clear" w:color="auto" w:fill="auto"/>
                            <w:noWrap/>
                            <w:vAlign w:val="center"/>
                            <w:hideMark/>
                          </w:tcPr>
                          <w:p w14:paraId="2DA4C9B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2019</w:t>
                            </w:r>
                          </w:p>
                        </w:tc>
                        <w:tc>
                          <w:tcPr>
                            <w:tcW w:w="423" w:type="pct"/>
                            <w:shd w:val="clear" w:color="auto" w:fill="auto"/>
                            <w:vAlign w:val="center"/>
                            <w:hideMark/>
                          </w:tcPr>
                          <w:p w14:paraId="25DB3A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661776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HBB</w:t>
                            </w:r>
                          </w:p>
                        </w:tc>
                        <w:tc>
                          <w:tcPr>
                            <w:tcW w:w="504" w:type="pct"/>
                            <w:shd w:val="clear" w:color="auto" w:fill="auto"/>
                            <w:noWrap/>
                            <w:vAlign w:val="center"/>
                            <w:hideMark/>
                          </w:tcPr>
                          <w:p w14:paraId="442F92C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SiamMask_HBB</w:t>
                            </w:r>
                          </w:p>
                        </w:tc>
                        <w:tc>
                          <w:tcPr>
                            <w:tcW w:w="216" w:type="pct"/>
                            <w:shd w:val="clear" w:color="auto" w:fill="auto"/>
                            <w:noWrap/>
                            <w:vAlign w:val="center"/>
                            <w:hideMark/>
                          </w:tcPr>
                          <w:p w14:paraId="701D96C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7DA"/>
                            <w:noWrap/>
                            <w:vAlign w:val="center"/>
                            <w:hideMark/>
                          </w:tcPr>
                          <w:p w14:paraId="3A2E57F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108.7</w:t>
                            </w:r>
                          </w:p>
                        </w:tc>
                        <w:tc>
                          <w:tcPr>
                            <w:tcW w:w="178" w:type="pct"/>
                            <w:shd w:val="clear" w:color="auto" w:fill="FBC2C5"/>
                            <w:noWrap/>
                            <w:vAlign w:val="center"/>
                            <w:hideMark/>
                          </w:tcPr>
                          <w:p w14:paraId="1EF25C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BC5C8"/>
                            <w:noWrap/>
                            <w:vAlign w:val="center"/>
                            <w:hideMark/>
                          </w:tcPr>
                          <w:p w14:paraId="52E4C08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CDFE2"/>
                            <w:noWrap/>
                            <w:vAlign w:val="center"/>
                            <w:hideMark/>
                          </w:tcPr>
                          <w:p w14:paraId="2CBAC4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FAA5A8"/>
                            <w:noWrap/>
                            <w:vAlign w:val="center"/>
                            <w:hideMark/>
                          </w:tcPr>
                          <w:p w14:paraId="140790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0.829</w:t>
                            </w:r>
                          </w:p>
                        </w:tc>
                        <w:tc>
                          <w:tcPr>
                            <w:tcW w:w="178" w:type="pct"/>
                            <w:shd w:val="clear" w:color="auto" w:fill="FA9D9F"/>
                            <w:noWrap/>
                            <w:vAlign w:val="center"/>
                            <w:hideMark/>
                          </w:tcPr>
                          <w:p w14:paraId="013EB8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0.739</w:t>
                            </w:r>
                          </w:p>
                        </w:tc>
                        <w:tc>
                          <w:tcPr>
                            <w:tcW w:w="178" w:type="pct"/>
                            <w:shd w:val="clear" w:color="auto" w:fill="FAA2A5"/>
                            <w:noWrap/>
                            <w:vAlign w:val="center"/>
                            <w:hideMark/>
                          </w:tcPr>
                          <w:p w14:paraId="5E3C670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CD8DB"/>
                            <w:noWrap/>
                            <w:vAlign w:val="center"/>
                            <w:hideMark/>
                          </w:tcPr>
                          <w:p w14:paraId="4E4845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BC2C4"/>
                            <w:noWrap/>
                            <w:vAlign w:val="center"/>
                            <w:hideMark/>
                          </w:tcPr>
                          <w:p w14:paraId="459708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0.773</w:t>
                            </w:r>
                          </w:p>
                        </w:tc>
                        <w:tc>
                          <w:tcPr>
                            <w:tcW w:w="178" w:type="pct"/>
                            <w:shd w:val="clear" w:color="auto" w:fill="FBCBCE"/>
                            <w:noWrap/>
                            <w:vAlign w:val="center"/>
                            <w:hideMark/>
                          </w:tcPr>
                          <w:p w14:paraId="4E2C9C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E7EDF7"/>
                            <w:noWrap/>
                            <w:vAlign w:val="center"/>
                            <w:hideMark/>
                          </w:tcPr>
                          <w:p w14:paraId="2072B6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shd w:val="clear" w:color="auto" w:fill="C4D5EB"/>
                            <w:noWrap/>
                            <w:vAlign w:val="center"/>
                            <w:hideMark/>
                          </w:tcPr>
                          <w:p w14:paraId="6BC7FE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0.830</w:t>
                            </w:r>
                          </w:p>
                        </w:tc>
                        <w:tc>
                          <w:tcPr>
                            <w:tcW w:w="178" w:type="pct"/>
                            <w:shd w:val="clear" w:color="auto" w:fill="93B2DA"/>
                            <w:noWrap/>
                            <w:vAlign w:val="center"/>
                            <w:hideMark/>
                          </w:tcPr>
                          <w:p w14:paraId="7279DCF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0.575</w:t>
                            </w:r>
                          </w:p>
                        </w:tc>
                        <w:tc>
                          <w:tcPr>
                            <w:tcW w:w="178" w:type="pct"/>
                            <w:shd w:val="clear" w:color="auto" w:fill="85A8D5"/>
                            <w:noWrap/>
                            <w:vAlign w:val="center"/>
                            <w:hideMark/>
                          </w:tcPr>
                          <w:p w14:paraId="481DEEE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0.033</w:t>
                            </w:r>
                          </w:p>
                        </w:tc>
                        <w:tc>
                          <w:tcPr>
                            <w:tcW w:w="178" w:type="pct"/>
                            <w:shd w:val="clear" w:color="auto" w:fill="C2D3EA"/>
                            <w:noWrap/>
                            <w:vAlign w:val="center"/>
                            <w:hideMark/>
                          </w:tcPr>
                          <w:p w14:paraId="3F63F1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0.297</w:t>
                            </w:r>
                          </w:p>
                        </w:tc>
                        <w:tc>
                          <w:tcPr>
                            <w:tcW w:w="178" w:type="pct"/>
                            <w:shd w:val="clear" w:color="auto" w:fill="ABC3E2"/>
                            <w:noWrap/>
                            <w:vAlign w:val="center"/>
                            <w:hideMark/>
                          </w:tcPr>
                          <w:p w14:paraId="78277D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0.188</w:t>
                            </w:r>
                          </w:p>
                        </w:tc>
                      </w:tr>
                      <w:tr w:rsidR="00EC201A" w:rsidRPr="00EC201A" w14:paraId="0CB2C3F1" w14:textId="77777777" w:rsidTr="00E33212">
                        <w:trPr>
                          <w:trHeight w:val="164"/>
                        </w:trPr>
                        <w:tc>
                          <w:tcPr>
                            <w:tcW w:w="307" w:type="pct"/>
                            <w:shd w:val="clear" w:color="auto" w:fill="auto"/>
                            <w:noWrap/>
                            <w:vAlign w:val="center"/>
                            <w:hideMark/>
                          </w:tcPr>
                          <w:p w14:paraId="05C60E7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1A24DF6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139BC19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595EC71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OBB</w:t>
                            </w:r>
                          </w:p>
                        </w:tc>
                        <w:tc>
                          <w:tcPr>
                            <w:tcW w:w="504" w:type="pct"/>
                            <w:shd w:val="clear" w:color="auto" w:fill="auto"/>
                            <w:noWrap/>
                            <w:vAlign w:val="center"/>
                            <w:hideMark/>
                          </w:tcPr>
                          <w:p w14:paraId="2409E77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SiamMask_OBB</w:t>
                            </w:r>
                          </w:p>
                        </w:tc>
                        <w:tc>
                          <w:tcPr>
                            <w:tcW w:w="216" w:type="pct"/>
                            <w:shd w:val="clear" w:color="auto" w:fill="auto"/>
                            <w:noWrap/>
                            <w:vAlign w:val="center"/>
                            <w:hideMark/>
                          </w:tcPr>
                          <w:p w14:paraId="2B01E66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4E7"/>
                            <w:noWrap/>
                            <w:vAlign w:val="center"/>
                            <w:hideMark/>
                          </w:tcPr>
                          <w:p w14:paraId="02F1926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90.4</w:t>
                            </w:r>
                          </w:p>
                        </w:tc>
                        <w:tc>
                          <w:tcPr>
                            <w:tcW w:w="178" w:type="pct"/>
                            <w:shd w:val="clear" w:color="auto" w:fill="F8F9FD"/>
                            <w:noWrap/>
                            <w:vAlign w:val="center"/>
                            <w:hideMark/>
                          </w:tcPr>
                          <w:p w14:paraId="088B4D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E3EAF6"/>
                            <w:noWrap/>
                            <w:vAlign w:val="center"/>
                            <w:hideMark/>
                          </w:tcPr>
                          <w:p w14:paraId="632C8C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A4BEE0"/>
                            <w:noWrap/>
                            <w:vAlign w:val="center"/>
                            <w:hideMark/>
                          </w:tcPr>
                          <w:p w14:paraId="3F19B1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0.426</w:t>
                            </w:r>
                          </w:p>
                        </w:tc>
                        <w:tc>
                          <w:tcPr>
                            <w:tcW w:w="178" w:type="pct"/>
                            <w:shd w:val="clear" w:color="auto" w:fill="FAA9AC"/>
                            <w:noWrap/>
                            <w:vAlign w:val="center"/>
                            <w:hideMark/>
                          </w:tcPr>
                          <w:p w14:paraId="57B73D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BD1D4"/>
                            <w:noWrap/>
                            <w:vAlign w:val="center"/>
                            <w:hideMark/>
                          </w:tcPr>
                          <w:p w14:paraId="2BC3AC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0.683</w:t>
                            </w:r>
                          </w:p>
                        </w:tc>
                        <w:tc>
                          <w:tcPr>
                            <w:tcW w:w="178" w:type="pct"/>
                            <w:shd w:val="clear" w:color="auto" w:fill="D9E3F2"/>
                            <w:noWrap/>
                            <w:vAlign w:val="center"/>
                            <w:hideMark/>
                          </w:tcPr>
                          <w:p w14:paraId="0CC2EC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shd w:val="clear" w:color="auto" w:fill="FCF8FB"/>
                            <w:noWrap/>
                            <w:vAlign w:val="center"/>
                            <w:hideMark/>
                          </w:tcPr>
                          <w:p w14:paraId="2CE61B0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F2F5FB"/>
                            <w:noWrap/>
                            <w:vAlign w:val="center"/>
                            <w:hideMark/>
                          </w:tcPr>
                          <w:p w14:paraId="12A74B1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B0C6E4"/>
                            <w:noWrap/>
                            <w:vAlign w:val="center"/>
                            <w:hideMark/>
                          </w:tcPr>
                          <w:p w14:paraId="36F759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0.443</w:t>
                            </w:r>
                          </w:p>
                        </w:tc>
                        <w:tc>
                          <w:tcPr>
                            <w:tcW w:w="178" w:type="pct"/>
                            <w:shd w:val="clear" w:color="auto" w:fill="A6BFE0"/>
                            <w:noWrap/>
                            <w:vAlign w:val="center"/>
                            <w:hideMark/>
                          </w:tcPr>
                          <w:p w14:paraId="4A3C5DF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0.606</w:t>
                            </w:r>
                          </w:p>
                        </w:tc>
                        <w:tc>
                          <w:tcPr>
                            <w:tcW w:w="178" w:type="pct"/>
                            <w:shd w:val="clear" w:color="auto" w:fill="97B4DB"/>
                            <w:noWrap/>
                            <w:vAlign w:val="center"/>
                            <w:hideMark/>
                          </w:tcPr>
                          <w:p w14:paraId="08EDC6C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7EA3D2"/>
                            <w:noWrap/>
                            <w:vAlign w:val="center"/>
                            <w:hideMark/>
                          </w:tcPr>
                          <w:p w14:paraId="24F009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0.555</w:t>
                            </w:r>
                          </w:p>
                        </w:tc>
                        <w:tc>
                          <w:tcPr>
                            <w:tcW w:w="178" w:type="pct"/>
                            <w:shd w:val="clear" w:color="auto" w:fill="7AA0D1"/>
                            <w:noWrap/>
                            <w:vAlign w:val="center"/>
                            <w:hideMark/>
                          </w:tcPr>
                          <w:p w14:paraId="2799FC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0.027</w:t>
                            </w:r>
                          </w:p>
                        </w:tc>
                        <w:tc>
                          <w:tcPr>
                            <w:tcW w:w="178" w:type="pct"/>
                            <w:shd w:val="clear" w:color="auto" w:fill="6C96CC"/>
                            <w:noWrap/>
                            <w:vAlign w:val="center"/>
                            <w:hideMark/>
                          </w:tcPr>
                          <w:p w14:paraId="597843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0.162</w:t>
                            </w:r>
                          </w:p>
                        </w:tc>
                        <w:tc>
                          <w:tcPr>
                            <w:tcW w:w="178" w:type="pct"/>
                            <w:shd w:val="clear" w:color="auto" w:fill="5A8AC6"/>
                            <w:noWrap/>
                            <w:vAlign w:val="center"/>
                            <w:hideMark/>
                          </w:tcPr>
                          <w:p w14:paraId="75C7CA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0.092</w:t>
                            </w:r>
                          </w:p>
                        </w:tc>
                      </w:tr>
                      <w:tr w:rsidR="00EC201A" w:rsidRPr="00EC201A" w14:paraId="542ECAF8" w14:textId="77777777" w:rsidTr="00E33212">
                        <w:trPr>
                          <w:trHeight w:val="164"/>
                        </w:trPr>
                        <w:tc>
                          <w:tcPr>
                            <w:tcW w:w="307" w:type="pct"/>
                            <w:shd w:val="clear" w:color="auto" w:fill="auto"/>
                            <w:noWrap/>
                            <w:vAlign w:val="center"/>
                            <w:hideMark/>
                          </w:tcPr>
                          <w:p w14:paraId="4113AEEC"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SiamBAN</w:t>
                            </w:r>
                          </w:p>
                        </w:tc>
                        <w:tc>
                          <w:tcPr>
                            <w:tcW w:w="332" w:type="pct"/>
                            <w:shd w:val="clear" w:color="auto" w:fill="auto"/>
                            <w:noWrap/>
                            <w:vAlign w:val="center"/>
                            <w:hideMark/>
                          </w:tcPr>
                          <w:p w14:paraId="2B2A5A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2020</w:t>
                            </w:r>
                          </w:p>
                        </w:tc>
                        <w:tc>
                          <w:tcPr>
                            <w:tcW w:w="423" w:type="pct"/>
                            <w:shd w:val="clear" w:color="auto" w:fill="auto"/>
                            <w:vAlign w:val="center"/>
                            <w:hideMark/>
                          </w:tcPr>
                          <w:p w14:paraId="12D7B35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7806CE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3828B3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SiamBAN_OTB</w:t>
                            </w:r>
                          </w:p>
                        </w:tc>
                        <w:tc>
                          <w:tcPr>
                            <w:tcW w:w="216" w:type="pct"/>
                            <w:shd w:val="clear" w:color="auto" w:fill="auto"/>
                            <w:noWrap/>
                            <w:vAlign w:val="center"/>
                            <w:hideMark/>
                          </w:tcPr>
                          <w:p w14:paraId="0C75B2F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7F8FD"/>
                            <w:noWrap/>
                            <w:vAlign w:val="center"/>
                            <w:hideMark/>
                          </w:tcPr>
                          <w:p w14:paraId="1A5F0F0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56.3</w:t>
                            </w:r>
                          </w:p>
                        </w:tc>
                        <w:tc>
                          <w:tcPr>
                            <w:tcW w:w="178" w:type="pct"/>
                            <w:shd w:val="clear" w:color="auto" w:fill="FBBABD"/>
                            <w:noWrap/>
                            <w:vAlign w:val="center"/>
                            <w:hideMark/>
                          </w:tcPr>
                          <w:p w14:paraId="4BCFAD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0.754</w:t>
                            </w:r>
                          </w:p>
                        </w:tc>
                        <w:tc>
                          <w:tcPr>
                            <w:tcW w:w="178" w:type="pct"/>
                            <w:shd w:val="clear" w:color="auto" w:fill="FBBEC1"/>
                            <w:noWrap/>
                            <w:vAlign w:val="center"/>
                            <w:hideMark/>
                          </w:tcPr>
                          <w:p w14:paraId="794B3E6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0.733</w:t>
                            </w:r>
                          </w:p>
                        </w:tc>
                        <w:tc>
                          <w:tcPr>
                            <w:tcW w:w="178" w:type="pct"/>
                            <w:shd w:val="clear" w:color="auto" w:fill="F7F8FD"/>
                            <w:noWrap/>
                            <w:vAlign w:val="center"/>
                            <w:hideMark/>
                          </w:tcPr>
                          <w:p w14:paraId="56A6DB3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0.523</w:t>
                            </w:r>
                          </w:p>
                        </w:tc>
                        <w:tc>
                          <w:tcPr>
                            <w:tcW w:w="178" w:type="pct"/>
                            <w:shd w:val="clear" w:color="auto" w:fill="FAB2B4"/>
                            <w:noWrap/>
                            <w:vAlign w:val="center"/>
                            <w:hideMark/>
                          </w:tcPr>
                          <w:p w14:paraId="5A341A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0.814</w:t>
                            </w:r>
                          </w:p>
                        </w:tc>
                        <w:tc>
                          <w:tcPr>
                            <w:tcW w:w="178" w:type="pct"/>
                            <w:shd w:val="clear" w:color="auto" w:fill="FBC2C4"/>
                            <w:noWrap/>
                            <w:vAlign w:val="center"/>
                            <w:hideMark/>
                          </w:tcPr>
                          <w:p w14:paraId="1BE00A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0.700</w:t>
                            </w:r>
                          </w:p>
                        </w:tc>
                        <w:tc>
                          <w:tcPr>
                            <w:tcW w:w="178" w:type="pct"/>
                            <w:shd w:val="clear" w:color="auto" w:fill="FBCBCE"/>
                            <w:noWrap/>
                            <w:vAlign w:val="center"/>
                            <w:hideMark/>
                          </w:tcPr>
                          <w:p w14:paraId="7D0296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F5F7FC"/>
                            <w:noWrap/>
                            <w:vAlign w:val="center"/>
                            <w:hideMark/>
                          </w:tcPr>
                          <w:p w14:paraId="6762D1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CDADD"/>
                            <w:noWrap/>
                            <w:vAlign w:val="center"/>
                            <w:hideMark/>
                          </w:tcPr>
                          <w:p w14:paraId="5504BD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CECEF"/>
                            <w:noWrap/>
                            <w:vAlign w:val="center"/>
                            <w:hideMark/>
                          </w:tcPr>
                          <w:p w14:paraId="31F650F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FAB0B2"/>
                            <w:noWrap/>
                            <w:vAlign w:val="center"/>
                            <w:hideMark/>
                          </w:tcPr>
                          <w:p w14:paraId="518BD0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0.906</w:t>
                            </w:r>
                          </w:p>
                        </w:tc>
                        <w:tc>
                          <w:tcPr>
                            <w:tcW w:w="178" w:type="pct"/>
                            <w:shd w:val="clear" w:color="auto" w:fill="FBD1D4"/>
                            <w:noWrap/>
                            <w:vAlign w:val="center"/>
                            <w:hideMark/>
                          </w:tcPr>
                          <w:p w14:paraId="7BDD76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0.905</w:t>
                            </w:r>
                          </w:p>
                        </w:tc>
                        <w:tc>
                          <w:tcPr>
                            <w:tcW w:w="178" w:type="pct"/>
                            <w:shd w:val="clear" w:color="auto" w:fill="85A8D5"/>
                            <w:noWrap/>
                            <w:vAlign w:val="center"/>
                            <w:hideMark/>
                          </w:tcPr>
                          <w:p w14:paraId="7A26E1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D3DFF0"/>
                            <w:noWrap/>
                            <w:vAlign w:val="center"/>
                            <w:hideMark/>
                          </w:tcPr>
                          <w:p w14:paraId="40B00D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0.076</w:t>
                            </w:r>
                          </w:p>
                        </w:tc>
                        <w:tc>
                          <w:tcPr>
                            <w:tcW w:w="178" w:type="pct"/>
                            <w:shd w:val="clear" w:color="auto" w:fill="FCFAFD"/>
                            <w:noWrap/>
                            <w:vAlign w:val="center"/>
                            <w:hideMark/>
                          </w:tcPr>
                          <w:p w14:paraId="3CFFAD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0.394</w:t>
                            </w:r>
                          </w:p>
                        </w:tc>
                        <w:tc>
                          <w:tcPr>
                            <w:tcW w:w="178" w:type="pct"/>
                            <w:shd w:val="clear" w:color="auto" w:fill="BACEE8"/>
                            <w:noWrap/>
                            <w:vAlign w:val="center"/>
                            <w:hideMark/>
                          </w:tcPr>
                          <w:p w14:paraId="37ABC8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0.206</w:t>
                            </w:r>
                          </w:p>
                        </w:tc>
                      </w:tr>
                      <w:tr w:rsidR="00EC201A" w:rsidRPr="00EC201A" w14:paraId="5378AA2D" w14:textId="77777777" w:rsidTr="00E33212">
                        <w:trPr>
                          <w:trHeight w:val="164"/>
                        </w:trPr>
                        <w:tc>
                          <w:tcPr>
                            <w:tcW w:w="307" w:type="pct"/>
                            <w:shd w:val="clear" w:color="auto" w:fill="auto"/>
                            <w:noWrap/>
                            <w:vAlign w:val="center"/>
                            <w:hideMark/>
                          </w:tcPr>
                          <w:p w14:paraId="222D6603"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42AF335E"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5652726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33FC417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VOT</w:t>
                            </w:r>
                          </w:p>
                        </w:tc>
                        <w:tc>
                          <w:tcPr>
                            <w:tcW w:w="504" w:type="pct"/>
                            <w:shd w:val="clear" w:color="auto" w:fill="auto"/>
                            <w:vAlign w:val="center"/>
                            <w:hideMark/>
                          </w:tcPr>
                          <w:p w14:paraId="6F68872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SiamBAN_VOT</w:t>
                            </w:r>
                          </w:p>
                        </w:tc>
                        <w:tc>
                          <w:tcPr>
                            <w:tcW w:w="216" w:type="pct"/>
                            <w:shd w:val="clear" w:color="auto" w:fill="auto"/>
                            <w:noWrap/>
                            <w:vAlign w:val="center"/>
                            <w:hideMark/>
                          </w:tcPr>
                          <w:p w14:paraId="18171A2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AD9ED"/>
                            <w:noWrap/>
                            <w:vAlign w:val="center"/>
                            <w:hideMark/>
                          </w:tcPr>
                          <w:p w14:paraId="4953ECD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42.9</w:t>
                            </w:r>
                          </w:p>
                        </w:tc>
                        <w:tc>
                          <w:tcPr>
                            <w:tcW w:w="178" w:type="pct"/>
                            <w:shd w:val="clear" w:color="auto" w:fill="FBB3B6"/>
                            <w:noWrap/>
                            <w:vAlign w:val="center"/>
                            <w:hideMark/>
                          </w:tcPr>
                          <w:p w14:paraId="33B0D7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0.760</w:t>
                            </w:r>
                          </w:p>
                        </w:tc>
                        <w:tc>
                          <w:tcPr>
                            <w:tcW w:w="178" w:type="pct"/>
                            <w:shd w:val="clear" w:color="auto" w:fill="FBBCBF"/>
                            <w:noWrap/>
                            <w:vAlign w:val="center"/>
                            <w:hideMark/>
                          </w:tcPr>
                          <w:p w14:paraId="2253D76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0.734</w:t>
                            </w:r>
                          </w:p>
                        </w:tc>
                        <w:tc>
                          <w:tcPr>
                            <w:tcW w:w="178" w:type="pct"/>
                            <w:shd w:val="clear" w:color="auto" w:fill="F2F5FB"/>
                            <w:noWrap/>
                            <w:vAlign w:val="center"/>
                            <w:hideMark/>
                          </w:tcPr>
                          <w:p w14:paraId="057C1F0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B4B7"/>
                            <w:noWrap/>
                            <w:vAlign w:val="center"/>
                            <w:hideMark/>
                          </w:tcPr>
                          <w:p w14:paraId="05C027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0.811</w:t>
                            </w:r>
                          </w:p>
                        </w:tc>
                        <w:tc>
                          <w:tcPr>
                            <w:tcW w:w="178" w:type="pct"/>
                            <w:shd w:val="clear" w:color="auto" w:fill="FBC9CC"/>
                            <w:noWrap/>
                            <w:vAlign w:val="center"/>
                            <w:hideMark/>
                          </w:tcPr>
                          <w:p w14:paraId="37AE30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BD4D7"/>
                            <w:noWrap/>
                            <w:vAlign w:val="center"/>
                            <w:hideMark/>
                          </w:tcPr>
                          <w:p w14:paraId="3078CA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0.522</w:t>
                            </w:r>
                          </w:p>
                        </w:tc>
                        <w:tc>
                          <w:tcPr>
                            <w:tcW w:w="178" w:type="pct"/>
                            <w:shd w:val="clear" w:color="auto" w:fill="FBFBFE"/>
                            <w:noWrap/>
                            <w:vAlign w:val="center"/>
                            <w:hideMark/>
                          </w:tcPr>
                          <w:p w14:paraId="24F909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CE1E4"/>
                            <w:noWrap/>
                            <w:vAlign w:val="center"/>
                            <w:hideMark/>
                          </w:tcPr>
                          <w:p w14:paraId="00EDCB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0.746</w:t>
                            </w:r>
                          </w:p>
                        </w:tc>
                        <w:tc>
                          <w:tcPr>
                            <w:tcW w:w="178" w:type="pct"/>
                            <w:shd w:val="clear" w:color="auto" w:fill="FCE3E6"/>
                            <w:noWrap/>
                            <w:vAlign w:val="center"/>
                            <w:hideMark/>
                          </w:tcPr>
                          <w:p w14:paraId="3DB2B3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AA4A6"/>
                            <w:noWrap/>
                            <w:vAlign w:val="center"/>
                            <w:hideMark/>
                          </w:tcPr>
                          <w:p w14:paraId="0BA6BE1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0.914</w:t>
                            </w:r>
                          </w:p>
                        </w:tc>
                        <w:tc>
                          <w:tcPr>
                            <w:tcW w:w="178" w:type="pct"/>
                            <w:shd w:val="clear" w:color="auto" w:fill="FBCED0"/>
                            <w:noWrap/>
                            <w:vAlign w:val="center"/>
                            <w:hideMark/>
                          </w:tcPr>
                          <w:p w14:paraId="16D863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0.906</w:t>
                            </w:r>
                          </w:p>
                        </w:tc>
                        <w:tc>
                          <w:tcPr>
                            <w:tcW w:w="178" w:type="pct"/>
                            <w:shd w:val="clear" w:color="auto" w:fill="7AA0D1"/>
                            <w:noWrap/>
                            <w:vAlign w:val="center"/>
                            <w:hideMark/>
                          </w:tcPr>
                          <w:p w14:paraId="066982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0.551</w:t>
                            </w:r>
                          </w:p>
                        </w:tc>
                        <w:tc>
                          <w:tcPr>
                            <w:tcW w:w="178" w:type="pct"/>
                            <w:shd w:val="clear" w:color="auto" w:fill="E7EDF7"/>
                            <w:noWrap/>
                            <w:vAlign w:val="center"/>
                            <w:hideMark/>
                          </w:tcPr>
                          <w:p w14:paraId="18B91D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0.087</w:t>
                            </w:r>
                          </w:p>
                        </w:tc>
                        <w:tc>
                          <w:tcPr>
                            <w:tcW w:w="178" w:type="pct"/>
                            <w:shd w:val="clear" w:color="auto" w:fill="FCE2E5"/>
                            <w:noWrap/>
                            <w:vAlign w:val="center"/>
                            <w:hideMark/>
                          </w:tcPr>
                          <w:p w14:paraId="10AD29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0.456</w:t>
                            </w:r>
                          </w:p>
                        </w:tc>
                        <w:tc>
                          <w:tcPr>
                            <w:tcW w:w="178" w:type="pct"/>
                            <w:shd w:val="clear" w:color="auto" w:fill="B0C6E4"/>
                            <w:noWrap/>
                            <w:vAlign w:val="center"/>
                            <w:hideMark/>
                          </w:tcPr>
                          <w:p w14:paraId="5E2BDA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0.194</w:t>
                            </w:r>
                          </w:p>
                        </w:tc>
                      </w:tr>
                      <w:tr w:rsidR="00EC201A" w:rsidRPr="00EC201A" w14:paraId="701DA0B5" w14:textId="77777777" w:rsidTr="00E33212">
                        <w:trPr>
                          <w:trHeight w:val="164"/>
                        </w:trPr>
                        <w:tc>
                          <w:tcPr>
                            <w:tcW w:w="307" w:type="pct"/>
                            <w:shd w:val="clear" w:color="auto" w:fill="auto"/>
                            <w:noWrap/>
                            <w:vAlign w:val="center"/>
                            <w:hideMark/>
                          </w:tcPr>
                          <w:p w14:paraId="57256247"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SiamFC++</w:t>
                            </w:r>
                          </w:p>
                        </w:tc>
                        <w:tc>
                          <w:tcPr>
                            <w:tcW w:w="332" w:type="pct"/>
                            <w:shd w:val="clear" w:color="auto" w:fill="auto"/>
                            <w:noWrap/>
                            <w:vAlign w:val="center"/>
                            <w:hideMark/>
                          </w:tcPr>
                          <w:p w14:paraId="5038272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AAAI 2020</w:t>
                            </w:r>
                          </w:p>
                        </w:tc>
                        <w:tc>
                          <w:tcPr>
                            <w:tcW w:w="423" w:type="pct"/>
                            <w:shd w:val="clear" w:color="auto" w:fill="auto"/>
                            <w:vAlign w:val="center"/>
                            <w:hideMark/>
                          </w:tcPr>
                          <w:p w14:paraId="154278C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AlexNet</w:t>
                            </w:r>
                          </w:p>
                        </w:tc>
                        <w:tc>
                          <w:tcPr>
                            <w:tcW w:w="331" w:type="pct"/>
                            <w:shd w:val="clear" w:color="auto" w:fill="auto"/>
                            <w:vAlign w:val="center"/>
                            <w:hideMark/>
                          </w:tcPr>
                          <w:p w14:paraId="321F54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76F71BB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SiamFC++_Alex</w:t>
                            </w:r>
                          </w:p>
                        </w:tc>
                        <w:tc>
                          <w:tcPr>
                            <w:tcW w:w="216" w:type="pct"/>
                            <w:shd w:val="clear" w:color="auto" w:fill="auto"/>
                            <w:noWrap/>
                            <w:vAlign w:val="center"/>
                            <w:hideMark/>
                          </w:tcPr>
                          <w:p w14:paraId="00EFED5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8696B"/>
                            <w:noWrap/>
                            <w:vAlign w:val="center"/>
                            <w:hideMark/>
                          </w:tcPr>
                          <w:p w14:paraId="0F70E7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257.2</w:t>
                            </w:r>
                          </w:p>
                        </w:tc>
                        <w:tc>
                          <w:tcPr>
                            <w:tcW w:w="178" w:type="pct"/>
                            <w:shd w:val="clear" w:color="auto" w:fill="F9898B"/>
                            <w:noWrap/>
                            <w:vAlign w:val="center"/>
                            <w:hideMark/>
                          </w:tcPr>
                          <w:p w14:paraId="797816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0.797</w:t>
                            </w:r>
                          </w:p>
                        </w:tc>
                        <w:tc>
                          <w:tcPr>
                            <w:tcW w:w="178" w:type="pct"/>
                            <w:shd w:val="clear" w:color="auto" w:fill="F96B6D"/>
                            <w:noWrap/>
                            <w:vAlign w:val="center"/>
                            <w:hideMark/>
                          </w:tcPr>
                          <w:p w14:paraId="0F0ECE1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0.778</w:t>
                            </w:r>
                          </w:p>
                        </w:tc>
                        <w:tc>
                          <w:tcPr>
                            <w:tcW w:w="178" w:type="pct"/>
                            <w:shd w:val="clear" w:color="auto" w:fill="F98E90"/>
                            <w:noWrap/>
                            <w:vAlign w:val="center"/>
                            <w:hideMark/>
                          </w:tcPr>
                          <w:p w14:paraId="4603FE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FAB3B5"/>
                            <w:noWrap/>
                            <w:vAlign w:val="center"/>
                            <w:hideMark/>
                          </w:tcPr>
                          <w:p w14:paraId="2238E1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0.813</w:t>
                            </w:r>
                          </w:p>
                        </w:tc>
                        <w:tc>
                          <w:tcPr>
                            <w:tcW w:w="178" w:type="pct"/>
                            <w:shd w:val="clear" w:color="auto" w:fill="FAA0A2"/>
                            <w:noWrap/>
                            <w:vAlign w:val="center"/>
                            <w:hideMark/>
                          </w:tcPr>
                          <w:p w14:paraId="7B40F65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0.736</w:t>
                            </w:r>
                          </w:p>
                        </w:tc>
                        <w:tc>
                          <w:tcPr>
                            <w:tcW w:w="178" w:type="pct"/>
                            <w:shd w:val="clear" w:color="auto" w:fill="FA9799"/>
                            <w:noWrap/>
                            <w:vAlign w:val="center"/>
                            <w:hideMark/>
                          </w:tcPr>
                          <w:p w14:paraId="0636C0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0.595</w:t>
                            </w:r>
                          </w:p>
                        </w:tc>
                        <w:tc>
                          <w:tcPr>
                            <w:tcW w:w="178" w:type="pct"/>
                            <w:shd w:val="clear" w:color="auto" w:fill="F98789"/>
                            <w:noWrap/>
                            <w:vAlign w:val="center"/>
                            <w:hideMark/>
                          </w:tcPr>
                          <w:p w14:paraId="7D7803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97B7D"/>
                            <w:noWrap/>
                            <w:vAlign w:val="center"/>
                            <w:hideMark/>
                          </w:tcPr>
                          <w:p w14:paraId="002453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0.833</w:t>
                            </w:r>
                          </w:p>
                        </w:tc>
                        <w:tc>
                          <w:tcPr>
                            <w:tcW w:w="178" w:type="pct"/>
                            <w:shd w:val="clear" w:color="auto" w:fill="F9898B"/>
                            <w:noWrap/>
                            <w:vAlign w:val="center"/>
                            <w:hideMark/>
                          </w:tcPr>
                          <w:p w14:paraId="0CACF8F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0.668</w:t>
                            </w:r>
                          </w:p>
                        </w:tc>
                        <w:tc>
                          <w:tcPr>
                            <w:tcW w:w="178" w:type="pct"/>
                            <w:shd w:val="clear" w:color="auto" w:fill="FA9A9C"/>
                            <w:noWrap/>
                            <w:vAlign w:val="center"/>
                            <w:hideMark/>
                          </w:tcPr>
                          <w:p w14:paraId="62D8C36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A9396"/>
                            <w:noWrap/>
                            <w:vAlign w:val="center"/>
                            <w:hideMark/>
                          </w:tcPr>
                          <w:p w14:paraId="30CCFED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0.924</w:t>
                            </w:r>
                          </w:p>
                        </w:tc>
                        <w:tc>
                          <w:tcPr>
                            <w:tcW w:w="178" w:type="pct"/>
                            <w:shd w:val="clear" w:color="auto" w:fill="FCDBDE"/>
                            <w:noWrap/>
                            <w:vAlign w:val="center"/>
                            <w:hideMark/>
                          </w:tcPr>
                          <w:p w14:paraId="4358F3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A9C2E2"/>
                            <w:noWrap/>
                            <w:vAlign w:val="center"/>
                            <w:hideMark/>
                          </w:tcPr>
                          <w:p w14:paraId="467B3E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0.053</w:t>
                            </w:r>
                          </w:p>
                        </w:tc>
                        <w:tc>
                          <w:tcPr>
                            <w:tcW w:w="178" w:type="pct"/>
                            <w:shd w:val="clear" w:color="auto" w:fill="FCE8EB"/>
                            <w:noWrap/>
                            <w:vAlign w:val="center"/>
                            <w:hideMark/>
                          </w:tcPr>
                          <w:p w14:paraId="0110C0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0.441</w:t>
                            </w:r>
                          </w:p>
                        </w:tc>
                        <w:tc>
                          <w:tcPr>
                            <w:tcW w:w="178" w:type="pct"/>
                            <w:shd w:val="clear" w:color="auto" w:fill="FCEDF0"/>
                            <w:noWrap/>
                            <w:vAlign w:val="center"/>
                            <w:hideMark/>
                          </w:tcPr>
                          <w:p w14:paraId="7ABE43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0.321</w:t>
                            </w:r>
                          </w:p>
                        </w:tc>
                      </w:tr>
                      <w:tr w:rsidR="00EC201A" w:rsidRPr="00EC201A" w14:paraId="782DB4FC" w14:textId="77777777" w:rsidTr="00E33212">
                        <w:trPr>
                          <w:trHeight w:val="164"/>
                        </w:trPr>
                        <w:tc>
                          <w:tcPr>
                            <w:tcW w:w="307" w:type="pct"/>
                            <w:shd w:val="clear" w:color="auto" w:fill="auto"/>
                            <w:noWrap/>
                            <w:vAlign w:val="center"/>
                            <w:hideMark/>
                          </w:tcPr>
                          <w:p w14:paraId="3BAB243C"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2F99DB9A"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3C8A799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vAlign w:val="center"/>
                            <w:hideMark/>
                          </w:tcPr>
                          <w:p w14:paraId="2766624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w:t>
                            </w:r>
                          </w:p>
                        </w:tc>
                        <w:tc>
                          <w:tcPr>
                            <w:tcW w:w="504" w:type="pct"/>
                            <w:shd w:val="clear" w:color="auto" w:fill="auto"/>
                            <w:vAlign w:val="center"/>
                            <w:hideMark/>
                          </w:tcPr>
                          <w:p w14:paraId="1DD4226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SiamFC++_Google</w:t>
                            </w:r>
                          </w:p>
                        </w:tc>
                        <w:tc>
                          <w:tcPr>
                            <w:tcW w:w="216" w:type="pct"/>
                            <w:shd w:val="clear" w:color="auto" w:fill="auto"/>
                            <w:noWrap/>
                            <w:vAlign w:val="center"/>
                            <w:hideMark/>
                          </w:tcPr>
                          <w:p w14:paraId="6E383ACE"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CDCF"/>
                            <w:noWrap/>
                            <w:vAlign w:val="center"/>
                            <w:hideMark/>
                          </w:tcPr>
                          <w:p w14:paraId="7E34E0E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122.6</w:t>
                            </w:r>
                          </w:p>
                        </w:tc>
                        <w:tc>
                          <w:tcPr>
                            <w:tcW w:w="178" w:type="pct"/>
                            <w:shd w:val="clear" w:color="auto" w:fill="E8EEF8"/>
                            <w:noWrap/>
                            <w:vAlign w:val="center"/>
                            <w:hideMark/>
                          </w:tcPr>
                          <w:p w14:paraId="4DA5DA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0.668</w:t>
                            </w:r>
                          </w:p>
                        </w:tc>
                        <w:tc>
                          <w:tcPr>
                            <w:tcW w:w="178" w:type="pct"/>
                            <w:shd w:val="clear" w:color="auto" w:fill="E9EEF8"/>
                            <w:noWrap/>
                            <w:vAlign w:val="center"/>
                            <w:hideMark/>
                          </w:tcPr>
                          <w:p w14:paraId="6EAD41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0.672</w:t>
                            </w:r>
                          </w:p>
                        </w:tc>
                        <w:tc>
                          <w:tcPr>
                            <w:tcW w:w="178" w:type="pct"/>
                            <w:shd w:val="clear" w:color="auto" w:fill="FCFBFE"/>
                            <w:noWrap/>
                            <w:vAlign w:val="center"/>
                            <w:hideMark/>
                          </w:tcPr>
                          <w:p w14:paraId="07AF45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0.530</w:t>
                            </w:r>
                          </w:p>
                        </w:tc>
                        <w:tc>
                          <w:tcPr>
                            <w:tcW w:w="178" w:type="pct"/>
                            <w:shd w:val="clear" w:color="auto" w:fill="F7F9FD"/>
                            <w:noWrap/>
                            <w:vAlign w:val="center"/>
                            <w:hideMark/>
                          </w:tcPr>
                          <w:p w14:paraId="69F9A7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CF0F3"/>
                            <w:noWrap/>
                            <w:vAlign w:val="center"/>
                            <w:hideMark/>
                          </w:tcPr>
                          <w:p w14:paraId="299E525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FCD8DB"/>
                            <w:noWrap/>
                            <w:vAlign w:val="center"/>
                            <w:hideMark/>
                          </w:tcPr>
                          <w:p w14:paraId="39C8FC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B7CBE6"/>
                            <w:noWrap/>
                            <w:vAlign w:val="center"/>
                            <w:hideMark/>
                          </w:tcPr>
                          <w:p w14:paraId="6E7EB2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D0DDEF"/>
                            <w:noWrap/>
                            <w:vAlign w:val="center"/>
                            <w:hideMark/>
                          </w:tcPr>
                          <w:p w14:paraId="0D823C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0.625</w:t>
                            </w:r>
                          </w:p>
                        </w:tc>
                        <w:tc>
                          <w:tcPr>
                            <w:tcW w:w="178" w:type="pct"/>
                            <w:shd w:val="clear" w:color="auto" w:fill="D6E1F1"/>
                            <w:noWrap/>
                            <w:vAlign w:val="center"/>
                            <w:hideMark/>
                          </w:tcPr>
                          <w:p w14:paraId="58476F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0.505</w:t>
                            </w:r>
                          </w:p>
                        </w:tc>
                        <w:tc>
                          <w:tcPr>
                            <w:tcW w:w="178" w:type="pct"/>
                            <w:shd w:val="clear" w:color="auto" w:fill="FAA3A5"/>
                            <w:noWrap/>
                            <w:vAlign w:val="center"/>
                            <w:hideMark/>
                          </w:tcPr>
                          <w:p w14:paraId="47802B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0.915</w:t>
                            </w:r>
                          </w:p>
                        </w:tc>
                        <w:tc>
                          <w:tcPr>
                            <w:tcW w:w="178" w:type="pct"/>
                            <w:shd w:val="clear" w:color="auto" w:fill="FA9DA0"/>
                            <w:noWrap/>
                            <w:vAlign w:val="center"/>
                            <w:hideMark/>
                          </w:tcPr>
                          <w:p w14:paraId="1B154C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BD2D4"/>
                            <w:noWrap/>
                            <w:vAlign w:val="center"/>
                            <w:hideMark/>
                          </w:tcPr>
                          <w:p w14:paraId="1B2FFB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0.720</w:t>
                            </w:r>
                          </w:p>
                        </w:tc>
                        <w:tc>
                          <w:tcPr>
                            <w:tcW w:w="178" w:type="pct"/>
                            <w:shd w:val="clear" w:color="auto" w:fill="90B0D9"/>
                            <w:noWrap/>
                            <w:vAlign w:val="center"/>
                            <w:hideMark/>
                          </w:tcPr>
                          <w:p w14:paraId="1AC23D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0.039</w:t>
                            </w:r>
                          </w:p>
                        </w:tc>
                        <w:tc>
                          <w:tcPr>
                            <w:tcW w:w="178" w:type="pct"/>
                            <w:shd w:val="clear" w:color="auto" w:fill="BBCEE8"/>
                            <w:noWrap/>
                            <w:vAlign w:val="center"/>
                            <w:hideMark/>
                          </w:tcPr>
                          <w:p w14:paraId="28AD76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0.286</w:t>
                            </w:r>
                          </w:p>
                        </w:tc>
                        <w:tc>
                          <w:tcPr>
                            <w:tcW w:w="178" w:type="pct"/>
                            <w:shd w:val="clear" w:color="auto" w:fill="A9C2E2"/>
                            <w:noWrap/>
                            <w:vAlign w:val="center"/>
                            <w:hideMark/>
                          </w:tcPr>
                          <w:p w14:paraId="21A2A8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0.186</w:t>
                            </w:r>
                          </w:p>
                        </w:tc>
                      </w:tr>
                      <w:tr w:rsidR="00EC201A" w:rsidRPr="00EC201A" w14:paraId="5B84F0C1" w14:textId="77777777" w:rsidTr="00E33212">
                        <w:trPr>
                          <w:trHeight w:val="164"/>
                        </w:trPr>
                        <w:tc>
                          <w:tcPr>
                            <w:tcW w:w="307" w:type="pct"/>
                            <w:shd w:val="clear" w:color="auto" w:fill="auto"/>
                            <w:noWrap/>
                            <w:vAlign w:val="center"/>
                            <w:hideMark/>
                          </w:tcPr>
                          <w:p w14:paraId="0C8513F9"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AutoTrack</w:t>
                            </w:r>
                          </w:p>
                        </w:tc>
                        <w:tc>
                          <w:tcPr>
                            <w:tcW w:w="332" w:type="pct"/>
                            <w:shd w:val="clear" w:color="auto" w:fill="auto"/>
                            <w:noWrap/>
                            <w:vAlign w:val="center"/>
                            <w:hideMark/>
                          </w:tcPr>
                          <w:p w14:paraId="685BE4A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2020</w:t>
                            </w:r>
                          </w:p>
                        </w:tc>
                        <w:tc>
                          <w:tcPr>
                            <w:tcW w:w="423" w:type="pct"/>
                            <w:shd w:val="clear" w:color="auto" w:fill="auto"/>
                            <w:noWrap/>
                            <w:vAlign w:val="center"/>
                            <w:hideMark/>
                          </w:tcPr>
                          <w:p w14:paraId="285F2F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HOG+CN+I</w:t>
                            </w:r>
                          </w:p>
                        </w:tc>
                        <w:tc>
                          <w:tcPr>
                            <w:tcW w:w="331" w:type="pct"/>
                            <w:shd w:val="clear" w:color="auto" w:fill="auto"/>
                            <w:noWrap/>
                            <w:vAlign w:val="center"/>
                            <w:hideMark/>
                          </w:tcPr>
                          <w:p w14:paraId="66A8B6B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7176393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AutoTrack</w:t>
                            </w:r>
                          </w:p>
                        </w:tc>
                        <w:tc>
                          <w:tcPr>
                            <w:tcW w:w="216" w:type="pct"/>
                            <w:shd w:val="clear" w:color="auto" w:fill="FCF1F4"/>
                            <w:noWrap/>
                            <w:vAlign w:val="center"/>
                            <w:hideMark/>
                          </w:tcPr>
                          <w:p w14:paraId="5F7E99D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114.7</w:t>
                            </w:r>
                          </w:p>
                        </w:tc>
                        <w:tc>
                          <w:tcPr>
                            <w:tcW w:w="216" w:type="pct"/>
                            <w:shd w:val="clear" w:color="auto" w:fill="auto"/>
                            <w:noWrap/>
                            <w:vAlign w:val="center"/>
                            <w:hideMark/>
                          </w:tcPr>
                          <w:p w14:paraId="16E00434"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3B6"/>
                            <w:noWrap/>
                            <w:vAlign w:val="center"/>
                            <w:hideMark/>
                          </w:tcPr>
                          <w:p w14:paraId="2B0DF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0.760</w:t>
                            </w:r>
                          </w:p>
                        </w:tc>
                        <w:tc>
                          <w:tcPr>
                            <w:tcW w:w="178" w:type="pct"/>
                            <w:shd w:val="clear" w:color="auto" w:fill="FBC7CA"/>
                            <w:noWrap/>
                            <w:vAlign w:val="center"/>
                            <w:hideMark/>
                          </w:tcPr>
                          <w:p w14:paraId="529BE05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0.728</w:t>
                            </w:r>
                          </w:p>
                        </w:tc>
                        <w:tc>
                          <w:tcPr>
                            <w:tcW w:w="178" w:type="pct"/>
                            <w:shd w:val="clear" w:color="auto" w:fill="FBD7DA"/>
                            <w:noWrap/>
                            <w:vAlign w:val="center"/>
                            <w:hideMark/>
                          </w:tcPr>
                          <w:p w14:paraId="40FB15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AA3A6"/>
                            <w:noWrap/>
                            <w:vAlign w:val="center"/>
                            <w:hideMark/>
                          </w:tcPr>
                          <w:p w14:paraId="7B84B2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0.831</w:t>
                            </w:r>
                          </w:p>
                        </w:tc>
                        <w:tc>
                          <w:tcPr>
                            <w:tcW w:w="178" w:type="pct"/>
                            <w:shd w:val="clear" w:color="auto" w:fill="FAB2B4"/>
                            <w:noWrap/>
                            <w:vAlign w:val="center"/>
                            <w:hideMark/>
                          </w:tcPr>
                          <w:p w14:paraId="2CCC92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0.717</w:t>
                            </w:r>
                          </w:p>
                        </w:tc>
                        <w:tc>
                          <w:tcPr>
                            <w:tcW w:w="178" w:type="pct"/>
                            <w:shd w:val="clear" w:color="auto" w:fill="FCD8DB"/>
                            <w:noWrap/>
                            <w:vAlign w:val="center"/>
                            <w:hideMark/>
                          </w:tcPr>
                          <w:p w14:paraId="3F13A6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0.517</w:t>
                            </w:r>
                          </w:p>
                        </w:tc>
                        <w:tc>
                          <w:tcPr>
                            <w:tcW w:w="178" w:type="pct"/>
                            <w:shd w:val="clear" w:color="auto" w:fill="FBD2D5"/>
                            <w:noWrap/>
                            <w:vAlign w:val="center"/>
                            <w:hideMark/>
                          </w:tcPr>
                          <w:p w14:paraId="6FE928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0.831</w:t>
                            </w:r>
                          </w:p>
                        </w:tc>
                        <w:tc>
                          <w:tcPr>
                            <w:tcW w:w="178" w:type="pct"/>
                            <w:shd w:val="clear" w:color="auto" w:fill="FCE5E8"/>
                            <w:noWrap/>
                            <w:vAlign w:val="center"/>
                            <w:hideMark/>
                          </w:tcPr>
                          <w:p w14:paraId="5EB1158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0.743</w:t>
                            </w:r>
                          </w:p>
                        </w:tc>
                        <w:tc>
                          <w:tcPr>
                            <w:tcW w:w="178" w:type="pct"/>
                            <w:shd w:val="clear" w:color="auto" w:fill="F5F7FC"/>
                            <w:noWrap/>
                            <w:vAlign w:val="center"/>
                            <w:hideMark/>
                          </w:tcPr>
                          <w:p w14:paraId="4A9350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0.556</w:t>
                            </w:r>
                          </w:p>
                        </w:tc>
                        <w:tc>
                          <w:tcPr>
                            <w:tcW w:w="178" w:type="pct"/>
                            <w:shd w:val="clear" w:color="auto" w:fill="E9EFF8"/>
                            <w:noWrap/>
                            <w:vAlign w:val="center"/>
                            <w:hideMark/>
                          </w:tcPr>
                          <w:p w14:paraId="108CDF5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0.801</w:t>
                            </w:r>
                          </w:p>
                        </w:tc>
                        <w:tc>
                          <w:tcPr>
                            <w:tcW w:w="178" w:type="pct"/>
                            <w:shd w:val="clear" w:color="auto" w:fill="EAEFF8"/>
                            <w:noWrap/>
                            <w:vAlign w:val="center"/>
                            <w:hideMark/>
                          </w:tcPr>
                          <w:p w14:paraId="0761CC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0.872</w:t>
                            </w:r>
                          </w:p>
                        </w:tc>
                        <w:tc>
                          <w:tcPr>
                            <w:tcW w:w="178" w:type="pct"/>
                            <w:shd w:val="clear" w:color="auto" w:fill="FAB1B3"/>
                            <w:noWrap/>
                            <w:vAlign w:val="center"/>
                            <w:hideMark/>
                          </w:tcPr>
                          <w:p w14:paraId="4DFF67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0.752</w:t>
                            </w:r>
                          </w:p>
                        </w:tc>
                        <w:tc>
                          <w:tcPr>
                            <w:tcW w:w="178" w:type="pct"/>
                            <w:shd w:val="clear" w:color="auto" w:fill="FCF6F9"/>
                            <w:noWrap/>
                            <w:vAlign w:val="center"/>
                            <w:hideMark/>
                          </w:tcPr>
                          <w:p w14:paraId="5A29FE0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0.124</w:t>
                            </w:r>
                          </w:p>
                        </w:tc>
                        <w:tc>
                          <w:tcPr>
                            <w:tcW w:w="178" w:type="pct"/>
                            <w:shd w:val="clear" w:color="auto" w:fill="F2F5FB"/>
                            <w:noWrap/>
                            <w:vAlign w:val="center"/>
                            <w:hideMark/>
                          </w:tcPr>
                          <w:p w14:paraId="18047B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0.373</w:t>
                            </w:r>
                          </w:p>
                        </w:tc>
                        <w:tc>
                          <w:tcPr>
                            <w:tcW w:w="178" w:type="pct"/>
                            <w:shd w:val="clear" w:color="auto" w:fill="E7EDF7"/>
                            <w:noWrap/>
                            <w:vAlign w:val="center"/>
                            <w:hideMark/>
                          </w:tcPr>
                          <w:p w14:paraId="7F041A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0.259</w:t>
                            </w:r>
                          </w:p>
                        </w:tc>
                      </w:tr>
                      <w:tr w:rsidR="00EC201A" w:rsidRPr="00EC201A" w14:paraId="45EDDEBF" w14:textId="77777777" w:rsidTr="00E33212">
                        <w:trPr>
                          <w:trHeight w:val="164"/>
                        </w:trPr>
                        <w:tc>
                          <w:tcPr>
                            <w:tcW w:w="307" w:type="pct"/>
                            <w:shd w:val="clear" w:color="auto" w:fill="auto"/>
                            <w:noWrap/>
                            <w:vAlign w:val="center"/>
                            <w:hideMark/>
                          </w:tcPr>
                          <w:p w14:paraId="161504A4"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CFME</w:t>
                            </w:r>
                          </w:p>
                        </w:tc>
                        <w:tc>
                          <w:tcPr>
                            <w:tcW w:w="332" w:type="pct"/>
                            <w:shd w:val="clear" w:color="auto" w:fill="auto"/>
                            <w:noWrap/>
                            <w:vAlign w:val="center"/>
                            <w:hideMark/>
                          </w:tcPr>
                          <w:p w14:paraId="3F5FC9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TGRS 2020</w:t>
                            </w:r>
                          </w:p>
                        </w:tc>
                        <w:tc>
                          <w:tcPr>
                            <w:tcW w:w="423" w:type="pct"/>
                            <w:shd w:val="clear" w:color="auto" w:fill="auto"/>
                            <w:noWrap/>
                            <w:vAlign w:val="center"/>
                            <w:hideMark/>
                          </w:tcPr>
                          <w:p w14:paraId="58D3E00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w:t>
                            </w:r>
                          </w:p>
                        </w:tc>
                        <w:tc>
                          <w:tcPr>
                            <w:tcW w:w="331" w:type="pct"/>
                            <w:shd w:val="clear" w:color="auto" w:fill="auto"/>
                            <w:noWrap/>
                            <w:vAlign w:val="center"/>
                            <w:hideMark/>
                          </w:tcPr>
                          <w:p w14:paraId="5346111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420B2B3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CFME</w:t>
                            </w:r>
                          </w:p>
                        </w:tc>
                        <w:tc>
                          <w:tcPr>
                            <w:tcW w:w="216" w:type="pct"/>
                            <w:shd w:val="clear" w:color="auto" w:fill="5E8DC7"/>
                            <w:noWrap/>
                            <w:vAlign w:val="center"/>
                            <w:hideMark/>
                          </w:tcPr>
                          <w:p w14:paraId="4186118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7.2</w:t>
                            </w:r>
                          </w:p>
                        </w:tc>
                        <w:tc>
                          <w:tcPr>
                            <w:tcW w:w="216" w:type="pct"/>
                            <w:shd w:val="clear" w:color="auto" w:fill="auto"/>
                            <w:noWrap/>
                            <w:vAlign w:val="center"/>
                            <w:hideMark/>
                          </w:tcPr>
                          <w:p w14:paraId="4F5C6B5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BBE"/>
                            <w:noWrap/>
                            <w:vAlign w:val="center"/>
                            <w:hideMark/>
                          </w:tcPr>
                          <w:p w14:paraId="278F0B5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0.753</w:t>
                            </w:r>
                          </w:p>
                        </w:tc>
                        <w:tc>
                          <w:tcPr>
                            <w:tcW w:w="178" w:type="pct"/>
                            <w:shd w:val="clear" w:color="auto" w:fill="FCE1E4"/>
                            <w:noWrap/>
                            <w:vAlign w:val="center"/>
                            <w:hideMark/>
                          </w:tcPr>
                          <w:p w14:paraId="35B343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0.714</w:t>
                            </w:r>
                          </w:p>
                        </w:tc>
                        <w:tc>
                          <w:tcPr>
                            <w:tcW w:w="178" w:type="pct"/>
                            <w:shd w:val="clear" w:color="auto" w:fill="FA9698"/>
                            <w:noWrap/>
                            <w:vAlign w:val="center"/>
                            <w:hideMark/>
                          </w:tcPr>
                          <w:p w14:paraId="3927D9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FAB3B5"/>
                            <w:noWrap/>
                            <w:vAlign w:val="center"/>
                            <w:hideMark/>
                          </w:tcPr>
                          <w:p w14:paraId="48E2ED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0.813</w:t>
                            </w:r>
                          </w:p>
                        </w:tc>
                        <w:tc>
                          <w:tcPr>
                            <w:tcW w:w="178" w:type="pct"/>
                            <w:shd w:val="clear" w:color="auto" w:fill="FAAAAD"/>
                            <w:noWrap/>
                            <w:vAlign w:val="center"/>
                            <w:hideMark/>
                          </w:tcPr>
                          <w:p w14:paraId="44AF7DC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0.725</w:t>
                            </w:r>
                          </w:p>
                        </w:tc>
                        <w:tc>
                          <w:tcPr>
                            <w:tcW w:w="178" w:type="pct"/>
                            <w:shd w:val="clear" w:color="auto" w:fill="FA989B"/>
                            <w:noWrap/>
                            <w:vAlign w:val="center"/>
                            <w:hideMark/>
                          </w:tcPr>
                          <w:p w14:paraId="1B79FC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FAA2A5"/>
                            <w:noWrap/>
                            <w:vAlign w:val="center"/>
                            <w:hideMark/>
                          </w:tcPr>
                          <w:p w14:paraId="31D8FBA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0.887</w:t>
                            </w:r>
                          </w:p>
                        </w:tc>
                        <w:tc>
                          <w:tcPr>
                            <w:tcW w:w="178" w:type="pct"/>
                            <w:shd w:val="clear" w:color="auto" w:fill="FAA4A7"/>
                            <w:noWrap/>
                            <w:vAlign w:val="center"/>
                            <w:hideMark/>
                          </w:tcPr>
                          <w:p w14:paraId="6C3B8C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0.798</w:t>
                            </w:r>
                          </w:p>
                        </w:tc>
                        <w:tc>
                          <w:tcPr>
                            <w:tcW w:w="178" w:type="pct"/>
                            <w:shd w:val="clear" w:color="auto" w:fill="F97577"/>
                            <w:noWrap/>
                            <w:vAlign w:val="center"/>
                            <w:hideMark/>
                          </w:tcPr>
                          <w:p w14:paraId="439AA7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E1E9F5"/>
                            <w:noWrap/>
                            <w:vAlign w:val="center"/>
                            <w:hideMark/>
                          </w:tcPr>
                          <w:p w14:paraId="1F1520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0.777</w:t>
                            </w:r>
                          </w:p>
                        </w:tc>
                        <w:tc>
                          <w:tcPr>
                            <w:tcW w:w="178" w:type="pct"/>
                            <w:shd w:val="clear" w:color="auto" w:fill="B1C7E4"/>
                            <w:noWrap/>
                            <w:vAlign w:val="center"/>
                            <w:hideMark/>
                          </w:tcPr>
                          <w:p w14:paraId="089C8C9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0.808</w:t>
                            </w:r>
                          </w:p>
                        </w:tc>
                        <w:tc>
                          <w:tcPr>
                            <w:tcW w:w="178" w:type="pct"/>
                            <w:shd w:val="clear" w:color="auto" w:fill="FBBABD"/>
                            <w:noWrap/>
                            <w:vAlign w:val="center"/>
                            <w:hideMark/>
                          </w:tcPr>
                          <w:p w14:paraId="78C995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0.743</w:t>
                            </w:r>
                          </w:p>
                        </w:tc>
                        <w:tc>
                          <w:tcPr>
                            <w:tcW w:w="178" w:type="pct"/>
                            <w:shd w:val="clear" w:color="auto" w:fill="789FD0"/>
                            <w:noWrap/>
                            <w:vAlign w:val="center"/>
                            <w:hideMark/>
                          </w:tcPr>
                          <w:p w14:paraId="687A49B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0.026</w:t>
                            </w:r>
                          </w:p>
                        </w:tc>
                        <w:tc>
                          <w:tcPr>
                            <w:tcW w:w="178" w:type="pct"/>
                            <w:shd w:val="clear" w:color="auto" w:fill="749CCF"/>
                            <w:noWrap/>
                            <w:vAlign w:val="center"/>
                            <w:hideMark/>
                          </w:tcPr>
                          <w:p w14:paraId="366BAE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0.174</w:t>
                            </w:r>
                          </w:p>
                        </w:tc>
                        <w:tc>
                          <w:tcPr>
                            <w:tcW w:w="178" w:type="pct"/>
                            <w:shd w:val="clear" w:color="auto" w:fill="779ED0"/>
                            <w:noWrap/>
                            <w:vAlign w:val="center"/>
                            <w:hideMark/>
                          </w:tcPr>
                          <w:p w14:paraId="5C1252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0.127</w:t>
                            </w:r>
                          </w:p>
                        </w:tc>
                      </w:tr>
                      <w:tr w:rsidR="00EC201A" w:rsidRPr="00EC201A" w14:paraId="15F73187" w14:textId="77777777" w:rsidTr="00E33212">
                        <w:trPr>
                          <w:trHeight w:val="164"/>
                        </w:trPr>
                        <w:tc>
                          <w:tcPr>
                            <w:tcW w:w="307" w:type="pct"/>
                            <w:shd w:val="clear" w:color="auto" w:fill="auto"/>
                            <w:noWrap/>
                            <w:vAlign w:val="center"/>
                            <w:hideMark/>
                          </w:tcPr>
                          <w:p w14:paraId="51872AFD"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SiamGAT</w:t>
                            </w:r>
                          </w:p>
                        </w:tc>
                        <w:tc>
                          <w:tcPr>
                            <w:tcW w:w="332" w:type="pct"/>
                            <w:shd w:val="clear" w:color="auto" w:fill="auto"/>
                            <w:noWrap/>
                            <w:vAlign w:val="center"/>
                            <w:hideMark/>
                          </w:tcPr>
                          <w:p w14:paraId="498911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2021</w:t>
                            </w:r>
                          </w:p>
                        </w:tc>
                        <w:tc>
                          <w:tcPr>
                            <w:tcW w:w="423" w:type="pct"/>
                            <w:shd w:val="clear" w:color="auto" w:fill="auto"/>
                            <w:noWrap/>
                            <w:vAlign w:val="center"/>
                            <w:hideMark/>
                          </w:tcPr>
                          <w:p w14:paraId="2A6ED44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vAlign w:val="center"/>
                            <w:hideMark/>
                          </w:tcPr>
                          <w:p w14:paraId="78D1579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vAlign w:val="center"/>
                            <w:hideMark/>
                          </w:tcPr>
                          <w:p w14:paraId="121937F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SiamGAT_GOT10k</w:t>
                            </w:r>
                          </w:p>
                        </w:tc>
                        <w:tc>
                          <w:tcPr>
                            <w:tcW w:w="216" w:type="pct"/>
                            <w:shd w:val="clear" w:color="auto" w:fill="auto"/>
                            <w:noWrap/>
                            <w:vAlign w:val="center"/>
                            <w:hideMark/>
                          </w:tcPr>
                          <w:p w14:paraId="6C857E0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8F9FD"/>
                            <w:noWrap/>
                            <w:vAlign w:val="center"/>
                            <w:hideMark/>
                          </w:tcPr>
                          <w:p w14:paraId="58400D2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56.8</w:t>
                            </w:r>
                          </w:p>
                        </w:tc>
                        <w:tc>
                          <w:tcPr>
                            <w:tcW w:w="178" w:type="pct"/>
                            <w:shd w:val="clear" w:color="auto" w:fill="F8F9FD"/>
                            <w:noWrap/>
                            <w:vAlign w:val="center"/>
                            <w:hideMark/>
                          </w:tcPr>
                          <w:p w14:paraId="2C45B0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3F5FB"/>
                            <w:noWrap/>
                            <w:vAlign w:val="center"/>
                            <w:hideMark/>
                          </w:tcPr>
                          <w:p w14:paraId="088705E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CDDBEE"/>
                            <w:noWrap/>
                            <w:vAlign w:val="center"/>
                            <w:hideMark/>
                          </w:tcPr>
                          <w:p w14:paraId="3EFA3E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0.474</w:t>
                            </w:r>
                          </w:p>
                        </w:tc>
                        <w:tc>
                          <w:tcPr>
                            <w:tcW w:w="178" w:type="pct"/>
                            <w:shd w:val="clear" w:color="auto" w:fill="FBD4D7"/>
                            <w:noWrap/>
                            <w:vAlign w:val="center"/>
                            <w:hideMark/>
                          </w:tcPr>
                          <w:p w14:paraId="21395D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0.774</w:t>
                            </w:r>
                          </w:p>
                        </w:tc>
                        <w:tc>
                          <w:tcPr>
                            <w:tcW w:w="178" w:type="pct"/>
                            <w:shd w:val="clear" w:color="auto" w:fill="FBC8CB"/>
                            <w:noWrap/>
                            <w:vAlign w:val="center"/>
                            <w:hideMark/>
                          </w:tcPr>
                          <w:p w14:paraId="30D7D2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FCEAED"/>
                            <w:noWrap/>
                            <w:vAlign w:val="center"/>
                            <w:hideMark/>
                          </w:tcPr>
                          <w:p w14:paraId="62AAFB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0.495</w:t>
                            </w:r>
                          </w:p>
                        </w:tc>
                        <w:tc>
                          <w:tcPr>
                            <w:tcW w:w="178" w:type="pct"/>
                            <w:shd w:val="clear" w:color="auto" w:fill="CFDCEF"/>
                            <w:noWrap/>
                            <w:vAlign w:val="center"/>
                            <w:hideMark/>
                          </w:tcPr>
                          <w:p w14:paraId="547BAA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EDF2FA"/>
                            <w:noWrap/>
                            <w:vAlign w:val="center"/>
                            <w:hideMark/>
                          </w:tcPr>
                          <w:p w14:paraId="273BB7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0.691</w:t>
                            </w:r>
                          </w:p>
                        </w:tc>
                        <w:tc>
                          <w:tcPr>
                            <w:tcW w:w="178" w:type="pct"/>
                            <w:shd w:val="clear" w:color="auto" w:fill="E6ECF7"/>
                            <w:noWrap/>
                            <w:vAlign w:val="center"/>
                            <w:hideMark/>
                          </w:tcPr>
                          <w:p w14:paraId="38FC2DE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0.531</w:t>
                            </w:r>
                          </w:p>
                        </w:tc>
                        <w:tc>
                          <w:tcPr>
                            <w:tcW w:w="178" w:type="pct"/>
                            <w:shd w:val="clear" w:color="auto" w:fill="FBFBFE"/>
                            <w:noWrap/>
                            <w:vAlign w:val="center"/>
                            <w:hideMark/>
                          </w:tcPr>
                          <w:p w14:paraId="3D78CB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0.851</w:t>
                            </w:r>
                          </w:p>
                        </w:tc>
                        <w:tc>
                          <w:tcPr>
                            <w:tcW w:w="178" w:type="pct"/>
                            <w:shd w:val="clear" w:color="auto" w:fill="F4F6FC"/>
                            <w:noWrap/>
                            <w:vAlign w:val="center"/>
                            <w:hideMark/>
                          </w:tcPr>
                          <w:p w14:paraId="5E3456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0.883</w:t>
                            </w:r>
                          </w:p>
                        </w:tc>
                        <w:tc>
                          <w:tcPr>
                            <w:tcW w:w="178" w:type="pct"/>
                            <w:shd w:val="clear" w:color="auto" w:fill="5C8BC6"/>
                            <w:noWrap/>
                            <w:vAlign w:val="center"/>
                            <w:hideMark/>
                          </w:tcPr>
                          <w:p w14:paraId="18E0D1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0.521</w:t>
                            </w:r>
                          </w:p>
                        </w:tc>
                        <w:tc>
                          <w:tcPr>
                            <w:tcW w:w="178" w:type="pct"/>
                            <w:shd w:val="clear" w:color="auto" w:fill="6894CB"/>
                            <w:noWrap/>
                            <w:vAlign w:val="center"/>
                            <w:hideMark/>
                          </w:tcPr>
                          <w:p w14:paraId="03DD4D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0.017</w:t>
                            </w:r>
                          </w:p>
                        </w:tc>
                        <w:tc>
                          <w:tcPr>
                            <w:tcW w:w="178" w:type="pct"/>
                            <w:shd w:val="clear" w:color="auto" w:fill="6893CA"/>
                            <w:noWrap/>
                            <w:vAlign w:val="center"/>
                            <w:hideMark/>
                          </w:tcPr>
                          <w:p w14:paraId="5BF547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0.155</w:t>
                            </w:r>
                          </w:p>
                        </w:tc>
                        <w:tc>
                          <w:tcPr>
                            <w:tcW w:w="178" w:type="pct"/>
                            <w:shd w:val="clear" w:color="auto" w:fill="5A8AC6"/>
                            <w:noWrap/>
                            <w:vAlign w:val="center"/>
                            <w:hideMark/>
                          </w:tcPr>
                          <w:p w14:paraId="6BC8EB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0.093</w:t>
                            </w:r>
                          </w:p>
                        </w:tc>
                      </w:tr>
                      <w:tr w:rsidR="00EC201A" w:rsidRPr="00EC201A" w14:paraId="6239EE21" w14:textId="77777777" w:rsidTr="00E33212">
                        <w:trPr>
                          <w:trHeight w:val="164"/>
                        </w:trPr>
                        <w:tc>
                          <w:tcPr>
                            <w:tcW w:w="307" w:type="pct"/>
                            <w:shd w:val="clear" w:color="auto" w:fill="auto"/>
                            <w:noWrap/>
                            <w:vAlign w:val="center"/>
                            <w:hideMark/>
                          </w:tcPr>
                          <w:p w14:paraId="4733D1FF"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2A0C083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AA3108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4CBCCA0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LaSOT</w:t>
                            </w:r>
                          </w:p>
                        </w:tc>
                        <w:tc>
                          <w:tcPr>
                            <w:tcW w:w="504" w:type="pct"/>
                            <w:shd w:val="clear" w:color="auto" w:fill="auto"/>
                            <w:vAlign w:val="center"/>
                            <w:hideMark/>
                          </w:tcPr>
                          <w:p w14:paraId="019F4BF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SiamGAT_LaSOT</w:t>
                            </w:r>
                          </w:p>
                        </w:tc>
                        <w:tc>
                          <w:tcPr>
                            <w:tcW w:w="216" w:type="pct"/>
                            <w:shd w:val="clear" w:color="auto" w:fill="auto"/>
                            <w:noWrap/>
                            <w:vAlign w:val="center"/>
                            <w:hideMark/>
                          </w:tcPr>
                          <w:p w14:paraId="5732A31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CFDCEF"/>
                            <w:noWrap/>
                            <w:vAlign w:val="center"/>
                            <w:hideMark/>
                          </w:tcPr>
                          <w:p w14:paraId="4CA6969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44.4</w:t>
                            </w:r>
                          </w:p>
                        </w:tc>
                        <w:tc>
                          <w:tcPr>
                            <w:tcW w:w="178" w:type="pct"/>
                            <w:shd w:val="clear" w:color="auto" w:fill="5A8AC6"/>
                            <w:noWrap/>
                            <w:vAlign w:val="center"/>
                            <w:hideMark/>
                          </w:tcPr>
                          <w:p w14:paraId="2DEB4A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0.463</w:t>
                            </w:r>
                          </w:p>
                        </w:tc>
                        <w:tc>
                          <w:tcPr>
                            <w:tcW w:w="178" w:type="pct"/>
                            <w:shd w:val="clear" w:color="auto" w:fill="5A8AC6"/>
                            <w:noWrap/>
                            <w:vAlign w:val="center"/>
                            <w:hideMark/>
                          </w:tcPr>
                          <w:p w14:paraId="369E02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0.463</w:t>
                            </w:r>
                          </w:p>
                        </w:tc>
                        <w:tc>
                          <w:tcPr>
                            <w:tcW w:w="178" w:type="pct"/>
                            <w:shd w:val="clear" w:color="auto" w:fill="5A8AC6"/>
                            <w:noWrap/>
                            <w:vAlign w:val="center"/>
                            <w:hideMark/>
                          </w:tcPr>
                          <w:p w14:paraId="66D7C4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0.338</w:t>
                            </w:r>
                          </w:p>
                        </w:tc>
                        <w:tc>
                          <w:tcPr>
                            <w:tcW w:w="178" w:type="pct"/>
                            <w:shd w:val="clear" w:color="auto" w:fill="99B6DC"/>
                            <w:noWrap/>
                            <w:vAlign w:val="center"/>
                            <w:hideMark/>
                          </w:tcPr>
                          <w:p w14:paraId="7E9AB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0.478</w:t>
                            </w:r>
                          </w:p>
                        </w:tc>
                        <w:tc>
                          <w:tcPr>
                            <w:tcW w:w="178" w:type="pct"/>
                            <w:shd w:val="clear" w:color="auto" w:fill="8EAED8"/>
                            <w:noWrap/>
                            <w:vAlign w:val="center"/>
                            <w:hideMark/>
                          </w:tcPr>
                          <w:p w14:paraId="0F687F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0.398</w:t>
                            </w:r>
                          </w:p>
                        </w:tc>
                        <w:tc>
                          <w:tcPr>
                            <w:tcW w:w="178" w:type="pct"/>
                            <w:shd w:val="clear" w:color="auto" w:fill="9CB8DD"/>
                            <w:noWrap/>
                            <w:vAlign w:val="center"/>
                            <w:hideMark/>
                          </w:tcPr>
                          <w:p w14:paraId="36E50D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0.315</w:t>
                            </w:r>
                          </w:p>
                        </w:tc>
                        <w:tc>
                          <w:tcPr>
                            <w:tcW w:w="178" w:type="pct"/>
                            <w:shd w:val="clear" w:color="auto" w:fill="5A8AC6"/>
                            <w:noWrap/>
                            <w:vAlign w:val="center"/>
                            <w:hideMark/>
                          </w:tcPr>
                          <w:p w14:paraId="0C34EA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0.350</w:t>
                            </w:r>
                          </w:p>
                        </w:tc>
                        <w:tc>
                          <w:tcPr>
                            <w:tcW w:w="178" w:type="pct"/>
                            <w:shd w:val="clear" w:color="auto" w:fill="5A8AC6"/>
                            <w:noWrap/>
                            <w:vAlign w:val="center"/>
                            <w:hideMark/>
                          </w:tcPr>
                          <w:p w14:paraId="652274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0.356</w:t>
                            </w:r>
                          </w:p>
                        </w:tc>
                        <w:tc>
                          <w:tcPr>
                            <w:tcW w:w="178" w:type="pct"/>
                            <w:shd w:val="clear" w:color="auto" w:fill="5A8AC6"/>
                            <w:noWrap/>
                            <w:vAlign w:val="center"/>
                            <w:hideMark/>
                          </w:tcPr>
                          <w:p w14:paraId="75DA560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0.301</w:t>
                            </w:r>
                          </w:p>
                        </w:tc>
                        <w:tc>
                          <w:tcPr>
                            <w:tcW w:w="178" w:type="pct"/>
                            <w:shd w:val="clear" w:color="auto" w:fill="D9E3F2"/>
                            <w:noWrap/>
                            <w:vAlign w:val="center"/>
                            <w:hideMark/>
                          </w:tcPr>
                          <w:p w14:paraId="5422A3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0.753</w:t>
                            </w:r>
                          </w:p>
                        </w:tc>
                        <w:tc>
                          <w:tcPr>
                            <w:tcW w:w="178" w:type="pct"/>
                            <w:shd w:val="clear" w:color="auto" w:fill="CFDCEF"/>
                            <w:noWrap/>
                            <w:vAlign w:val="center"/>
                            <w:hideMark/>
                          </w:tcPr>
                          <w:p w14:paraId="4FD634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0.842</w:t>
                            </w:r>
                          </w:p>
                        </w:tc>
                        <w:tc>
                          <w:tcPr>
                            <w:tcW w:w="178" w:type="pct"/>
                            <w:shd w:val="clear" w:color="auto" w:fill="5A8AC6"/>
                            <w:noWrap/>
                            <w:vAlign w:val="center"/>
                            <w:hideMark/>
                          </w:tcPr>
                          <w:p w14:paraId="67AB68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5A8AC6"/>
                            <w:noWrap/>
                            <w:vAlign w:val="center"/>
                            <w:hideMark/>
                          </w:tcPr>
                          <w:p w14:paraId="35D12D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0.009</w:t>
                            </w:r>
                          </w:p>
                        </w:tc>
                        <w:tc>
                          <w:tcPr>
                            <w:tcW w:w="178" w:type="pct"/>
                            <w:shd w:val="clear" w:color="auto" w:fill="5A8AC6"/>
                            <w:noWrap/>
                            <w:vAlign w:val="center"/>
                            <w:hideMark/>
                          </w:tcPr>
                          <w:p w14:paraId="34C8B20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0.133</w:t>
                            </w:r>
                          </w:p>
                        </w:tc>
                        <w:tc>
                          <w:tcPr>
                            <w:tcW w:w="178" w:type="pct"/>
                            <w:shd w:val="clear" w:color="auto" w:fill="6491C9"/>
                            <w:noWrap/>
                            <w:vAlign w:val="center"/>
                            <w:hideMark/>
                          </w:tcPr>
                          <w:p w14:paraId="12625A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0.104</w:t>
                            </w:r>
                          </w:p>
                        </w:tc>
                      </w:tr>
                      <w:tr w:rsidR="00EC201A" w:rsidRPr="00EC201A" w14:paraId="11DD8B54" w14:textId="77777777" w:rsidTr="00E33212">
                        <w:trPr>
                          <w:trHeight w:val="164"/>
                        </w:trPr>
                        <w:tc>
                          <w:tcPr>
                            <w:tcW w:w="307" w:type="pct"/>
                            <w:shd w:val="clear" w:color="auto" w:fill="auto"/>
                            <w:noWrap/>
                            <w:vAlign w:val="center"/>
                            <w:hideMark/>
                          </w:tcPr>
                          <w:p w14:paraId="6371465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BA3ABEE"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10791C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3A6FF0E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OTB-UAV</w:t>
                            </w:r>
                          </w:p>
                        </w:tc>
                        <w:tc>
                          <w:tcPr>
                            <w:tcW w:w="504" w:type="pct"/>
                            <w:shd w:val="clear" w:color="auto" w:fill="auto"/>
                            <w:vAlign w:val="center"/>
                            <w:hideMark/>
                          </w:tcPr>
                          <w:p w14:paraId="7379D2E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SiamGAT_OTB-UAV</w:t>
                            </w:r>
                          </w:p>
                        </w:tc>
                        <w:tc>
                          <w:tcPr>
                            <w:tcW w:w="216" w:type="pct"/>
                            <w:shd w:val="clear" w:color="auto" w:fill="auto"/>
                            <w:noWrap/>
                            <w:vAlign w:val="center"/>
                            <w:hideMark/>
                          </w:tcPr>
                          <w:p w14:paraId="239D44A9"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4D6"/>
                            <w:noWrap/>
                            <w:vAlign w:val="center"/>
                            <w:hideMark/>
                          </w:tcPr>
                          <w:p w14:paraId="635FBF5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113.1</w:t>
                            </w:r>
                          </w:p>
                        </w:tc>
                        <w:tc>
                          <w:tcPr>
                            <w:tcW w:w="178" w:type="pct"/>
                            <w:shd w:val="clear" w:color="auto" w:fill="FAAAAD"/>
                            <w:noWrap/>
                            <w:vAlign w:val="center"/>
                            <w:hideMark/>
                          </w:tcPr>
                          <w:p w14:paraId="6B3D46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AAAAC"/>
                            <w:noWrap/>
                            <w:vAlign w:val="center"/>
                            <w:hideMark/>
                          </w:tcPr>
                          <w:p w14:paraId="28D6BA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0.744</w:t>
                            </w:r>
                          </w:p>
                        </w:tc>
                        <w:tc>
                          <w:tcPr>
                            <w:tcW w:w="178" w:type="pct"/>
                            <w:shd w:val="clear" w:color="auto" w:fill="FCE1E4"/>
                            <w:noWrap/>
                            <w:vAlign w:val="center"/>
                            <w:hideMark/>
                          </w:tcPr>
                          <w:p w14:paraId="50B9E6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FBB5B8"/>
                            <w:noWrap/>
                            <w:vAlign w:val="center"/>
                            <w:hideMark/>
                          </w:tcPr>
                          <w:p w14:paraId="06C0F1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0.810</w:t>
                            </w:r>
                          </w:p>
                        </w:tc>
                        <w:tc>
                          <w:tcPr>
                            <w:tcW w:w="178" w:type="pct"/>
                            <w:shd w:val="clear" w:color="auto" w:fill="FAA5A8"/>
                            <w:noWrap/>
                            <w:vAlign w:val="center"/>
                            <w:hideMark/>
                          </w:tcPr>
                          <w:p w14:paraId="3307D1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0.730</w:t>
                            </w:r>
                          </w:p>
                        </w:tc>
                        <w:tc>
                          <w:tcPr>
                            <w:tcW w:w="178" w:type="pct"/>
                            <w:shd w:val="clear" w:color="auto" w:fill="FBBCBE"/>
                            <w:noWrap/>
                            <w:vAlign w:val="center"/>
                            <w:hideMark/>
                          </w:tcPr>
                          <w:p w14:paraId="4E05D1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0.551</w:t>
                            </w:r>
                          </w:p>
                        </w:tc>
                        <w:tc>
                          <w:tcPr>
                            <w:tcW w:w="178" w:type="pct"/>
                            <w:shd w:val="clear" w:color="auto" w:fill="FBCDD0"/>
                            <w:noWrap/>
                            <w:vAlign w:val="center"/>
                            <w:hideMark/>
                          </w:tcPr>
                          <w:p w14:paraId="5042B1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0.837</w:t>
                            </w:r>
                          </w:p>
                        </w:tc>
                        <w:tc>
                          <w:tcPr>
                            <w:tcW w:w="178" w:type="pct"/>
                            <w:shd w:val="clear" w:color="auto" w:fill="FBB9BC"/>
                            <w:noWrap/>
                            <w:vAlign w:val="center"/>
                            <w:hideMark/>
                          </w:tcPr>
                          <w:p w14:paraId="299E91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0.780</w:t>
                            </w:r>
                          </w:p>
                        </w:tc>
                        <w:tc>
                          <w:tcPr>
                            <w:tcW w:w="178" w:type="pct"/>
                            <w:shd w:val="clear" w:color="auto" w:fill="FBBCBF"/>
                            <w:noWrap/>
                            <w:vAlign w:val="center"/>
                            <w:hideMark/>
                          </w:tcPr>
                          <w:p w14:paraId="433EA8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BBEC1"/>
                            <w:noWrap/>
                            <w:vAlign w:val="center"/>
                            <w:hideMark/>
                          </w:tcPr>
                          <w:p w14:paraId="55C9269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0.896</w:t>
                            </w:r>
                          </w:p>
                        </w:tc>
                        <w:tc>
                          <w:tcPr>
                            <w:tcW w:w="178" w:type="pct"/>
                            <w:shd w:val="clear" w:color="auto" w:fill="FBC1C3"/>
                            <w:noWrap/>
                            <w:vAlign w:val="center"/>
                            <w:hideMark/>
                          </w:tcPr>
                          <w:p w14:paraId="20DA67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0.910</w:t>
                            </w:r>
                          </w:p>
                        </w:tc>
                        <w:tc>
                          <w:tcPr>
                            <w:tcW w:w="178" w:type="pct"/>
                            <w:shd w:val="clear" w:color="auto" w:fill="B0C6E4"/>
                            <w:noWrap/>
                            <w:vAlign w:val="center"/>
                            <w:hideMark/>
                          </w:tcPr>
                          <w:p w14:paraId="75BE31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0.604</w:t>
                            </w:r>
                          </w:p>
                        </w:tc>
                        <w:tc>
                          <w:tcPr>
                            <w:tcW w:w="178" w:type="pct"/>
                            <w:shd w:val="clear" w:color="auto" w:fill="A6BFE0"/>
                            <w:noWrap/>
                            <w:vAlign w:val="center"/>
                            <w:hideMark/>
                          </w:tcPr>
                          <w:p w14:paraId="1C76A1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0.051</w:t>
                            </w:r>
                          </w:p>
                        </w:tc>
                        <w:tc>
                          <w:tcPr>
                            <w:tcW w:w="178" w:type="pct"/>
                            <w:shd w:val="clear" w:color="auto" w:fill="B5CAE6"/>
                            <w:noWrap/>
                            <w:vAlign w:val="center"/>
                            <w:hideMark/>
                          </w:tcPr>
                          <w:p w14:paraId="0E2A2A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0.276</w:t>
                            </w:r>
                          </w:p>
                        </w:tc>
                        <w:tc>
                          <w:tcPr>
                            <w:tcW w:w="178" w:type="pct"/>
                            <w:shd w:val="clear" w:color="auto" w:fill="B0C6E4"/>
                            <w:noWrap/>
                            <w:vAlign w:val="center"/>
                            <w:hideMark/>
                          </w:tcPr>
                          <w:p w14:paraId="02A513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0.194</w:t>
                            </w:r>
                          </w:p>
                        </w:tc>
                      </w:tr>
                      <w:tr w:rsidR="00EC201A" w:rsidRPr="00EC201A" w14:paraId="76C0731A" w14:textId="77777777" w:rsidTr="00E33212">
                        <w:trPr>
                          <w:trHeight w:val="164"/>
                        </w:trPr>
                        <w:tc>
                          <w:tcPr>
                            <w:tcW w:w="307" w:type="pct"/>
                            <w:shd w:val="clear" w:color="auto" w:fill="auto"/>
                            <w:noWrap/>
                            <w:vAlign w:val="center"/>
                            <w:hideMark/>
                          </w:tcPr>
                          <w:p w14:paraId="7B36D128"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102F2D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92B70D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GoogLeNet</w:t>
                            </w:r>
                          </w:p>
                        </w:tc>
                        <w:tc>
                          <w:tcPr>
                            <w:tcW w:w="331" w:type="pct"/>
                            <w:shd w:val="clear" w:color="auto" w:fill="auto"/>
                            <w:noWrap/>
                            <w:vAlign w:val="center"/>
                            <w:hideMark/>
                          </w:tcPr>
                          <w:p w14:paraId="42947AD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TrackingNet</w:t>
                            </w:r>
                          </w:p>
                        </w:tc>
                        <w:tc>
                          <w:tcPr>
                            <w:tcW w:w="504" w:type="pct"/>
                            <w:shd w:val="clear" w:color="auto" w:fill="auto"/>
                            <w:vAlign w:val="center"/>
                            <w:hideMark/>
                          </w:tcPr>
                          <w:p w14:paraId="553958C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SiamGAT_TrackingNet</w:t>
                            </w:r>
                          </w:p>
                        </w:tc>
                        <w:tc>
                          <w:tcPr>
                            <w:tcW w:w="216" w:type="pct"/>
                            <w:shd w:val="clear" w:color="auto" w:fill="auto"/>
                            <w:noWrap/>
                            <w:vAlign w:val="center"/>
                            <w:hideMark/>
                          </w:tcPr>
                          <w:p w14:paraId="140FBFD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4F7"/>
                            <w:noWrap/>
                            <w:vAlign w:val="center"/>
                            <w:hideMark/>
                          </w:tcPr>
                          <w:p w14:paraId="3B400E2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69.8</w:t>
                            </w:r>
                          </w:p>
                        </w:tc>
                        <w:tc>
                          <w:tcPr>
                            <w:tcW w:w="178" w:type="pct"/>
                            <w:shd w:val="clear" w:color="auto" w:fill="FA9294"/>
                            <w:noWrap/>
                            <w:vAlign w:val="center"/>
                            <w:hideMark/>
                          </w:tcPr>
                          <w:p w14:paraId="236C911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0.789</w:t>
                            </w:r>
                          </w:p>
                        </w:tc>
                        <w:tc>
                          <w:tcPr>
                            <w:tcW w:w="178" w:type="pct"/>
                            <w:shd w:val="clear" w:color="auto" w:fill="FA9294"/>
                            <w:noWrap/>
                            <w:vAlign w:val="center"/>
                            <w:hideMark/>
                          </w:tcPr>
                          <w:p w14:paraId="1707EB4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0.757</w:t>
                            </w:r>
                          </w:p>
                        </w:tc>
                        <w:tc>
                          <w:tcPr>
                            <w:tcW w:w="178" w:type="pct"/>
                            <w:shd w:val="clear" w:color="auto" w:fill="FBBFC2"/>
                            <w:noWrap/>
                            <w:vAlign w:val="center"/>
                            <w:hideMark/>
                          </w:tcPr>
                          <w:p w14:paraId="25DA42F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0.577</w:t>
                            </w:r>
                          </w:p>
                        </w:tc>
                        <w:tc>
                          <w:tcPr>
                            <w:tcW w:w="178" w:type="pct"/>
                            <w:shd w:val="clear" w:color="auto" w:fill="FAAFB1"/>
                            <w:noWrap/>
                            <w:vAlign w:val="center"/>
                            <w:hideMark/>
                          </w:tcPr>
                          <w:p w14:paraId="414893D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0.818</w:t>
                            </w:r>
                          </w:p>
                        </w:tc>
                        <w:tc>
                          <w:tcPr>
                            <w:tcW w:w="178" w:type="pct"/>
                            <w:shd w:val="clear" w:color="auto" w:fill="FAA8AB"/>
                            <w:noWrap/>
                            <w:vAlign w:val="center"/>
                            <w:hideMark/>
                          </w:tcPr>
                          <w:p w14:paraId="185D68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0.727</w:t>
                            </w:r>
                          </w:p>
                        </w:tc>
                        <w:tc>
                          <w:tcPr>
                            <w:tcW w:w="178" w:type="pct"/>
                            <w:shd w:val="clear" w:color="auto" w:fill="FAA7AA"/>
                            <w:noWrap/>
                            <w:vAlign w:val="center"/>
                            <w:hideMark/>
                          </w:tcPr>
                          <w:p w14:paraId="52870FB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0.575</w:t>
                            </w:r>
                          </w:p>
                        </w:tc>
                        <w:tc>
                          <w:tcPr>
                            <w:tcW w:w="178" w:type="pct"/>
                            <w:shd w:val="clear" w:color="auto" w:fill="FAB0B2"/>
                            <w:noWrap/>
                            <w:vAlign w:val="center"/>
                            <w:hideMark/>
                          </w:tcPr>
                          <w:p w14:paraId="2273CF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0.871</w:t>
                            </w:r>
                          </w:p>
                        </w:tc>
                        <w:tc>
                          <w:tcPr>
                            <w:tcW w:w="178" w:type="pct"/>
                            <w:shd w:val="clear" w:color="auto" w:fill="FAAEB0"/>
                            <w:noWrap/>
                            <w:vAlign w:val="center"/>
                            <w:hideMark/>
                          </w:tcPr>
                          <w:p w14:paraId="4FD93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0.790</w:t>
                            </w:r>
                          </w:p>
                        </w:tc>
                        <w:tc>
                          <w:tcPr>
                            <w:tcW w:w="178" w:type="pct"/>
                            <w:shd w:val="clear" w:color="auto" w:fill="FAACAF"/>
                            <w:noWrap/>
                            <w:vAlign w:val="center"/>
                            <w:hideMark/>
                          </w:tcPr>
                          <w:p w14:paraId="5A40870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0.637</w:t>
                            </w:r>
                          </w:p>
                        </w:tc>
                        <w:tc>
                          <w:tcPr>
                            <w:tcW w:w="178" w:type="pct"/>
                            <w:shd w:val="clear" w:color="auto" w:fill="FA9799"/>
                            <w:noWrap/>
                            <w:vAlign w:val="center"/>
                            <w:hideMark/>
                          </w:tcPr>
                          <w:p w14:paraId="7889F9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0.923</w:t>
                            </w:r>
                          </w:p>
                        </w:tc>
                        <w:tc>
                          <w:tcPr>
                            <w:tcW w:w="178" w:type="pct"/>
                            <w:shd w:val="clear" w:color="auto" w:fill="F98D8F"/>
                            <w:noWrap/>
                            <w:vAlign w:val="center"/>
                            <w:hideMark/>
                          </w:tcPr>
                          <w:p w14:paraId="603B66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0.926</w:t>
                            </w:r>
                          </w:p>
                        </w:tc>
                        <w:tc>
                          <w:tcPr>
                            <w:tcW w:w="178" w:type="pct"/>
                            <w:shd w:val="clear" w:color="auto" w:fill="CDDBEE"/>
                            <w:noWrap/>
                            <w:vAlign w:val="center"/>
                            <w:hideMark/>
                          </w:tcPr>
                          <w:p w14:paraId="61CA51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0.632</w:t>
                            </w:r>
                          </w:p>
                        </w:tc>
                        <w:tc>
                          <w:tcPr>
                            <w:tcW w:w="178" w:type="pct"/>
                            <w:shd w:val="clear" w:color="auto" w:fill="CFDCEF"/>
                            <w:noWrap/>
                            <w:vAlign w:val="center"/>
                            <w:hideMark/>
                          </w:tcPr>
                          <w:p w14:paraId="299C5D8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0.074</w:t>
                            </w:r>
                          </w:p>
                        </w:tc>
                        <w:tc>
                          <w:tcPr>
                            <w:tcW w:w="178" w:type="pct"/>
                            <w:shd w:val="clear" w:color="auto" w:fill="F0F3FA"/>
                            <w:noWrap/>
                            <w:vAlign w:val="center"/>
                            <w:hideMark/>
                          </w:tcPr>
                          <w:p w14:paraId="6EBD6E0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0.369</w:t>
                            </w:r>
                          </w:p>
                        </w:tc>
                        <w:tc>
                          <w:tcPr>
                            <w:tcW w:w="178" w:type="pct"/>
                            <w:shd w:val="clear" w:color="auto" w:fill="EDF1F9"/>
                            <w:noWrap/>
                            <w:vAlign w:val="center"/>
                            <w:hideMark/>
                          </w:tcPr>
                          <w:p w14:paraId="74337F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272DEFC2" w14:textId="77777777" w:rsidTr="00E33212">
                        <w:trPr>
                          <w:trHeight w:val="164"/>
                        </w:trPr>
                        <w:tc>
                          <w:tcPr>
                            <w:tcW w:w="307" w:type="pct"/>
                            <w:shd w:val="clear" w:color="auto" w:fill="auto"/>
                            <w:noWrap/>
                            <w:vAlign w:val="center"/>
                            <w:hideMark/>
                          </w:tcPr>
                          <w:p w14:paraId="500CA6F4"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LightTrack</w:t>
                            </w:r>
                          </w:p>
                        </w:tc>
                        <w:tc>
                          <w:tcPr>
                            <w:tcW w:w="332" w:type="pct"/>
                            <w:shd w:val="clear" w:color="auto" w:fill="auto"/>
                            <w:noWrap/>
                            <w:vAlign w:val="center"/>
                            <w:hideMark/>
                          </w:tcPr>
                          <w:p w14:paraId="106DB7E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2021</w:t>
                            </w:r>
                          </w:p>
                        </w:tc>
                        <w:tc>
                          <w:tcPr>
                            <w:tcW w:w="423" w:type="pct"/>
                            <w:shd w:val="clear" w:color="auto" w:fill="auto"/>
                            <w:noWrap/>
                            <w:vAlign w:val="center"/>
                            <w:hideMark/>
                          </w:tcPr>
                          <w:p w14:paraId="5C34196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Customed</w:t>
                            </w:r>
                          </w:p>
                        </w:tc>
                        <w:tc>
                          <w:tcPr>
                            <w:tcW w:w="331" w:type="pct"/>
                            <w:shd w:val="clear" w:color="auto" w:fill="auto"/>
                            <w:noWrap/>
                            <w:vAlign w:val="center"/>
                            <w:hideMark/>
                          </w:tcPr>
                          <w:p w14:paraId="55BEE55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Mobile</w:t>
                            </w:r>
                          </w:p>
                        </w:tc>
                        <w:tc>
                          <w:tcPr>
                            <w:tcW w:w="504" w:type="pct"/>
                            <w:shd w:val="clear" w:color="auto" w:fill="auto"/>
                            <w:vAlign w:val="center"/>
                            <w:hideMark/>
                          </w:tcPr>
                          <w:p w14:paraId="17706C6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LightTrack</w:t>
                            </w:r>
                          </w:p>
                        </w:tc>
                        <w:tc>
                          <w:tcPr>
                            <w:tcW w:w="216" w:type="pct"/>
                            <w:shd w:val="clear" w:color="auto" w:fill="auto"/>
                            <w:noWrap/>
                            <w:vAlign w:val="center"/>
                            <w:hideMark/>
                          </w:tcPr>
                          <w:p w14:paraId="4EFAAD2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BD7D9"/>
                            <w:noWrap/>
                            <w:vAlign w:val="center"/>
                            <w:hideMark/>
                          </w:tcPr>
                          <w:p w14:paraId="01D1FBA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109.0</w:t>
                            </w:r>
                          </w:p>
                        </w:tc>
                        <w:tc>
                          <w:tcPr>
                            <w:tcW w:w="178" w:type="pct"/>
                            <w:shd w:val="clear" w:color="auto" w:fill="C0D2EA"/>
                            <w:noWrap/>
                            <w:vAlign w:val="center"/>
                            <w:hideMark/>
                          </w:tcPr>
                          <w:p w14:paraId="6FAEFB0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0.611</w:t>
                            </w:r>
                          </w:p>
                        </w:tc>
                        <w:tc>
                          <w:tcPr>
                            <w:tcW w:w="178" w:type="pct"/>
                            <w:shd w:val="clear" w:color="auto" w:fill="C3D3EA"/>
                            <w:noWrap/>
                            <w:vAlign w:val="center"/>
                            <w:hideMark/>
                          </w:tcPr>
                          <w:p w14:paraId="26E0DD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8E3F2"/>
                            <w:noWrap/>
                            <w:vAlign w:val="center"/>
                            <w:hideMark/>
                          </w:tcPr>
                          <w:p w14:paraId="1B8F7A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c>
                          <w:tcPr>
                            <w:tcW w:w="178" w:type="pct"/>
                            <w:shd w:val="clear" w:color="auto" w:fill="CDDBEE"/>
                            <w:noWrap/>
                            <w:vAlign w:val="center"/>
                            <w:hideMark/>
                          </w:tcPr>
                          <w:p w14:paraId="6A5A651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0.608</w:t>
                            </w:r>
                          </w:p>
                        </w:tc>
                        <w:tc>
                          <w:tcPr>
                            <w:tcW w:w="178" w:type="pct"/>
                            <w:shd w:val="clear" w:color="auto" w:fill="D1DEF0"/>
                            <w:noWrap/>
                            <w:vAlign w:val="center"/>
                            <w:hideMark/>
                          </w:tcPr>
                          <w:p w14:paraId="28E5549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0.545</w:t>
                            </w:r>
                          </w:p>
                        </w:tc>
                        <w:tc>
                          <w:tcPr>
                            <w:tcW w:w="178" w:type="pct"/>
                            <w:shd w:val="clear" w:color="auto" w:fill="DCE6F4"/>
                            <w:noWrap/>
                            <w:vAlign w:val="center"/>
                            <w:hideMark/>
                          </w:tcPr>
                          <w:p w14:paraId="00E9E2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BACDE7"/>
                            <w:noWrap/>
                            <w:vAlign w:val="center"/>
                            <w:hideMark/>
                          </w:tcPr>
                          <w:p w14:paraId="27918FA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0.606</w:t>
                            </w:r>
                          </w:p>
                        </w:tc>
                        <w:tc>
                          <w:tcPr>
                            <w:tcW w:w="178" w:type="pct"/>
                            <w:shd w:val="clear" w:color="auto" w:fill="C3D4EB"/>
                            <w:noWrap/>
                            <w:vAlign w:val="center"/>
                            <w:hideMark/>
                          </w:tcPr>
                          <w:p w14:paraId="16408A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0.596</w:t>
                            </w:r>
                          </w:p>
                        </w:tc>
                        <w:tc>
                          <w:tcPr>
                            <w:tcW w:w="178" w:type="pct"/>
                            <w:shd w:val="clear" w:color="auto" w:fill="D2DFF0"/>
                            <w:noWrap/>
                            <w:vAlign w:val="center"/>
                            <w:hideMark/>
                          </w:tcPr>
                          <w:p w14:paraId="44FB1E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0.499</w:t>
                            </w:r>
                          </w:p>
                        </w:tc>
                        <w:tc>
                          <w:tcPr>
                            <w:tcW w:w="178" w:type="pct"/>
                            <w:shd w:val="clear" w:color="auto" w:fill="FCF6F9"/>
                            <w:noWrap/>
                            <w:vAlign w:val="center"/>
                            <w:hideMark/>
                          </w:tcPr>
                          <w:p w14:paraId="70C50D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0.858</w:t>
                            </w:r>
                          </w:p>
                        </w:tc>
                        <w:tc>
                          <w:tcPr>
                            <w:tcW w:w="178" w:type="pct"/>
                            <w:shd w:val="clear" w:color="auto" w:fill="FBFBFE"/>
                            <w:noWrap/>
                            <w:vAlign w:val="center"/>
                            <w:hideMark/>
                          </w:tcPr>
                          <w:p w14:paraId="529E14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0.891</w:t>
                            </w:r>
                          </w:p>
                        </w:tc>
                        <w:tc>
                          <w:tcPr>
                            <w:tcW w:w="178" w:type="pct"/>
                            <w:shd w:val="clear" w:color="auto" w:fill="FBD7D9"/>
                            <w:noWrap/>
                            <w:vAlign w:val="center"/>
                            <w:hideMark/>
                          </w:tcPr>
                          <w:p w14:paraId="1581A40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7CA2D2"/>
                            <w:noWrap/>
                            <w:vAlign w:val="center"/>
                            <w:hideMark/>
                          </w:tcPr>
                          <w:p w14:paraId="297EC7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0.028</w:t>
                            </w:r>
                          </w:p>
                        </w:tc>
                        <w:tc>
                          <w:tcPr>
                            <w:tcW w:w="178" w:type="pct"/>
                            <w:shd w:val="clear" w:color="auto" w:fill="C7D7EC"/>
                            <w:noWrap/>
                            <w:vAlign w:val="center"/>
                            <w:hideMark/>
                          </w:tcPr>
                          <w:p w14:paraId="7FB1EE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0.305</w:t>
                            </w:r>
                          </w:p>
                        </w:tc>
                        <w:tc>
                          <w:tcPr>
                            <w:tcW w:w="178" w:type="pct"/>
                            <w:shd w:val="clear" w:color="auto" w:fill="9DB9DD"/>
                            <w:noWrap/>
                            <w:vAlign w:val="center"/>
                            <w:hideMark/>
                          </w:tcPr>
                          <w:p w14:paraId="6815CB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0.172</w:t>
                            </w:r>
                          </w:p>
                        </w:tc>
                      </w:tr>
                      <w:tr w:rsidR="00EC201A" w:rsidRPr="00EC201A" w14:paraId="7E308B6D" w14:textId="77777777" w:rsidTr="00E33212">
                        <w:trPr>
                          <w:trHeight w:val="164"/>
                        </w:trPr>
                        <w:tc>
                          <w:tcPr>
                            <w:tcW w:w="307" w:type="pct"/>
                            <w:shd w:val="clear" w:color="auto" w:fill="auto"/>
                            <w:noWrap/>
                            <w:vAlign w:val="center"/>
                            <w:hideMark/>
                          </w:tcPr>
                          <w:p w14:paraId="2853A6AA"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Stark</w:t>
                            </w:r>
                          </w:p>
                        </w:tc>
                        <w:tc>
                          <w:tcPr>
                            <w:tcW w:w="332" w:type="pct"/>
                            <w:shd w:val="clear" w:color="auto" w:fill="auto"/>
                            <w:noWrap/>
                            <w:vAlign w:val="center"/>
                            <w:hideMark/>
                          </w:tcPr>
                          <w:p w14:paraId="2C2DA2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ICCV 2021</w:t>
                            </w:r>
                          </w:p>
                        </w:tc>
                        <w:tc>
                          <w:tcPr>
                            <w:tcW w:w="423" w:type="pct"/>
                            <w:shd w:val="clear" w:color="auto" w:fill="auto"/>
                            <w:vAlign w:val="center"/>
                            <w:hideMark/>
                          </w:tcPr>
                          <w:p w14:paraId="6DC57A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4BF72D7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S50</w:t>
                            </w:r>
                          </w:p>
                        </w:tc>
                        <w:tc>
                          <w:tcPr>
                            <w:tcW w:w="504" w:type="pct"/>
                            <w:shd w:val="clear" w:color="auto" w:fill="auto"/>
                            <w:vAlign w:val="center"/>
                            <w:hideMark/>
                          </w:tcPr>
                          <w:p w14:paraId="64984E8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Stark_S50</w:t>
                            </w:r>
                          </w:p>
                        </w:tc>
                        <w:tc>
                          <w:tcPr>
                            <w:tcW w:w="216" w:type="pct"/>
                            <w:shd w:val="clear" w:color="auto" w:fill="auto"/>
                            <w:noWrap/>
                            <w:vAlign w:val="center"/>
                            <w:hideMark/>
                          </w:tcPr>
                          <w:p w14:paraId="420872A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DFE2"/>
                            <w:noWrap/>
                            <w:vAlign w:val="center"/>
                            <w:hideMark/>
                          </w:tcPr>
                          <w:p w14:paraId="5922FE3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97.7</w:t>
                            </w:r>
                          </w:p>
                        </w:tc>
                        <w:tc>
                          <w:tcPr>
                            <w:tcW w:w="178" w:type="pct"/>
                            <w:shd w:val="clear" w:color="auto" w:fill="A4BEE0"/>
                            <w:noWrap/>
                            <w:vAlign w:val="center"/>
                            <w:hideMark/>
                          </w:tcPr>
                          <w:p w14:paraId="2E7FF2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0.571</w:t>
                            </w:r>
                          </w:p>
                        </w:tc>
                        <w:tc>
                          <w:tcPr>
                            <w:tcW w:w="178" w:type="pct"/>
                            <w:shd w:val="clear" w:color="auto" w:fill="A5BFE0"/>
                            <w:noWrap/>
                            <w:vAlign w:val="center"/>
                            <w:hideMark/>
                          </w:tcPr>
                          <w:p w14:paraId="7D88F2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0.573</w:t>
                            </w:r>
                          </w:p>
                        </w:tc>
                        <w:tc>
                          <w:tcPr>
                            <w:tcW w:w="178" w:type="pct"/>
                            <w:shd w:val="clear" w:color="auto" w:fill="BACDE7"/>
                            <w:noWrap/>
                            <w:vAlign w:val="center"/>
                            <w:hideMark/>
                          </w:tcPr>
                          <w:p w14:paraId="09C251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0.451</w:t>
                            </w:r>
                          </w:p>
                        </w:tc>
                        <w:tc>
                          <w:tcPr>
                            <w:tcW w:w="178" w:type="pct"/>
                            <w:shd w:val="clear" w:color="auto" w:fill="7EA3D2"/>
                            <w:noWrap/>
                            <w:vAlign w:val="center"/>
                            <w:hideMark/>
                          </w:tcPr>
                          <w:p w14:paraId="7EC603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0.408</w:t>
                            </w:r>
                          </w:p>
                        </w:tc>
                        <w:tc>
                          <w:tcPr>
                            <w:tcW w:w="178" w:type="pct"/>
                            <w:shd w:val="clear" w:color="auto" w:fill="7FA4D3"/>
                            <w:noWrap/>
                            <w:vAlign w:val="center"/>
                            <w:hideMark/>
                          </w:tcPr>
                          <w:p w14:paraId="0D7B18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0.365</w:t>
                            </w:r>
                          </w:p>
                        </w:tc>
                        <w:tc>
                          <w:tcPr>
                            <w:tcW w:w="178" w:type="pct"/>
                            <w:shd w:val="clear" w:color="auto" w:fill="8EAED8"/>
                            <w:noWrap/>
                            <w:vAlign w:val="center"/>
                            <w:hideMark/>
                          </w:tcPr>
                          <w:p w14:paraId="4661A5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c>
                          <w:tcPr>
                            <w:tcW w:w="178" w:type="pct"/>
                            <w:shd w:val="clear" w:color="auto" w:fill="FBCCCF"/>
                            <w:noWrap/>
                            <w:vAlign w:val="center"/>
                            <w:hideMark/>
                          </w:tcPr>
                          <w:p w14:paraId="2B1C24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0.838</w:t>
                            </w:r>
                          </w:p>
                        </w:tc>
                        <w:tc>
                          <w:tcPr>
                            <w:tcW w:w="178" w:type="pct"/>
                            <w:shd w:val="clear" w:color="auto" w:fill="FBB7BA"/>
                            <w:noWrap/>
                            <w:vAlign w:val="center"/>
                            <w:hideMark/>
                          </w:tcPr>
                          <w:p w14:paraId="71B104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0.782</w:t>
                            </w:r>
                          </w:p>
                        </w:tc>
                        <w:tc>
                          <w:tcPr>
                            <w:tcW w:w="178" w:type="pct"/>
                            <w:shd w:val="clear" w:color="auto" w:fill="FBC4C7"/>
                            <w:noWrap/>
                            <w:vAlign w:val="center"/>
                            <w:hideMark/>
                          </w:tcPr>
                          <w:p w14:paraId="2F06F0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0.616</w:t>
                            </w:r>
                          </w:p>
                        </w:tc>
                        <w:tc>
                          <w:tcPr>
                            <w:tcW w:w="178" w:type="pct"/>
                            <w:shd w:val="clear" w:color="auto" w:fill="D7E2F2"/>
                            <w:noWrap/>
                            <w:vAlign w:val="center"/>
                            <w:hideMark/>
                          </w:tcPr>
                          <w:p w14:paraId="38417E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0.748</w:t>
                            </w:r>
                          </w:p>
                        </w:tc>
                        <w:tc>
                          <w:tcPr>
                            <w:tcW w:w="178" w:type="pct"/>
                            <w:shd w:val="clear" w:color="auto" w:fill="9EBADE"/>
                            <w:noWrap/>
                            <w:vAlign w:val="center"/>
                            <w:hideMark/>
                          </w:tcPr>
                          <w:p w14:paraId="43B020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0.787</w:t>
                            </w:r>
                          </w:p>
                        </w:tc>
                        <w:tc>
                          <w:tcPr>
                            <w:tcW w:w="178" w:type="pct"/>
                            <w:shd w:val="clear" w:color="auto" w:fill="B9CDE7"/>
                            <w:noWrap/>
                            <w:vAlign w:val="center"/>
                            <w:hideMark/>
                          </w:tcPr>
                          <w:p w14:paraId="56E7EB6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B9CDE7"/>
                            <w:noWrap/>
                            <w:vAlign w:val="center"/>
                            <w:hideMark/>
                          </w:tcPr>
                          <w:p w14:paraId="1A3DF94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0.062</w:t>
                            </w:r>
                          </w:p>
                        </w:tc>
                        <w:tc>
                          <w:tcPr>
                            <w:tcW w:w="178" w:type="pct"/>
                            <w:shd w:val="clear" w:color="auto" w:fill="E3EAF6"/>
                            <w:noWrap/>
                            <w:vAlign w:val="center"/>
                            <w:hideMark/>
                          </w:tcPr>
                          <w:p w14:paraId="5691CB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0.349</w:t>
                            </w:r>
                          </w:p>
                        </w:tc>
                        <w:tc>
                          <w:tcPr>
                            <w:tcW w:w="178" w:type="pct"/>
                            <w:shd w:val="clear" w:color="auto" w:fill="EDF1F9"/>
                            <w:noWrap/>
                            <w:vAlign w:val="center"/>
                            <w:hideMark/>
                          </w:tcPr>
                          <w:p w14:paraId="323D8B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68E76EA4" w14:textId="77777777" w:rsidTr="00E33212">
                        <w:trPr>
                          <w:trHeight w:val="164"/>
                        </w:trPr>
                        <w:tc>
                          <w:tcPr>
                            <w:tcW w:w="307" w:type="pct"/>
                            <w:shd w:val="clear" w:color="auto" w:fill="auto"/>
                            <w:noWrap/>
                            <w:vAlign w:val="center"/>
                            <w:hideMark/>
                          </w:tcPr>
                          <w:p w14:paraId="2761D3FA"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F0DEF9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04AC6E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606198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ST50</w:t>
                            </w:r>
                          </w:p>
                        </w:tc>
                        <w:tc>
                          <w:tcPr>
                            <w:tcW w:w="504" w:type="pct"/>
                            <w:shd w:val="clear" w:color="auto" w:fill="auto"/>
                            <w:vAlign w:val="center"/>
                            <w:hideMark/>
                          </w:tcPr>
                          <w:p w14:paraId="130E03B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Stark_ST50</w:t>
                            </w:r>
                          </w:p>
                        </w:tc>
                        <w:tc>
                          <w:tcPr>
                            <w:tcW w:w="216" w:type="pct"/>
                            <w:shd w:val="clear" w:color="auto" w:fill="auto"/>
                            <w:noWrap/>
                            <w:vAlign w:val="center"/>
                            <w:hideMark/>
                          </w:tcPr>
                          <w:p w14:paraId="1BB2769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7EA"/>
                            <w:noWrap/>
                            <w:vAlign w:val="center"/>
                            <w:hideMark/>
                          </w:tcPr>
                          <w:p w14:paraId="287CBE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87.1</w:t>
                            </w:r>
                          </w:p>
                        </w:tc>
                        <w:tc>
                          <w:tcPr>
                            <w:tcW w:w="178" w:type="pct"/>
                            <w:shd w:val="clear" w:color="auto" w:fill="BFD1E9"/>
                            <w:noWrap/>
                            <w:vAlign w:val="center"/>
                            <w:hideMark/>
                          </w:tcPr>
                          <w:p w14:paraId="54B725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B8CCE7"/>
                            <w:noWrap/>
                            <w:vAlign w:val="center"/>
                            <w:hideMark/>
                          </w:tcPr>
                          <w:p w14:paraId="113237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0.601</w:t>
                            </w:r>
                          </w:p>
                        </w:tc>
                        <w:tc>
                          <w:tcPr>
                            <w:tcW w:w="178" w:type="pct"/>
                            <w:shd w:val="clear" w:color="auto" w:fill="D0DDEF"/>
                            <w:noWrap/>
                            <w:vAlign w:val="center"/>
                            <w:hideMark/>
                          </w:tcPr>
                          <w:p w14:paraId="4E83AB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0.477</w:t>
                            </w:r>
                          </w:p>
                        </w:tc>
                        <w:tc>
                          <w:tcPr>
                            <w:tcW w:w="178" w:type="pct"/>
                            <w:shd w:val="clear" w:color="auto" w:fill="9DB9DD"/>
                            <w:noWrap/>
                            <w:vAlign w:val="center"/>
                            <w:hideMark/>
                          </w:tcPr>
                          <w:p w14:paraId="2C64B0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c>
                          <w:tcPr>
                            <w:tcW w:w="178" w:type="pct"/>
                            <w:shd w:val="clear" w:color="auto" w:fill="9DB9DD"/>
                            <w:noWrap/>
                            <w:vAlign w:val="center"/>
                            <w:hideMark/>
                          </w:tcPr>
                          <w:p w14:paraId="2DDB891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0.432</w:t>
                            </w:r>
                          </w:p>
                        </w:tc>
                        <w:tc>
                          <w:tcPr>
                            <w:tcW w:w="178" w:type="pct"/>
                            <w:shd w:val="clear" w:color="auto" w:fill="A9C1E1"/>
                            <w:noWrap/>
                            <w:vAlign w:val="center"/>
                            <w:hideMark/>
                          </w:tcPr>
                          <w:p w14:paraId="5A26E4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0.337</w:t>
                            </w:r>
                          </w:p>
                        </w:tc>
                        <w:tc>
                          <w:tcPr>
                            <w:tcW w:w="178" w:type="pct"/>
                            <w:shd w:val="clear" w:color="auto" w:fill="FBCACC"/>
                            <w:noWrap/>
                            <w:vAlign w:val="center"/>
                            <w:hideMark/>
                          </w:tcPr>
                          <w:p w14:paraId="21176A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0.841</w:t>
                            </w:r>
                          </w:p>
                        </w:tc>
                        <w:tc>
                          <w:tcPr>
                            <w:tcW w:w="178" w:type="pct"/>
                            <w:shd w:val="clear" w:color="auto" w:fill="FBCBCE"/>
                            <w:noWrap/>
                            <w:vAlign w:val="center"/>
                            <w:hideMark/>
                          </w:tcPr>
                          <w:p w14:paraId="1A4C066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0.765</w:t>
                            </w:r>
                          </w:p>
                        </w:tc>
                        <w:tc>
                          <w:tcPr>
                            <w:tcW w:w="178" w:type="pct"/>
                            <w:shd w:val="clear" w:color="auto" w:fill="FBC8CA"/>
                            <w:noWrap/>
                            <w:vAlign w:val="center"/>
                            <w:hideMark/>
                          </w:tcPr>
                          <w:p w14:paraId="719E988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c>
                          <w:tcPr>
                            <w:tcW w:w="178" w:type="pct"/>
                            <w:shd w:val="clear" w:color="auto" w:fill="E3EAF6"/>
                            <w:noWrap/>
                            <w:vAlign w:val="center"/>
                            <w:hideMark/>
                          </w:tcPr>
                          <w:p w14:paraId="6C4E37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0.782</w:t>
                            </w:r>
                          </w:p>
                        </w:tc>
                        <w:tc>
                          <w:tcPr>
                            <w:tcW w:w="178" w:type="pct"/>
                            <w:shd w:val="clear" w:color="auto" w:fill="ADC4E3"/>
                            <w:noWrap/>
                            <w:vAlign w:val="center"/>
                            <w:hideMark/>
                          </w:tcPr>
                          <w:p w14:paraId="0FA9914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0.804</w:t>
                            </w:r>
                          </w:p>
                        </w:tc>
                        <w:tc>
                          <w:tcPr>
                            <w:tcW w:w="178" w:type="pct"/>
                            <w:shd w:val="clear" w:color="auto" w:fill="DCE5F3"/>
                            <w:noWrap/>
                            <w:vAlign w:val="center"/>
                            <w:hideMark/>
                          </w:tcPr>
                          <w:p w14:paraId="7737F9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A0BBDE"/>
                            <w:noWrap/>
                            <w:vAlign w:val="center"/>
                            <w:hideMark/>
                          </w:tcPr>
                          <w:p w14:paraId="3974751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0.048</w:t>
                            </w:r>
                          </w:p>
                        </w:tc>
                        <w:tc>
                          <w:tcPr>
                            <w:tcW w:w="178" w:type="pct"/>
                            <w:shd w:val="clear" w:color="auto" w:fill="E7EDF7"/>
                            <w:noWrap/>
                            <w:vAlign w:val="center"/>
                            <w:hideMark/>
                          </w:tcPr>
                          <w:p w14:paraId="43BBEA0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0.356</w:t>
                            </w:r>
                          </w:p>
                        </w:tc>
                        <w:tc>
                          <w:tcPr>
                            <w:tcW w:w="178" w:type="pct"/>
                            <w:shd w:val="clear" w:color="auto" w:fill="F4F6FC"/>
                            <w:noWrap/>
                            <w:vAlign w:val="center"/>
                            <w:hideMark/>
                          </w:tcPr>
                          <w:p w14:paraId="1B0D50F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0.274</w:t>
                            </w:r>
                          </w:p>
                        </w:tc>
                      </w:tr>
                      <w:tr w:rsidR="00EC201A" w:rsidRPr="00EC201A" w14:paraId="6E62FF6E" w14:textId="77777777" w:rsidTr="00E33212">
                        <w:trPr>
                          <w:trHeight w:val="164"/>
                        </w:trPr>
                        <w:tc>
                          <w:tcPr>
                            <w:tcW w:w="307" w:type="pct"/>
                            <w:shd w:val="clear" w:color="auto" w:fill="auto"/>
                            <w:noWrap/>
                            <w:vAlign w:val="center"/>
                            <w:hideMark/>
                          </w:tcPr>
                          <w:p w14:paraId="118C66C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2502BB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vAlign w:val="center"/>
                            <w:hideMark/>
                          </w:tcPr>
                          <w:p w14:paraId="68AA37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ResNet-101</w:t>
                            </w:r>
                          </w:p>
                        </w:tc>
                        <w:tc>
                          <w:tcPr>
                            <w:tcW w:w="331" w:type="pct"/>
                            <w:shd w:val="clear" w:color="auto" w:fill="auto"/>
                            <w:vAlign w:val="center"/>
                            <w:hideMark/>
                          </w:tcPr>
                          <w:p w14:paraId="6531DDD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ST101</w:t>
                            </w:r>
                          </w:p>
                        </w:tc>
                        <w:tc>
                          <w:tcPr>
                            <w:tcW w:w="504" w:type="pct"/>
                            <w:shd w:val="clear" w:color="auto" w:fill="auto"/>
                            <w:vAlign w:val="center"/>
                            <w:hideMark/>
                          </w:tcPr>
                          <w:p w14:paraId="451761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Stark_ST101</w:t>
                            </w:r>
                          </w:p>
                        </w:tc>
                        <w:tc>
                          <w:tcPr>
                            <w:tcW w:w="216" w:type="pct"/>
                            <w:shd w:val="clear" w:color="auto" w:fill="auto"/>
                            <w:noWrap/>
                            <w:vAlign w:val="center"/>
                            <w:hideMark/>
                          </w:tcPr>
                          <w:p w14:paraId="2D0A55D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CFF"/>
                            <w:noWrap/>
                            <w:vAlign w:val="center"/>
                            <w:hideMark/>
                          </w:tcPr>
                          <w:p w14:paraId="008C74A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58.2</w:t>
                            </w:r>
                          </w:p>
                        </w:tc>
                        <w:tc>
                          <w:tcPr>
                            <w:tcW w:w="178" w:type="pct"/>
                            <w:shd w:val="clear" w:color="auto" w:fill="C8D7EC"/>
                            <w:noWrap/>
                            <w:vAlign w:val="center"/>
                            <w:hideMark/>
                          </w:tcPr>
                          <w:p w14:paraId="2763BFB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0.622</w:t>
                            </w:r>
                          </w:p>
                        </w:tc>
                        <w:tc>
                          <w:tcPr>
                            <w:tcW w:w="178" w:type="pct"/>
                            <w:shd w:val="clear" w:color="auto" w:fill="C4D4EB"/>
                            <w:noWrap/>
                            <w:vAlign w:val="center"/>
                            <w:hideMark/>
                          </w:tcPr>
                          <w:p w14:paraId="38BEF7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D7E2F2"/>
                            <w:noWrap/>
                            <w:vAlign w:val="center"/>
                            <w:hideMark/>
                          </w:tcPr>
                          <w:p w14:paraId="112E64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0.486</w:t>
                            </w:r>
                          </w:p>
                        </w:tc>
                        <w:tc>
                          <w:tcPr>
                            <w:tcW w:w="178" w:type="pct"/>
                            <w:shd w:val="clear" w:color="auto" w:fill="ACC3E2"/>
                            <w:noWrap/>
                            <w:vAlign w:val="center"/>
                            <w:hideMark/>
                          </w:tcPr>
                          <w:p w14:paraId="3BDE84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ADC5E3"/>
                            <w:noWrap/>
                            <w:vAlign w:val="center"/>
                            <w:hideMark/>
                          </w:tcPr>
                          <w:p w14:paraId="6281EC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0.467</w:t>
                            </w:r>
                          </w:p>
                        </w:tc>
                        <w:tc>
                          <w:tcPr>
                            <w:tcW w:w="178" w:type="pct"/>
                            <w:shd w:val="clear" w:color="auto" w:fill="B9CCE7"/>
                            <w:noWrap/>
                            <w:vAlign w:val="center"/>
                            <w:hideMark/>
                          </w:tcPr>
                          <w:p w14:paraId="2D50F9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0.363</w:t>
                            </w:r>
                          </w:p>
                        </w:tc>
                        <w:tc>
                          <w:tcPr>
                            <w:tcW w:w="178" w:type="pct"/>
                            <w:shd w:val="clear" w:color="auto" w:fill="F6F8FD"/>
                            <w:noWrap/>
                            <w:vAlign w:val="center"/>
                            <w:hideMark/>
                          </w:tcPr>
                          <w:p w14:paraId="167956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CF5F8"/>
                            <w:noWrap/>
                            <w:vAlign w:val="center"/>
                            <w:hideMark/>
                          </w:tcPr>
                          <w:p w14:paraId="47F41C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CEEF1"/>
                            <w:noWrap/>
                            <w:vAlign w:val="center"/>
                            <w:hideMark/>
                          </w:tcPr>
                          <w:p w14:paraId="7AF598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0.579</w:t>
                            </w:r>
                          </w:p>
                        </w:tc>
                        <w:tc>
                          <w:tcPr>
                            <w:tcW w:w="178" w:type="pct"/>
                            <w:shd w:val="clear" w:color="auto" w:fill="F1F4FB"/>
                            <w:noWrap/>
                            <w:vAlign w:val="center"/>
                            <w:hideMark/>
                          </w:tcPr>
                          <w:p w14:paraId="3AF90B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0.822</w:t>
                            </w:r>
                          </w:p>
                        </w:tc>
                        <w:tc>
                          <w:tcPr>
                            <w:tcW w:w="178" w:type="pct"/>
                            <w:shd w:val="clear" w:color="auto" w:fill="D1DEF0"/>
                            <w:noWrap/>
                            <w:vAlign w:val="center"/>
                            <w:hideMark/>
                          </w:tcPr>
                          <w:p w14:paraId="7F3AFE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0.844</w:t>
                            </w:r>
                          </w:p>
                        </w:tc>
                        <w:tc>
                          <w:tcPr>
                            <w:tcW w:w="178" w:type="pct"/>
                            <w:shd w:val="clear" w:color="auto" w:fill="F3F6FC"/>
                            <w:noWrap/>
                            <w:vAlign w:val="center"/>
                            <w:hideMark/>
                          </w:tcPr>
                          <w:p w14:paraId="155374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0.670</w:t>
                            </w:r>
                          </w:p>
                        </w:tc>
                        <w:tc>
                          <w:tcPr>
                            <w:tcW w:w="178" w:type="pct"/>
                            <w:shd w:val="clear" w:color="auto" w:fill="FCF8FA"/>
                            <w:noWrap/>
                            <w:vAlign w:val="center"/>
                            <w:hideMark/>
                          </w:tcPr>
                          <w:p w14:paraId="3DB337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0.119</w:t>
                            </w:r>
                          </w:p>
                        </w:tc>
                        <w:tc>
                          <w:tcPr>
                            <w:tcW w:w="178" w:type="pct"/>
                            <w:shd w:val="clear" w:color="auto" w:fill="FCF9FC"/>
                            <w:noWrap/>
                            <w:vAlign w:val="center"/>
                            <w:hideMark/>
                          </w:tcPr>
                          <w:p w14:paraId="1F6801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0.397</w:t>
                            </w:r>
                          </w:p>
                        </w:tc>
                        <w:tc>
                          <w:tcPr>
                            <w:tcW w:w="178" w:type="pct"/>
                            <w:shd w:val="clear" w:color="auto" w:fill="FCF6F9"/>
                            <w:noWrap/>
                            <w:vAlign w:val="center"/>
                            <w:hideMark/>
                          </w:tcPr>
                          <w:p w14:paraId="7407E82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0.299</w:t>
                            </w:r>
                          </w:p>
                        </w:tc>
                      </w:tr>
                      <w:tr w:rsidR="00EC201A" w:rsidRPr="00EC201A" w14:paraId="2EF31981" w14:textId="77777777" w:rsidTr="00E33212">
                        <w:trPr>
                          <w:trHeight w:val="164"/>
                        </w:trPr>
                        <w:tc>
                          <w:tcPr>
                            <w:tcW w:w="307" w:type="pct"/>
                            <w:shd w:val="clear" w:color="auto" w:fill="auto"/>
                            <w:noWrap/>
                            <w:vAlign w:val="center"/>
                            <w:hideMark/>
                          </w:tcPr>
                          <w:p w14:paraId="66EE0D2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SiamCAR</w:t>
                            </w:r>
                          </w:p>
                        </w:tc>
                        <w:tc>
                          <w:tcPr>
                            <w:tcW w:w="332" w:type="pct"/>
                            <w:shd w:val="clear" w:color="auto" w:fill="auto"/>
                            <w:noWrap/>
                            <w:vAlign w:val="center"/>
                            <w:hideMark/>
                          </w:tcPr>
                          <w:p w14:paraId="557C7F0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IJCV 2022</w:t>
                            </w:r>
                          </w:p>
                        </w:tc>
                        <w:tc>
                          <w:tcPr>
                            <w:tcW w:w="423" w:type="pct"/>
                            <w:shd w:val="clear" w:color="auto" w:fill="auto"/>
                            <w:noWrap/>
                            <w:vAlign w:val="center"/>
                            <w:hideMark/>
                          </w:tcPr>
                          <w:p w14:paraId="2422A0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5F85E0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vAlign w:val="center"/>
                            <w:hideMark/>
                          </w:tcPr>
                          <w:p w14:paraId="2E080DA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SiamCAR_Def</w:t>
                            </w:r>
                          </w:p>
                        </w:tc>
                        <w:tc>
                          <w:tcPr>
                            <w:tcW w:w="216" w:type="pct"/>
                            <w:shd w:val="clear" w:color="auto" w:fill="auto"/>
                            <w:noWrap/>
                            <w:vAlign w:val="center"/>
                            <w:hideMark/>
                          </w:tcPr>
                          <w:p w14:paraId="05FFC4B7"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5CAE6"/>
                            <w:noWrap/>
                            <w:vAlign w:val="center"/>
                            <w:hideMark/>
                          </w:tcPr>
                          <w:p w14:paraId="402A512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36.6</w:t>
                            </w:r>
                          </w:p>
                        </w:tc>
                        <w:tc>
                          <w:tcPr>
                            <w:tcW w:w="178" w:type="pct"/>
                            <w:shd w:val="clear" w:color="auto" w:fill="F8696B"/>
                            <w:noWrap/>
                            <w:vAlign w:val="center"/>
                            <w:hideMark/>
                          </w:tcPr>
                          <w:p w14:paraId="3279547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0.824</w:t>
                            </w:r>
                          </w:p>
                        </w:tc>
                        <w:tc>
                          <w:tcPr>
                            <w:tcW w:w="178" w:type="pct"/>
                            <w:shd w:val="clear" w:color="auto" w:fill="F8696B"/>
                            <w:noWrap/>
                            <w:vAlign w:val="center"/>
                            <w:hideMark/>
                          </w:tcPr>
                          <w:p w14:paraId="73AA0B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0.779</w:t>
                            </w:r>
                          </w:p>
                        </w:tc>
                        <w:tc>
                          <w:tcPr>
                            <w:tcW w:w="178" w:type="pct"/>
                            <w:shd w:val="clear" w:color="auto" w:fill="FA999C"/>
                            <w:noWrap/>
                            <w:vAlign w:val="center"/>
                            <w:hideMark/>
                          </w:tcPr>
                          <w:p w14:paraId="5D7FAF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0.607</w:t>
                            </w:r>
                          </w:p>
                        </w:tc>
                        <w:tc>
                          <w:tcPr>
                            <w:tcW w:w="178" w:type="pct"/>
                            <w:shd w:val="clear" w:color="auto" w:fill="FA9496"/>
                            <w:noWrap/>
                            <w:vAlign w:val="center"/>
                            <w:hideMark/>
                          </w:tcPr>
                          <w:p w14:paraId="068B4C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0.849</w:t>
                            </w:r>
                          </w:p>
                        </w:tc>
                        <w:tc>
                          <w:tcPr>
                            <w:tcW w:w="178" w:type="pct"/>
                            <w:shd w:val="clear" w:color="auto" w:fill="F98A8C"/>
                            <w:noWrap/>
                            <w:vAlign w:val="center"/>
                            <w:hideMark/>
                          </w:tcPr>
                          <w:p w14:paraId="28F4CF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0.759</w:t>
                            </w:r>
                          </w:p>
                        </w:tc>
                        <w:tc>
                          <w:tcPr>
                            <w:tcW w:w="178" w:type="pct"/>
                            <w:shd w:val="clear" w:color="auto" w:fill="FAA5A7"/>
                            <w:noWrap/>
                            <w:vAlign w:val="center"/>
                            <w:hideMark/>
                          </w:tcPr>
                          <w:p w14:paraId="52BBEF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0.578</w:t>
                            </w:r>
                          </w:p>
                        </w:tc>
                        <w:tc>
                          <w:tcPr>
                            <w:tcW w:w="178" w:type="pct"/>
                            <w:shd w:val="clear" w:color="auto" w:fill="F97072"/>
                            <w:noWrap/>
                            <w:vAlign w:val="center"/>
                            <w:hideMark/>
                          </w:tcPr>
                          <w:p w14:paraId="0ED9FD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0.946</w:t>
                            </w:r>
                          </w:p>
                        </w:tc>
                        <w:tc>
                          <w:tcPr>
                            <w:tcW w:w="178" w:type="pct"/>
                            <w:shd w:val="clear" w:color="auto" w:fill="F8696B"/>
                            <w:noWrap/>
                            <w:vAlign w:val="center"/>
                            <w:hideMark/>
                          </w:tcPr>
                          <w:p w14:paraId="5BE0EA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0.848</w:t>
                            </w:r>
                          </w:p>
                        </w:tc>
                        <w:tc>
                          <w:tcPr>
                            <w:tcW w:w="178" w:type="pct"/>
                            <w:shd w:val="clear" w:color="auto" w:fill="F97D7F"/>
                            <w:noWrap/>
                            <w:vAlign w:val="center"/>
                            <w:hideMark/>
                          </w:tcPr>
                          <w:p w14:paraId="5E8B809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0.679</w:t>
                            </w:r>
                          </w:p>
                        </w:tc>
                        <w:tc>
                          <w:tcPr>
                            <w:tcW w:w="178" w:type="pct"/>
                            <w:shd w:val="clear" w:color="auto" w:fill="F97A7C"/>
                            <w:noWrap/>
                            <w:vAlign w:val="center"/>
                            <w:hideMark/>
                          </w:tcPr>
                          <w:p w14:paraId="28D22C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0.943</w:t>
                            </w:r>
                          </w:p>
                        </w:tc>
                        <w:tc>
                          <w:tcPr>
                            <w:tcW w:w="178" w:type="pct"/>
                            <w:shd w:val="clear" w:color="auto" w:fill="F97A7C"/>
                            <w:noWrap/>
                            <w:vAlign w:val="center"/>
                            <w:hideMark/>
                          </w:tcPr>
                          <w:p w14:paraId="21F880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0.932</w:t>
                            </w:r>
                          </w:p>
                        </w:tc>
                        <w:tc>
                          <w:tcPr>
                            <w:tcW w:w="178" w:type="pct"/>
                            <w:shd w:val="clear" w:color="auto" w:fill="FBBBBE"/>
                            <w:noWrap/>
                            <w:vAlign w:val="center"/>
                            <w:hideMark/>
                          </w:tcPr>
                          <w:p w14:paraId="55779A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A6BFE0"/>
                            <w:noWrap/>
                            <w:vAlign w:val="center"/>
                            <w:hideMark/>
                          </w:tcPr>
                          <w:p w14:paraId="6878CB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0.051</w:t>
                            </w:r>
                          </w:p>
                        </w:tc>
                        <w:tc>
                          <w:tcPr>
                            <w:tcW w:w="178" w:type="pct"/>
                            <w:shd w:val="clear" w:color="auto" w:fill="B3C9E5"/>
                            <w:noWrap/>
                            <w:vAlign w:val="center"/>
                            <w:hideMark/>
                          </w:tcPr>
                          <w:p w14:paraId="7D355A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0.274</w:t>
                            </w:r>
                          </w:p>
                        </w:tc>
                        <w:tc>
                          <w:tcPr>
                            <w:tcW w:w="178" w:type="pct"/>
                            <w:shd w:val="clear" w:color="auto" w:fill="A8C0E1"/>
                            <w:noWrap/>
                            <w:vAlign w:val="center"/>
                            <w:hideMark/>
                          </w:tcPr>
                          <w:p w14:paraId="02E890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0.184</w:t>
                            </w:r>
                          </w:p>
                        </w:tc>
                      </w:tr>
                      <w:tr w:rsidR="00EC201A" w:rsidRPr="00EC201A" w14:paraId="443ABC70" w14:textId="77777777" w:rsidTr="00E33212">
                        <w:trPr>
                          <w:trHeight w:val="164"/>
                        </w:trPr>
                        <w:tc>
                          <w:tcPr>
                            <w:tcW w:w="307" w:type="pct"/>
                            <w:shd w:val="clear" w:color="auto" w:fill="auto"/>
                            <w:noWrap/>
                            <w:vAlign w:val="center"/>
                            <w:hideMark/>
                          </w:tcPr>
                          <w:p w14:paraId="3F26486D"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3AB550E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8EE209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4265E7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LaSOT</w:t>
                            </w:r>
                          </w:p>
                        </w:tc>
                        <w:tc>
                          <w:tcPr>
                            <w:tcW w:w="504" w:type="pct"/>
                            <w:shd w:val="clear" w:color="auto" w:fill="auto"/>
                            <w:vAlign w:val="center"/>
                            <w:hideMark/>
                          </w:tcPr>
                          <w:p w14:paraId="5A682F2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SiamCAR_LaSOT</w:t>
                            </w:r>
                          </w:p>
                        </w:tc>
                        <w:tc>
                          <w:tcPr>
                            <w:tcW w:w="216" w:type="pct"/>
                            <w:shd w:val="clear" w:color="auto" w:fill="auto"/>
                            <w:noWrap/>
                            <w:vAlign w:val="center"/>
                            <w:hideMark/>
                          </w:tcPr>
                          <w:p w14:paraId="69E59008"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DBE4F3"/>
                            <w:noWrap/>
                            <w:vAlign w:val="center"/>
                            <w:hideMark/>
                          </w:tcPr>
                          <w:p w14:paraId="26D36AD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47.9</w:t>
                            </w:r>
                          </w:p>
                        </w:tc>
                        <w:tc>
                          <w:tcPr>
                            <w:tcW w:w="178" w:type="pct"/>
                            <w:shd w:val="clear" w:color="auto" w:fill="FBB7B9"/>
                            <w:noWrap/>
                            <w:vAlign w:val="center"/>
                            <w:hideMark/>
                          </w:tcPr>
                          <w:p w14:paraId="17B644C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0.757</w:t>
                            </w:r>
                          </w:p>
                        </w:tc>
                        <w:tc>
                          <w:tcPr>
                            <w:tcW w:w="178" w:type="pct"/>
                            <w:shd w:val="clear" w:color="auto" w:fill="FCDDE0"/>
                            <w:noWrap/>
                            <w:vAlign w:val="center"/>
                            <w:hideMark/>
                          </w:tcPr>
                          <w:p w14:paraId="467825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CFCFF"/>
                            <w:noWrap/>
                            <w:vAlign w:val="center"/>
                            <w:hideMark/>
                          </w:tcPr>
                          <w:p w14:paraId="0A3B297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0.529</w:t>
                            </w:r>
                          </w:p>
                        </w:tc>
                        <w:tc>
                          <w:tcPr>
                            <w:tcW w:w="178" w:type="pct"/>
                            <w:shd w:val="clear" w:color="auto" w:fill="FBCED1"/>
                            <w:noWrap/>
                            <w:vAlign w:val="center"/>
                            <w:hideMark/>
                          </w:tcPr>
                          <w:p w14:paraId="1AB209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CEDEF"/>
                            <w:noWrap/>
                            <w:vAlign w:val="center"/>
                            <w:hideMark/>
                          </w:tcPr>
                          <w:p w14:paraId="3B1038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0.654</w:t>
                            </w:r>
                          </w:p>
                        </w:tc>
                        <w:tc>
                          <w:tcPr>
                            <w:tcW w:w="178" w:type="pct"/>
                            <w:shd w:val="clear" w:color="auto" w:fill="FCE0E2"/>
                            <w:noWrap/>
                            <w:vAlign w:val="center"/>
                            <w:hideMark/>
                          </w:tcPr>
                          <w:p w14:paraId="784A63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0.508</w:t>
                            </w:r>
                          </w:p>
                        </w:tc>
                        <w:tc>
                          <w:tcPr>
                            <w:tcW w:w="178" w:type="pct"/>
                            <w:shd w:val="clear" w:color="auto" w:fill="FCE9EC"/>
                            <w:noWrap/>
                            <w:vAlign w:val="center"/>
                            <w:hideMark/>
                          </w:tcPr>
                          <w:p w14:paraId="58E8B79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0.805</w:t>
                            </w:r>
                          </w:p>
                        </w:tc>
                        <w:tc>
                          <w:tcPr>
                            <w:tcW w:w="178" w:type="pct"/>
                            <w:shd w:val="clear" w:color="auto" w:fill="FBD6D8"/>
                            <w:noWrap/>
                            <w:vAlign w:val="center"/>
                            <w:hideMark/>
                          </w:tcPr>
                          <w:p w14:paraId="72D902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0.756</w:t>
                            </w:r>
                          </w:p>
                        </w:tc>
                        <w:tc>
                          <w:tcPr>
                            <w:tcW w:w="178" w:type="pct"/>
                            <w:shd w:val="clear" w:color="auto" w:fill="FBCDD0"/>
                            <w:noWrap/>
                            <w:vAlign w:val="center"/>
                            <w:hideMark/>
                          </w:tcPr>
                          <w:p w14:paraId="0A432F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0.608</w:t>
                            </w:r>
                          </w:p>
                        </w:tc>
                        <w:tc>
                          <w:tcPr>
                            <w:tcW w:w="178" w:type="pct"/>
                            <w:shd w:val="clear" w:color="auto" w:fill="F98587"/>
                            <w:noWrap/>
                            <w:vAlign w:val="center"/>
                            <w:hideMark/>
                          </w:tcPr>
                          <w:p w14:paraId="4E7AFF7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0.935</w:t>
                            </w:r>
                          </w:p>
                        </w:tc>
                        <w:tc>
                          <w:tcPr>
                            <w:tcW w:w="178" w:type="pct"/>
                            <w:shd w:val="clear" w:color="auto" w:fill="F97D7F"/>
                            <w:noWrap/>
                            <w:vAlign w:val="center"/>
                            <w:hideMark/>
                          </w:tcPr>
                          <w:p w14:paraId="5FA7EF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0.931</w:t>
                            </w:r>
                          </w:p>
                        </w:tc>
                        <w:tc>
                          <w:tcPr>
                            <w:tcW w:w="178" w:type="pct"/>
                            <w:shd w:val="clear" w:color="auto" w:fill="ACC4E3"/>
                            <w:noWrap/>
                            <w:vAlign w:val="center"/>
                            <w:hideMark/>
                          </w:tcPr>
                          <w:p w14:paraId="4895DE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B0C7E4"/>
                            <w:noWrap/>
                            <w:vAlign w:val="center"/>
                            <w:hideMark/>
                          </w:tcPr>
                          <w:p w14:paraId="388F7F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0.057</w:t>
                            </w:r>
                          </w:p>
                        </w:tc>
                        <w:tc>
                          <w:tcPr>
                            <w:tcW w:w="178" w:type="pct"/>
                            <w:shd w:val="clear" w:color="auto" w:fill="D9E4F3"/>
                            <w:noWrap/>
                            <w:vAlign w:val="center"/>
                            <w:hideMark/>
                          </w:tcPr>
                          <w:p w14:paraId="741B7F8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0.334</w:t>
                            </w:r>
                          </w:p>
                        </w:tc>
                        <w:tc>
                          <w:tcPr>
                            <w:tcW w:w="178" w:type="pct"/>
                            <w:shd w:val="clear" w:color="auto" w:fill="BCCFE8"/>
                            <w:noWrap/>
                            <w:vAlign w:val="center"/>
                            <w:hideMark/>
                          </w:tcPr>
                          <w:p w14:paraId="5DF968E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0.208</w:t>
                            </w:r>
                          </w:p>
                        </w:tc>
                      </w:tr>
                      <w:tr w:rsidR="00EC201A" w:rsidRPr="00EC201A" w14:paraId="219A9FB9" w14:textId="77777777" w:rsidTr="00E33212">
                        <w:trPr>
                          <w:trHeight w:val="164"/>
                        </w:trPr>
                        <w:tc>
                          <w:tcPr>
                            <w:tcW w:w="307" w:type="pct"/>
                            <w:shd w:val="clear" w:color="auto" w:fill="auto"/>
                            <w:noWrap/>
                            <w:vAlign w:val="center"/>
                            <w:hideMark/>
                          </w:tcPr>
                          <w:p w14:paraId="1C5BEFF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E112043"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20F5BC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ResNet-50</w:t>
                            </w:r>
                          </w:p>
                        </w:tc>
                        <w:tc>
                          <w:tcPr>
                            <w:tcW w:w="331" w:type="pct"/>
                            <w:shd w:val="clear" w:color="auto" w:fill="auto"/>
                            <w:vAlign w:val="center"/>
                            <w:hideMark/>
                          </w:tcPr>
                          <w:p w14:paraId="6241501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vAlign w:val="center"/>
                            <w:hideMark/>
                          </w:tcPr>
                          <w:p w14:paraId="7EAA57E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SiamCAR_GOT10k</w:t>
                            </w:r>
                          </w:p>
                        </w:tc>
                        <w:tc>
                          <w:tcPr>
                            <w:tcW w:w="216" w:type="pct"/>
                            <w:shd w:val="clear" w:color="auto" w:fill="auto"/>
                            <w:noWrap/>
                            <w:vAlign w:val="center"/>
                            <w:hideMark/>
                          </w:tcPr>
                          <w:p w14:paraId="67FBE33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CFF"/>
                            <w:noWrap/>
                            <w:vAlign w:val="center"/>
                            <w:hideMark/>
                          </w:tcPr>
                          <w:p w14:paraId="454846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57.8</w:t>
                            </w:r>
                          </w:p>
                        </w:tc>
                        <w:tc>
                          <w:tcPr>
                            <w:tcW w:w="178" w:type="pct"/>
                            <w:shd w:val="clear" w:color="auto" w:fill="FBD5D7"/>
                            <w:noWrap/>
                            <w:vAlign w:val="center"/>
                            <w:hideMark/>
                          </w:tcPr>
                          <w:p w14:paraId="00C31C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0.731</w:t>
                            </w:r>
                          </w:p>
                        </w:tc>
                        <w:tc>
                          <w:tcPr>
                            <w:tcW w:w="178" w:type="pct"/>
                            <w:shd w:val="clear" w:color="auto" w:fill="FCE8EB"/>
                            <w:noWrap/>
                            <w:vAlign w:val="center"/>
                            <w:hideMark/>
                          </w:tcPr>
                          <w:p w14:paraId="5838276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0.710</w:t>
                            </w:r>
                          </w:p>
                        </w:tc>
                        <w:tc>
                          <w:tcPr>
                            <w:tcW w:w="178" w:type="pct"/>
                            <w:shd w:val="clear" w:color="auto" w:fill="FCF1F3"/>
                            <w:noWrap/>
                            <w:vAlign w:val="center"/>
                            <w:hideMark/>
                          </w:tcPr>
                          <w:p w14:paraId="7D4B71D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0.538</w:t>
                            </w:r>
                          </w:p>
                        </w:tc>
                        <w:tc>
                          <w:tcPr>
                            <w:tcW w:w="178" w:type="pct"/>
                            <w:shd w:val="clear" w:color="auto" w:fill="FBB6B9"/>
                            <w:noWrap/>
                            <w:vAlign w:val="center"/>
                            <w:hideMark/>
                          </w:tcPr>
                          <w:p w14:paraId="525AC3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0.809</w:t>
                            </w:r>
                          </w:p>
                        </w:tc>
                        <w:tc>
                          <w:tcPr>
                            <w:tcW w:w="178" w:type="pct"/>
                            <w:shd w:val="clear" w:color="auto" w:fill="FAADAF"/>
                            <w:noWrap/>
                            <w:vAlign w:val="center"/>
                            <w:hideMark/>
                          </w:tcPr>
                          <w:p w14:paraId="7EFDBA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0.722</w:t>
                            </w:r>
                          </w:p>
                        </w:tc>
                        <w:tc>
                          <w:tcPr>
                            <w:tcW w:w="178" w:type="pct"/>
                            <w:shd w:val="clear" w:color="auto" w:fill="FAACAE"/>
                            <w:noWrap/>
                            <w:vAlign w:val="center"/>
                            <w:hideMark/>
                          </w:tcPr>
                          <w:p w14:paraId="66DB8E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0.570</w:t>
                            </w:r>
                          </w:p>
                        </w:tc>
                        <w:tc>
                          <w:tcPr>
                            <w:tcW w:w="178" w:type="pct"/>
                            <w:shd w:val="clear" w:color="auto" w:fill="D4E0F1"/>
                            <w:noWrap/>
                            <w:vAlign w:val="center"/>
                            <w:hideMark/>
                          </w:tcPr>
                          <w:p w14:paraId="0FF8F1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DCE5F3"/>
                            <w:noWrap/>
                            <w:vAlign w:val="center"/>
                            <w:hideMark/>
                          </w:tcPr>
                          <w:p w14:paraId="5C63BD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0.651</w:t>
                            </w:r>
                          </w:p>
                        </w:tc>
                        <w:tc>
                          <w:tcPr>
                            <w:tcW w:w="178" w:type="pct"/>
                            <w:shd w:val="clear" w:color="auto" w:fill="D9E3F2"/>
                            <w:noWrap/>
                            <w:vAlign w:val="center"/>
                            <w:hideMark/>
                          </w:tcPr>
                          <w:p w14:paraId="7965AD2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0.510</w:t>
                            </w:r>
                          </w:p>
                        </w:tc>
                        <w:tc>
                          <w:tcPr>
                            <w:tcW w:w="178" w:type="pct"/>
                            <w:shd w:val="clear" w:color="auto" w:fill="F9888A"/>
                            <w:noWrap/>
                            <w:vAlign w:val="center"/>
                            <w:hideMark/>
                          </w:tcPr>
                          <w:p w14:paraId="4CB156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0.933</w:t>
                            </w:r>
                          </w:p>
                        </w:tc>
                        <w:tc>
                          <w:tcPr>
                            <w:tcW w:w="178" w:type="pct"/>
                            <w:shd w:val="clear" w:color="auto" w:fill="F98082"/>
                            <w:noWrap/>
                            <w:vAlign w:val="center"/>
                            <w:hideMark/>
                          </w:tcPr>
                          <w:p w14:paraId="4A5F1D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0.930</w:t>
                            </w:r>
                          </w:p>
                        </w:tc>
                        <w:tc>
                          <w:tcPr>
                            <w:tcW w:w="178" w:type="pct"/>
                            <w:shd w:val="clear" w:color="auto" w:fill="E7EDF7"/>
                            <w:noWrap/>
                            <w:vAlign w:val="center"/>
                            <w:hideMark/>
                          </w:tcPr>
                          <w:p w14:paraId="3DFBABF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0.658</w:t>
                            </w:r>
                          </w:p>
                        </w:tc>
                        <w:tc>
                          <w:tcPr>
                            <w:tcW w:w="178" w:type="pct"/>
                            <w:shd w:val="clear" w:color="auto" w:fill="89ABD6"/>
                            <w:noWrap/>
                            <w:vAlign w:val="center"/>
                            <w:hideMark/>
                          </w:tcPr>
                          <w:p w14:paraId="7AFFFA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0.035</w:t>
                            </w:r>
                          </w:p>
                        </w:tc>
                        <w:tc>
                          <w:tcPr>
                            <w:tcW w:w="178" w:type="pct"/>
                            <w:shd w:val="clear" w:color="auto" w:fill="BCCEE8"/>
                            <w:noWrap/>
                            <w:vAlign w:val="center"/>
                            <w:hideMark/>
                          </w:tcPr>
                          <w:p w14:paraId="4934BC5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0.287</w:t>
                            </w:r>
                          </w:p>
                        </w:tc>
                        <w:tc>
                          <w:tcPr>
                            <w:tcW w:w="178" w:type="pct"/>
                            <w:shd w:val="clear" w:color="auto" w:fill="9EBADE"/>
                            <w:noWrap/>
                            <w:vAlign w:val="center"/>
                            <w:hideMark/>
                          </w:tcPr>
                          <w:p w14:paraId="072B424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0.173</w:t>
                            </w:r>
                          </w:p>
                        </w:tc>
                      </w:tr>
                      <w:tr w:rsidR="00EC201A" w:rsidRPr="00EC201A" w14:paraId="1A55348A" w14:textId="77777777" w:rsidTr="00E33212">
                        <w:trPr>
                          <w:trHeight w:val="164"/>
                        </w:trPr>
                        <w:tc>
                          <w:tcPr>
                            <w:tcW w:w="307" w:type="pct"/>
                            <w:shd w:val="clear" w:color="auto" w:fill="auto"/>
                            <w:noWrap/>
                            <w:vAlign w:val="center"/>
                            <w:hideMark/>
                          </w:tcPr>
                          <w:p w14:paraId="43EE2E56"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OSTrack</w:t>
                            </w:r>
                          </w:p>
                        </w:tc>
                        <w:tc>
                          <w:tcPr>
                            <w:tcW w:w="332" w:type="pct"/>
                            <w:shd w:val="clear" w:color="auto" w:fill="auto"/>
                            <w:noWrap/>
                            <w:vAlign w:val="center"/>
                            <w:hideMark/>
                          </w:tcPr>
                          <w:p w14:paraId="2374609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2022</w:t>
                            </w:r>
                          </w:p>
                        </w:tc>
                        <w:tc>
                          <w:tcPr>
                            <w:tcW w:w="423" w:type="pct"/>
                            <w:shd w:val="clear" w:color="auto" w:fill="auto"/>
                            <w:noWrap/>
                            <w:vAlign w:val="center"/>
                            <w:hideMark/>
                          </w:tcPr>
                          <w:p w14:paraId="42A9BE3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04F43E5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vAlign w:val="center"/>
                            <w:hideMark/>
                          </w:tcPr>
                          <w:p w14:paraId="290980E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OSTrack_256Def</w:t>
                            </w:r>
                          </w:p>
                        </w:tc>
                        <w:tc>
                          <w:tcPr>
                            <w:tcW w:w="216" w:type="pct"/>
                            <w:shd w:val="clear" w:color="auto" w:fill="auto"/>
                            <w:noWrap/>
                            <w:vAlign w:val="center"/>
                            <w:hideMark/>
                          </w:tcPr>
                          <w:p w14:paraId="6CA3E9B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1F4"/>
                            <w:noWrap/>
                            <w:vAlign w:val="center"/>
                            <w:hideMark/>
                          </w:tcPr>
                          <w:p w14:paraId="67495D8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73.5</w:t>
                            </w:r>
                          </w:p>
                        </w:tc>
                        <w:tc>
                          <w:tcPr>
                            <w:tcW w:w="178" w:type="pct"/>
                            <w:shd w:val="clear" w:color="auto" w:fill="E6ECF7"/>
                            <w:noWrap/>
                            <w:vAlign w:val="center"/>
                            <w:hideMark/>
                          </w:tcPr>
                          <w:p w14:paraId="0496EF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DAE4F3"/>
                            <w:noWrap/>
                            <w:vAlign w:val="center"/>
                            <w:hideMark/>
                          </w:tcPr>
                          <w:p w14:paraId="2D6420F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F0F3FA"/>
                            <w:noWrap/>
                            <w:vAlign w:val="center"/>
                            <w:hideMark/>
                          </w:tcPr>
                          <w:p w14:paraId="75528E7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C4D5EB"/>
                            <w:noWrap/>
                            <w:vAlign w:val="center"/>
                            <w:hideMark/>
                          </w:tcPr>
                          <w:p w14:paraId="7B3004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0.587</w:t>
                            </w:r>
                          </w:p>
                        </w:tc>
                        <w:tc>
                          <w:tcPr>
                            <w:tcW w:w="178" w:type="pct"/>
                            <w:shd w:val="clear" w:color="auto" w:fill="C5D5EB"/>
                            <w:noWrap/>
                            <w:vAlign w:val="center"/>
                            <w:hideMark/>
                          </w:tcPr>
                          <w:p w14:paraId="7C3164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0.518</w:t>
                            </w:r>
                          </w:p>
                        </w:tc>
                        <w:tc>
                          <w:tcPr>
                            <w:tcW w:w="178" w:type="pct"/>
                            <w:shd w:val="clear" w:color="auto" w:fill="D0DDEF"/>
                            <w:noWrap/>
                            <w:vAlign w:val="center"/>
                            <w:hideMark/>
                          </w:tcPr>
                          <w:p w14:paraId="0DE1C20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0.402</w:t>
                            </w:r>
                          </w:p>
                        </w:tc>
                        <w:tc>
                          <w:tcPr>
                            <w:tcW w:w="178" w:type="pct"/>
                            <w:shd w:val="clear" w:color="auto" w:fill="C4D5EB"/>
                            <w:noWrap/>
                            <w:vAlign w:val="center"/>
                            <w:hideMark/>
                          </w:tcPr>
                          <w:p w14:paraId="28DC66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0.635</w:t>
                            </w:r>
                          </w:p>
                        </w:tc>
                        <w:tc>
                          <w:tcPr>
                            <w:tcW w:w="178" w:type="pct"/>
                            <w:shd w:val="clear" w:color="auto" w:fill="C4D5EB"/>
                            <w:noWrap/>
                            <w:vAlign w:val="center"/>
                            <w:hideMark/>
                          </w:tcPr>
                          <w:p w14:paraId="2A5D90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0.598</w:t>
                            </w:r>
                          </w:p>
                        </w:tc>
                        <w:tc>
                          <w:tcPr>
                            <w:tcW w:w="178" w:type="pct"/>
                            <w:shd w:val="clear" w:color="auto" w:fill="CFDCEF"/>
                            <w:noWrap/>
                            <w:vAlign w:val="center"/>
                            <w:hideMark/>
                          </w:tcPr>
                          <w:p w14:paraId="6271582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0.494</w:t>
                            </w:r>
                          </w:p>
                        </w:tc>
                        <w:tc>
                          <w:tcPr>
                            <w:tcW w:w="178" w:type="pct"/>
                            <w:shd w:val="clear" w:color="auto" w:fill="FAAAAC"/>
                            <w:noWrap/>
                            <w:vAlign w:val="center"/>
                            <w:hideMark/>
                          </w:tcPr>
                          <w:p w14:paraId="314EC9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0.910</w:t>
                            </w:r>
                          </w:p>
                        </w:tc>
                        <w:tc>
                          <w:tcPr>
                            <w:tcW w:w="178" w:type="pct"/>
                            <w:shd w:val="clear" w:color="auto" w:fill="FA9DA0"/>
                            <w:noWrap/>
                            <w:vAlign w:val="center"/>
                            <w:hideMark/>
                          </w:tcPr>
                          <w:p w14:paraId="36A443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CE0E3"/>
                            <w:noWrap/>
                            <w:vAlign w:val="center"/>
                            <w:hideMark/>
                          </w:tcPr>
                          <w:p w14:paraId="56B3537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0.706</w:t>
                            </w:r>
                          </w:p>
                        </w:tc>
                        <w:tc>
                          <w:tcPr>
                            <w:tcW w:w="178" w:type="pct"/>
                            <w:shd w:val="clear" w:color="auto" w:fill="FA9D9F"/>
                            <w:noWrap/>
                            <w:vAlign w:val="center"/>
                            <w:hideMark/>
                          </w:tcPr>
                          <w:p w14:paraId="38960F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0.492</w:t>
                            </w:r>
                          </w:p>
                        </w:tc>
                        <w:tc>
                          <w:tcPr>
                            <w:tcW w:w="178" w:type="pct"/>
                            <w:shd w:val="clear" w:color="auto" w:fill="F97A7C"/>
                            <w:noWrap/>
                            <w:vAlign w:val="center"/>
                            <w:hideMark/>
                          </w:tcPr>
                          <w:p w14:paraId="6FD09FA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0.726</w:t>
                            </w:r>
                          </w:p>
                        </w:tc>
                        <w:tc>
                          <w:tcPr>
                            <w:tcW w:w="178" w:type="pct"/>
                            <w:shd w:val="clear" w:color="auto" w:fill="F9787A"/>
                            <w:noWrap/>
                            <w:vAlign w:val="center"/>
                            <w:hideMark/>
                          </w:tcPr>
                          <w:p w14:paraId="318A1BB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0.602</w:t>
                            </w:r>
                          </w:p>
                        </w:tc>
                      </w:tr>
                      <w:tr w:rsidR="00EC201A" w:rsidRPr="00EC201A" w14:paraId="4E93F297" w14:textId="77777777" w:rsidTr="00E33212">
                        <w:trPr>
                          <w:trHeight w:val="164"/>
                        </w:trPr>
                        <w:tc>
                          <w:tcPr>
                            <w:tcW w:w="307" w:type="pct"/>
                            <w:shd w:val="clear" w:color="auto" w:fill="auto"/>
                            <w:noWrap/>
                            <w:vAlign w:val="center"/>
                            <w:hideMark/>
                          </w:tcPr>
                          <w:p w14:paraId="51CD4070"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4A2DEC44"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ECDD5E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1993D9A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vAlign w:val="center"/>
                            <w:hideMark/>
                          </w:tcPr>
                          <w:p w14:paraId="5811DA9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OSTrack_256GOT10k</w:t>
                            </w:r>
                          </w:p>
                        </w:tc>
                        <w:tc>
                          <w:tcPr>
                            <w:tcW w:w="216" w:type="pct"/>
                            <w:shd w:val="clear" w:color="auto" w:fill="auto"/>
                            <w:noWrap/>
                            <w:vAlign w:val="center"/>
                            <w:hideMark/>
                          </w:tcPr>
                          <w:p w14:paraId="3FFBEDE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E4E7"/>
                            <w:noWrap/>
                            <w:vAlign w:val="center"/>
                            <w:hideMark/>
                          </w:tcPr>
                          <w:p w14:paraId="3EE1C9D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90.4</w:t>
                            </w:r>
                          </w:p>
                        </w:tc>
                        <w:tc>
                          <w:tcPr>
                            <w:tcW w:w="178" w:type="pct"/>
                            <w:shd w:val="clear" w:color="auto" w:fill="AEC5E3"/>
                            <w:noWrap/>
                            <w:vAlign w:val="center"/>
                            <w:hideMark/>
                          </w:tcPr>
                          <w:p w14:paraId="77086B8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0.585</w:t>
                            </w:r>
                          </w:p>
                        </w:tc>
                        <w:tc>
                          <w:tcPr>
                            <w:tcW w:w="178" w:type="pct"/>
                            <w:shd w:val="clear" w:color="auto" w:fill="AFC6E4"/>
                            <w:noWrap/>
                            <w:vAlign w:val="center"/>
                            <w:hideMark/>
                          </w:tcPr>
                          <w:p w14:paraId="19113B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0.588</w:t>
                            </w:r>
                          </w:p>
                        </w:tc>
                        <w:tc>
                          <w:tcPr>
                            <w:tcW w:w="178" w:type="pct"/>
                            <w:shd w:val="clear" w:color="auto" w:fill="AFC6E4"/>
                            <w:noWrap/>
                            <w:vAlign w:val="center"/>
                            <w:hideMark/>
                          </w:tcPr>
                          <w:p w14:paraId="4523D5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0.439</w:t>
                            </w:r>
                          </w:p>
                        </w:tc>
                        <w:tc>
                          <w:tcPr>
                            <w:tcW w:w="178" w:type="pct"/>
                            <w:shd w:val="clear" w:color="auto" w:fill="779ED0"/>
                            <w:noWrap/>
                            <w:vAlign w:val="center"/>
                            <w:hideMark/>
                          </w:tcPr>
                          <w:p w14:paraId="0AB6AE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0.391</w:t>
                            </w:r>
                          </w:p>
                        </w:tc>
                        <w:tc>
                          <w:tcPr>
                            <w:tcW w:w="178" w:type="pct"/>
                            <w:shd w:val="clear" w:color="auto" w:fill="779ED0"/>
                            <w:noWrap/>
                            <w:vAlign w:val="center"/>
                            <w:hideMark/>
                          </w:tcPr>
                          <w:p w14:paraId="1D435FC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0.348</w:t>
                            </w:r>
                          </w:p>
                        </w:tc>
                        <w:tc>
                          <w:tcPr>
                            <w:tcW w:w="178" w:type="pct"/>
                            <w:shd w:val="clear" w:color="auto" w:fill="79A0D1"/>
                            <w:noWrap/>
                            <w:vAlign w:val="center"/>
                            <w:hideMark/>
                          </w:tcPr>
                          <w:p w14:paraId="3CBE91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0.258</w:t>
                            </w:r>
                          </w:p>
                        </w:tc>
                        <w:tc>
                          <w:tcPr>
                            <w:tcW w:w="178" w:type="pct"/>
                            <w:shd w:val="clear" w:color="auto" w:fill="FCEBEE"/>
                            <w:noWrap/>
                            <w:vAlign w:val="center"/>
                            <w:hideMark/>
                          </w:tcPr>
                          <w:p w14:paraId="75E133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0.802</w:t>
                            </w:r>
                          </w:p>
                        </w:tc>
                        <w:tc>
                          <w:tcPr>
                            <w:tcW w:w="178" w:type="pct"/>
                            <w:shd w:val="clear" w:color="auto" w:fill="FCFCFF"/>
                            <w:noWrap/>
                            <w:vAlign w:val="center"/>
                            <w:hideMark/>
                          </w:tcPr>
                          <w:p w14:paraId="5B76C30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E6EDF7"/>
                            <w:noWrap/>
                            <w:vAlign w:val="center"/>
                            <w:hideMark/>
                          </w:tcPr>
                          <w:p w14:paraId="762411A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0.532</w:t>
                            </w:r>
                          </w:p>
                        </w:tc>
                        <w:tc>
                          <w:tcPr>
                            <w:tcW w:w="178" w:type="pct"/>
                            <w:shd w:val="clear" w:color="auto" w:fill="FCF0F3"/>
                            <w:noWrap/>
                            <w:vAlign w:val="center"/>
                            <w:hideMark/>
                          </w:tcPr>
                          <w:p w14:paraId="60C5D2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0.862</w:t>
                            </w:r>
                          </w:p>
                        </w:tc>
                        <w:tc>
                          <w:tcPr>
                            <w:tcW w:w="178" w:type="pct"/>
                            <w:shd w:val="clear" w:color="auto" w:fill="FBC7CA"/>
                            <w:noWrap/>
                            <w:vAlign w:val="center"/>
                            <w:hideMark/>
                          </w:tcPr>
                          <w:p w14:paraId="20308B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0.908</w:t>
                            </w:r>
                          </w:p>
                        </w:tc>
                        <w:tc>
                          <w:tcPr>
                            <w:tcW w:w="178" w:type="pct"/>
                            <w:shd w:val="clear" w:color="auto" w:fill="FCEAED"/>
                            <w:noWrap/>
                            <w:vAlign w:val="center"/>
                            <w:hideMark/>
                          </w:tcPr>
                          <w:p w14:paraId="01672D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0.696</w:t>
                            </w:r>
                          </w:p>
                        </w:tc>
                        <w:tc>
                          <w:tcPr>
                            <w:tcW w:w="178" w:type="pct"/>
                            <w:shd w:val="clear" w:color="auto" w:fill="FCF7FA"/>
                            <w:noWrap/>
                            <w:vAlign w:val="center"/>
                            <w:hideMark/>
                          </w:tcPr>
                          <w:p w14:paraId="6E49F3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0.121</w:t>
                            </w:r>
                          </w:p>
                        </w:tc>
                        <w:tc>
                          <w:tcPr>
                            <w:tcW w:w="178" w:type="pct"/>
                            <w:shd w:val="clear" w:color="auto" w:fill="FCE0E3"/>
                            <w:noWrap/>
                            <w:vAlign w:val="center"/>
                            <w:hideMark/>
                          </w:tcPr>
                          <w:p w14:paraId="2618DB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0.461</w:t>
                            </w:r>
                          </w:p>
                        </w:tc>
                        <w:tc>
                          <w:tcPr>
                            <w:tcW w:w="178" w:type="pct"/>
                            <w:shd w:val="clear" w:color="auto" w:fill="FCE9EC"/>
                            <w:noWrap/>
                            <w:vAlign w:val="center"/>
                            <w:hideMark/>
                          </w:tcPr>
                          <w:p w14:paraId="22AC7F1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0.329</w:t>
                            </w:r>
                          </w:p>
                        </w:tc>
                      </w:tr>
                      <w:tr w:rsidR="00EC201A" w:rsidRPr="00EC201A" w14:paraId="54BA8F5B" w14:textId="77777777" w:rsidTr="00E33212">
                        <w:trPr>
                          <w:trHeight w:val="164"/>
                        </w:trPr>
                        <w:tc>
                          <w:tcPr>
                            <w:tcW w:w="307" w:type="pct"/>
                            <w:shd w:val="clear" w:color="auto" w:fill="auto"/>
                            <w:noWrap/>
                            <w:vAlign w:val="center"/>
                            <w:hideMark/>
                          </w:tcPr>
                          <w:p w14:paraId="1CCE59E8"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335BE4F6"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76B766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20A925E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384-Default</w:t>
                            </w:r>
                          </w:p>
                        </w:tc>
                        <w:tc>
                          <w:tcPr>
                            <w:tcW w:w="504" w:type="pct"/>
                            <w:shd w:val="clear" w:color="auto" w:fill="auto"/>
                            <w:vAlign w:val="center"/>
                            <w:hideMark/>
                          </w:tcPr>
                          <w:p w14:paraId="141EFCE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OSTrack_384Def</w:t>
                            </w:r>
                          </w:p>
                        </w:tc>
                        <w:tc>
                          <w:tcPr>
                            <w:tcW w:w="216" w:type="pct"/>
                            <w:shd w:val="clear" w:color="auto" w:fill="auto"/>
                            <w:noWrap/>
                            <w:vAlign w:val="center"/>
                            <w:hideMark/>
                          </w:tcPr>
                          <w:p w14:paraId="03D8434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5CAE6"/>
                            <w:noWrap/>
                            <w:vAlign w:val="center"/>
                            <w:hideMark/>
                          </w:tcPr>
                          <w:p w14:paraId="1A99676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36.6</w:t>
                            </w:r>
                          </w:p>
                        </w:tc>
                        <w:tc>
                          <w:tcPr>
                            <w:tcW w:w="178" w:type="pct"/>
                            <w:shd w:val="clear" w:color="auto" w:fill="F9FAFE"/>
                            <w:noWrap/>
                            <w:vAlign w:val="center"/>
                            <w:hideMark/>
                          </w:tcPr>
                          <w:p w14:paraId="0A20191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0.693</w:t>
                            </w:r>
                          </w:p>
                        </w:tc>
                        <w:tc>
                          <w:tcPr>
                            <w:tcW w:w="178" w:type="pct"/>
                            <w:shd w:val="clear" w:color="auto" w:fill="ECF1F9"/>
                            <w:noWrap/>
                            <w:vAlign w:val="center"/>
                            <w:hideMark/>
                          </w:tcPr>
                          <w:p w14:paraId="0C6F057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FCFBFE"/>
                            <w:noWrap/>
                            <w:vAlign w:val="center"/>
                            <w:hideMark/>
                          </w:tcPr>
                          <w:p w14:paraId="1A322B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0.530</w:t>
                            </w:r>
                          </w:p>
                        </w:tc>
                        <w:tc>
                          <w:tcPr>
                            <w:tcW w:w="178" w:type="pct"/>
                            <w:shd w:val="clear" w:color="auto" w:fill="B3C8E5"/>
                            <w:noWrap/>
                            <w:vAlign w:val="center"/>
                            <w:hideMark/>
                          </w:tcPr>
                          <w:p w14:paraId="11AD7CF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0.542</w:t>
                            </w:r>
                          </w:p>
                        </w:tc>
                        <w:tc>
                          <w:tcPr>
                            <w:tcW w:w="178" w:type="pct"/>
                            <w:shd w:val="clear" w:color="auto" w:fill="B4C9E5"/>
                            <w:noWrap/>
                            <w:vAlign w:val="center"/>
                            <w:hideMark/>
                          </w:tcPr>
                          <w:p w14:paraId="479FB9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0.482</w:t>
                            </w:r>
                          </w:p>
                        </w:tc>
                        <w:tc>
                          <w:tcPr>
                            <w:tcW w:w="178" w:type="pct"/>
                            <w:shd w:val="clear" w:color="auto" w:fill="C0D2EA"/>
                            <w:noWrap/>
                            <w:vAlign w:val="center"/>
                            <w:hideMark/>
                          </w:tcPr>
                          <w:p w14:paraId="55980A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0.376</w:t>
                            </w:r>
                          </w:p>
                        </w:tc>
                        <w:tc>
                          <w:tcPr>
                            <w:tcW w:w="178" w:type="pct"/>
                            <w:shd w:val="clear" w:color="auto" w:fill="FBCCCE"/>
                            <w:noWrap/>
                            <w:vAlign w:val="center"/>
                            <w:hideMark/>
                          </w:tcPr>
                          <w:p w14:paraId="44E5C2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0.839</w:t>
                            </w:r>
                          </w:p>
                        </w:tc>
                        <w:tc>
                          <w:tcPr>
                            <w:tcW w:w="178" w:type="pct"/>
                            <w:shd w:val="clear" w:color="auto" w:fill="FBB8BB"/>
                            <w:noWrap/>
                            <w:vAlign w:val="center"/>
                            <w:hideMark/>
                          </w:tcPr>
                          <w:p w14:paraId="3D6F691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BC2C5"/>
                            <w:noWrap/>
                            <w:vAlign w:val="center"/>
                            <w:hideMark/>
                          </w:tcPr>
                          <w:p w14:paraId="761ECA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0.618</w:t>
                            </w:r>
                          </w:p>
                        </w:tc>
                        <w:tc>
                          <w:tcPr>
                            <w:tcW w:w="178" w:type="pct"/>
                            <w:shd w:val="clear" w:color="auto" w:fill="FAA3A5"/>
                            <w:noWrap/>
                            <w:vAlign w:val="center"/>
                            <w:hideMark/>
                          </w:tcPr>
                          <w:p w14:paraId="16505C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0.915</w:t>
                            </w:r>
                          </w:p>
                        </w:tc>
                        <w:tc>
                          <w:tcPr>
                            <w:tcW w:w="178" w:type="pct"/>
                            <w:shd w:val="clear" w:color="auto" w:fill="FAA4A6"/>
                            <w:noWrap/>
                            <w:vAlign w:val="center"/>
                            <w:hideMark/>
                          </w:tcPr>
                          <w:p w14:paraId="23F2D4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CE5E8"/>
                            <w:noWrap/>
                            <w:vAlign w:val="center"/>
                            <w:hideMark/>
                          </w:tcPr>
                          <w:p w14:paraId="35C5EEB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0.701</w:t>
                            </w:r>
                          </w:p>
                        </w:tc>
                        <w:tc>
                          <w:tcPr>
                            <w:tcW w:w="178" w:type="pct"/>
                            <w:shd w:val="clear" w:color="auto" w:fill="FBB9BC"/>
                            <w:noWrap/>
                            <w:vAlign w:val="center"/>
                            <w:hideMark/>
                          </w:tcPr>
                          <w:p w14:paraId="056313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0.374</w:t>
                            </w:r>
                          </w:p>
                        </w:tc>
                        <w:tc>
                          <w:tcPr>
                            <w:tcW w:w="178" w:type="pct"/>
                            <w:shd w:val="clear" w:color="auto" w:fill="FA9C9F"/>
                            <w:noWrap/>
                            <w:vAlign w:val="center"/>
                            <w:hideMark/>
                          </w:tcPr>
                          <w:p w14:paraId="44E1CB7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0.636</w:t>
                            </w:r>
                          </w:p>
                        </w:tc>
                        <w:tc>
                          <w:tcPr>
                            <w:tcW w:w="178" w:type="pct"/>
                            <w:shd w:val="clear" w:color="auto" w:fill="FA9799"/>
                            <w:noWrap/>
                            <w:vAlign w:val="center"/>
                            <w:hideMark/>
                          </w:tcPr>
                          <w:p w14:paraId="2547F62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0.527</w:t>
                            </w:r>
                          </w:p>
                        </w:tc>
                      </w:tr>
                      <w:tr w:rsidR="00EC201A" w:rsidRPr="00EC201A" w14:paraId="3264BBC4" w14:textId="77777777" w:rsidTr="00E33212">
                        <w:trPr>
                          <w:trHeight w:val="164"/>
                        </w:trPr>
                        <w:tc>
                          <w:tcPr>
                            <w:tcW w:w="307" w:type="pct"/>
                            <w:shd w:val="clear" w:color="auto" w:fill="auto"/>
                            <w:noWrap/>
                            <w:vAlign w:val="center"/>
                            <w:hideMark/>
                          </w:tcPr>
                          <w:p w14:paraId="141A6C7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54BF622D"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D262F7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4CF8B1C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384-GOT-10k</w:t>
                            </w:r>
                          </w:p>
                        </w:tc>
                        <w:tc>
                          <w:tcPr>
                            <w:tcW w:w="504" w:type="pct"/>
                            <w:shd w:val="clear" w:color="auto" w:fill="auto"/>
                            <w:vAlign w:val="center"/>
                            <w:hideMark/>
                          </w:tcPr>
                          <w:p w14:paraId="7BC8807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OSTrack_384GOT10k</w:t>
                            </w:r>
                          </w:p>
                        </w:tc>
                        <w:tc>
                          <w:tcPr>
                            <w:tcW w:w="216" w:type="pct"/>
                            <w:shd w:val="clear" w:color="auto" w:fill="auto"/>
                            <w:noWrap/>
                            <w:vAlign w:val="center"/>
                            <w:hideMark/>
                          </w:tcPr>
                          <w:p w14:paraId="55F66F3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BED0E9"/>
                            <w:noWrap/>
                            <w:vAlign w:val="center"/>
                            <w:hideMark/>
                          </w:tcPr>
                          <w:p w14:paraId="6A164E9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39.3</w:t>
                            </w:r>
                          </w:p>
                        </w:tc>
                        <w:tc>
                          <w:tcPr>
                            <w:tcW w:w="178" w:type="pct"/>
                            <w:shd w:val="clear" w:color="auto" w:fill="91B1D9"/>
                            <w:noWrap/>
                            <w:vAlign w:val="center"/>
                            <w:hideMark/>
                          </w:tcPr>
                          <w:p w14:paraId="74D242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0.543</w:t>
                            </w:r>
                          </w:p>
                        </w:tc>
                        <w:tc>
                          <w:tcPr>
                            <w:tcW w:w="178" w:type="pct"/>
                            <w:shd w:val="clear" w:color="auto" w:fill="9DB9DD"/>
                            <w:noWrap/>
                            <w:vAlign w:val="center"/>
                            <w:hideMark/>
                          </w:tcPr>
                          <w:p w14:paraId="4159E9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0.561</w:t>
                            </w:r>
                          </w:p>
                        </w:tc>
                        <w:tc>
                          <w:tcPr>
                            <w:tcW w:w="178" w:type="pct"/>
                            <w:shd w:val="clear" w:color="auto" w:fill="9DB9DD"/>
                            <w:noWrap/>
                            <w:vAlign w:val="center"/>
                            <w:hideMark/>
                          </w:tcPr>
                          <w:p w14:paraId="315ACA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shd w:val="clear" w:color="auto" w:fill="5A8AC6"/>
                            <w:noWrap/>
                            <w:vAlign w:val="center"/>
                            <w:hideMark/>
                          </w:tcPr>
                          <w:p w14:paraId="030B63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0.316</w:t>
                            </w:r>
                          </w:p>
                        </w:tc>
                        <w:tc>
                          <w:tcPr>
                            <w:tcW w:w="178" w:type="pct"/>
                            <w:shd w:val="clear" w:color="auto" w:fill="5A8AC6"/>
                            <w:noWrap/>
                            <w:vAlign w:val="center"/>
                            <w:hideMark/>
                          </w:tcPr>
                          <w:p w14:paraId="66FEFE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0.284</w:t>
                            </w:r>
                          </w:p>
                        </w:tc>
                        <w:tc>
                          <w:tcPr>
                            <w:tcW w:w="178" w:type="pct"/>
                            <w:shd w:val="clear" w:color="auto" w:fill="5A8AC6"/>
                            <w:noWrap/>
                            <w:vAlign w:val="center"/>
                            <w:hideMark/>
                          </w:tcPr>
                          <w:p w14:paraId="5F853C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0.206</w:t>
                            </w:r>
                          </w:p>
                        </w:tc>
                        <w:tc>
                          <w:tcPr>
                            <w:tcW w:w="178" w:type="pct"/>
                            <w:shd w:val="clear" w:color="auto" w:fill="EDF1F9"/>
                            <w:noWrap/>
                            <w:vAlign w:val="center"/>
                            <w:hideMark/>
                          </w:tcPr>
                          <w:p w14:paraId="156F23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F9FAFE"/>
                            <w:noWrap/>
                            <w:vAlign w:val="center"/>
                            <w:hideMark/>
                          </w:tcPr>
                          <w:p w14:paraId="63A7B7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0.718</w:t>
                            </w:r>
                          </w:p>
                        </w:tc>
                        <w:tc>
                          <w:tcPr>
                            <w:tcW w:w="178" w:type="pct"/>
                            <w:shd w:val="clear" w:color="auto" w:fill="DFE7F4"/>
                            <w:noWrap/>
                            <w:vAlign w:val="center"/>
                            <w:hideMark/>
                          </w:tcPr>
                          <w:p w14:paraId="34280F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0.519</w:t>
                            </w:r>
                          </w:p>
                        </w:tc>
                        <w:tc>
                          <w:tcPr>
                            <w:tcW w:w="178" w:type="pct"/>
                            <w:shd w:val="clear" w:color="auto" w:fill="FCE6E9"/>
                            <w:noWrap/>
                            <w:vAlign w:val="center"/>
                            <w:hideMark/>
                          </w:tcPr>
                          <w:p w14:paraId="7FD63E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0.869</w:t>
                            </w:r>
                          </w:p>
                        </w:tc>
                        <w:tc>
                          <w:tcPr>
                            <w:tcW w:w="178" w:type="pct"/>
                            <w:shd w:val="clear" w:color="auto" w:fill="FCF4F7"/>
                            <w:noWrap/>
                            <w:vAlign w:val="center"/>
                            <w:hideMark/>
                          </w:tcPr>
                          <w:p w14:paraId="59348A4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0.894</w:t>
                            </w:r>
                          </w:p>
                        </w:tc>
                        <w:tc>
                          <w:tcPr>
                            <w:tcW w:w="178" w:type="pct"/>
                            <w:shd w:val="clear" w:color="auto" w:fill="FCEEF1"/>
                            <w:noWrap/>
                            <w:vAlign w:val="center"/>
                            <w:hideMark/>
                          </w:tcPr>
                          <w:p w14:paraId="4FA9A20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0.692</w:t>
                            </w:r>
                          </w:p>
                        </w:tc>
                        <w:tc>
                          <w:tcPr>
                            <w:tcW w:w="178" w:type="pct"/>
                            <w:shd w:val="clear" w:color="auto" w:fill="FCF1F4"/>
                            <w:noWrap/>
                            <w:vAlign w:val="center"/>
                            <w:hideMark/>
                          </w:tcPr>
                          <w:p w14:paraId="39B9D7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0.147</w:t>
                            </w:r>
                          </w:p>
                        </w:tc>
                        <w:tc>
                          <w:tcPr>
                            <w:tcW w:w="178" w:type="pct"/>
                            <w:shd w:val="clear" w:color="auto" w:fill="FBCFD1"/>
                            <w:noWrap/>
                            <w:vAlign w:val="center"/>
                            <w:hideMark/>
                          </w:tcPr>
                          <w:p w14:paraId="2988B9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0.506</w:t>
                            </w:r>
                          </w:p>
                        </w:tc>
                        <w:tc>
                          <w:tcPr>
                            <w:tcW w:w="178" w:type="pct"/>
                            <w:shd w:val="clear" w:color="auto" w:fill="FCD8DB"/>
                            <w:noWrap/>
                            <w:vAlign w:val="center"/>
                            <w:hideMark/>
                          </w:tcPr>
                          <w:p w14:paraId="7D43F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0.371</w:t>
                            </w:r>
                          </w:p>
                        </w:tc>
                      </w:tr>
                      <w:tr w:rsidR="00EC201A" w:rsidRPr="00EC201A" w14:paraId="56124B08" w14:textId="77777777" w:rsidTr="00E33212">
                        <w:trPr>
                          <w:trHeight w:val="164"/>
                        </w:trPr>
                        <w:tc>
                          <w:tcPr>
                            <w:tcW w:w="307" w:type="pct"/>
                            <w:shd w:val="clear" w:color="auto" w:fill="auto"/>
                            <w:noWrap/>
                            <w:vAlign w:val="center"/>
                            <w:hideMark/>
                          </w:tcPr>
                          <w:p w14:paraId="5D841310"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SimTrack</w:t>
                            </w:r>
                          </w:p>
                        </w:tc>
                        <w:tc>
                          <w:tcPr>
                            <w:tcW w:w="332" w:type="pct"/>
                            <w:shd w:val="clear" w:color="auto" w:fill="auto"/>
                            <w:noWrap/>
                            <w:vAlign w:val="center"/>
                            <w:hideMark/>
                          </w:tcPr>
                          <w:p w14:paraId="2EDC23E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ECCV 2022</w:t>
                            </w:r>
                          </w:p>
                        </w:tc>
                        <w:tc>
                          <w:tcPr>
                            <w:tcW w:w="423" w:type="pct"/>
                            <w:shd w:val="clear" w:color="auto" w:fill="auto"/>
                            <w:noWrap/>
                            <w:vAlign w:val="center"/>
                            <w:hideMark/>
                          </w:tcPr>
                          <w:p w14:paraId="4E594B2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52A3E3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ViT-B/16</w:t>
                            </w:r>
                          </w:p>
                        </w:tc>
                        <w:tc>
                          <w:tcPr>
                            <w:tcW w:w="504" w:type="pct"/>
                            <w:shd w:val="clear" w:color="auto" w:fill="auto"/>
                            <w:vAlign w:val="center"/>
                            <w:hideMark/>
                          </w:tcPr>
                          <w:p w14:paraId="7449DD5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SimTrack</w:t>
                            </w:r>
                          </w:p>
                        </w:tc>
                        <w:tc>
                          <w:tcPr>
                            <w:tcW w:w="216" w:type="pct"/>
                            <w:shd w:val="clear" w:color="auto" w:fill="auto"/>
                            <w:noWrap/>
                            <w:vAlign w:val="center"/>
                            <w:hideMark/>
                          </w:tcPr>
                          <w:p w14:paraId="50BDED6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FCFBFE"/>
                            <w:noWrap/>
                            <w:vAlign w:val="center"/>
                            <w:hideMark/>
                          </w:tcPr>
                          <w:p w14:paraId="2148B63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59.5</w:t>
                            </w:r>
                          </w:p>
                        </w:tc>
                        <w:tc>
                          <w:tcPr>
                            <w:tcW w:w="178" w:type="pct"/>
                            <w:shd w:val="clear" w:color="auto" w:fill="8BADD7"/>
                            <w:noWrap/>
                            <w:vAlign w:val="center"/>
                            <w:hideMark/>
                          </w:tcPr>
                          <w:p w14:paraId="7D83789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0.535</w:t>
                            </w:r>
                          </w:p>
                        </w:tc>
                        <w:tc>
                          <w:tcPr>
                            <w:tcW w:w="178" w:type="pct"/>
                            <w:shd w:val="clear" w:color="auto" w:fill="91B1D9"/>
                            <w:noWrap/>
                            <w:vAlign w:val="center"/>
                            <w:hideMark/>
                          </w:tcPr>
                          <w:p w14:paraId="37B5B7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0.544</w:t>
                            </w:r>
                          </w:p>
                        </w:tc>
                        <w:tc>
                          <w:tcPr>
                            <w:tcW w:w="178" w:type="pct"/>
                            <w:shd w:val="clear" w:color="auto" w:fill="A8C1E1"/>
                            <w:noWrap/>
                            <w:vAlign w:val="center"/>
                            <w:hideMark/>
                          </w:tcPr>
                          <w:p w14:paraId="5156656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0.430</w:t>
                            </w:r>
                          </w:p>
                        </w:tc>
                        <w:tc>
                          <w:tcPr>
                            <w:tcW w:w="178" w:type="pct"/>
                            <w:shd w:val="clear" w:color="auto" w:fill="6D97CC"/>
                            <w:noWrap/>
                            <w:vAlign w:val="center"/>
                            <w:hideMark/>
                          </w:tcPr>
                          <w:p w14:paraId="7A7D5D3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0.365</w:t>
                            </w:r>
                          </w:p>
                        </w:tc>
                        <w:tc>
                          <w:tcPr>
                            <w:tcW w:w="178" w:type="pct"/>
                            <w:shd w:val="clear" w:color="auto" w:fill="6F98CD"/>
                            <w:noWrap/>
                            <w:vAlign w:val="center"/>
                            <w:hideMark/>
                          </w:tcPr>
                          <w:p w14:paraId="366EBCC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0.330</w:t>
                            </w:r>
                          </w:p>
                        </w:tc>
                        <w:tc>
                          <w:tcPr>
                            <w:tcW w:w="178" w:type="pct"/>
                            <w:shd w:val="clear" w:color="auto" w:fill="7DA3D2"/>
                            <w:noWrap/>
                            <w:vAlign w:val="center"/>
                            <w:hideMark/>
                          </w:tcPr>
                          <w:p w14:paraId="514E2E5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0.265</w:t>
                            </w:r>
                          </w:p>
                        </w:tc>
                        <w:tc>
                          <w:tcPr>
                            <w:tcW w:w="178" w:type="pct"/>
                            <w:shd w:val="clear" w:color="auto" w:fill="C4D4EB"/>
                            <w:noWrap/>
                            <w:vAlign w:val="center"/>
                            <w:hideMark/>
                          </w:tcPr>
                          <w:p w14:paraId="3F546A9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0.633</w:t>
                            </w:r>
                          </w:p>
                        </w:tc>
                        <w:tc>
                          <w:tcPr>
                            <w:tcW w:w="178" w:type="pct"/>
                            <w:shd w:val="clear" w:color="auto" w:fill="C2D3EA"/>
                            <w:noWrap/>
                            <w:vAlign w:val="center"/>
                            <w:hideMark/>
                          </w:tcPr>
                          <w:p w14:paraId="248AECE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C9D8ED"/>
                            <w:noWrap/>
                            <w:vAlign w:val="center"/>
                            <w:hideMark/>
                          </w:tcPr>
                          <w:p w14:paraId="00AFABB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0.484</w:t>
                            </w:r>
                          </w:p>
                        </w:tc>
                        <w:tc>
                          <w:tcPr>
                            <w:tcW w:w="178" w:type="pct"/>
                            <w:shd w:val="clear" w:color="auto" w:fill="F1F4FB"/>
                            <w:noWrap/>
                            <w:vAlign w:val="center"/>
                            <w:hideMark/>
                          </w:tcPr>
                          <w:p w14:paraId="6E5B7C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0.823</w:t>
                            </w:r>
                          </w:p>
                        </w:tc>
                        <w:tc>
                          <w:tcPr>
                            <w:tcW w:w="178" w:type="pct"/>
                            <w:shd w:val="clear" w:color="auto" w:fill="DDE6F4"/>
                            <w:noWrap/>
                            <w:vAlign w:val="center"/>
                            <w:hideMark/>
                          </w:tcPr>
                          <w:p w14:paraId="46B4A5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DAE4F3"/>
                            <w:noWrap/>
                            <w:vAlign w:val="center"/>
                            <w:hideMark/>
                          </w:tcPr>
                          <w:p w14:paraId="1B306E8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FBCFD2"/>
                            <w:noWrap/>
                            <w:vAlign w:val="center"/>
                            <w:hideMark/>
                          </w:tcPr>
                          <w:p w14:paraId="2C0E2FE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0.286</w:t>
                            </w:r>
                          </w:p>
                        </w:tc>
                        <w:tc>
                          <w:tcPr>
                            <w:tcW w:w="178" w:type="pct"/>
                            <w:shd w:val="clear" w:color="auto" w:fill="FAB2B5"/>
                            <w:noWrap/>
                            <w:vAlign w:val="center"/>
                            <w:hideMark/>
                          </w:tcPr>
                          <w:p w14:paraId="375177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FAACAF"/>
                            <w:noWrap/>
                            <w:vAlign w:val="center"/>
                            <w:hideMark/>
                          </w:tcPr>
                          <w:p w14:paraId="4B74AC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0.476</w:t>
                            </w:r>
                          </w:p>
                        </w:tc>
                      </w:tr>
                      <w:tr w:rsidR="00EC201A" w:rsidRPr="00EC201A" w14:paraId="3AE4A2EF" w14:textId="77777777" w:rsidTr="00E33212">
                        <w:trPr>
                          <w:trHeight w:val="164"/>
                        </w:trPr>
                        <w:tc>
                          <w:tcPr>
                            <w:tcW w:w="307" w:type="pct"/>
                            <w:shd w:val="clear" w:color="auto" w:fill="auto"/>
                            <w:noWrap/>
                            <w:vAlign w:val="center"/>
                            <w:hideMark/>
                          </w:tcPr>
                          <w:p w14:paraId="16D5635A"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DF</w:t>
                            </w:r>
                          </w:p>
                        </w:tc>
                        <w:tc>
                          <w:tcPr>
                            <w:tcW w:w="332" w:type="pct"/>
                            <w:shd w:val="clear" w:color="auto" w:fill="auto"/>
                            <w:noWrap/>
                            <w:vAlign w:val="center"/>
                            <w:hideMark/>
                          </w:tcPr>
                          <w:p w14:paraId="1351275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JSTARS 2022</w:t>
                            </w:r>
                          </w:p>
                        </w:tc>
                        <w:tc>
                          <w:tcPr>
                            <w:tcW w:w="423" w:type="pct"/>
                            <w:shd w:val="clear" w:color="auto" w:fill="auto"/>
                            <w:noWrap/>
                            <w:vAlign w:val="center"/>
                            <w:hideMark/>
                          </w:tcPr>
                          <w:p w14:paraId="2B5E546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HOG+CN+GCS</w:t>
                            </w:r>
                          </w:p>
                        </w:tc>
                        <w:tc>
                          <w:tcPr>
                            <w:tcW w:w="331" w:type="pct"/>
                            <w:shd w:val="clear" w:color="auto" w:fill="auto"/>
                            <w:noWrap/>
                            <w:vAlign w:val="center"/>
                            <w:hideMark/>
                          </w:tcPr>
                          <w:p w14:paraId="5CD89E3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7D39FFD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DF</w:t>
                            </w:r>
                          </w:p>
                        </w:tc>
                        <w:tc>
                          <w:tcPr>
                            <w:tcW w:w="216" w:type="pct"/>
                            <w:shd w:val="clear" w:color="auto" w:fill="F2F5FB"/>
                            <w:noWrap/>
                            <w:vAlign w:val="center"/>
                            <w:hideMark/>
                          </w:tcPr>
                          <w:p w14:paraId="3519AC5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79.6</w:t>
                            </w:r>
                          </w:p>
                        </w:tc>
                        <w:tc>
                          <w:tcPr>
                            <w:tcW w:w="216" w:type="pct"/>
                            <w:shd w:val="clear" w:color="auto" w:fill="auto"/>
                            <w:noWrap/>
                            <w:vAlign w:val="center"/>
                            <w:hideMark/>
                          </w:tcPr>
                          <w:p w14:paraId="34F60EA1"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BB6B8"/>
                            <w:noWrap/>
                            <w:vAlign w:val="center"/>
                            <w:hideMark/>
                          </w:tcPr>
                          <w:p w14:paraId="5E9BFBB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AA4A7"/>
                            <w:noWrap/>
                            <w:vAlign w:val="center"/>
                            <w:hideMark/>
                          </w:tcPr>
                          <w:p w14:paraId="2114BB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98587"/>
                            <w:noWrap/>
                            <w:vAlign w:val="center"/>
                            <w:hideMark/>
                          </w:tcPr>
                          <w:p w14:paraId="3373A2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0.623</w:t>
                            </w:r>
                          </w:p>
                        </w:tc>
                        <w:tc>
                          <w:tcPr>
                            <w:tcW w:w="178" w:type="pct"/>
                            <w:shd w:val="clear" w:color="auto" w:fill="F96A6C"/>
                            <w:noWrap/>
                            <w:vAlign w:val="center"/>
                            <w:hideMark/>
                          </w:tcPr>
                          <w:p w14:paraId="763D05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0.898</w:t>
                            </w:r>
                          </w:p>
                        </w:tc>
                        <w:tc>
                          <w:tcPr>
                            <w:tcW w:w="178" w:type="pct"/>
                            <w:shd w:val="clear" w:color="auto" w:fill="F8696B"/>
                            <w:noWrap/>
                            <w:vAlign w:val="center"/>
                            <w:hideMark/>
                          </w:tcPr>
                          <w:p w14:paraId="1E0814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0.794</w:t>
                            </w:r>
                          </w:p>
                        </w:tc>
                        <w:tc>
                          <w:tcPr>
                            <w:tcW w:w="178" w:type="pct"/>
                            <w:shd w:val="clear" w:color="auto" w:fill="F96F71"/>
                            <w:noWrap/>
                            <w:vAlign w:val="center"/>
                            <w:hideMark/>
                          </w:tcPr>
                          <w:p w14:paraId="3712E3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0.642</w:t>
                            </w:r>
                          </w:p>
                        </w:tc>
                        <w:tc>
                          <w:tcPr>
                            <w:tcW w:w="178" w:type="pct"/>
                            <w:shd w:val="clear" w:color="auto" w:fill="FBD0D2"/>
                            <w:noWrap/>
                            <w:vAlign w:val="center"/>
                            <w:hideMark/>
                          </w:tcPr>
                          <w:p w14:paraId="6AAE75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0.834</w:t>
                            </w:r>
                          </w:p>
                        </w:tc>
                        <w:tc>
                          <w:tcPr>
                            <w:tcW w:w="178" w:type="pct"/>
                            <w:shd w:val="clear" w:color="auto" w:fill="FCDDE0"/>
                            <w:noWrap/>
                            <w:vAlign w:val="center"/>
                            <w:hideMark/>
                          </w:tcPr>
                          <w:p w14:paraId="41F0AE7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0.750</w:t>
                            </w:r>
                          </w:p>
                        </w:tc>
                        <w:tc>
                          <w:tcPr>
                            <w:tcW w:w="178" w:type="pct"/>
                            <w:shd w:val="clear" w:color="auto" w:fill="FBB7B9"/>
                            <w:noWrap/>
                            <w:vAlign w:val="center"/>
                            <w:hideMark/>
                          </w:tcPr>
                          <w:p w14:paraId="49610ED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0.628</w:t>
                            </w:r>
                          </w:p>
                        </w:tc>
                        <w:tc>
                          <w:tcPr>
                            <w:tcW w:w="178" w:type="pct"/>
                            <w:shd w:val="clear" w:color="auto" w:fill="CAD9ED"/>
                            <w:noWrap/>
                            <w:vAlign w:val="center"/>
                            <w:hideMark/>
                          </w:tcPr>
                          <w:p w14:paraId="2B8386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shd w:val="clear" w:color="auto" w:fill="DFE8F5"/>
                            <w:noWrap/>
                            <w:vAlign w:val="center"/>
                            <w:hideMark/>
                          </w:tcPr>
                          <w:p w14:paraId="6FDD1C9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0.860</w:t>
                            </w:r>
                          </w:p>
                        </w:tc>
                        <w:tc>
                          <w:tcPr>
                            <w:tcW w:w="178" w:type="pct"/>
                            <w:shd w:val="clear" w:color="auto" w:fill="FAA6A8"/>
                            <w:noWrap/>
                            <w:vAlign w:val="center"/>
                            <w:hideMark/>
                          </w:tcPr>
                          <w:p w14:paraId="109F113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0.763</w:t>
                            </w:r>
                          </w:p>
                        </w:tc>
                        <w:tc>
                          <w:tcPr>
                            <w:tcW w:w="178" w:type="pct"/>
                            <w:shd w:val="clear" w:color="auto" w:fill="759DCF"/>
                            <w:noWrap/>
                            <w:vAlign w:val="center"/>
                            <w:hideMark/>
                          </w:tcPr>
                          <w:p w14:paraId="4165548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0.024</w:t>
                            </w:r>
                          </w:p>
                        </w:tc>
                        <w:tc>
                          <w:tcPr>
                            <w:tcW w:w="178" w:type="pct"/>
                            <w:shd w:val="clear" w:color="auto" w:fill="A2BDDF"/>
                            <w:noWrap/>
                            <w:vAlign w:val="center"/>
                            <w:hideMark/>
                          </w:tcPr>
                          <w:p w14:paraId="6767E90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0.247</w:t>
                            </w:r>
                          </w:p>
                        </w:tc>
                        <w:tc>
                          <w:tcPr>
                            <w:tcW w:w="178" w:type="pct"/>
                            <w:shd w:val="clear" w:color="auto" w:fill="A2BDDF"/>
                            <w:noWrap/>
                            <w:vAlign w:val="center"/>
                            <w:hideMark/>
                          </w:tcPr>
                          <w:p w14:paraId="186377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0.178</w:t>
                            </w:r>
                          </w:p>
                        </w:tc>
                      </w:tr>
                      <w:tr w:rsidR="00EC201A" w:rsidRPr="00EC201A" w14:paraId="26722DB2" w14:textId="77777777" w:rsidTr="00E33212">
                        <w:trPr>
                          <w:trHeight w:val="164"/>
                        </w:trPr>
                        <w:tc>
                          <w:tcPr>
                            <w:tcW w:w="307" w:type="pct"/>
                            <w:shd w:val="clear" w:color="auto" w:fill="auto"/>
                            <w:noWrap/>
                            <w:vAlign w:val="center"/>
                            <w:hideMark/>
                          </w:tcPr>
                          <w:p w14:paraId="704B7C1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RAMC</w:t>
                            </w:r>
                          </w:p>
                        </w:tc>
                        <w:tc>
                          <w:tcPr>
                            <w:tcW w:w="332" w:type="pct"/>
                            <w:shd w:val="clear" w:color="auto" w:fill="auto"/>
                            <w:noWrap/>
                            <w:vAlign w:val="center"/>
                            <w:hideMark/>
                          </w:tcPr>
                          <w:p w14:paraId="1AE58E2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RS 2022</w:t>
                            </w:r>
                          </w:p>
                        </w:tc>
                        <w:tc>
                          <w:tcPr>
                            <w:tcW w:w="423" w:type="pct"/>
                            <w:shd w:val="clear" w:color="auto" w:fill="auto"/>
                            <w:noWrap/>
                            <w:vAlign w:val="center"/>
                            <w:hideMark/>
                          </w:tcPr>
                          <w:p w14:paraId="738C10D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HOG+OF</w:t>
                            </w:r>
                          </w:p>
                        </w:tc>
                        <w:tc>
                          <w:tcPr>
                            <w:tcW w:w="331" w:type="pct"/>
                            <w:shd w:val="clear" w:color="auto" w:fill="auto"/>
                            <w:noWrap/>
                            <w:vAlign w:val="center"/>
                            <w:hideMark/>
                          </w:tcPr>
                          <w:p w14:paraId="5F6DEBC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noWrap/>
                            <w:vAlign w:val="center"/>
                            <w:hideMark/>
                          </w:tcPr>
                          <w:p w14:paraId="16FC1B9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RAMC</w:t>
                            </w:r>
                          </w:p>
                        </w:tc>
                        <w:tc>
                          <w:tcPr>
                            <w:tcW w:w="216" w:type="pct"/>
                            <w:shd w:val="clear" w:color="auto" w:fill="83A6D4"/>
                            <w:noWrap/>
                            <w:vAlign w:val="center"/>
                            <w:hideMark/>
                          </w:tcPr>
                          <w:p w14:paraId="60BA92CB"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25.1</w:t>
                            </w:r>
                          </w:p>
                        </w:tc>
                        <w:tc>
                          <w:tcPr>
                            <w:tcW w:w="216" w:type="pct"/>
                            <w:shd w:val="clear" w:color="auto" w:fill="auto"/>
                            <w:noWrap/>
                            <w:vAlign w:val="center"/>
                            <w:hideMark/>
                          </w:tcPr>
                          <w:p w14:paraId="709E5F05"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178" w:type="pct"/>
                            <w:shd w:val="clear" w:color="auto" w:fill="FA9B9D"/>
                            <w:noWrap/>
                            <w:vAlign w:val="center"/>
                            <w:hideMark/>
                          </w:tcPr>
                          <w:p w14:paraId="06B0248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0.781</w:t>
                            </w:r>
                          </w:p>
                        </w:tc>
                        <w:tc>
                          <w:tcPr>
                            <w:tcW w:w="178" w:type="pct"/>
                            <w:shd w:val="clear" w:color="auto" w:fill="FCF5F8"/>
                            <w:noWrap/>
                            <w:vAlign w:val="center"/>
                            <w:hideMark/>
                          </w:tcPr>
                          <w:p w14:paraId="2E75FD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0.703</w:t>
                            </w:r>
                          </w:p>
                        </w:tc>
                        <w:tc>
                          <w:tcPr>
                            <w:tcW w:w="178" w:type="pct"/>
                            <w:shd w:val="clear" w:color="auto" w:fill="FAA5A7"/>
                            <w:noWrap/>
                            <w:vAlign w:val="center"/>
                            <w:hideMark/>
                          </w:tcPr>
                          <w:p w14:paraId="7F7C83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0.598</w:t>
                            </w:r>
                          </w:p>
                        </w:tc>
                        <w:tc>
                          <w:tcPr>
                            <w:tcW w:w="178" w:type="pct"/>
                            <w:shd w:val="clear" w:color="auto" w:fill="FCEBEE"/>
                            <w:noWrap/>
                            <w:vAlign w:val="center"/>
                            <w:hideMark/>
                          </w:tcPr>
                          <w:p w14:paraId="66C5F02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0.747</w:t>
                            </w:r>
                          </w:p>
                        </w:tc>
                        <w:tc>
                          <w:tcPr>
                            <w:tcW w:w="178" w:type="pct"/>
                            <w:shd w:val="clear" w:color="auto" w:fill="F6F7FC"/>
                            <w:noWrap/>
                            <w:vAlign w:val="center"/>
                            <w:hideMark/>
                          </w:tcPr>
                          <w:p w14:paraId="529BA1A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CE0E3"/>
                            <w:noWrap/>
                            <w:vAlign w:val="center"/>
                            <w:hideMark/>
                          </w:tcPr>
                          <w:p w14:paraId="37962D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0.507</w:t>
                            </w:r>
                          </w:p>
                        </w:tc>
                        <w:tc>
                          <w:tcPr>
                            <w:tcW w:w="178" w:type="pct"/>
                            <w:shd w:val="clear" w:color="auto" w:fill="F8F9FD"/>
                            <w:noWrap/>
                            <w:vAlign w:val="center"/>
                            <w:hideMark/>
                          </w:tcPr>
                          <w:p w14:paraId="175F8E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0.773</w:t>
                            </w:r>
                          </w:p>
                        </w:tc>
                        <w:tc>
                          <w:tcPr>
                            <w:tcW w:w="178" w:type="pct"/>
                            <w:shd w:val="clear" w:color="auto" w:fill="E1E9F5"/>
                            <w:noWrap/>
                            <w:vAlign w:val="center"/>
                            <w:hideMark/>
                          </w:tcPr>
                          <w:p w14:paraId="47F49C5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0.663</w:t>
                            </w:r>
                          </w:p>
                        </w:tc>
                        <w:tc>
                          <w:tcPr>
                            <w:tcW w:w="178" w:type="pct"/>
                            <w:shd w:val="clear" w:color="auto" w:fill="FAFAFE"/>
                            <w:noWrap/>
                            <w:vAlign w:val="center"/>
                            <w:hideMark/>
                          </w:tcPr>
                          <w:p w14:paraId="0E1DA2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0.564</w:t>
                            </w:r>
                          </w:p>
                        </w:tc>
                        <w:tc>
                          <w:tcPr>
                            <w:tcW w:w="178" w:type="pct"/>
                            <w:shd w:val="clear" w:color="auto" w:fill="FBD4D7"/>
                            <w:noWrap/>
                            <w:vAlign w:val="center"/>
                            <w:hideMark/>
                          </w:tcPr>
                          <w:p w14:paraId="21E533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0.881</w:t>
                            </w:r>
                          </w:p>
                        </w:tc>
                        <w:tc>
                          <w:tcPr>
                            <w:tcW w:w="178" w:type="pct"/>
                            <w:shd w:val="clear" w:color="auto" w:fill="E4EBF6"/>
                            <w:noWrap/>
                            <w:vAlign w:val="center"/>
                            <w:hideMark/>
                          </w:tcPr>
                          <w:p w14:paraId="70F6C58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0.865</w:t>
                            </w:r>
                          </w:p>
                        </w:tc>
                        <w:tc>
                          <w:tcPr>
                            <w:tcW w:w="178" w:type="pct"/>
                            <w:shd w:val="clear" w:color="auto" w:fill="F98C8E"/>
                            <w:noWrap/>
                            <w:vAlign w:val="center"/>
                            <w:hideMark/>
                          </w:tcPr>
                          <w:p w14:paraId="460536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0.788</w:t>
                            </w:r>
                          </w:p>
                        </w:tc>
                        <w:tc>
                          <w:tcPr>
                            <w:tcW w:w="178" w:type="pct"/>
                            <w:shd w:val="clear" w:color="auto" w:fill="F8696B"/>
                            <w:noWrap/>
                            <w:vAlign w:val="center"/>
                            <w:hideMark/>
                          </w:tcPr>
                          <w:p w14:paraId="5116C6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0.702</w:t>
                            </w:r>
                          </w:p>
                        </w:tc>
                        <w:tc>
                          <w:tcPr>
                            <w:tcW w:w="178" w:type="pct"/>
                            <w:shd w:val="clear" w:color="auto" w:fill="F8696B"/>
                            <w:noWrap/>
                            <w:vAlign w:val="center"/>
                            <w:hideMark/>
                          </w:tcPr>
                          <w:p w14:paraId="71D0C77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0.768</w:t>
                            </w:r>
                          </w:p>
                        </w:tc>
                        <w:tc>
                          <w:tcPr>
                            <w:tcW w:w="178" w:type="pct"/>
                            <w:shd w:val="clear" w:color="auto" w:fill="F8696B"/>
                            <w:noWrap/>
                            <w:vAlign w:val="center"/>
                            <w:hideMark/>
                          </w:tcPr>
                          <w:p w14:paraId="718215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0.636</w:t>
                            </w:r>
                          </w:p>
                        </w:tc>
                      </w:tr>
                      <w:tr w:rsidR="00EC201A" w:rsidRPr="00EC201A" w14:paraId="0BD837FE" w14:textId="77777777" w:rsidTr="00E33212">
                        <w:trPr>
                          <w:trHeight w:val="164"/>
                        </w:trPr>
                        <w:tc>
                          <w:tcPr>
                            <w:tcW w:w="307" w:type="pct"/>
                            <w:shd w:val="clear" w:color="auto" w:fill="auto"/>
                            <w:noWrap/>
                            <w:vAlign w:val="center"/>
                            <w:hideMark/>
                          </w:tcPr>
                          <w:p w14:paraId="054FC5E2"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SBT</w:t>
                            </w:r>
                          </w:p>
                        </w:tc>
                        <w:tc>
                          <w:tcPr>
                            <w:tcW w:w="332" w:type="pct"/>
                            <w:shd w:val="clear" w:color="auto" w:fill="auto"/>
                            <w:noWrap/>
                            <w:vAlign w:val="center"/>
                            <w:hideMark/>
                          </w:tcPr>
                          <w:p w14:paraId="606715C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2022</w:t>
                            </w:r>
                          </w:p>
                        </w:tc>
                        <w:tc>
                          <w:tcPr>
                            <w:tcW w:w="423" w:type="pct"/>
                            <w:shd w:val="clear" w:color="auto" w:fill="auto"/>
                            <w:noWrap/>
                            <w:vAlign w:val="center"/>
                            <w:hideMark/>
                          </w:tcPr>
                          <w:p w14:paraId="6DBACF8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SBT-Base</w:t>
                            </w:r>
                          </w:p>
                        </w:tc>
                        <w:tc>
                          <w:tcPr>
                            <w:tcW w:w="331" w:type="pct"/>
                            <w:shd w:val="clear" w:color="auto" w:fill="auto"/>
                            <w:noWrap/>
                            <w:vAlign w:val="center"/>
                            <w:hideMark/>
                          </w:tcPr>
                          <w:p w14:paraId="32B93BC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shd w:val="clear" w:color="auto" w:fill="auto"/>
                            <w:vAlign w:val="center"/>
                            <w:hideMark/>
                          </w:tcPr>
                          <w:p w14:paraId="0736F5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SBT_Def</w:t>
                            </w:r>
                          </w:p>
                        </w:tc>
                        <w:tc>
                          <w:tcPr>
                            <w:tcW w:w="216" w:type="pct"/>
                            <w:shd w:val="clear" w:color="auto" w:fill="auto"/>
                            <w:noWrap/>
                            <w:vAlign w:val="center"/>
                            <w:hideMark/>
                          </w:tcPr>
                          <w:p w14:paraId="6286F92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A1BBDE"/>
                            <w:noWrap/>
                            <w:vAlign w:val="center"/>
                            <w:hideMark/>
                          </w:tcPr>
                          <w:p w14:paraId="6F11CACC"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30.4</w:t>
                            </w:r>
                          </w:p>
                        </w:tc>
                        <w:tc>
                          <w:tcPr>
                            <w:tcW w:w="178" w:type="pct"/>
                            <w:shd w:val="clear" w:color="auto" w:fill="FCF8FB"/>
                            <w:noWrap/>
                            <w:vAlign w:val="center"/>
                            <w:hideMark/>
                          </w:tcPr>
                          <w:p w14:paraId="189DEE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0.700</w:t>
                            </w:r>
                          </w:p>
                        </w:tc>
                        <w:tc>
                          <w:tcPr>
                            <w:tcW w:w="178" w:type="pct"/>
                            <w:shd w:val="clear" w:color="auto" w:fill="F0F3FA"/>
                            <w:noWrap/>
                            <w:vAlign w:val="center"/>
                            <w:hideMark/>
                          </w:tcPr>
                          <w:p w14:paraId="7DDADC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0.682</w:t>
                            </w:r>
                          </w:p>
                        </w:tc>
                        <w:tc>
                          <w:tcPr>
                            <w:tcW w:w="178" w:type="pct"/>
                            <w:shd w:val="clear" w:color="auto" w:fill="F9F9FD"/>
                            <w:noWrap/>
                            <w:vAlign w:val="center"/>
                            <w:hideMark/>
                          </w:tcPr>
                          <w:p w14:paraId="504769E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0.525</w:t>
                            </w:r>
                          </w:p>
                        </w:tc>
                        <w:tc>
                          <w:tcPr>
                            <w:tcW w:w="178" w:type="pct"/>
                            <w:shd w:val="clear" w:color="auto" w:fill="B7CBE6"/>
                            <w:noWrap/>
                            <w:vAlign w:val="center"/>
                            <w:hideMark/>
                          </w:tcPr>
                          <w:p w14:paraId="5EB602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B8CCE7"/>
                            <w:noWrap/>
                            <w:vAlign w:val="center"/>
                            <w:hideMark/>
                          </w:tcPr>
                          <w:p w14:paraId="077B9B1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0.489</w:t>
                            </w:r>
                          </w:p>
                        </w:tc>
                        <w:tc>
                          <w:tcPr>
                            <w:tcW w:w="178" w:type="pct"/>
                            <w:shd w:val="clear" w:color="auto" w:fill="BFD1E9"/>
                            <w:noWrap/>
                            <w:vAlign w:val="center"/>
                            <w:hideMark/>
                          </w:tcPr>
                          <w:p w14:paraId="2BF91C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0.373</w:t>
                            </w:r>
                          </w:p>
                        </w:tc>
                        <w:tc>
                          <w:tcPr>
                            <w:tcW w:w="178" w:type="pct"/>
                            <w:shd w:val="clear" w:color="auto" w:fill="F8696B"/>
                            <w:noWrap/>
                            <w:vAlign w:val="center"/>
                            <w:hideMark/>
                          </w:tcPr>
                          <w:p w14:paraId="0ED538E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0.953</w:t>
                            </w:r>
                          </w:p>
                        </w:tc>
                        <w:tc>
                          <w:tcPr>
                            <w:tcW w:w="178" w:type="pct"/>
                            <w:shd w:val="clear" w:color="auto" w:fill="F96F71"/>
                            <w:noWrap/>
                            <w:vAlign w:val="center"/>
                            <w:hideMark/>
                          </w:tcPr>
                          <w:p w14:paraId="24F3ED7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0.843</w:t>
                            </w:r>
                          </w:p>
                        </w:tc>
                        <w:tc>
                          <w:tcPr>
                            <w:tcW w:w="178" w:type="pct"/>
                            <w:shd w:val="clear" w:color="auto" w:fill="FA9092"/>
                            <w:noWrap/>
                            <w:vAlign w:val="center"/>
                            <w:hideMark/>
                          </w:tcPr>
                          <w:p w14:paraId="3CEA1DB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FAFBFE"/>
                            <w:noWrap/>
                            <w:vAlign w:val="center"/>
                            <w:hideMark/>
                          </w:tcPr>
                          <w:p w14:paraId="7C82B8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0.850</w:t>
                            </w:r>
                          </w:p>
                        </w:tc>
                        <w:tc>
                          <w:tcPr>
                            <w:tcW w:w="178" w:type="pct"/>
                            <w:shd w:val="clear" w:color="auto" w:fill="FCF1F4"/>
                            <w:noWrap/>
                            <w:vAlign w:val="center"/>
                            <w:hideMark/>
                          </w:tcPr>
                          <w:p w14:paraId="3DE8B60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0.895</w:t>
                            </w:r>
                          </w:p>
                        </w:tc>
                        <w:tc>
                          <w:tcPr>
                            <w:tcW w:w="178" w:type="pct"/>
                            <w:shd w:val="clear" w:color="auto" w:fill="FAFBFE"/>
                            <w:noWrap/>
                            <w:vAlign w:val="center"/>
                            <w:hideMark/>
                          </w:tcPr>
                          <w:p w14:paraId="239C4BB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0.677</w:t>
                            </w:r>
                          </w:p>
                        </w:tc>
                        <w:tc>
                          <w:tcPr>
                            <w:tcW w:w="178" w:type="pct"/>
                            <w:shd w:val="clear" w:color="auto" w:fill="FCDDE0"/>
                            <w:noWrap/>
                            <w:vAlign w:val="center"/>
                            <w:hideMark/>
                          </w:tcPr>
                          <w:p w14:paraId="3E117A2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0.228</w:t>
                            </w:r>
                          </w:p>
                        </w:tc>
                        <w:tc>
                          <w:tcPr>
                            <w:tcW w:w="178" w:type="pct"/>
                            <w:shd w:val="clear" w:color="auto" w:fill="FBC4C7"/>
                            <w:noWrap/>
                            <w:vAlign w:val="center"/>
                            <w:hideMark/>
                          </w:tcPr>
                          <w:p w14:paraId="3F881F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0.533</w:t>
                            </w:r>
                          </w:p>
                        </w:tc>
                        <w:tc>
                          <w:tcPr>
                            <w:tcW w:w="178" w:type="pct"/>
                            <w:shd w:val="clear" w:color="auto" w:fill="FBC6C9"/>
                            <w:noWrap/>
                            <w:vAlign w:val="center"/>
                            <w:hideMark/>
                          </w:tcPr>
                          <w:p w14:paraId="6436228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0.413</w:t>
                            </w:r>
                          </w:p>
                        </w:tc>
                      </w:tr>
                      <w:tr w:rsidR="00EC201A" w:rsidRPr="00EC201A" w14:paraId="7C3A14A6" w14:textId="77777777" w:rsidTr="00E33212">
                        <w:trPr>
                          <w:trHeight w:val="164"/>
                        </w:trPr>
                        <w:tc>
                          <w:tcPr>
                            <w:tcW w:w="307" w:type="pct"/>
                            <w:shd w:val="clear" w:color="auto" w:fill="auto"/>
                            <w:noWrap/>
                            <w:vAlign w:val="center"/>
                            <w:hideMark/>
                          </w:tcPr>
                          <w:p w14:paraId="00E8CAAB"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DB3A8DB"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7061D63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SBT-Base</w:t>
                            </w:r>
                          </w:p>
                        </w:tc>
                        <w:tc>
                          <w:tcPr>
                            <w:tcW w:w="331" w:type="pct"/>
                            <w:shd w:val="clear" w:color="auto" w:fill="auto"/>
                            <w:noWrap/>
                            <w:vAlign w:val="center"/>
                            <w:hideMark/>
                          </w:tcPr>
                          <w:p w14:paraId="7464D12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GOT-10k</w:t>
                            </w:r>
                          </w:p>
                        </w:tc>
                        <w:tc>
                          <w:tcPr>
                            <w:tcW w:w="504" w:type="pct"/>
                            <w:shd w:val="clear" w:color="auto" w:fill="auto"/>
                            <w:noWrap/>
                            <w:vAlign w:val="center"/>
                            <w:hideMark/>
                          </w:tcPr>
                          <w:p w14:paraId="5AB7B94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SBT_GOT10k</w:t>
                            </w:r>
                          </w:p>
                        </w:tc>
                        <w:tc>
                          <w:tcPr>
                            <w:tcW w:w="216" w:type="pct"/>
                            <w:shd w:val="clear" w:color="auto" w:fill="auto"/>
                            <w:noWrap/>
                            <w:vAlign w:val="center"/>
                            <w:hideMark/>
                          </w:tcPr>
                          <w:p w14:paraId="554BADF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1A5D3"/>
                            <w:noWrap/>
                            <w:vAlign w:val="center"/>
                            <w:hideMark/>
                          </w:tcPr>
                          <w:p w14:paraId="535E8A8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20.8</w:t>
                            </w:r>
                          </w:p>
                        </w:tc>
                        <w:tc>
                          <w:tcPr>
                            <w:tcW w:w="178" w:type="pct"/>
                            <w:shd w:val="clear" w:color="auto" w:fill="97B5DB"/>
                            <w:noWrap/>
                            <w:vAlign w:val="center"/>
                            <w:hideMark/>
                          </w:tcPr>
                          <w:p w14:paraId="6CF5C2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0.552</w:t>
                            </w:r>
                          </w:p>
                        </w:tc>
                        <w:tc>
                          <w:tcPr>
                            <w:tcW w:w="178" w:type="pct"/>
                            <w:shd w:val="clear" w:color="auto" w:fill="AAC2E2"/>
                            <w:noWrap/>
                            <w:vAlign w:val="center"/>
                            <w:hideMark/>
                          </w:tcPr>
                          <w:p w14:paraId="2B40DC3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0.581</w:t>
                            </w:r>
                          </w:p>
                        </w:tc>
                        <w:tc>
                          <w:tcPr>
                            <w:tcW w:w="178" w:type="pct"/>
                            <w:shd w:val="clear" w:color="auto" w:fill="9EBADE"/>
                            <w:noWrap/>
                            <w:vAlign w:val="center"/>
                            <w:hideMark/>
                          </w:tcPr>
                          <w:p w14:paraId="724C2A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0.419</w:t>
                            </w:r>
                          </w:p>
                        </w:tc>
                        <w:tc>
                          <w:tcPr>
                            <w:tcW w:w="178" w:type="pct"/>
                            <w:shd w:val="clear" w:color="auto" w:fill="8CADD7"/>
                            <w:noWrap/>
                            <w:vAlign w:val="center"/>
                            <w:hideMark/>
                          </w:tcPr>
                          <w:p w14:paraId="6EFCD8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0.444</w:t>
                            </w:r>
                          </w:p>
                        </w:tc>
                        <w:tc>
                          <w:tcPr>
                            <w:tcW w:w="178" w:type="pct"/>
                            <w:shd w:val="clear" w:color="auto" w:fill="91B0D9"/>
                            <w:noWrap/>
                            <w:vAlign w:val="center"/>
                            <w:hideMark/>
                          </w:tcPr>
                          <w:p w14:paraId="750B64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0.404</w:t>
                            </w:r>
                          </w:p>
                        </w:tc>
                        <w:tc>
                          <w:tcPr>
                            <w:tcW w:w="178" w:type="pct"/>
                            <w:shd w:val="clear" w:color="auto" w:fill="8EAED8"/>
                            <w:noWrap/>
                            <w:vAlign w:val="center"/>
                            <w:hideMark/>
                          </w:tcPr>
                          <w:p w14:paraId="511851A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0.292</w:t>
                            </w:r>
                          </w:p>
                        </w:tc>
                        <w:tc>
                          <w:tcPr>
                            <w:tcW w:w="178" w:type="pct"/>
                            <w:shd w:val="clear" w:color="auto" w:fill="F3F5FB"/>
                            <w:noWrap/>
                            <w:vAlign w:val="center"/>
                            <w:hideMark/>
                          </w:tcPr>
                          <w:p w14:paraId="2D0287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0.758</w:t>
                            </w:r>
                          </w:p>
                        </w:tc>
                        <w:tc>
                          <w:tcPr>
                            <w:tcW w:w="178" w:type="pct"/>
                            <w:shd w:val="clear" w:color="auto" w:fill="F7F8FD"/>
                            <w:noWrap/>
                            <w:vAlign w:val="center"/>
                            <w:hideMark/>
                          </w:tcPr>
                          <w:p w14:paraId="550DA84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0.713</w:t>
                            </w:r>
                          </w:p>
                        </w:tc>
                        <w:tc>
                          <w:tcPr>
                            <w:tcW w:w="178" w:type="pct"/>
                            <w:shd w:val="clear" w:color="auto" w:fill="DCE5F3"/>
                            <w:noWrap/>
                            <w:vAlign w:val="center"/>
                            <w:hideMark/>
                          </w:tcPr>
                          <w:p w14:paraId="07FDB0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0.515</w:t>
                            </w:r>
                          </w:p>
                        </w:tc>
                        <w:tc>
                          <w:tcPr>
                            <w:tcW w:w="178" w:type="pct"/>
                            <w:shd w:val="clear" w:color="auto" w:fill="C9D8ED"/>
                            <w:noWrap/>
                            <w:vAlign w:val="center"/>
                            <w:hideMark/>
                          </w:tcPr>
                          <w:p w14:paraId="2A57605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0.707</w:t>
                            </w:r>
                          </w:p>
                        </w:tc>
                        <w:tc>
                          <w:tcPr>
                            <w:tcW w:w="178" w:type="pct"/>
                            <w:shd w:val="clear" w:color="auto" w:fill="EEF2FA"/>
                            <w:noWrap/>
                            <w:vAlign w:val="center"/>
                            <w:hideMark/>
                          </w:tcPr>
                          <w:p w14:paraId="751731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0.876</w:t>
                            </w:r>
                          </w:p>
                        </w:tc>
                        <w:tc>
                          <w:tcPr>
                            <w:tcW w:w="178" w:type="pct"/>
                            <w:shd w:val="clear" w:color="auto" w:fill="D2DEF0"/>
                            <w:noWrap/>
                            <w:vAlign w:val="center"/>
                            <w:hideMark/>
                          </w:tcPr>
                          <w:p w14:paraId="15C6BA8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0.637</w:t>
                            </w:r>
                          </w:p>
                        </w:tc>
                        <w:tc>
                          <w:tcPr>
                            <w:tcW w:w="178" w:type="pct"/>
                            <w:shd w:val="clear" w:color="auto" w:fill="81A6D4"/>
                            <w:noWrap/>
                            <w:vAlign w:val="center"/>
                            <w:hideMark/>
                          </w:tcPr>
                          <w:p w14:paraId="03EEC0F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0.031</w:t>
                            </w:r>
                          </w:p>
                        </w:tc>
                        <w:tc>
                          <w:tcPr>
                            <w:tcW w:w="178" w:type="pct"/>
                            <w:shd w:val="clear" w:color="auto" w:fill="A3BDDF"/>
                            <w:noWrap/>
                            <w:vAlign w:val="center"/>
                            <w:hideMark/>
                          </w:tcPr>
                          <w:p w14:paraId="796D50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0.248</w:t>
                            </w:r>
                          </w:p>
                        </w:tc>
                        <w:tc>
                          <w:tcPr>
                            <w:tcW w:w="178" w:type="pct"/>
                            <w:shd w:val="clear" w:color="auto" w:fill="95B3DA"/>
                            <w:noWrap/>
                            <w:vAlign w:val="center"/>
                            <w:hideMark/>
                          </w:tcPr>
                          <w:p w14:paraId="71C060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0.162</w:t>
                            </w:r>
                          </w:p>
                        </w:tc>
                      </w:tr>
                      <w:tr w:rsidR="00EC201A" w:rsidRPr="00EC201A" w14:paraId="72E68C1D" w14:textId="77777777" w:rsidTr="00E33212">
                        <w:trPr>
                          <w:trHeight w:val="164"/>
                        </w:trPr>
                        <w:tc>
                          <w:tcPr>
                            <w:tcW w:w="307" w:type="pct"/>
                            <w:shd w:val="clear" w:color="auto" w:fill="auto"/>
                            <w:noWrap/>
                            <w:vAlign w:val="center"/>
                            <w:hideMark/>
                          </w:tcPr>
                          <w:p w14:paraId="5B371F8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GRM</w:t>
                            </w:r>
                          </w:p>
                        </w:tc>
                        <w:tc>
                          <w:tcPr>
                            <w:tcW w:w="332" w:type="pct"/>
                            <w:shd w:val="clear" w:color="auto" w:fill="auto"/>
                            <w:noWrap/>
                            <w:vAlign w:val="center"/>
                            <w:hideMark/>
                          </w:tcPr>
                          <w:p w14:paraId="6CC2A982"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 2023</w:t>
                            </w:r>
                          </w:p>
                        </w:tc>
                        <w:tc>
                          <w:tcPr>
                            <w:tcW w:w="423" w:type="pct"/>
                            <w:shd w:val="clear" w:color="auto" w:fill="auto"/>
                            <w:noWrap/>
                            <w:vAlign w:val="center"/>
                            <w:hideMark/>
                          </w:tcPr>
                          <w:p w14:paraId="02EDC40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76863EA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noWrap/>
                            <w:vAlign w:val="center"/>
                            <w:hideMark/>
                          </w:tcPr>
                          <w:p w14:paraId="171E34A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GRM_Def</w:t>
                            </w:r>
                          </w:p>
                        </w:tc>
                        <w:tc>
                          <w:tcPr>
                            <w:tcW w:w="216" w:type="pct"/>
                            <w:shd w:val="clear" w:color="auto" w:fill="auto"/>
                            <w:noWrap/>
                            <w:vAlign w:val="center"/>
                            <w:hideMark/>
                          </w:tcPr>
                          <w:p w14:paraId="7CD7E7F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2A6D4"/>
                            <w:noWrap/>
                            <w:vAlign w:val="center"/>
                            <w:hideMark/>
                          </w:tcPr>
                          <w:p w14:paraId="01EB49D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21.1</w:t>
                            </w:r>
                          </w:p>
                        </w:tc>
                        <w:tc>
                          <w:tcPr>
                            <w:tcW w:w="178" w:type="pct"/>
                            <w:shd w:val="clear" w:color="auto" w:fill="D8E2F2"/>
                            <w:noWrap/>
                            <w:vAlign w:val="center"/>
                            <w:hideMark/>
                          </w:tcPr>
                          <w:p w14:paraId="3A7BDBA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0.645</w:t>
                            </w:r>
                          </w:p>
                        </w:tc>
                        <w:tc>
                          <w:tcPr>
                            <w:tcW w:w="178" w:type="pct"/>
                            <w:shd w:val="clear" w:color="auto" w:fill="CBDAEE"/>
                            <w:noWrap/>
                            <w:vAlign w:val="center"/>
                            <w:hideMark/>
                          </w:tcPr>
                          <w:p w14:paraId="3CA556E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0.629</w:t>
                            </w:r>
                          </w:p>
                        </w:tc>
                        <w:tc>
                          <w:tcPr>
                            <w:tcW w:w="178" w:type="pct"/>
                            <w:shd w:val="clear" w:color="auto" w:fill="E3EAF6"/>
                            <w:noWrap/>
                            <w:vAlign w:val="center"/>
                            <w:hideMark/>
                          </w:tcPr>
                          <w:p w14:paraId="2E03BB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0.500</w:t>
                            </w:r>
                          </w:p>
                        </w:tc>
                        <w:tc>
                          <w:tcPr>
                            <w:tcW w:w="178" w:type="pct"/>
                            <w:shd w:val="clear" w:color="auto" w:fill="A3BDDF"/>
                            <w:noWrap/>
                            <w:vAlign w:val="center"/>
                            <w:hideMark/>
                          </w:tcPr>
                          <w:p w14:paraId="60327B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0.503</w:t>
                            </w:r>
                          </w:p>
                        </w:tc>
                        <w:tc>
                          <w:tcPr>
                            <w:tcW w:w="178" w:type="pct"/>
                            <w:shd w:val="clear" w:color="auto" w:fill="A5BEE0"/>
                            <w:noWrap/>
                            <w:vAlign w:val="center"/>
                            <w:hideMark/>
                          </w:tcPr>
                          <w:p w14:paraId="0BC0AE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0.448</w:t>
                            </w:r>
                          </w:p>
                        </w:tc>
                        <w:tc>
                          <w:tcPr>
                            <w:tcW w:w="178" w:type="pct"/>
                            <w:shd w:val="clear" w:color="auto" w:fill="B4C9E5"/>
                            <w:noWrap/>
                            <w:vAlign w:val="center"/>
                            <w:hideMark/>
                          </w:tcPr>
                          <w:p w14:paraId="79E8373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0.355</w:t>
                            </w:r>
                          </w:p>
                        </w:tc>
                        <w:tc>
                          <w:tcPr>
                            <w:tcW w:w="178" w:type="pct"/>
                            <w:shd w:val="clear" w:color="auto" w:fill="D3DFF0"/>
                            <w:noWrap/>
                            <w:vAlign w:val="center"/>
                            <w:hideMark/>
                          </w:tcPr>
                          <w:p w14:paraId="5C9A2A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0.673</w:t>
                            </w:r>
                          </w:p>
                        </w:tc>
                        <w:tc>
                          <w:tcPr>
                            <w:tcW w:w="178" w:type="pct"/>
                            <w:shd w:val="clear" w:color="auto" w:fill="D7E2F2"/>
                            <w:noWrap/>
                            <w:vAlign w:val="center"/>
                            <w:hideMark/>
                          </w:tcPr>
                          <w:p w14:paraId="214AC5C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0.640</w:t>
                            </w:r>
                          </w:p>
                        </w:tc>
                        <w:tc>
                          <w:tcPr>
                            <w:tcW w:w="178" w:type="pct"/>
                            <w:shd w:val="clear" w:color="auto" w:fill="E2E9F5"/>
                            <w:noWrap/>
                            <w:vAlign w:val="center"/>
                            <w:hideMark/>
                          </w:tcPr>
                          <w:p w14:paraId="4C9233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0.524</w:t>
                            </w:r>
                          </w:p>
                        </w:tc>
                        <w:tc>
                          <w:tcPr>
                            <w:tcW w:w="178" w:type="pct"/>
                            <w:shd w:val="clear" w:color="auto" w:fill="FA9799"/>
                            <w:noWrap/>
                            <w:vAlign w:val="center"/>
                            <w:hideMark/>
                          </w:tcPr>
                          <w:p w14:paraId="1FCD43B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0.923</w:t>
                            </w:r>
                          </w:p>
                        </w:tc>
                        <w:tc>
                          <w:tcPr>
                            <w:tcW w:w="178" w:type="pct"/>
                            <w:shd w:val="clear" w:color="auto" w:fill="FA9DA0"/>
                            <w:noWrap/>
                            <w:vAlign w:val="center"/>
                            <w:hideMark/>
                          </w:tcPr>
                          <w:p w14:paraId="20AB4A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FCE2E5"/>
                            <w:noWrap/>
                            <w:vAlign w:val="center"/>
                            <w:hideMark/>
                          </w:tcPr>
                          <w:p w14:paraId="665C93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0.704</w:t>
                            </w:r>
                          </w:p>
                        </w:tc>
                        <w:tc>
                          <w:tcPr>
                            <w:tcW w:w="178" w:type="pct"/>
                            <w:shd w:val="clear" w:color="auto" w:fill="FA989A"/>
                            <w:noWrap/>
                            <w:vAlign w:val="center"/>
                            <w:hideMark/>
                          </w:tcPr>
                          <w:p w14:paraId="08845E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0.511</w:t>
                            </w:r>
                          </w:p>
                        </w:tc>
                        <w:tc>
                          <w:tcPr>
                            <w:tcW w:w="178" w:type="pct"/>
                            <w:shd w:val="clear" w:color="auto" w:fill="F98B8D"/>
                            <w:noWrap/>
                            <w:vAlign w:val="center"/>
                            <w:hideMark/>
                          </w:tcPr>
                          <w:p w14:paraId="5937CE8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0.682</w:t>
                            </w:r>
                          </w:p>
                        </w:tc>
                        <w:tc>
                          <w:tcPr>
                            <w:tcW w:w="178" w:type="pct"/>
                            <w:shd w:val="clear" w:color="auto" w:fill="F98587"/>
                            <w:noWrap/>
                            <w:vAlign w:val="center"/>
                            <w:hideMark/>
                          </w:tcPr>
                          <w:p w14:paraId="4CFBCC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0.571</w:t>
                            </w:r>
                          </w:p>
                        </w:tc>
                      </w:tr>
                      <w:tr w:rsidR="00EC201A" w:rsidRPr="00EC201A" w14:paraId="5DA4E5F5" w14:textId="77777777" w:rsidTr="00E33212">
                        <w:trPr>
                          <w:trHeight w:val="164"/>
                        </w:trPr>
                        <w:tc>
                          <w:tcPr>
                            <w:tcW w:w="307" w:type="pct"/>
                            <w:shd w:val="clear" w:color="auto" w:fill="auto"/>
                            <w:noWrap/>
                            <w:vAlign w:val="center"/>
                            <w:hideMark/>
                          </w:tcPr>
                          <w:p w14:paraId="119A1AE4"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006551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DFB89B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65DFA9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5067CA2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GRM_GOT10k</w:t>
                            </w:r>
                          </w:p>
                        </w:tc>
                        <w:tc>
                          <w:tcPr>
                            <w:tcW w:w="216" w:type="pct"/>
                            <w:shd w:val="clear" w:color="auto" w:fill="auto"/>
                            <w:noWrap/>
                            <w:vAlign w:val="center"/>
                            <w:hideMark/>
                          </w:tcPr>
                          <w:p w14:paraId="38C3F7D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87AAD6"/>
                            <w:noWrap/>
                            <w:vAlign w:val="center"/>
                            <w:hideMark/>
                          </w:tcPr>
                          <w:p w14:paraId="5108B9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22.8</w:t>
                            </w:r>
                          </w:p>
                        </w:tc>
                        <w:tc>
                          <w:tcPr>
                            <w:tcW w:w="178" w:type="pct"/>
                            <w:shd w:val="clear" w:color="auto" w:fill="A2BDDF"/>
                            <w:noWrap/>
                            <w:vAlign w:val="center"/>
                            <w:hideMark/>
                          </w:tcPr>
                          <w:p w14:paraId="56B299F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0.568</w:t>
                            </w:r>
                          </w:p>
                        </w:tc>
                        <w:tc>
                          <w:tcPr>
                            <w:tcW w:w="178" w:type="pct"/>
                            <w:shd w:val="clear" w:color="auto" w:fill="AAC2E2"/>
                            <w:noWrap/>
                            <w:vAlign w:val="center"/>
                            <w:hideMark/>
                          </w:tcPr>
                          <w:p w14:paraId="1CC8E8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0.580</w:t>
                            </w:r>
                          </w:p>
                        </w:tc>
                        <w:tc>
                          <w:tcPr>
                            <w:tcW w:w="178" w:type="pct"/>
                            <w:shd w:val="clear" w:color="auto" w:fill="A5BFE0"/>
                            <w:noWrap/>
                            <w:vAlign w:val="center"/>
                            <w:hideMark/>
                          </w:tcPr>
                          <w:p w14:paraId="6282CB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0.427</w:t>
                            </w:r>
                          </w:p>
                        </w:tc>
                        <w:tc>
                          <w:tcPr>
                            <w:tcW w:w="178" w:type="pct"/>
                            <w:shd w:val="clear" w:color="auto" w:fill="7AA0D1"/>
                            <w:noWrap/>
                            <w:vAlign w:val="center"/>
                            <w:hideMark/>
                          </w:tcPr>
                          <w:p w14:paraId="4EC3B95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0.398</w:t>
                            </w:r>
                          </w:p>
                        </w:tc>
                        <w:tc>
                          <w:tcPr>
                            <w:tcW w:w="178" w:type="pct"/>
                            <w:shd w:val="clear" w:color="auto" w:fill="7AA0D1"/>
                            <w:noWrap/>
                            <w:vAlign w:val="center"/>
                            <w:hideMark/>
                          </w:tcPr>
                          <w:p w14:paraId="45AA32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0.354</w:t>
                            </w:r>
                          </w:p>
                        </w:tc>
                        <w:tc>
                          <w:tcPr>
                            <w:tcW w:w="178" w:type="pct"/>
                            <w:shd w:val="clear" w:color="auto" w:fill="7CA2D2"/>
                            <w:noWrap/>
                            <w:vAlign w:val="center"/>
                            <w:hideMark/>
                          </w:tcPr>
                          <w:p w14:paraId="2D5292B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0.263</w:t>
                            </w:r>
                          </w:p>
                        </w:tc>
                        <w:tc>
                          <w:tcPr>
                            <w:tcW w:w="178" w:type="pct"/>
                            <w:shd w:val="clear" w:color="auto" w:fill="E5ECF7"/>
                            <w:noWrap/>
                            <w:vAlign w:val="center"/>
                            <w:hideMark/>
                          </w:tcPr>
                          <w:p w14:paraId="53D3C8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5F7FC"/>
                            <w:noWrap/>
                            <w:vAlign w:val="center"/>
                            <w:hideMark/>
                          </w:tcPr>
                          <w:p w14:paraId="7ECE3B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0.709</w:t>
                            </w:r>
                          </w:p>
                        </w:tc>
                        <w:tc>
                          <w:tcPr>
                            <w:tcW w:w="178" w:type="pct"/>
                            <w:shd w:val="clear" w:color="auto" w:fill="DAE4F3"/>
                            <w:noWrap/>
                            <w:vAlign w:val="center"/>
                            <w:hideMark/>
                          </w:tcPr>
                          <w:p w14:paraId="48C8B1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0.512</w:t>
                            </w:r>
                          </w:p>
                        </w:tc>
                        <w:tc>
                          <w:tcPr>
                            <w:tcW w:w="178" w:type="pct"/>
                            <w:shd w:val="clear" w:color="auto" w:fill="FCD9DB"/>
                            <w:noWrap/>
                            <w:vAlign w:val="center"/>
                            <w:hideMark/>
                          </w:tcPr>
                          <w:p w14:paraId="5647F39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0.878</w:t>
                            </w:r>
                          </w:p>
                        </w:tc>
                        <w:tc>
                          <w:tcPr>
                            <w:tcW w:w="178" w:type="pct"/>
                            <w:shd w:val="clear" w:color="auto" w:fill="FBB4B6"/>
                            <w:noWrap/>
                            <w:vAlign w:val="center"/>
                            <w:hideMark/>
                          </w:tcPr>
                          <w:p w14:paraId="2159401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0.914</w:t>
                            </w:r>
                          </w:p>
                        </w:tc>
                        <w:tc>
                          <w:tcPr>
                            <w:tcW w:w="178" w:type="pct"/>
                            <w:shd w:val="clear" w:color="auto" w:fill="FCF4F7"/>
                            <w:noWrap/>
                            <w:vAlign w:val="center"/>
                            <w:hideMark/>
                          </w:tcPr>
                          <w:p w14:paraId="77FCE12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5F7FC"/>
                            <w:noWrap/>
                            <w:vAlign w:val="center"/>
                            <w:hideMark/>
                          </w:tcPr>
                          <w:p w14:paraId="3B56D92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0.095</w:t>
                            </w:r>
                          </w:p>
                        </w:tc>
                        <w:tc>
                          <w:tcPr>
                            <w:tcW w:w="178" w:type="pct"/>
                            <w:shd w:val="clear" w:color="auto" w:fill="EFF3FA"/>
                            <w:noWrap/>
                            <w:vAlign w:val="center"/>
                            <w:hideMark/>
                          </w:tcPr>
                          <w:p w14:paraId="0DD69A2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0.368</w:t>
                            </w:r>
                          </w:p>
                        </w:tc>
                        <w:tc>
                          <w:tcPr>
                            <w:tcW w:w="178" w:type="pct"/>
                            <w:shd w:val="clear" w:color="auto" w:fill="EDF1F9"/>
                            <w:noWrap/>
                            <w:vAlign w:val="center"/>
                            <w:hideMark/>
                          </w:tcPr>
                          <w:p w14:paraId="7CE44E8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0.266</w:t>
                            </w:r>
                          </w:p>
                        </w:tc>
                      </w:tr>
                      <w:tr w:rsidR="00EC201A" w:rsidRPr="00EC201A" w14:paraId="1C37D5BD" w14:textId="77777777" w:rsidTr="00E33212">
                        <w:trPr>
                          <w:trHeight w:val="164"/>
                        </w:trPr>
                        <w:tc>
                          <w:tcPr>
                            <w:tcW w:w="307" w:type="pct"/>
                            <w:shd w:val="clear" w:color="auto" w:fill="auto"/>
                            <w:noWrap/>
                            <w:vAlign w:val="center"/>
                            <w:hideMark/>
                          </w:tcPr>
                          <w:p w14:paraId="1A16D746"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794D6826"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29A1843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34595EE3"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320-Large</w:t>
                            </w:r>
                          </w:p>
                        </w:tc>
                        <w:tc>
                          <w:tcPr>
                            <w:tcW w:w="504" w:type="pct"/>
                            <w:shd w:val="clear" w:color="auto" w:fill="auto"/>
                            <w:noWrap/>
                            <w:vAlign w:val="center"/>
                            <w:hideMark/>
                          </w:tcPr>
                          <w:p w14:paraId="6399F37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GRM_L</w:t>
                            </w:r>
                          </w:p>
                        </w:tc>
                        <w:tc>
                          <w:tcPr>
                            <w:tcW w:w="216" w:type="pct"/>
                            <w:shd w:val="clear" w:color="auto" w:fill="auto"/>
                            <w:noWrap/>
                            <w:vAlign w:val="center"/>
                            <w:hideMark/>
                          </w:tcPr>
                          <w:p w14:paraId="241D331C"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491C9"/>
                            <w:noWrap/>
                            <w:vAlign w:val="center"/>
                            <w:hideMark/>
                          </w:tcPr>
                          <w:p w14:paraId="0F3E72B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12.2</w:t>
                            </w:r>
                          </w:p>
                        </w:tc>
                        <w:tc>
                          <w:tcPr>
                            <w:tcW w:w="178" w:type="pct"/>
                            <w:shd w:val="clear" w:color="auto" w:fill="E4EBF6"/>
                            <w:noWrap/>
                            <w:vAlign w:val="center"/>
                            <w:hideMark/>
                          </w:tcPr>
                          <w:p w14:paraId="69C3C3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0.662</w:t>
                            </w:r>
                          </w:p>
                        </w:tc>
                        <w:tc>
                          <w:tcPr>
                            <w:tcW w:w="178" w:type="pct"/>
                            <w:shd w:val="clear" w:color="auto" w:fill="DAE4F3"/>
                            <w:noWrap/>
                            <w:vAlign w:val="center"/>
                            <w:hideMark/>
                          </w:tcPr>
                          <w:p w14:paraId="162FEA5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0.650</w:t>
                            </w:r>
                          </w:p>
                        </w:tc>
                        <w:tc>
                          <w:tcPr>
                            <w:tcW w:w="178" w:type="pct"/>
                            <w:shd w:val="clear" w:color="auto" w:fill="E5ECF7"/>
                            <w:noWrap/>
                            <w:vAlign w:val="center"/>
                            <w:hideMark/>
                          </w:tcPr>
                          <w:p w14:paraId="473E6B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0.502</w:t>
                            </w:r>
                          </w:p>
                        </w:tc>
                        <w:tc>
                          <w:tcPr>
                            <w:tcW w:w="178" w:type="pct"/>
                            <w:shd w:val="clear" w:color="auto" w:fill="99B6DC"/>
                            <w:noWrap/>
                            <w:vAlign w:val="center"/>
                            <w:hideMark/>
                          </w:tcPr>
                          <w:p w14:paraId="40A5F11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0.476</w:t>
                            </w:r>
                          </w:p>
                        </w:tc>
                        <w:tc>
                          <w:tcPr>
                            <w:tcW w:w="178" w:type="pct"/>
                            <w:shd w:val="clear" w:color="auto" w:fill="9BB8DD"/>
                            <w:noWrap/>
                            <w:vAlign w:val="center"/>
                            <w:hideMark/>
                          </w:tcPr>
                          <w:p w14:paraId="391F9E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0.427</w:t>
                            </w:r>
                          </w:p>
                        </w:tc>
                        <w:tc>
                          <w:tcPr>
                            <w:tcW w:w="178" w:type="pct"/>
                            <w:shd w:val="clear" w:color="auto" w:fill="A4BEE0"/>
                            <w:noWrap/>
                            <w:vAlign w:val="center"/>
                            <w:hideMark/>
                          </w:tcPr>
                          <w:p w14:paraId="0D0150F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0.329</w:t>
                            </w:r>
                          </w:p>
                        </w:tc>
                        <w:tc>
                          <w:tcPr>
                            <w:tcW w:w="178" w:type="pct"/>
                            <w:shd w:val="clear" w:color="auto" w:fill="FCDBDE"/>
                            <w:noWrap/>
                            <w:vAlign w:val="center"/>
                            <w:hideMark/>
                          </w:tcPr>
                          <w:p w14:paraId="068C07C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0.821</w:t>
                            </w:r>
                          </w:p>
                        </w:tc>
                        <w:tc>
                          <w:tcPr>
                            <w:tcW w:w="178" w:type="pct"/>
                            <w:shd w:val="clear" w:color="auto" w:fill="FBD6D8"/>
                            <w:noWrap/>
                            <w:vAlign w:val="center"/>
                            <w:hideMark/>
                          </w:tcPr>
                          <w:p w14:paraId="4513DE7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0.756</w:t>
                            </w:r>
                          </w:p>
                        </w:tc>
                        <w:tc>
                          <w:tcPr>
                            <w:tcW w:w="178" w:type="pct"/>
                            <w:shd w:val="clear" w:color="auto" w:fill="FCE3E6"/>
                            <w:noWrap/>
                            <w:vAlign w:val="center"/>
                            <w:hideMark/>
                          </w:tcPr>
                          <w:p w14:paraId="2649A43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0.589</w:t>
                            </w:r>
                          </w:p>
                        </w:tc>
                        <w:tc>
                          <w:tcPr>
                            <w:tcW w:w="178" w:type="pct"/>
                            <w:shd w:val="clear" w:color="auto" w:fill="FBBBBE"/>
                            <w:noWrap/>
                            <w:vAlign w:val="center"/>
                            <w:hideMark/>
                          </w:tcPr>
                          <w:p w14:paraId="722E966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0.898</w:t>
                            </w:r>
                          </w:p>
                        </w:tc>
                        <w:tc>
                          <w:tcPr>
                            <w:tcW w:w="178" w:type="pct"/>
                            <w:shd w:val="clear" w:color="auto" w:fill="FBBABD"/>
                            <w:noWrap/>
                            <w:vAlign w:val="center"/>
                            <w:hideMark/>
                          </w:tcPr>
                          <w:p w14:paraId="004D740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0.912</w:t>
                            </w:r>
                          </w:p>
                        </w:tc>
                        <w:tc>
                          <w:tcPr>
                            <w:tcW w:w="178" w:type="pct"/>
                            <w:shd w:val="clear" w:color="auto" w:fill="FCF4F7"/>
                            <w:noWrap/>
                            <w:vAlign w:val="center"/>
                            <w:hideMark/>
                          </w:tcPr>
                          <w:p w14:paraId="3669968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AACAE"/>
                            <w:noWrap/>
                            <w:vAlign w:val="center"/>
                            <w:hideMark/>
                          </w:tcPr>
                          <w:p w14:paraId="0BBF717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0.430</w:t>
                            </w:r>
                          </w:p>
                        </w:tc>
                        <w:tc>
                          <w:tcPr>
                            <w:tcW w:w="178" w:type="pct"/>
                            <w:shd w:val="clear" w:color="auto" w:fill="F98A8C"/>
                            <w:noWrap/>
                            <w:vAlign w:val="center"/>
                            <w:hideMark/>
                          </w:tcPr>
                          <w:p w14:paraId="4A6F9B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0.684</w:t>
                            </w:r>
                          </w:p>
                        </w:tc>
                        <w:tc>
                          <w:tcPr>
                            <w:tcW w:w="178" w:type="pct"/>
                            <w:shd w:val="clear" w:color="auto" w:fill="F98B8D"/>
                            <w:noWrap/>
                            <w:vAlign w:val="center"/>
                            <w:hideMark/>
                          </w:tcPr>
                          <w:p w14:paraId="36B6C1D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0.556</w:t>
                            </w:r>
                          </w:p>
                        </w:tc>
                      </w:tr>
                      <w:tr w:rsidR="00EC201A" w:rsidRPr="00EC201A" w14:paraId="383483F3" w14:textId="77777777" w:rsidTr="00E33212">
                        <w:trPr>
                          <w:trHeight w:val="164"/>
                        </w:trPr>
                        <w:tc>
                          <w:tcPr>
                            <w:tcW w:w="307" w:type="pct"/>
                            <w:shd w:val="clear" w:color="auto" w:fill="auto"/>
                            <w:noWrap/>
                            <w:vAlign w:val="center"/>
                            <w:hideMark/>
                          </w:tcPr>
                          <w:p w14:paraId="250F6BB5"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SeqTrack</w:t>
                            </w:r>
                          </w:p>
                        </w:tc>
                        <w:tc>
                          <w:tcPr>
                            <w:tcW w:w="332" w:type="pct"/>
                            <w:shd w:val="clear" w:color="auto" w:fill="auto"/>
                            <w:noWrap/>
                            <w:vAlign w:val="center"/>
                            <w:hideMark/>
                          </w:tcPr>
                          <w:p w14:paraId="5BA3D37F"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CVPR2023</w:t>
                            </w:r>
                          </w:p>
                        </w:tc>
                        <w:tc>
                          <w:tcPr>
                            <w:tcW w:w="423" w:type="pct"/>
                            <w:shd w:val="clear" w:color="auto" w:fill="auto"/>
                            <w:noWrap/>
                            <w:vAlign w:val="center"/>
                            <w:hideMark/>
                          </w:tcPr>
                          <w:p w14:paraId="36F599B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0715B3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noWrap/>
                            <w:vAlign w:val="center"/>
                            <w:hideMark/>
                          </w:tcPr>
                          <w:p w14:paraId="6699E8C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SeqTrack_Def</w:t>
                            </w:r>
                          </w:p>
                        </w:tc>
                        <w:tc>
                          <w:tcPr>
                            <w:tcW w:w="216" w:type="pct"/>
                            <w:shd w:val="clear" w:color="auto" w:fill="auto"/>
                            <w:noWrap/>
                            <w:vAlign w:val="center"/>
                            <w:hideMark/>
                          </w:tcPr>
                          <w:p w14:paraId="398415B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D97CC"/>
                            <w:noWrap/>
                            <w:vAlign w:val="center"/>
                            <w:hideMark/>
                          </w:tcPr>
                          <w:p w14:paraId="1B41541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14.8</w:t>
                            </w:r>
                          </w:p>
                        </w:tc>
                        <w:tc>
                          <w:tcPr>
                            <w:tcW w:w="178" w:type="pct"/>
                            <w:shd w:val="clear" w:color="auto" w:fill="FCDADD"/>
                            <w:noWrap/>
                            <w:vAlign w:val="center"/>
                            <w:hideMark/>
                          </w:tcPr>
                          <w:p w14:paraId="3443A4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0.726</w:t>
                            </w:r>
                          </w:p>
                        </w:tc>
                        <w:tc>
                          <w:tcPr>
                            <w:tcW w:w="178" w:type="pct"/>
                            <w:shd w:val="clear" w:color="auto" w:fill="FBD6D9"/>
                            <w:noWrap/>
                            <w:vAlign w:val="center"/>
                            <w:hideMark/>
                          </w:tcPr>
                          <w:p w14:paraId="220DEB1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0.720</w:t>
                            </w:r>
                          </w:p>
                        </w:tc>
                        <w:tc>
                          <w:tcPr>
                            <w:tcW w:w="178" w:type="pct"/>
                            <w:shd w:val="clear" w:color="auto" w:fill="FCE1E4"/>
                            <w:noWrap/>
                            <w:vAlign w:val="center"/>
                            <w:hideMark/>
                          </w:tcPr>
                          <w:p w14:paraId="0B0131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0.550</w:t>
                            </w:r>
                          </w:p>
                        </w:tc>
                        <w:tc>
                          <w:tcPr>
                            <w:tcW w:w="178" w:type="pct"/>
                            <w:shd w:val="clear" w:color="auto" w:fill="D7E2F2"/>
                            <w:noWrap/>
                            <w:vAlign w:val="center"/>
                            <w:hideMark/>
                          </w:tcPr>
                          <w:p w14:paraId="47DF069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0.633</w:t>
                            </w:r>
                          </w:p>
                        </w:tc>
                        <w:tc>
                          <w:tcPr>
                            <w:tcW w:w="178" w:type="pct"/>
                            <w:shd w:val="clear" w:color="auto" w:fill="D7E2F2"/>
                            <w:noWrap/>
                            <w:vAlign w:val="center"/>
                            <w:hideMark/>
                          </w:tcPr>
                          <w:p w14:paraId="520BC4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DCE6F4"/>
                            <w:noWrap/>
                            <w:vAlign w:val="center"/>
                            <w:hideMark/>
                          </w:tcPr>
                          <w:p w14:paraId="28884FB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FBC4C6"/>
                            <w:noWrap/>
                            <w:vAlign w:val="center"/>
                            <w:hideMark/>
                          </w:tcPr>
                          <w:p w14:paraId="1068233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0.848</w:t>
                            </w:r>
                          </w:p>
                        </w:tc>
                        <w:tc>
                          <w:tcPr>
                            <w:tcW w:w="178" w:type="pct"/>
                            <w:shd w:val="clear" w:color="auto" w:fill="FBB6B8"/>
                            <w:noWrap/>
                            <w:vAlign w:val="center"/>
                            <w:hideMark/>
                          </w:tcPr>
                          <w:p w14:paraId="061C8E4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0.783</w:t>
                            </w:r>
                          </w:p>
                        </w:tc>
                        <w:tc>
                          <w:tcPr>
                            <w:tcW w:w="178" w:type="pct"/>
                            <w:shd w:val="clear" w:color="auto" w:fill="FBCBCE"/>
                            <w:noWrap/>
                            <w:vAlign w:val="center"/>
                            <w:hideMark/>
                          </w:tcPr>
                          <w:p w14:paraId="108A758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0.610</w:t>
                            </w:r>
                          </w:p>
                        </w:tc>
                        <w:tc>
                          <w:tcPr>
                            <w:tcW w:w="178" w:type="pct"/>
                            <w:shd w:val="clear" w:color="auto" w:fill="FBB6B8"/>
                            <w:noWrap/>
                            <w:vAlign w:val="center"/>
                            <w:hideMark/>
                          </w:tcPr>
                          <w:p w14:paraId="2ACBD0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0.902</w:t>
                            </w:r>
                          </w:p>
                        </w:tc>
                        <w:tc>
                          <w:tcPr>
                            <w:tcW w:w="178" w:type="pct"/>
                            <w:shd w:val="clear" w:color="auto" w:fill="FAA4A6"/>
                            <w:noWrap/>
                            <w:vAlign w:val="center"/>
                            <w:hideMark/>
                          </w:tcPr>
                          <w:p w14:paraId="6806CB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0.919</w:t>
                            </w:r>
                          </w:p>
                        </w:tc>
                        <w:tc>
                          <w:tcPr>
                            <w:tcW w:w="178" w:type="pct"/>
                            <w:shd w:val="clear" w:color="auto" w:fill="FCEFF2"/>
                            <w:noWrap/>
                            <w:vAlign w:val="center"/>
                            <w:hideMark/>
                          </w:tcPr>
                          <w:p w14:paraId="67C421E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0.691</w:t>
                            </w:r>
                          </w:p>
                        </w:tc>
                        <w:tc>
                          <w:tcPr>
                            <w:tcW w:w="178" w:type="pct"/>
                            <w:shd w:val="clear" w:color="auto" w:fill="FBC1C3"/>
                            <w:noWrap/>
                            <w:vAlign w:val="center"/>
                            <w:hideMark/>
                          </w:tcPr>
                          <w:p w14:paraId="6A56675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0.344</w:t>
                            </w:r>
                          </w:p>
                        </w:tc>
                        <w:tc>
                          <w:tcPr>
                            <w:tcW w:w="178" w:type="pct"/>
                            <w:shd w:val="clear" w:color="auto" w:fill="F96C6E"/>
                            <w:noWrap/>
                            <w:vAlign w:val="center"/>
                            <w:hideMark/>
                          </w:tcPr>
                          <w:p w14:paraId="0FC8A56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0.762</w:t>
                            </w:r>
                          </w:p>
                        </w:tc>
                        <w:tc>
                          <w:tcPr>
                            <w:tcW w:w="178" w:type="pct"/>
                            <w:shd w:val="clear" w:color="auto" w:fill="F97B7D"/>
                            <w:noWrap/>
                            <w:vAlign w:val="center"/>
                            <w:hideMark/>
                          </w:tcPr>
                          <w:p w14:paraId="1F7DCD2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0.595</w:t>
                            </w:r>
                          </w:p>
                        </w:tc>
                      </w:tr>
                      <w:tr w:rsidR="00EC201A" w:rsidRPr="00EC201A" w14:paraId="558668BB" w14:textId="77777777" w:rsidTr="00E33212">
                        <w:trPr>
                          <w:trHeight w:val="164"/>
                        </w:trPr>
                        <w:tc>
                          <w:tcPr>
                            <w:tcW w:w="307" w:type="pct"/>
                            <w:shd w:val="clear" w:color="auto" w:fill="auto"/>
                            <w:noWrap/>
                            <w:vAlign w:val="center"/>
                            <w:hideMark/>
                          </w:tcPr>
                          <w:p w14:paraId="51B6C3E3"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B85C7A9"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0649835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noWrap/>
                            <w:vAlign w:val="center"/>
                            <w:hideMark/>
                          </w:tcPr>
                          <w:p w14:paraId="4D3FD46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24C457A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SeqTrack_GOT10k</w:t>
                            </w:r>
                          </w:p>
                        </w:tc>
                        <w:tc>
                          <w:tcPr>
                            <w:tcW w:w="216" w:type="pct"/>
                            <w:shd w:val="clear" w:color="auto" w:fill="auto"/>
                            <w:noWrap/>
                            <w:vAlign w:val="center"/>
                            <w:hideMark/>
                          </w:tcPr>
                          <w:p w14:paraId="1B643CAD"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749CCF"/>
                            <w:noWrap/>
                            <w:vAlign w:val="center"/>
                            <w:hideMark/>
                          </w:tcPr>
                          <w:p w14:paraId="6F786E7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17.1</w:t>
                            </w:r>
                          </w:p>
                        </w:tc>
                        <w:tc>
                          <w:tcPr>
                            <w:tcW w:w="178" w:type="pct"/>
                            <w:shd w:val="clear" w:color="auto" w:fill="B9CCE7"/>
                            <w:noWrap/>
                            <w:vAlign w:val="center"/>
                            <w:hideMark/>
                          </w:tcPr>
                          <w:p w14:paraId="7A33DA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CAD9ED"/>
                            <w:noWrap/>
                            <w:vAlign w:val="center"/>
                            <w:hideMark/>
                          </w:tcPr>
                          <w:p w14:paraId="3241DF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0.627</w:t>
                            </w:r>
                          </w:p>
                        </w:tc>
                        <w:tc>
                          <w:tcPr>
                            <w:tcW w:w="178" w:type="pct"/>
                            <w:shd w:val="clear" w:color="auto" w:fill="C5D5EB"/>
                            <w:noWrap/>
                            <w:vAlign w:val="center"/>
                            <w:hideMark/>
                          </w:tcPr>
                          <w:p w14:paraId="2439270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0.464</w:t>
                            </w:r>
                          </w:p>
                        </w:tc>
                        <w:tc>
                          <w:tcPr>
                            <w:tcW w:w="178" w:type="pct"/>
                            <w:shd w:val="clear" w:color="auto" w:fill="A1BCDF"/>
                            <w:noWrap/>
                            <w:vAlign w:val="center"/>
                            <w:hideMark/>
                          </w:tcPr>
                          <w:p w14:paraId="3F9BD2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0.498</w:t>
                            </w:r>
                          </w:p>
                        </w:tc>
                        <w:tc>
                          <w:tcPr>
                            <w:tcW w:w="178" w:type="pct"/>
                            <w:shd w:val="clear" w:color="auto" w:fill="A4BEE0"/>
                            <w:noWrap/>
                            <w:vAlign w:val="center"/>
                            <w:hideMark/>
                          </w:tcPr>
                          <w:p w14:paraId="57F7803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0.446</w:t>
                            </w:r>
                          </w:p>
                        </w:tc>
                        <w:tc>
                          <w:tcPr>
                            <w:tcW w:w="178" w:type="pct"/>
                            <w:shd w:val="clear" w:color="auto" w:fill="A2BDDF"/>
                            <w:noWrap/>
                            <w:vAlign w:val="center"/>
                            <w:hideMark/>
                          </w:tcPr>
                          <w:p w14:paraId="4CFEF86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0.326</w:t>
                            </w:r>
                          </w:p>
                        </w:tc>
                        <w:tc>
                          <w:tcPr>
                            <w:tcW w:w="178" w:type="pct"/>
                            <w:shd w:val="clear" w:color="auto" w:fill="D5E1F1"/>
                            <w:noWrap/>
                            <w:vAlign w:val="center"/>
                            <w:hideMark/>
                          </w:tcPr>
                          <w:p w14:paraId="6C8C5E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0.680</w:t>
                            </w:r>
                          </w:p>
                        </w:tc>
                        <w:tc>
                          <w:tcPr>
                            <w:tcW w:w="178" w:type="pct"/>
                            <w:shd w:val="clear" w:color="auto" w:fill="E2E9F5"/>
                            <w:noWrap/>
                            <w:vAlign w:val="center"/>
                            <w:hideMark/>
                          </w:tcPr>
                          <w:p w14:paraId="6008F7D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D5E0F1"/>
                            <w:noWrap/>
                            <w:vAlign w:val="center"/>
                            <w:hideMark/>
                          </w:tcPr>
                          <w:p w14:paraId="5318183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0.503</w:t>
                            </w:r>
                          </w:p>
                        </w:tc>
                        <w:tc>
                          <w:tcPr>
                            <w:tcW w:w="178" w:type="pct"/>
                            <w:shd w:val="clear" w:color="auto" w:fill="FCE7EA"/>
                            <w:noWrap/>
                            <w:vAlign w:val="center"/>
                            <w:hideMark/>
                          </w:tcPr>
                          <w:p w14:paraId="5E65E98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0.868</w:t>
                            </w:r>
                          </w:p>
                        </w:tc>
                        <w:tc>
                          <w:tcPr>
                            <w:tcW w:w="178" w:type="pct"/>
                            <w:shd w:val="clear" w:color="auto" w:fill="FBC7CA"/>
                            <w:noWrap/>
                            <w:vAlign w:val="center"/>
                            <w:hideMark/>
                          </w:tcPr>
                          <w:p w14:paraId="06BC709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0.908</w:t>
                            </w:r>
                          </w:p>
                        </w:tc>
                        <w:tc>
                          <w:tcPr>
                            <w:tcW w:w="178" w:type="pct"/>
                            <w:shd w:val="clear" w:color="auto" w:fill="FCFBFE"/>
                            <w:noWrap/>
                            <w:vAlign w:val="center"/>
                            <w:hideMark/>
                          </w:tcPr>
                          <w:p w14:paraId="0638A3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0.679</w:t>
                            </w:r>
                          </w:p>
                        </w:tc>
                        <w:tc>
                          <w:tcPr>
                            <w:tcW w:w="178" w:type="pct"/>
                            <w:shd w:val="clear" w:color="auto" w:fill="FCEFF2"/>
                            <w:noWrap/>
                            <w:vAlign w:val="center"/>
                            <w:hideMark/>
                          </w:tcPr>
                          <w:p w14:paraId="45DBD04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0.154</w:t>
                            </w:r>
                          </w:p>
                        </w:tc>
                        <w:tc>
                          <w:tcPr>
                            <w:tcW w:w="178" w:type="pct"/>
                            <w:shd w:val="clear" w:color="auto" w:fill="FAA1A4"/>
                            <w:noWrap/>
                            <w:vAlign w:val="center"/>
                            <w:hideMark/>
                          </w:tcPr>
                          <w:p w14:paraId="1CD106B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0.624</w:t>
                            </w:r>
                          </w:p>
                        </w:tc>
                        <w:tc>
                          <w:tcPr>
                            <w:tcW w:w="178" w:type="pct"/>
                            <w:shd w:val="clear" w:color="auto" w:fill="FBBEC1"/>
                            <w:noWrap/>
                            <w:vAlign w:val="center"/>
                            <w:hideMark/>
                          </w:tcPr>
                          <w:p w14:paraId="19FB375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0.433</w:t>
                            </w:r>
                          </w:p>
                        </w:tc>
                      </w:tr>
                      <w:tr w:rsidR="00EC201A" w:rsidRPr="00EC201A" w14:paraId="1E6322D0" w14:textId="77777777" w:rsidTr="00E33212">
                        <w:trPr>
                          <w:trHeight w:val="164"/>
                        </w:trPr>
                        <w:tc>
                          <w:tcPr>
                            <w:tcW w:w="307" w:type="pct"/>
                            <w:shd w:val="clear" w:color="auto" w:fill="auto"/>
                            <w:noWrap/>
                            <w:vAlign w:val="center"/>
                            <w:hideMark/>
                          </w:tcPr>
                          <w:p w14:paraId="206CB842"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05E58C27"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523E754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41261F1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256-Large</w:t>
                            </w:r>
                          </w:p>
                        </w:tc>
                        <w:tc>
                          <w:tcPr>
                            <w:tcW w:w="504" w:type="pct"/>
                            <w:shd w:val="clear" w:color="auto" w:fill="auto"/>
                            <w:noWrap/>
                            <w:vAlign w:val="center"/>
                            <w:hideMark/>
                          </w:tcPr>
                          <w:p w14:paraId="6E83068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SeqTrack_L</w:t>
                            </w:r>
                          </w:p>
                        </w:tc>
                        <w:tc>
                          <w:tcPr>
                            <w:tcW w:w="216" w:type="pct"/>
                            <w:shd w:val="clear" w:color="auto" w:fill="auto"/>
                            <w:noWrap/>
                            <w:vAlign w:val="center"/>
                            <w:hideMark/>
                          </w:tcPr>
                          <w:p w14:paraId="339E2EB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F8DC7"/>
                            <w:noWrap/>
                            <w:vAlign w:val="center"/>
                            <w:hideMark/>
                          </w:tcPr>
                          <w:p w14:paraId="56736CB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10.7</w:t>
                            </w:r>
                          </w:p>
                        </w:tc>
                        <w:tc>
                          <w:tcPr>
                            <w:tcW w:w="178" w:type="pct"/>
                            <w:shd w:val="clear" w:color="auto" w:fill="FCDEE1"/>
                            <w:noWrap/>
                            <w:vAlign w:val="center"/>
                            <w:hideMark/>
                          </w:tcPr>
                          <w:p w14:paraId="251E657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0.723</w:t>
                            </w:r>
                          </w:p>
                        </w:tc>
                        <w:tc>
                          <w:tcPr>
                            <w:tcW w:w="178" w:type="pct"/>
                            <w:shd w:val="clear" w:color="auto" w:fill="FCF0F3"/>
                            <w:noWrap/>
                            <w:vAlign w:val="center"/>
                            <w:hideMark/>
                          </w:tcPr>
                          <w:p w14:paraId="1A27A74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0.706</w:t>
                            </w:r>
                          </w:p>
                        </w:tc>
                        <w:tc>
                          <w:tcPr>
                            <w:tcW w:w="178" w:type="pct"/>
                            <w:shd w:val="clear" w:color="auto" w:fill="FBFBFE"/>
                            <w:noWrap/>
                            <w:vAlign w:val="center"/>
                            <w:hideMark/>
                          </w:tcPr>
                          <w:p w14:paraId="7E48295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0.528</w:t>
                            </w:r>
                          </w:p>
                        </w:tc>
                        <w:tc>
                          <w:tcPr>
                            <w:tcW w:w="178" w:type="pct"/>
                            <w:shd w:val="clear" w:color="auto" w:fill="DBE4F3"/>
                            <w:noWrap/>
                            <w:vAlign w:val="center"/>
                            <w:hideMark/>
                          </w:tcPr>
                          <w:p w14:paraId="3167392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0.643</w:t>
                            </w:r>
                          </w:p>
                        </w:tc>
                        <w:tc>
                          <w:tcPr>
                            <w:tcW w:w="178" w:type="pct"/>
                            <w:shd w:val="clear" w:color="auto" w:fill="D9E3F2"/>
                            <w:noWrap/>
                            <w:vAlign w:val="center"/>
                            <w:hideMark/>
                          </w:tcPr>
                          <w:p w14:paraId="6007CC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DCE6F4"/>
                            <w:noWrap/>
                            <w:vAlign w:val="center"/>
                            <w:hideMark/>
                          </w:tcPr>
                          <w:p w14:paraId="264313D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0.422</w:t>
                            </w:r>
                          </w:p>
                        </w:tc>
                        <w:tc>
                          <w:tcPr>
                            <w:tcW w:w="178" w:type="pct"/>
                            <w:shd w:val="clear" w:color="auto" w:fill="FCFBFE"/>
                            <w:noWrap/>
                            <w:vAlign w:val="center"/>
                            <w:hideMark/>
                          </w:tcPr>
                          <w:p w14:paraId="765BD0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0.784</w:t>
                            </w:r>
                          </w:p>
                        </w:tc>
                        <w:tc>
                          <w:tcPr>
                            <w:tcW w:w="178" w:type="pct"/>
                            <w:shd w:val="clear" w:color="auto" w:fill="FCF5F8"/>
                            <w:noWrap/>
                            <w:vAlign w:val="center"/>
                            <w:hideMark/>
                          </w:tcPr>
                          <w:p w14:paraId="3B616CF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0.729</w:t>
                            </w:r>
                          </w:p>
                        </w:tc>
                        <w:tc>
                          <w:tcPr>
                            <w:tcW w:w="178" w:type="pct"/>
                            <w:shd w:val="clear" w:color="auto" w:fill="F6F8FD"/>
                            <w:noWrap/>
                            <w:vAlign w:val="center"/>
                            <w:hideMark/>
                          </w:tcPr>
                          <w:p w14:paraId="239D293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FBC4C7"/>
                            <w:noWrap/>
                            <w:vAlign w:val="center"/>
                            <w:hideMark/>
                          </w:tcPr>
                          <w:p w14:paraId="5F42669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0.892</w:t>
                            </w:r>
                          </w:p>
                        </w:tc>
                        <w:tc>
                          <w:tcPr>
                            <w:tcW w:w="178" w:type="pct"/>
                            <w:shd w:val="clear" w:color="auto" w:fill="FA9DA0"/>
                            <w:noWrap/>
                            <w:vAlign w:val="center"/>
                            <w:hideMark/>
                          </w:tcPr>
                          <w:p w14:paraId="1166794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0.921</w:t>
                            </w:r>
                          </w:p>
                        </w:tc>
                        <w:tc>
                          <w:tcPr>
                            <w:tcW w:w="178" w:type="pct"/>
                            <w:shd w:val="clear" w:color="auto" w:fill="DBE5F3"/>
                            <w:noWrap/>
                            <w:vAlign w:val="center"/>
                            <w:hideMark/>
                          </w:tcPr>
                          <w:p w14:paraId="2346C0F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AA1A3"/>
                            <w:noWrap/>
                            <w:vAlign w:val="center"/>
                            <w:hideMark/>
                          </w:tcPr>
                          <w:p w14:paraId="6C6615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0.475</w:t>
                            </w:r>
                          </w:p>
                        </w:tc>
                        <w:tc>
                          <w:tcPr>
                            <w:tcW w:w="178" w:type="pct"/>
                            <w:shd w:val="clear" w:color="auto" w:fill="F97476"/>
                            <w:noWrap/>
                            <w:vAlign w:val="center"/>
                            <w:hideMark/>
                          </w:tcPr>
                          <w:p w14:paraId="23466D4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0.742</w:t>
                            </w:r>
                          </w:p>
                        </w:tc>
                        <w:tc>
                          <w:tcPr>
                            <w:tcW w:w="178" w:type="pct"/>
                            <w:shd w:val="clear" w:color="auto" w:fill="F97375"/>
                            <w:noWrap/>
                            <w:vAlign w:val="center"/>
                            <w:hideMark/>
                          </w:tcPr>
                          <w:p w14:paraId="5FDC382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0.613</w:t>
                            </w:r>
                          </w:p>
                        </w:tc>
                      </w:tr>
                      <w:tr w:rsidR="00EC201A" w:rsidRPr="00EC201A" w14:paraId="569F1BFA" w14:textId="77777777" w:rsidTr="00E33212">
                        <w:trPr>
                          <w:trHeight w:val="164"/>
                        </w:trPr>
                        <w:tc>
                          <w:tcPr>
                            <w:tcW w:w="307" w:type="pct"/>
                            <w:shd w:val="clear" w:color="auto" w:fill="auto"/>
                            <w:noWrap/>
                            <w:vAlign w:val="center"/>
                            <w:hideMark/>
                          </w:tcPr>
                          <w:p w14:paraId="5C3B3597"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683CC40"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693FB0C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4B6CBF7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256-GOT-10k</w:t>
                            </w:r>
                          </w:p>
                        </w:tc>
                        <w:tc>
                          <w:tcPr>
                            <w:tcW w:w="504" w:type="pct"/>
                            <w:shd w:val="clear" w:color="auto" w:fill="auto"/>
                            <w:noWrap/>
                            <w:vAlign w:val="center"/>
                            <w:hideMark/>
                          </w:tcPr>
                          <w:p w14:paraId="25FA32E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SeqTrack_LGOT10k</w:t>
                            </w:r>
                          </w:p>
                        </w:tc>
                        <w:tc>
                          <w:tcPr>
                            <w:tcW w:w="216" w:type="pct"/>
                            <w:shd w:val="clear" w:color="auto" w:fill="auto"/>
                            <w:noWrap/>
                            <w:vAlign w:val="center"/>
                            <w:hideMark/>
                          </w:tcPr>
                          <w:p w14:paraId="0A7F159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E8DC7"/>
                            <w:noWrap/>
                            <w:vAlign w:val="center"/>
                            <w:hideMark/>
                          </w:tcPr>
                          <w:p w14:paraId="486B331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10.5</w:t>
                            </w:r>
                          </w:p>
                        </w:tc>
                        <w:tc>
                          <w:tcPr>
                            <w:tcW w:w="178" w:type="pct"/>
                            <w:shd w:val="clear" w:color="auto" w:fill="A6BFE0"/>
                            <w:noWrap/>
                            <w:vAlign w:val="center"/>
                            <w:hideMark/>
                          </w:tcPr>
                          <w:p w14:paraId="5394DEC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0.573</w:t>
                            </w:r>
                          </w:p>
                        </w:tc>
                        <w:tc>
                          <w:tcPr>
                            <w:tcW w:w="178" w:type="pct"/>
                            <w:shd w:val="clear" w:color="auto" w:fill="BBCEE8"/>
                            <w:noWrap/>
                            <w:vAlign w:val="center"/>
                            <w:hideMark/>
                          </w:tcPr>
                          <w:p w14:paraId="1132C90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0.605</w:t>
                            </w:r>
                          </w:p>
                        </w:tc>
                        <w:tc>
                          <w:tcPr>
                            <w:tcW w:w="178" w:type="pct"/>
                            <w:shd w:val="clear" w:color="auto" w:fill="A9C2E2"/>
                            <w:noWrap/>
                            <w:vAlign w:val="center"/>
                            <w:hideMark/>
                          </w:tcPr>
                          <w:p w14:paraId="645660B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0.432</w:t>
                            </w:r>
                          </w:p>
                        </w:tc>
                        <w:tc>
                          <w:tcPr>
                            <w:tcW w:w="178" w:type="pct"/>
                            <w:shd w:val="clear" w:color="auto" w:fill="85A8D5"/>
                            <w:noWrap/>
                            <w:vAlign w:val="center"/>
                            <w:hideMark/>
                          </w:tcPr>
                          <w:p w14:paraId="60C82F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0.426</w:t>
                            </w:r>
                          </w:p>
                        </w:tc>
                        <w:tc>
                          <w:tcPr>
                            <w:tcW w:w="178" w:type="pct"/>
                            <w:shd w:val="clear" w:color="auto" w:fill="83A7D4"/>
                            <w:noWrap/>
                            <w:vAlign w:val="center"/>
                            <w:hideMark/>
                          </w:tcPr>
                          <w:p w14:paraId="7AD9133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0.375</w:t>
                            </w:r>
                          </w:p>
                        </w:tc>
                        <w:tc>
                          <w:tcPr>
                            <w:tcW w:w="178" w:type="pct"/>
                            <w:shd w:val="clear" w:color="auto" w:fill="80A4D3"/>
                            <w:noWrap/>
                            <w:vAlign w:val="center"/>
                            <w:hideMark/>
                          </w:tcPr>
                          <w:p w14:paraId="74C27D3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0.269</w:t>
                            </w:r>
                          </w:p>
                        </w:tc>
                        <w:tc>
                          <w:tcPr>
                            <w:tcW w:w="178" w:type="pct"/>
                            <w:shd w:val="clear" w:color="auto" w:fill="F3F5FB"/>
                            <w:noWrap/>
                            <w:vAlign w:val="center"/>
                            <w:hideMark/>
                          </w:tcPr>
                          <w:p w14:paraId="6449AF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0.759</w:t>
                            </w:r>
                          </w:p>
                        </w:tc>
                        <w:tc>
                          <w:tcPr>
                            <w:tcW w:w="178" w:type="pct"/>
                            <w:shd w:val="clear" w:color="auto" w:fill="FAFAFE"/>
                            <w:noWrap/>
                            <w:vAlign w:val="center"/>
                            <w:hideMark/>
                          </w:tcPr>
                          <w:p w14:paraId="79E8F2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0.719</w:t>
                            </w:r>
                          </w:p>
                        </w:tc>
                        <w:tc>
                          <w:tcPr>
                            <w:tcW w:w="178" w:type="pct"/>
                            <w:shd w:val="clear" w:color="auto" w:fill="DBE5F3"/>
                            <w:noWrap/>
                            <w:vAlign w:val="center"/>
                            <w:hideMark/>
                          </w:tcPr>
                          <w:p w14:paraId="78B990A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0.514</w:t>
                            </w:r>
                          </w:p>
                        </w:tc>
                        <w:tc>
                          <w:tcPr>
                            <w:tcW w:w="178" w:type="pct"/>
                            <w:shd w:val="clear" w:color="auto" w:fill="EBF0F9"/>
                            <w:noWrap/>
                            <w:vAlign w:val="center"/>
                            <w:hideMark/>
                          </w:tcPr>
                          <w:p w14:paraId="01F023E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0.805</w:t>
                            </w:r>
                          </w:p>
                        </w:tc>
                        <w:tc>
                          <w:tcPr>
                            <w:tcW w:w="178" w:type="pct"/>
                            <w:shd w:val="clear" w:color="auto" w:fill="FCE1E4"/>
                            <w:noWrap/>
                            <w:vAlign w:val="center"/>
                            <w:hideMark/>
                          </w:tcPr>
                          <w:p w14:paraId="749D18E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0.900</w:t>
                            </w:r>
                          </w:p>
                        </w:tc>
                        <w:tc>
                          <w:tcPr>
                            <w:tcW w:w="178" w:type="pct"/>
                            <w:shd w:val="clear" w:color="auto" w:fill="D3DFF0"/>
                            <w:noWrap/>
                            <w:vAlign w:val="center"/>
                            <w:hideMark/>
                          </w:tcPr>
                          <w:p w14:paraId="49D1F9B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0.638</w:t>
                            </w:r>
                          </w:p>
                        </w:tc>
                        <w:tc>
                          <w:tcPr>
                            <w:tcW w:w="178" w:type="pct"/>
                            <w:shd w:val="clear" w:color="auto" w:fill="FCFCFF"/>
                            <w:noWrap/>
                            <w:vAlign w:val="center"/>
                            <w:hideMark/>
                          </w:tcPr>
                          <w:p w14:paraId="1764D1B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0.100</w:t>
                            </w:r>
                          </w:p>
                        </w:tc>
                        <w:tc>
                          <w:tcPr>
                            <w:tcW w:w="178" w:type="pct"/>
                            <w:shd w:val="clear" w:color="auto" w:fill="FBB9BC"/>
                            <w:noWrap/>
                            <w:vAlign w:val="center"/>
                            <w:hideMark/>
                          </w:tcPr>
                          <w:p w14:paraId="11CD5DB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0.562</w:t>
                            </w:r>
                          </w:p>
                        </w:tc>
                        <w:tc>
                          <w:tcPr>
                            <w:tcW w:w="178" w:type="pct"/>
                            <w:shd w:val="clear" w:color="auto" w:fill="FBCBCE"/>
                            <w:noWrap/>
                            <w:vAlign w:val="center"/>
                            <w:hideMark/>
                          </w:tcPr>
                          <w:p w14:paraId="0E90732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0.401</w:t>
                            </w:r>
                          </w:p>
                        </w:tc>
                      </w:tr>
                      <w:tr w:rsidR="00EC201A" w:rsidRPr="00EC201A" w14:paraId="116D1C24" w14:textId="77777777" w:rsidTr="00E33212">
                        <w:trPr>
                          <w:trHeight w:val="164"/>
                        </w:trPr>
                        <w:tc>
                          <w:tcPr>
                            <w:tcW w:w="307" w:type="pct"/>
                            <w:shd w:val="clear" w:color="auto" w:fill="auto"/>
                            <w:noWrap/>
                            <w:vAlign w:val="center"/>
                            <w:hideMark/>
                          </w:tcPr>
                          <w:p w14:paraId="31011A1E"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ARTrack</w:t>
                            </w:r>
                          </w:p>
                        </w:tc>
                        <w:tc>
                          <w:tcPr>
                            <w:tcW w:w="332" w:type="pct"/>
                            <w:shd w:val="clear" w:color="auto" w:fill="auto"/>
                            <w:noWrap/>
                            <w:vAlign w:val="center"/>
                            <w:hideMark/>
                          </w:tcPr>
                          <w:p w14:paraId="1253B1A4"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CVPR2023</w:t>
                            </w:r>
                          </w:p>
                        </w:tc>
                        <w:tc>
                          <w:tcPr>
                            <w:tcW w:w="423" w:type="pct"/>
                            <w:shd w:val="clear" w:color="auto" w:fill="auto"/>
                            <w:noWrap/>
                            <w:vAlign w:val="center"/>
                            <w:hideMark/>
                          </w:tcPr>
                          <w:p w14:paraId="2FD291A8"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3C2AB2E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256-Default</w:t>
                            </w:r>
                          </w:p>
                        </w:tc>
                        <w:tc>
                          <w:tcPr>
                            <w:tcW w:w="504" w:type="pct"/>
                            <w:shd w:val="clear" w:color="auto" w:fill="auto"/>
                            <w:vAlign w:val="center"/>
                            <w:hideMark/>
                          </w:tcPr>
                          <w:p w14:paraId="4D1DE55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ARTrack</w:t>
                            </w:r>
                          </w:p>
                        </w:tc>
                        <w:tc>
                          <w:tcPr>
                            <w:tcW w:w="216" w:type="pct"/>
                            <w:shd w:val="clear" w:color="auto" w:fill="auto"/>
                            <w:noWrap/>
                            <w:vAlign w:val="center"/>
                            <w:hideMark/>
                          </w:tcPr>
                          <w:p w14:paraId="0EF50963"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894CB"/>
                            <w:noWrap/>
                            <w:vAlign w:val="center"/>
                            <w:hideMark/>
                          </w:tcPr>
                          <w:p w14:paraId="6975E451"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13.3</w:t>
                            </w:r>
                          </w:p>
                        </w:tc>
                        <w:tc>
                          <w:tcPr>
                            <w:tcW w:w="178" w:type="pct"/>
                            <w:shd w:val="clear" w:color="auto" w:fill="FAB1B3"/>
                            <w:noWrap/>
                            <w:vAlign w:val="center"/>
                            <w:hideMark/>
                          </w:tcPr>
                          <w:p w14:paraId="6AC4F0F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0.762</w:t>
                            </w:r>
                          </w:p>
                        </w:tc>
                        <w:tc>
                          <w:tcPr>
                            <w:tcW w:w="178" w:type="pct"/>
                            <w:shd w:val="clear" w:color="auto" w:fill="FBC2C4"/>
                            <w:noWrap/>
                            <w:vAlign w:val="center"/>
                            <w:hideMark/>
                          </w:tcPr>
                          <w:p w14:paraId="205CD8A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0.731</w:t>
                            </w:r>
                          </w:p>
                        </w:tc>
                        <w:tc>
                          <w:tcPr>
                            <w:tcW w:w="178" w:type="pct"/>
                            <w:shd w:val="clear" w:color="auto" w:fill="FCE3E5"/>
                            <w:noWrap/>
                            <w:vAlign w:val="center"/>
                            <w:hideMark/>
                          </w:tcPr>
                          <w:p w14:paraId="24F1071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0.549</w:t>
                            </w:r>
                          </w:p>
                        </w:tc>
                        <w:tc>
                          <w:tcPr>
                            <w:tcW w:w="178" w:type="pct"/>
                            <w:shd w:val="clear" w:color="auto" w:fill="E7EDF7"/>
                            <w:noWrap/>
                            <w:vAlign w:val="center"/>
                            <w:hideMark/>
                          </w:tcPr>
                          <w:p w14:paraId="4DA9D7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0.674</w:t>
                            </w:r>
                          </w:p>
                        </w:tc>
                        <w:tc>
                          <w:tcPr>
                            <w:tcW w:w="178" w:type="pct"/>
                            <w:shd w:val="clear" w:color="auto" w:fill="EBF0F9"/>
                            <w:noWrap/>
                            <w:vAlign w:val="center"/>
                            <w:hideMark/>
                          </w:tcPr>
                          <w:p w14:paraId="07BFCA3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0.600</w:t>
                            </w:r>
                          </w:p>
                        </w:tc>
                        <w:tc>
                          <w:tcPr>
                            <w:tcW w:w="178" w:type="pct"/>
                            <w:shd w:val="clear" w:color="auto" w:fill="EEF2FA"/>
                            <w:noWrap/>
                            <w:vAlign w:val="center"/>
                            <w:hideMark/>
                          </w:tcPr>
                          <w:p w14:paraId="63BC7E9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0.452</w:t>
                            </w:r>
                          </w:p>
                        </w:tc>
                        <w:tc>
                          <w:tcPr>
                            <w:tcW w:w="178" w:type="pct"/>
                            <w:shd w:val="clear" w:color="auto" w:fill="FA9497"/>
                            <w:noWrap/>
                            <w:vAlign w:val="center"/>
                            <w:hideMark/>
                          </w:tcPr>
                          <w:p w14:paraId="5151109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0.903</w:t>
                            </w:r>
                          </w:p>
                        </w:tc>
                        <w:tc>
                          <w:tcPr>
                            <w:tcW w:w="178" w:type="pct"/>
                            <w:shd w:val="clear" w:color="auto" w:fill="F98A8D"/>
                            <w:noWrap/>
                            <w:vAlign w:val="center"/>
                            <w:hideMark/>
                          </w:tcPr>
                          <w:p w14:paraId="2DF6515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0.820</w:t>
                            </w:r>
                          </w:p>
                        </w:tc>
                        <w:tc>
                          <w:tcPr>
                            <w:tcW w:w="178" w:type="pct"/>
                            <w:shd w:val="clear" w:color="auto" w:fill="FAAAAD"/>
                            <w:noWrap/>
                            <w:vAlign w:val="center"/>
                            <w:hideMark/>
                          </w:tcPr>
                          <w:p w14:paraId="5D9C34D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0.639</w:t>
                            </w:r>
                          </w:p>
                        </w:tc>
                        <w:tc>
                          <w:tcPr>
                            <w:tcW w:w="178" w:type="pct"/>
                            <w:shd w:val="clear" w:color="auto" w:fill="FCF7FA"/>
                            <w:noWrap/>
                            <w:vAlign w:val="center"/>
                            <w:hideMark/>
                          </w:tcPr>
                          <w:p w14:paraId="4CA36C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0.857</w:t>
                            </w:r>
                          </w:p>
                        </w:tc>
                        <w:tc>
                          <w:tcPr>
                            <w:tcW w:w="178" w:type="pct"/>
                            <w:shd w:val="clear" w:color="auto" w:fill="FAA7A9"/>
                            <w:noWrap/>
                            <w:vAlign w:val="center"/>
                            <w:hideMark/>
                          </w:tcPr>
                          <w:p w14:paraId="3495A3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0.918</w:t>
                            </w:r>
                          </w:p>
                        </w:tc>
                        <w:tc>
                          <w:tcPr>
                            <w:tcW w:w="178" w:type="pct"/>
                            <w:shd w:val="clear" w:color="auto" w:fill="D6E1F1"/>
                            <w:noWrap/>
                            <w:vAlign w:val="center"/>
                            <w:hideMark/>
                          </w:tcPr>
                          <w:p w14:paraId="6B9FC7D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0.641</w:t>
                            </w:r>
                          </w:p>
                        </w:tc>
                        <w:tc>
                          <w:tcPr>
                            <w:tcW w:w="178" w:type="pct"/>
                            <w:shd w:val="clear" w:color="auto" w:fill="FA9C9F"/>
                            <w:noWrap/>
                            <w:vAlign w:val="center"/>
                            <w:hideMark/>
                          </w:tcPr>
                          <w:p w14:paraId="6BC3167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0.493</w:t>
                            </w:r>
                          </w:p>
                        </w:tc>
                        <w:tc>
                          <w:tcPr>
                            <w:tcW w:w="178" w:type="pct"/>
                            <w:shd w:val="clear" w:color="auto" w:fill="FAADB0"/>
                            <w:noWrap/>
                            <w:vAlign w:val="center"/>
                            <w:hideMark/>
                          </w:tcPr>
                          <w:p w14:paraId="3641C17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0.593</w:t>
                            </w:r>
                          </w:p>
                        </w:tc>
                        <w:tc>
                          <w:tcPr>
                            <w:tcW w:w="178" w:type="pct"/>
                            <w:shd w:val="clear" w:color="auto" w:fill="FAA8AA"/>
                            <w:noWrap/>
                            <w:vAlign w:val="center"/>
                            <w:hideMark/>
                          </w:tcPr>
                          <w:p w14:paraId="13A73A1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0.487</w:t>
                            </w:r>
                          </w:p>
                        </w:tc>
                      </w:tr>
                      <w:tr w:rsidR="00EC201A" w:rsidRPr="00EC201A" w14:paraId="77DE19ED" w14:textId="77777777" w:rsidTr="00E33212">
                        <w:trPr>
                          <w:trHeight w:val="164"/>
                        </w:trPr>
                        <w:tc>
                          <w:tcPr>
                            <w:tcW w:w="307" w:type="pct"/>
                            <w:shd w:val="clear" w:color="auto" w:fill="auto"/>
                            <w:noWrap/>
                            <w:vAlign w:val="center"/>
                            <w:hideMark/>
                          </w:tcPr>
                          <w:p w14:paraId="21DD4DFF"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ODTrack</w:t>
                            </w:r>
                          </w:p>
                        </w:tc>
                        <w:tc>
                          <w:tcPr>
                            <w:tcW w:w="332" w:type="pct"/>
                            <w:shd w:val="clear" w:color="auto" w:fill="auto"/>
                            <w:noWrap/>
                            <w:vAlign w:val="center"/>
                            <w:hideMark/>
                          </w:tcPr>
                          <w:p w14:paraId="4205FCF7"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AAAI2024</w:t>
                            </w:r>
                          </w:p>
                        </w:tc>
                        <w:tc>
                          <w:tcPr>
                            <w:tcW w:w="423" w:type="pct"/>
                            <w:shd w:val="clear" w:color="auto" w:fill="auto"/>
                            <w:noWrap/>
                            <w:vAlign w:val="center"/>
                            <w:hideMark/>
                          </w:tcPr>
                          <w:p w14:paraId="7AC654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ViT-Base</w:t>
                            </w:r>
                          </w:p>
                        </w:tc>
                        <w:tc>
                          <w:tcPr>
                            <w:tcW w:w="331" w:type="pct"/>
                            <w:shd w:val="clear" w:color="auto" w:fill="auto"/>
                            <w:vAlign w:val="center"/>
                            <w:hideMark/>
                          </w:tcPr>
                          <w:p w14:paraId="25A7FBE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384-Default</w:t>
                            </w:r>
                          </w:p>
                        </w:tc>
                        <w:tc>
                          <w:tcPr>
                            <w:tcW w:w="504" w:type="pct"/>
                            <w:shd w:val="clear" w:color="auto" w:fill="auto"/>
                            <w:vAlign w:val="center"/>
                            <w:hideMark/>
                          </w:tcPr>
                          <w:p w14:paraId="3878694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ODTrack_Def</w:t>
                            </w:r>
                          </w:p>
                        </w:tc>
                        <w:tc>
                          <w:tcPr>
                            <w:tcW w:w="216" w:type="pct"/>
                            <w:shd w:val="clear" w:color="auto" w:fill="auto"/>
                            <w:noWrap/>
                            <w:vAlign w:val="center"/>
                            <w:hideMark/>
                          </w:tcPr>
                          <w:p w14:paraId="7E6B626A"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6C97CC"/>
                            <w:noWrap/>
                            <w:vAlign w:val="center"/>
                            <w:hideMark/>
                          </w:tcPr>
                          <w:p w14:paraId="78AB815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14.6</w:t>
                            </w:r>
                          </w:p>
                        </w:tc>
                        <w:tc>
                          <w:tcPr>
                            <w:tcW w:w="178" w:type="pct"/>
                            <w:shd w:val="clear" w:color="auto" w:fill="F4F6FC"/>
                            <w:noWrap/>
                            <w:vAlign w:val="center"/>
                            <w:hideMark/>
                          </w:tcPr>
                          <w:p w14:paraId="668E5B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F9FAFE"/>
                            <w:noWrap/>
                            <w:vAlign w:val="center"/>
                            <w:hideMark/>
                          </w:tcPr>
                          <w:p w14:paraId="7E665A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0.695</w:t>
                            </w:r>
                          </w:p>
                        </w:tc>
                        <w:tc>
                          <w:tcPr>
                            <w:tcW w:w="178" w:type="pct"/>
                            <w:shd w:val="clear" w:color="auto" w:fill="F9FAFE"/>
                            <w:noWrap/>
                            <w:vAlign w:val="center"/>
                            <w:hideMark/>
                          </w:tcPr>
                          <w:p w14:paraId="37BB917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0.526</w:t>
                            </w:r>
                          </w:p>
                        </w:tc>
                        <w:tc>
                          <w:tcPr>
                            <w:tcW w:w="178" w:type="pct"/>
                            <w:shd w:val="clear" w:color="auto" w:fill="ECF0F9"/>
                            <w:noWrap/>
                            <w:vAlign w:val="center"/>
                            <w:hideMark/>
                          </w:tcPr>
                          <w:p w14:paraId="31C93C4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0.686</w:t>
                            </w:r>
                          </w:p>
                        </w:tc>
                        <w:tc>
                          <w:tcPr>
                            <w:tcW w:w="178" w:type="pct"/>
                            <w:shd w:val="clear" w:color="auto" w:fill="EBF0F9"/>
                            <w:noWrap/>
                            <w:vAlign w:val="center"/>
                            <w:hideMark/>
                          </w:tcPr>
                          <w:p w14:paraId="10196D4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0.601</w:t>
                            </w:r>
                          </w:p>
                        </w:tc>
                        <w:tc>
                          <w:tcPr>
                            <w:tcW w:w="178" w:type="pct"/>
                            <w:shd w:val="clear" w:color="auto" w:fill="EAEFF8"/>
                            <w:noWrap/>
                            <w:vAlign w:val="center"/>
                            <w:hideMark/>
                          </w:tcPr>
                          <w:p w14:paraId="3A81B9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0.445</w:t>
                            </w:r>
                          </w:p>
                        </w:tc>
                        <w:tc>
                          <w:tcPr>
                            <w:tcW w:w="178" w:type="pct"/>
                            <w:shd w:val="clear" w:color="auto" w:fill="E2EAF6"/>
                            <w:noWrap/>
                            <w:vAlign w:val="center"/>
                            <w:hideMark/>
                          </w:tcPr>
                          <w:p w14:paraId="1DC476A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F4F7FC"/>
                            <w:noWrap/>
                            <w:vAlign w:val="center"/>
                            <w:hideMark/>
                          </w:tcPr>
                          <w:p w14:paraId="1507D76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0.707</w:t>
                            </w:r>
                          </w:p>
                        </w:tc>
                        <w:tc>
                          <w:tcPr>
                            <w:tcW w:w="178" w:type="pct"/>
                            <w:shd w:val="clear" w:color="auto" w:fill="F6F8FD"/>
                            <w:noWrap/>
                            <w:vAlign w:val="center"/>
                            <w:hideMark/>
                          </w:tcPr>
                          <w:p w14:paraId="68E061B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0.558</w:t>
                            </w:r>
                          </w:p>
                        </w:tc>
                        <w:tc>
                          <w:tcPr>
                            <w:tcW w:w="178" w:type="pct"/>
                            <w:shd w:val="clear" w:color="auto" w:fill="ECF0F9"/>
                            <w:noWrap/>
                            <w:vAlign w:val="center"/>
                            <w:hideMark/>
                          </w:tcPr>
                          <w:p w14:paraId="0312742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0.808</w:t>
                            </w:r>
                          </w:p>
                        </w:tc>
                        <w:tc>
                          <w:tcPr>
                            <w:tcW w:w="178" w:type="pct"/>
                            <w:shd w:val="clear" w:color="auto" w:fill="EFF3FA"/>
                            <w:noWrap/>
                            <w:vAlign w:val="center"/>
                            <w:hideMark/>
                          </w:tcPr>
                          <w:p w14:paraId="75FE52C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0.878</w:t>
                            </w:r>
                          </w:p>
                        </w:tc>
                        <w:tc>
                          <w:tcPr>
                            <w:tcW w:w="178" w:type="pct"/>
                            <w:shd w:val="clear" w:color="auto" w:fill="DCE5F3"/>
                            <w:noWrap/>
                            <w:vAlign w:val="center"/>
                            <w:hideMark/>
                          </w:tcPr>
                          <w:p w14:paraId="38BB9ED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0.647</w:t>
                            </w:r>
                          </w:p>
                        </w:tc>
                        <w:tc>
                          <w:tcPr>
                            <w:tcW w:w="178" w:type="pct"/>
                            <w:shd w:val="clear" w:color="auto" w:fill="FBCED1"/>
                            <w:noWrap/>
                            <w:vAlign w:val="center"/>
                            <w:hideMark/>
                          </w:tcPr>
                          <w:p w14:paraId="10C9DEE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0.290</w:t>
                            </w:r>
                          </w:p>
                        </w:tc>
                        <w:tc>
                          <w:tcPr>
                            <w:tcW w:w="178" w:type="pct"/>
                            <w:shd w:val="clear" w:color="auto" w:fill="FA9FA1"/>
                            <w:noWrap/>
                            <w:vAlign w:val="center"/>
                            <w:hideMark/>
                          </w:tcPr>
                          <w:p w14:paraId="2B78DEE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0.630</w:t>
                            </w:r>
                          </w:p>
                        </w:tc>
                        <w:tc>
                          <w:tcPr>
                            <w:tcW w:w="178" w:type="pct"/>
                            <w:shd w:val="clear" w:color="auto" w:fill="FAA6A8"/>
                            <w:noWrap/>
                            <w:vAlign w:val="center"/>
                            <w:hideMark/>
                          </w:tcPr>
                          <w:p w14:paraId="570BB9A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0.491</w:t>
                            </w:r>
                          </w:p>
                        </w:tc>
                      </w:tr>
                      <w:tr w:rsidR="00EC201A" w:rsidRPr="00EC201A" w14:paraId="3A7151E0" w14:textId="77777777" w:rsidTr="000E36F6">
                        <w:trPr>
                          <w:trHeight w:val="164"/>
                        </w:trPr>
                        <w:tc>
                          <w:tcPr>
                            <w:tcW w:w="307" w:type="pct"/>
                            <w:shd w:val="clear" w:color="auto" w:fill="auto"/>
                            <w:noWrap/>
                            <w:vAlign w:val="center"/>
                            <w:hideMark/>
                          </w:tcPr>
                          <w:p w14:paraId="1E958645" w14:textId="77777777" w:rsidR="00873787" w:rsidRPr="00EC201A" w:rsidRDefault="00873787" w:rsidP="007E545C">
                            <w:pPr>
                              <w:widowControl/>
                              <w:spacing w:line="240" w:lineRule="auto"/>
                              <w:jc w:val="both"/>
                              <w:rPr>
                                <w:sz w:val="12"/>
                                <w:szCs w:val="12"/>
                                <w:lang w:val="en-US" w:eastAsia="zh-CN"/>
                              </w:rPr>
                            </w:pPr>
                          </w:p>
                        </w:tc>
                        <w:tc>
                          <w:tcPr>
                            <w:tcW w:w="332" w:type="pct"/>
                            <w:shd w:val="clear" w:color="auto" w:fill="auto"/>
                            <w:noWrap/>
                            <w:vAlign w:val="center"/>
                            <w:hideMark/>
                          </w:tcPr>
                          <w:p w14:paraId="694CD191" w14:textId="77777777" w:rsidR="00873787" w:rsidRPr="00EC201A" w:rsidRDefault="00873787" w:rsidP="007E545C">
                            <w:pPr>
                              <w:widowControl/>
                              <w:spacing w:line="240" w:lineRule="auto"/>
                              <w:jc w:val="center"/>
                              <w:rPr>
                                <w:rFonts w:eastAsia="Times New Roman"/>
                                <w:sz w:val="12"/>
                                <w:szCs w:val="12"/>
                                <w:lang w:val="en-US" w:eastAsia="zh-CN"/>
                              </w:rPr>
                            </w:pPr>
                          </w:p>
                        </w:tc>
                        <w:tc>
                          <w:tcPr>
                            <w:tcW w:w="423" w:type="pct"/>
                            <w:shd w:val="clear" w:color="auto" w:fill="auto"/>
                            <w:noWrap/>
                            <w:vAlign w:val="center"/>
                            <w:hideMark/>
                          </w:tcPr>
                          <w:p w14:paraId="431092F9"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ViT-Large</w:t>
                            </w:r>
                          </w:p>
                        </w:tc>
                        <w:tc>
                          <w:tcPr>
                            <w:tcW w:w="331" w:type="pct"/>
                            <w:shd w:val="clear" w:color="auto" w:fill="auto"/>
                            <w:noWrap/>
                            <w:vAlign w:val="center"/>
                            <w:hideMark/>
                          </w:tcPr>
                          <w:p w14:paraId="6DE3387D"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384-Large</w:t>
                            </w:r>
                          </w:p>
                        </w:tc>
                        <w:tc>
                          <w:tcPr>
                            <w:tcW w:w="504" w:type="pct"/>
                            <w:shd w:val="clear" w:color="auto" w:fill="auto"/>
                            <w:vAlign w:val="center"/>
                            <w:hideMark/>
                          </w:tcPr>
                          <w:p w14:paraId="40FB120A"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ODTrack_L</w:t>
                            </w:r>
                          </w:p>
                        </w:tc>
                        <w:tc>
                          <w:tcPr>
                            <w:tcW w:w="216" w:type="pct"/>
                            <w:shd w:val="clear" w:color="auto" w:fill="auto"/>
                            <w:noWrap/>
                            <w:vAlign w:val="center"/>
                            <w:hideMark/>
                          </w:tcPr>
                          <w:p w14:paraId="7AEFE292"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shd w:val="clear" w:color="auto" w:fill="5A8AC6"/>
                            <w:noWrap/>
                            <w:vAlign w:val="center"/>
                            <w:hideMark/>
                          </w:tcPr>
                          <w:p w14:paraId="5FD3EC2E"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9.0</w:t>
                            </w:r>
                          </w:p>
                        </w:tc>
                        <w:tc>
                          <w:tcPr>
                            <w:tcW w:w="178" w:type="pct"/>
                            <w:shd w:val="clear" w:color="auto" w:fill="FCEFF2"/>
                            <w:noWrap/>
                            <w:vAlign w:val="center"/>
                            <w:hideMark/>
                          </w:tcPr>
                          <w:p w14:paraId="6018855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0.708</w:t>
                            </w:r>
                          </w:p>
                        </w:tc>
                        <w:tc>
                          <w:tcPr>
                            <w:tcW w:w="178" w:type="pct"/>
                            <w:shd w:val="clear" w:color="auto" w:fill="FCDFE2"/>
                            <w:noWrap/>
                            <w:vAlign w:val="center"/>
                            <w:hideMark/>
                          </w:tcPr>
                          <w:p w14:paraId="27C03246"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0.715</w:t>
                            </w:r>
                          </w:p>
                        </w:tc>
                        <w:tc>
                          <w:tcPr>
                            <w:tcW w:w="178" w:type="pct"/>
                            <w:shd w:val="clear" w:color="auto" w:fill="FCF6F9"/>
                            <w:noWrap/>
                            <w:vAlign w:val="center"/>
                            <w:hideMark/>
                          </w:tcPr>
                          <w:p w14:paraId="13556ED7"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0.534</w:t>
                            </w:r>
                          </w:p>
                        </w:tc>
                        <w:tc>
                          <w:tcPr>
                            <w:tcW w:w="178" w:type="pct"/>
                            <w:shd w:val="clear" w:color="auto" w:fill="E3EAF6"/>
                            <w:noWrap/>
                            <w:vAlign w:val="center"/>
                            <w:hideMark/>
                          </w:tcPr>
                          <w:p w14:paraId="4F89E58D"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shd w:val="clear" w:color="auto" w:fill="E5EBF6"/>
                            <w:noWrap/>
                            <w:vAlign w:val="center"/>
                            <w:hideMark/>
                          </w:tcPr>
                          <w:p w14:paraId="78383BF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0.587</w:t>
                            </w:r>
                          </w:p>
                        </w:tc>
                        <w:tc>
                          <w:tcPr>
                            <w:tcW w:w="178" w:type="pct"/>
                            <w:shd w:val="clear" w:color="auto" w:fill="EAEFF8"/>
                            <w:noWrap/>
                            <w:vAlign w:val="center"/>
                            <w:hideMark/>
                          </w:tcPr>
                          <w:p w14:paraId="2060981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0.445</w:t>
                            </w:r>
                          </w:p>
                        </w:tc>
                        <w:tc>
                          <w:tcPr>
                            <w:tcW w:w="178" w:type="pct"/>
                            <w:shd w:val="clear" w:color="auto" w:fill="E4EBF6"/>
                            <w:noWrap/>
                            <w:vAlign w:val="center"/>
                            <w:hideMark/>
                          </w:tcPr>
                          <w:p w14:paraId="34B6A66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0.719</w:t>
                            </w:r>
                          </w:p>
                        </w:tc>
                        <w:tc>
                          <w:tcPr>
                            <w:tcW w:w="178" w:type="pct"/>
                            <w:shd w:val="clear" w:color="auto" w:fill="F8F9FD"/>
                            <w:noWrap/>
                            <w:vAlign w:val="center"/>
                            <w:hideMark/>
                          </w:tcPr>
                          <w:p w14:paraId="5E1AC2A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0.716</w:t>
                            </w:r>
                          </w:p>
                        </w:tc>
                        <w:tc>
                          <w:tcPr>
                            <w:tcW w:w="178" w:type="pct"/>
                            <w:shd w:val="clear" w:color="auto" w:fill="F8F9FD"/>
                            <w:noWrap/>
                            <w:vAlign w:val="center"/>
                            <w:hideMark/>
                          </w:tcPr>
                          <w:p w14:paraId="43A9E5C5"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0.561</w:t>
                            </w:r>
                          </w:p>
                        </w:tc>
                        <w:tc>
                          <w:tcPr>
                            <w:tcW w:w="178" w:type="pct"/>
                            <w:shd w:val="clear" w:color="auto" w:fill="FA9EA1"/>
                            <w:noWrap/>
                            <w:vAlign w:val="center"/>
                            <w:hideMark/>
                          </w:tcPr>
                          <w:p w14:paraId="67E08863"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0.918</w:t>
                            </w:r>
                          </w:p>
                        </w:tc>
                        <w:tc>
                          <w:tcPr>
                            <w:tcW w:w="178" w:type="pct"/>
                            <w:shd w:val="clear" w:color="auto" w:fill="F98386"/>
                            <w:noWrap/>
                            <w:vAlign w:val="center"/>
                            <w:hideMark/>
                          </w:tcPr>
                          <w:p w14:paraId="2BDD254B"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0.929</w:t>
                            </w:r>
                          </w:p>
                        </w:tc>
                        <w:tc>
                          <w:tcPr>
                            <w:tcW w:w="178" w:type="pct"/>
                            <w:shd w:val="clear" w:color="auto" w:fill="DBE5F3"/>
                            <w:noWrap/>
                            <w:vAlign w:val="center"/>
                            <w:hideMark/>
                          </w:tcPr>
                          <w:p w14:paraId="5DEC74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0.646</w:t>
                            </w:r>
                          </w:p>
                        </w:tc>
                        <w:tc>
                          <w:tcPr>
                            <w:tcW w:w="178" w:type="pct"/>
                            <w:shd w:val="clear" w:color="auto" w:fill="FBC1C4"/>
                            <w:noWrap/>
                            <w:vAlign w:val="center"/>
                            <w:hideMark/>
                          </w:tcPr>
                          <w:p w14:paraId="5333C7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0.343</w:t>
                            </w:r>
                          </w:p>
                        </w:tc>
                        <w:tc>
                          <w:tcPr>
                            <w:tcW w:w="178" w:type="pct"/>
                            <w:shd w:val="clear" w:color="auto" w:fill="F97072"/>
                            <w:noWrap/>
                            <w:vAlign w:val="center"/>
                            <w:hideMark/>
                          </w:tcPr>
                          <w:p w14:paraId="048A0720"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0.751</w:t>
                            </w:r>
                          </w:p>
                        </w:tc>
                        <w:tc>
                          <w:tcPr>
                            <w:tcW w:w="178" w:type="pct"/>
                            <w:shd w:val="clear" w:color="auto" w:fill="F98285"/>
                            <w:noWrap/>
                            <w:vAlign w:val="center"/>
                            <w:hideMark/>
                          </w:tcPr>
                          <w:p w14:paraId="3E400E4C"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0.576</w:t>
                            </w:r>
                          </w:p>
                        </w:tc>
                      </w:tr>
                      <w:tr w:rsidR="00EC201A" w:rsidRPr="00EC201A" w14:paraId="08CA2BE3" w14:textId="77777777" w:rsidTr="000E36F6">
                        <w:trPr>
                          <w:trHeight w:val="164"/>
                        </w:trPr>
                        <w:tc>
                          <w:tcPr>
                            <w:tcW w:w="307" w:type="pct"/>
                            <w:tcBorders>
                              <w:bottom w:val="single" w:sz="12" w:space="0" w:color="auto"/>
                            </w:tcBorders>
                            <w:shd w:val="clear" w:color="auto" w:fill="auto"/>
                            <w:noWrap/>
                            <w:vAlign w:val="center"/>
                            <w:hideMark/>
                          </w:tcPr>
                          <w:p w14:paraId="285ED72B" w14:textId="77777777" w:rsidR="00873787" w:rsidRPr="00EC201A" w:rsidRDefault="00873787" w:rsidP="007E545C">
                            <w:pPr>
                              <w:widowControl/>
                              <w:spacing w:line="240" w:lineRule="auto"/>
                              <w:jc w:val="both"/>
                              <w:rPr>
                                <w:bCs/>
                                <w:sz w:val="12"/>
                                <w:szCs w:val="12"/>
                                <w:lang w:val="en-US" w:eastAsia="zh-CN"/>
                              </w:rPr>
                            </w:pPr>
                            <w:r w:rsidRPr="00EC201A">
                              <w:rPr>
                                <w:bCs/>
                                <w:sz w:val="12"/>
                                <w:szCs w:val="12"/>
                                <w:lang w:val="en-US" w:eastAsia="zh-CN"/>
                              </w:rPr>
                              <w:t>SMAT</w:t>
                            </w:r>
                          </w:p>
                        </w:tc>
                        <w:tc>
                          <w:tcPr>
                            <w:tcW w:w="332" w:type="pct"/>
                            <w:tcBorders>
                              <w:bottom w:val="single" w:sz="12" w:space="0" w:color="auto"/>
                            </w:tcBorders>
                            <w:shd w:val="clear" w:color="auto" w:fill="auto"/>
                            <w:noWrap/>
                            <w:vAlign w:val="center"/>
                            <w:hideMark/>
                          </w:tcPr>
                          <w:p w14:paraId="5971497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WACV 2024</w:t>
                            </w:r>
                          </w:p>
                        </w:tc>
                        <w:tc>
                          <w:tcPr>
                            <w:tcW w:w="423" w:type="pct"/>
                            <w:tcBorders>
                              <w:bottom w:val="single" w:sz="12" w:space="0" w:color="auto"/>
                            </w:tcBorders>
                            <w:shd w:val="clear" w:color="auto" w:fill="auto"/>
                            <w:noWrap/>
                            <w:vAlign w:val="center"/>
                            <w:hideMark/>
                          </w:tcPr>
                          <w:p w14:paraId="6A1C209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MobileViTv2</w:t>
                            </w:r>
                          </w:p>
                        </w:tc>
                        <w:tc>
                          <w:tcPr>
                            <w:tcW w:w="331" w:type="pct"/>
                            <w:tcBorders>
                              <w:bottom w:val="single" w:sz="12" w:space="0" w:color="auto"/>
                            </w:tcBorders>
                            <w:shd w:val="clear" w:color="auto" w:fill="auto"/>
                            <w:noWrap/>
                            <w:vAlign w:val="center"/>
                            <w:hideMark/>
                          </w:tcPr>
                          <w:p w14:paraId="541B09D6"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Default</w:t>
                            </w:r>
                          </w:p>
                        </w:tc>
                        <w:tc>
                          <w:tcPr>
                            <w:tcW w:w="504" w:type="pct"/>
                            <w:tcBorders>
                              <w:bottom w:val="single" w:sz="12" w:space="0" w:color="auto"/>
                            </w:tcBorders>
                            <w:shd w:val="clear" w:color="auto" w:fill="auto"/>
                            <w:noWrap/>
                            <w:vAlign w:val="center"/>
                            <w:hideMark/>
                          </w:tcPr>
                          <w:p w14:paraId="2C552D70"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SMAT</w:t>
                            </w:r>
                          </w:p>
                        </w:tc>
                        <w:tc>
                          <w:tcPr>
                            <w:tcW w:w="216" w:type="pct"/>
                            <w:tcBorders>
                              <w:bottom w:val="single" w:sz="12" w:space="0" w:color="auto"/>
                            </w:tcBorders>
                            <w:shd w:val="clear" w:color="auto" w:fill="auto"/>
                            <w:noWrap/>
                            <w:vAlign w:val="center"/>
                            <w:hideMark/>
                          </w:tcPr>
                          <w:p w14:paraId="5ABCDB3B" w14:textId="77777777" w:rsidR="00873787" w:rsidRPr="00EC201A" w:rsidRDefault="00873787" w:rsidP="007E545C">
                            <w:pPr>
                              <w:widowControl/>
                              <w:spacing w:line="240" w:lineRule="auto"/>
                              <w:jc w:val="center"/>
                              <w:rPr>
                                <w:bCs/>
                                <w:sz w:val="12"/>
                                <w:szCs w:val="12"/>
                                <w:lang w:val="en-US" w:eastAsia="zh-CN"/>
                              </w:rPr>
                            </w:pPr>
                            <w:r w:rsidRPr="00EC201A">
                              <w:rPr>
                                <w:rFonts w:eastAsia="等线"/>
                                <w:sz w:val="12"/>
                                <w:szCs w:val="12"/>
                                <w:lang w:eastAsia="zh-CN"/>
                              </w:rPr>
                              <w:t>—</w:t>
                            </w:r>
                          </w:p>
                        </w:tc>
                        <w:tc>
                          <w:tcPr>
                            <w:tcW w:w="216" w:type="pct"/>
                            <w:tcBorders>
                              <w:bottom w:val="single" w:sz="12" w:space="0" w:color="auto"/>
                            </w:tcBorders>
                            <w:shd w:val="clear" w:color="auto" w:fill="FCEEF1"/>
                            <w:noWrap/>
                            <w:vAlign w:val="center"/>
                            <w:hideMark/>
                          </w:tcPr>
                          <w:p w14:paraId="1A335375" w14:textId="77777777" w:rsidR="00873787" w:rsidRPr="00EC201A" w:rsidRDefault="00873787" w:rsidP="007E545C">
                            <w:pPr>
                              <w:widowControl/>
                              <w:spacing w:line="240" w:lineRule="auto"/>
                              <w:jc w:val="center"/>
                              <w:rPr>
                                <w:bCs/>
                                <w:sz w:val="12"/>
                                <w:szCs w:val="12"/>
                                <w:lang w:val="en-US" w:eastAsia="zh-CN"/>
                              </w:rPr>
                            </w:pPr>
                            <w:r w:rsidRPr="00EC201A">
                              <w:rPr>
                                <w:bCs/>
                                <w:sz w:val="12"/>
                                <w:szCs w:val="12"/>
                                <w:lang w:val="en-US" w:eastAsia="zh-CN"/>
                              </w:rPr>
                              <w:t>77.1</w:t>
                            </w:r>
                          </w:p>
                        </w:tc>
                        <w:tc>
                          <w:tcPr>
                            <w:tcW w:w="178" w:type="pct"/>
                            <w:tcBorders>
                              <w:bottom w:val="single" w:sz="12" w:space="0" w:color="auto"/>
                            </w:tcBorders>
                            <w:shd w:val="clear" w:color="auto" w:fill="F6F7FC"/>
                            <w:noWrap/>
                            <w:vAlign w:val="center"/>
                            <w:hideMark/>
                          </w:tcPr>
                          <w:p w14:paraId="3E156DF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0.688</w:t>
                            </w:r>
                          </w:p>
                        </w:tc>
                        <w:tc>
                          <w:tcPr>
                            <w:tcW w:w="178" w:type="pct"/>
                            <w:tcBorders>
                              <w:bottom w:val="single" w:sz="12" w:space="0" w:color="auto"/>
                            </w:tcBorders>
                            <w:shd w:val="clear" w:color="auto" w:fill="E4EBF6"/>
                            <w:noWrap/>
                            <w:vAlign w:val="center"/>
                            <w:hideMark/>
                          </w:tcPr>
                          <w:p w14:paraId="572995D8"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0.665</w:t>
                            </w:r>
                          </w:p>
                        </w:tc>
                        <w:tc>
                          <w:tcPr>
                            <w:tcW w:w="178" w:type="pct"/>
                            <w:tcBorders>
                              <w:bottom w:val="single" w:sz="12" w:space="0" w:color="auto"/>
                            </w:tcBorders>
                            <w:shd w:val="clear" w:color="auto" w:fill="F9FAFE"/>
                            <w:noWrap/>
                            <w:vAlign w:val="center"/>
                            <w:hideMark/>
                          </w:tcPr>
                          <w:p w14:paraId="716660D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0.526</w:t>
                            </w:r>
                          </w:p>
                        </w:tc>
                        <w:tc>
                          <w:tcPr>
                            <w:tcW w:w="178" w:type="pct"/>
                            <w:tcBorders>
                              <w:bottom w:val="single" w:sz="12" w:space="0" w:color="auto"/>
                            </w:tcBorders>
                            <w:shd w:val="clear" w:color="auto" w:fill="C9D8ED"/>
                            <w:noWrap/>
                            <w:vAlign w:val="center"/>
                            <w:hideMark/>
                          </w:tcPr>
                          <w:p w14:paraId="7F9F504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0.599</w:t>
                            </w:r>
                          </w:p>
                        </w:tc>
                        <w:tc>
                          <w:tcPr>
                            <w:tcW w:w="178" w:type="pct"/>
                            <w:tcBorders>
                              <w:bottom w:val="single" w:sz="12" w:space="0" w:color="auto"/>
                            </w:tcBorders>
                            <w:shd w:val="clear" w:color="auto" w:fill="CBD9ED"/>
                            <w:noWrap/>
                            <w:vAlign w:val="center"/>
                            <w:hideMark/>
                          </w:tcPr>
                          <w:p w14:paraId="1DD8C5E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0.531</w:t>
                            </w:r>
                          </w:p>
                        </w:tc>
                        <w:tc>
                          <w:tcPr>
                            <w:tcW w:w="178" w:type="pct"/>
                            <w:tcBorders>
                              <w:bottom w:val="single" w:sz="12" w:space="0" w:color="auto"/>
                            </w:tcBorders>
                            <w:shd w:val="clear" w:color="auto" w:fill="D9E3F2"/>
                            <w:noWrap/>
                            <w:vAlign w:val="center"/>
                            <w:hideMark/>
                          </w:tcPr>
                          <w:p w14:paraId="202E369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0.417</w:t>
                            </w:r>
                          </w:p>
                        </w:tc>
                        <w:tc>
                          <w:tcPr>
                            <w:tcW w:w="178" w:type="pct"/>
                            <w:tcBorders>
                              <w:bottom w:val="single" w:sz="12" w:space="0" w:color="auto"/>
                            </w:tcBorders>
                            <w:shd w:val="clear" w:color="auto" w:fill="FAADB0"/>
                            <w:noWrap/>
                            <w:vAlign w:val="center"/>
                            <w:hideMark/>
                          </w:tcPr>
                          <w:p w14:paraId="27F0433A"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0.874</w:t>
                            </w:r>
                          </w:p>
                        </w:tc>
                        <w:tc>
                          <w:tcPr>
                            <w:tcW w:w="178" w:type="pct"/>
                            <w:tcBorders>
                              <w:bottom w:val="single" w:sz="12" w:space="0" w:color="auto"/>
                            </w:tcBorders>
                            <w:shd w:val="clear" w:color="auto" w:fill="FAAAAD"/>
                            <w:noWrap/>
                            <w:vAlign w:val="center"/>
                            <w:hideMark/>
                          </w:tcPr>
                          <w:p w14:paraId="474FC6C9"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0.793</w:t>
                            </w:r>
                          </w:p>
                        </w:tc>
                        <w:tc>
                          <w:tcPr>
                            <w:tcW w:w="178" w:type="pct"/>
                            <w:tcBorders>
                              <w:bottom w:val="single" w:sz="12" w:space="0" w:color="auto"/>
                            </w:tcBorders>
                            <w:shd w:val="clear" w:color="auto" w:fill="FBB7B9"/>
                            <w:noWrap/>
                            <w:vAlign w:val="center"/>
                            <w:hideMark/>
                          </w:tcPr>
                          <w:p w14:paraId="5A89E82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0.628</w:t>
                            </w:r>
                          </w:p>
                        </w:tc>
                        <w:tc>
                          <w:tcPr>
                            <w:tcW w:w="178" w:type="pct"/>
                            <w:tcBorders>
                              <w:bottom w:val="single" w:sz="12" w:space="0" w:color="auto"/>
                            </w:tcBorders>
                            <w:shd w:val="clear" w:color="auto" w:fill="FCF3F6"/>
                            <w:noWrap/>
                            <w:vAlign w:val="center"/>
                            <w:hideMark/>
                          </w:tcPr>
                          <w:p w14:paraId="779B356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0.860</w:t>
                            </w:r>
                          </w:p>
                        </w:tc>
                        <w:tc>
                          <w:tcPr>
                            <w:tcW w:w="178" w:type="pct"/>
                            <w:tcBorders>
                              <w:bottom w:val="single" w:sz="12" w:space="0" w:color="auto"/>
                            </w:tcBorders>
                            <w:shd w:val="clear" w:color="auto" w:fill="F4F6FC"/>
                            <w:noWrap/>
                            <w:vAlign w:val="center"/>
                            <w:hideMark/>
                          </w:tcPr>
                          <w:p w14:paraId="185C43C1"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0.883</w:t>
                            </w:r>
                          </w:p>
                        </w:tc>
                        <w:tc>
                          <w:tcPr>
                            <w:tcW w:w="178" w:type="pct"/>
                            <w:tcBorders>
                              <w:bottom w:val="single" w:sz="12" w:space="0" w:color="auto"/>
                            </w:tcBorders>
                            <w:shd w:val="clear" w:color="auto" w:fill="FCDBDE"/>
                            <w:noWrap/>
                            <w:vAlign w:val="center"/>
                            <w:hideMark/>
                          </w:tcPr>
                          <w:p w14:paraId="269FF17F"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0.711</w:t>
                            </w:r>
                          </w:p>
                        </w:tc>
                        <w:tc>
                          <w:tcPr>
                            <w:tcW w:w="178" w:type="pct"/>
                            <w:tcBorders>
                              <w:bottom w:val="single" w:sz="12" w:space="0" w:color="auto"/>
                            </w:tcBorders>
                            <w:shd w:val="clear" w:color="auto" w:fill="FCFCFF"/>
                            <w:noWrap/>
                            <w:vAlign w:val="center"/>
                            <w:hideMark/>
                          </w:tcPr>
                          <w:p w14:paraId="61005952"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0.101</w:t>
                            </w:r>
                          </w:p>
                        </w:tc>
                        <w:tc>
                          <w:tcPr>
                            <w:tcW w:w="178" w:type="pct"/>
                            <w:tcBorders>
                              <w:bottom w:val="single" w:sz="12" w:space="0" w:color="auto"/>
                            </w:tcBorders>
                            <w:shd w:val="clear" w:color="auto" w:fill="DAE4F3"/>
                            <w:noWrap/>
                            <w:vAlign w:val="center"/>
                            <w:hideMark/>
                          </w:tcPr>
                          <w:p w14:paraId="656F83DE"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0.335</w:t>
                            </w:r>
                          </w:p>
                        </w:tc>
                        <w:tc>
                          <w:tcPr>
                            <w:tcW w:w="178" w:type="pct"/>
                            <w:tcBorders>
                              <w:bottom w:val="single" w:sz="12" w:space="0" w:color="auto"/>
                            </w:tcBorders>
                            <w:shd w:val="clear" w:color="auto" w:fill="DAE4F3"/>
                            <w:noWrap/>
                            <w:vAlign w:val="center"/>
                            <w:hideMark/>
                          </w:tcPr>
                          <w:p w14:paraId="0222B6C4" w14:textId="77777777" w:rsidR="00873787" w:rsidRPr="00EC201A" w:rsidRDefault="00873787" w:rsidP="007E545C">
                            <w:pPr>
                              <w:widowControl/>
                              <w:spacing w:line="240" w:lineRule="auto"/>
                              <w:jc w:val="center"/>
                              <w:rPr>
                                <w:sz w:val="12"/>
                                <w:szCs w:val="12"/>
                                <w:lang w:val="en-US" w:eastAsia="zh-CN"/>
                              </w:rPr>
                            </w:pPr>
                            <w:r w:rsidRPr="00EC201A">
                              <w:rPr>
                                <w:sz w:val="12"/>
                                <w:szCs w:val="12"/>
                                <w:lang w:val="en-US" w:eastAsia="zh-CN"/>
                              </w:rPr>
                              <w:t>0.244</w:t>
                            </w:r>
                          </w:p>
                        </w:tc>
                      </w:tr>
                    </w:tbl>
                    <w:p w14:paraId="3A9846F8" w14:textId="77777777" w:rsidR="00873787" w:rsidRPr="00EC201A" w:rsidRDefault="00873787" w:rsidP="00B83826">
                      <w:pPr>
                        <w:spacing w:afterLines="50" w:after="120"/>
                        <w:jc w:val="both"/>
                        <w:rPr>
                          <w:szCs w:val="16"/>
                          <w:lang w:val="en-US" w:eastAsia="zh-CN"/>
                        </w:rPr>
                      </w:pPr>
                    </w:p>
                  </w:txbxContent>
                </v:textbox>
                <w10:wrap type="square" anchory="margin"/>
              </v:shape>
            </w:pict>
          </mc:Fallback>
        </mc:AlternateContent>
      </w:r>
    </w:p>
    <w:p w14:paraId="46E12C4B" w14:textId="77777777" w:rsidR="00613055" w:rsidRPr="00573121" w:rsidRDefault="00613055" w:rsidP="00613055">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lastRenderedPageBreak/>
        <w:t>6.1.2. Category-based evaluation results</w:t>
      </w:r>
    </w:p>
    <w:p w14:paraId="66DD6CD3" w14:textId="30645A7B" w:rsidR="007A0DAE" w:rsidRPr="00573121" w:rsidRDefault="00613055" w:rsidP="00216A4E">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In this section, we perform a category-based evaluation on OOTB. As shown in Fig. 8, SV objects can typically be </w:t>
      </w:r>
      <w:r w:rsidR="00B43016" w:rsidRPr="00573121">
        <w:rPr>
          <w:rFonts w:eastAsia="等线"/>
          <w:sz w:val="18"/>
          <w:szCs w:val="18"/>
          <w:lang w:val="en-US" w:eastAsia="zh-CN"/>
        </w:rPr>
        <w:t xml:space="preserve">divided </w:t>
      </w:r>
      <w:r w:rsidRPr="00573121">
        <w:rPr>
          <w:rFonts w:eastAsia="等线"/>
          <w:sz w:val="18"/>
          <w:szCs w:val="18"/>
          <w:lang w:val="en-US" w:eastAsia="zh-CN"/>
        </w:rPr>
        <w:t xml:space="preserve">into four categories. Table 6 summarizes the </w:t>
      </w:r>
      <w:r w:rsidR="0010345F" w:rsidRPr="00573121">
        <w:rPr>
          <w:rFonts w:eastAsia="等线"/>
          <w:sz w:val="18"/>
          <w:szCs w:val="18"/>
          <w:lang w:val="en-US" w:eastAsia="zh-CN"/>
        </w:rPr>
        <w:t xml:space="preserve">characteristics </w:t>
      </w:r>
      <w:r w:rsidRPr="00573121">
        <w:rPr>
          <w:rFonts w:eastAsia="等线"/>
          <w:sz w:val="18"/>
          <w:szCs w:val="18"/>
          <w:lang w:val="en-US" w:eastAsia="zh-CN"/>
        </w:rPr>
        <w:t>and results o</w:t>
      </w:r>
      <w:r w:rsidR="000C3ED4" w:rsidRPr="00573121">
        <w:rPr>
          <w:rFonts w:eastAsia="等线"/>
          <w:sz w:val="18"/>
          <w:szCs w:val="18"/>
          <w:lang w:val="en-US" w:eastAsia="zh-CN"/>
        </w:rPr>
        <w:t>f the category-based evaluation</w:t>
      </w:r>
      <w:r w:rsidRPr="00573121">
        <w:rPr>
          <w:rFonts w:eastAsia="等线"/>
          <w:sz w:val="18"/>
          <w:szCs w:val="18"/>
          <w:lang w:val="en-US" w:eastAsia="zh-CN"/>
        </w:rPr>
        <w:t xml:space="preserve">. </w:t>
      </w:r>
      <w:r w:rsidR="000504E9" w:rsidRPr="00573121">
        <w:rPr>
          <w:rFonts w:eastAsia="等线"/>
          <w:sz w:val="18"/>
          <w:szCs w:val="18"/>
          <w:lang w:val="en-US" w:eastAsia="zh-CN"/>
        </w:rPr>
        <w:t>Fig. 15</w:t>
      </w:r>
      <w:r w:rsidR="00FE57B5" w:rsidRPr="00573121">
        <w:rPr>
          <w:rFonts w:eastAsia="等线"/>
          <w:sz w:val="18"/>
          <w:szCs w:val="18"/>
          <w:lang w:val="en-US" w:eastAsia="zh-CN"/>
        </w:rPr>
        <w:t xml:space="preserve"> shows the precision plot, normalized precision plot, and success plot</w:t>
      </w:r>
      <w:r w:rsidR="000B6276" w:rsidRPr="00573121">
        <w:rPr>
          <w:rFonts w:eastAsia="等线"/>
          <w:sz w:val="18"/>
          <w:szCs w:val="18"/>
          <w:lang w:val="en-US" w:eastAsia="zh-CN"/>
        </w:rPr>
        <w:t xml:space="preserve"> </w:t>
      </w:r>
      <w:r w:rsidR="00FE57B5" w:rsidRPr="00573121">
        <w:rPr>
          <w:rFonts w:eastAsia="等线"/>
          <w:sz w:val="18"/>
          <w:szCs w:val="18"/>
          <w:lang w:val="en-US" w:eastAsia="zh-CN"/>
        </w:rPr>
        <w:t xml:space="preserve">for </w:t>
      </w:r>
      <w:r w:rsidR="00E46C14" w:rsidRPr="00573121">
        <w:rPr>
          <w:rFonts w:eastAsia="等线"/>
          <w:sz w:val="18"/>
          <w:szCs w:val="18"/>
          <w:lang w:val="en-US" w:eastAsia="zh-CN"/>
        </w:rPr>
        <w:t xml:space="preserve">the </w:t>
      </w:r>
      <w:r w:rsidR="00FE57B5" w:rsidRPr="00573121">
        <w:rPr>
          <w:rFonts w:eastAsia="等线"/>
          <w:sz w:val="18"/>
          <w:szCs w:val="18"/>
          <w:lang w:val="en-US" w:eastAsia="zh-CN"/>
        </w:rPr>
        <w:t>top 30 trackers</w:t>
      </w:r>
      <w:r w:rsidR="00A47512" w:rsidRPr="00573121">
        <w:rPr>
          <w:rFonts w:eastAsia="等线"/>
          <w:sz w:val="18"/>
          <w:szCs w:val="18"/>
          <w:lang w:val="en-US" w:eastAsia="zh-CN"/>
        </w:rPr>
        <w:t>.</w:t>
      </w:r>
      <w:r w:rsidR="00A263B6" w:rsidRPr="00573121">
        <w:t xml:space="preserve"> </w:t>
      </w:r>
      <w:r w:rsidR="00A263B6" w:rsidRPr="00573121">
        <w:rPr>
          <w:rFonts w:eastAsia="等线"/>
          <w:sz w:val="18"/>
          <w:szCs w:val="18"/>
          <w:lang w:val="en-US" w:eastAsia="zh-CN"/>
        </w:rPr>
        <w:t>It is observed that the plane is the easiest object to track.</w:t>
      </w:r>
      <w:r w:rsidR="00ED2DA5" w:rsidRPr="00573121">
        <w:rPr>
          <w:rFonts w:eastAsia="等线"/>
          <w:sz w:val="18"/>
          <w:szCs w:val="18"/>
          <w:lang w:val="en-US" w:eastAsia="zh-CN"/>
        </w:rPr>
        <w:t xml:space="preserve"> </w:t>
      </w:r>
      <w:r w:rsidR="00A263B6" w:rsidRPr="00573121">
        <w:rPr>
          <w:rFonts w:eastAsia="等线"/>
          <w:sz w:val="18"/>
          <w:szCs w:val="18"/>
          <w:lang w:val="en-US" w:eastAsia="zh-CN"/>
        </w:rPr>
        <w:t>T</w:t>
      </w:r>
      <w:r w:rsidRPr="00573121">
        <w:rPr>
          <w:rFonts w:eastAsia="等线"/>
          <w:sz w:val="18"/>
          <w:szCs w:val="18"/>
          <w:lang w:val="en-US" w:eastAsia="zh-CN"/>
        </w:rPr>
        <w:t xml:space="preserve">he top 30 trackers exhibit tighter tracking curves and higher PR, NPR, and SR scores. </w:t>
      </w:r>
      <w:r w:rsidR="001360E4" w:rsidRPr="00573121">
        <w:rPr>
          <w:rFonts w:eastAsia="等线"/>
          <w:sz w:val="18"/>
          <w:szCs w:val="18"/>
          <w:lang w:val="en-US" w:eastAsia="zh-CN"/>
        </w:rPr>
        <w:t xml:space="preserve">This is attributed to the large size and the significant texture and structural information, which facilitates the extraction of discriminative features. In this case, </w:t>
      </w:r>
      <w:r w:rsidR="00580846" w:rsidRPr="00573121">
        <w:rPr>
          <w:rFonts w:eastAsia="等线"/>
          <w:sz w:val="18"/>
          <w:szCs w:val="18"/>
          <w:lang w:val="en-US" w:eastAsia="zh-CN"/>
        </w:rPr>
        <w:t>RAMC, DF, and CFME, three tailored trackers for SV tracking, perform well,</w:t>
      </w:r>
      <w:r w:rsidR="004D0BB7" w:rsidRPr="00573121">
        <w:t xml:space="preserve"> </w:t>
      </w:r>
      <w:r w:rsidR="004D0BB7" w:rsidRPr="00573121">
        <w:rPr>
          <w:rFonts w:eastAsia="等线"/>
          <w:sz w:val="18"/>
          <w:szCs w:val="18"/>
          <w:lang w:val="en-US" w:eastAsia="zh-CN"/>
        </w:rPr>
        <w:t>ranking 5th, 7th, and 9th</w:t>
      </w:r>
      <w:r w:rsidR="00580846" w:rsidRPr="00573121">
        <w:rPr>
          <w:rFonts w:eastAsia="等线"/>
          <w:sz w:val="18"/>
          <w:szCs w:val="18"/>
          <w:lang w:val="en-US" w:eastAsia="zh-CN"/>
        </w:rPr>
        <w:t xml:space="preserve"> in the success plot, respectively. This is because of their ability to combine appearance and motion features to mitigate tracking drifts.</w:t>
      </w:r>
      <w:r w:rsidR="00A14648" w:rsidRPr="00573121">
        <w:rPr>
          <w:rFonts w:eastAsia="等线"/>
          <w:sz w:val="18"/>
          <w:szCs w:val="18"/>
          <w:lang w:val="en-US" w:eastAsia="zh-CN"/>
        </w:rPr>
        <w:t xml:space="preserve"> </w:t>
      </w:r>
      <w:r w:rsidR="00E46C14" w:rsidRPr="00573121">
        <w:rPr>
          <w:rFonts w:eastAsia="等线"/>
          <w:sz w:val="18"/>
          <w:szCs w:val="18"/>
          <w:lang w:val="en-US" w:eastAsia="zh-CN"/>
        </w:rPr>
        <w:t>S</w:t>
      </w:r>
      <w:r w:rsidRPr="00573121">
        <w:rPr>
          <w:rFonts w:eastAsia="等线"/>
          <w:sz w:val="18"/>
          <w:szCs w:val="18"/>
          <w:lang w:val="en-US" w:eastAsia="zh-CN"/>
        </w:rPr>
        <w:t>hip objects have relatively large size</w:t>
      </w:r>
      <w:r w:rsidR="00E46C14" w:rsidRPr="00573121">
        <w:rPr>
          <w:rFonts w:eastAsia="等线"/>
          <w:sz w:val="18"/>
          <w:szCs w:val="18"/>
          <w:lang w:val="en-US" w:eastAsia="zh-CN"/>
        </w:rPr>
        <w:t>s</w:t>
      </w:r>
      <w:r w:rsidRPr="00573121">
        <w:rPr>
          <w:rFonts w:eastAsia="等线"/>
          <w:sz w:val="18"/>
          <w:szCs w:val="18"/>
          <w:lang w:val="en-US" w:eastAsia="zh-CN"/>
        </w:rPr>
        <w:t xml:space="preserve"> and stable motion patterns. However, the interference of tail waves and complex backgrounds </w:t>
      </w:r>
      <w:r w:rsidR="0027575F" w:rsidRPr="00573121">
        <w:rPr>
          <w:rFonts w:eastAsia="等线"/>
          <w:sz w:val="18"/>
          <w:szCs w:val="18"/>
          <w:lang w:val="en-US" w:eastAsia="zh-CN"/>
        </w:rPr>
        <w:t>may</w:t>
      </w:r>
      <w:r w:rsidRPr="00573121">
        <w:rPr>
          <w:rFonts w:eastAsia="等线"/>
          <w:sz w:val="18"/>
          <w:szCs w:val="18"/>
          <w:lang w:val="en-US" w:eastAsia="zh-CN"/>
        </w:rPr>
        <w:t xml:space="preserve"> cause tracking drift</w:t>
      </w:r>
      <w:r w:rsidR="00C1063E" w:rsidRPr="00573121">
        <w:rPr>
          <w:rFonts w:eastAsia="等线"/>
          <w:sz w:val="18"/>
          <w:szCs w:val="18"/>
          <w:lang w:val="en-US" w:eastAsia="zh-CN"/>
        </w:rPr>
        <w:t>s</w:t>
      </w:r>
      <w:r w:rsidRPr="00573121">
        <w:rPr>
          <w:rFonts w:eastAsia="等线"/>
          <w:sz w:val="18"/>
          <w:szCs w:val="18"/>
          <w:lang w:val="en-US" w:eastAsia="zh-CN"/>
        </w:rPr>
        <w:t xml:space="preserve">. Car objects face various challenges due to their small size, complex motion patterns, and similar contexts. SOTA trackers, such as </w:t>
      </w:r>
      <w:r w:rsidR="00E432AE" w:rsidRPr="00573121">
        <w:rPr>
          <w:rFonts w:eastAsia="等线"/>
          <w:sz w:val="18"/>
          <w:szCs w:val="18"/>
          <w:lang w:val="en-US" w:eastAsia="zh-CN"/>
        </w:rPr>
        <w:t>DF</w:t>
      </w:r>
      <w:r w:rsidRPr="00573121">
        <w:rPr>
          <w:rFonts w:eastAsia="等线"/>
          <w:sz w:val="18"/>
          <w:szCs w:val="18"/>
          <w:lang w:val="en-US" w:eastAsia="zh-CN"/>
        </w:rPr>
        <w:t xml:space="preserve">, </w:t>
      </w:r>
      <w:r w:rsidR="00E432AE" w:rsidRPr="00573121">
        <w:rPr>
          <w:rFonts w:eastAsia="等线"/>
          <w:sz w:val="18"/>
          <w:szCs w:val="18"/>
          <w:lang w:val="en-US" w:eastAsia="zh-CN"/>
        </w:rPr>
        <w:t>Staple</w:t>
      </w:r>
      <w:r w:rsidRPr="00573121">
        <w:rPr>
          <w:rFonts w:eastAsia="等线"/>
          <w:sz w:val="18"/>
          <w:szCs w:val="18"/>
          <w:lang w:val="en-US" w:eastAsia="zh-CN"/>
        </w:rPr>
        <w:t xml:space="preserve">, </w:t>
      </w:r>
      <w:r w:rsidR="00E432AE" w:rsidRPr="00573121">
        <w:rPr>
          <w:rFonts w:eastAsia="等线"/>
          <w:sz w:val="18"/>
          <w:szCs w:val="18"/>
          <w:lang w:val="en-US" w:eastAsia="zh-CN"/>
        </w:rPr>
        <w:t>UpdateNet</w:t>
      </w:r>
      <w:r w:rsidRPr="00573121">
        <w:rPr>
          <w:rFonts w:eastAsia="等线"/>
          <w:sz w:val="18"/>
          <w:szCs w:val="18"/>
          <w:lang w:val="en-US" w:eastAsia="zh-CN"/>
        </w:rPr>
        <w:t xml:space="preserve">, </w:t>
      </w:r>
      <w:r w:rsidR="00E432AE" w:rsidRPr="00573121">
        <w:rPr>
          <w:rFonts w:eastAsia="等线"/>
          <w:sz w:val="18"/>
          <w:szCs w:val="18"/>
          <w:lang w:val="en-US" w:eastAsia="zh-CN"/>
        </w:rPr>
        <w:t>SiamFC++</w:t>
      </w:r>
      <w:r w:rsidRPr="00573121">
        <w:rPr>
          <w:rFonts w:eastAsia="等线"/>
          <w:sz w:val="18"/>
          <w:szCs w:val="18"/>
          <w:lang w:val="en-US" w:eastAsia="zh-CN"/>
        </w:rPr>
        <w:t xml:space="preserve">, and </w:t>
      </w:r>
      <w:r w:rsidR="00E432AE" w:rsidRPr="00573121">
        <w:rPr>
          <w:rFonts w:eastAsia="等线"/>
          <w:sz w:val="18"/>
          <w:szCs w:val="18"/>
          <w:lang w:val="en-US" w:eastAsia="zh-CN"/>
        </w:rPr>
        <w:t>SiamCAR</w:t>
      </w:r>
      <w:r w:rsidRPr="00573121">
        <w:rPr>
          <w:rFonts w:eastAsia="等线"/>
          <w:sz w:val="18"/>
          <w:szCs w:val="18"/>
          <w:lang w:val="en-US" w:eastAsia="zh-CN"/>
        </w:rPr>
        <w:t xml:space="preserve">, </w:t>
      </w:r>
      <w:r w:rsidR="00E46C14" w:rsidRPr="00573121">
        <w:rPr>
          <w:rFonts w:eastAsia="等线"/>
          <w:sz w:val="18"/>
          <w:szCs w:val="18"/>
          <w:lang w:val="en-US" w:eastAsia="zh-CN"/>
        </w:rPr>
        <w:t>can</w:t>
      </w:r>
      <w:r w:rsidRPr="00573121">
        <w:rPr>
          <w:rFonts w:eastAsia="等线"/>
          <w:sz w:val="18"/>
          <w:szCs w:val="18"/>
          <w:lang w:val="en-US" w:eastAsia="zh-CN"/>
        </w:rPr>
        <w:t xml:space="preserve"> adapt to </w:t>
      </w:r>
      <w:r w:rsidR="00C41D6C" w:rsidRPr="00573121">
        <w:rPr>
          <w:rFonts w:eastAsia="等线"/>
          <w:sz w:val="18"/>
          <w:szCs w:val="18"/>
          <w:lang w:val="en-US" w:eastAsia="zh-CN"/>
        </w:rPr>
        <w:t xml:space="preserve">object </w:t>
      </w:r>
      <w:r w:rsidRPr="00573121">
        <w:rPr>
          <w:rFonts w:eastAsia="等线"/>
          <w:sz w:val="18"/>
          <w:szCs w:val="18"/>
          <w:lang w:val="en-US" w:eastAsia="zh-CN"/>
        </w:rPr>
        <w:t>changes and produce acceptable results. However, compared to plane and ship objects, the small size of cars leads to lower PR, NPR, and SR scores for almost all trackers</w:t>
      </w:r>
      <w:r w:rsidR="00686BB6" w:rsidRPr="00573121">
        <w:rPr>
          <w:rFonts w:eastAsia="等线"/>
          <w:sz w:val="18"/>
          <w:szCs w:val="18"/>
          <w:lang w:val="en-US" w:eastAsia="zh-CN"/>
        </w:rPr>
        <w:t xml:space="preserve">. </w:t>
      </w:r>
      <w:r w:rsidR="00613778" w:rsidRPr="00573121">
        <w:rPr>
          <w:rFonts w:eastAsia="等线"/>
          <w:sz w:val="18"/>
          <w:szCs w:val="18"/>
          <w:lang w:val="en-US" w:eastAsia="zh-CN"/>
        </w:rPr>
        <w:t>For the t</w:t>
      </w:r>
      <w:r w:rsidR="00686BB6" w:rsidRPr="00573121">
        <w:rPr>
          <w:rFonts w:eastAsia="等线"/>
          <w:sz w:val="18"/>
          <w:szCs w:val="18"/>
          <w:lang w:val="en-US" w:eastAsia="zh-CN"/>
        </w:rPr>
        <w:t>rain object</w:t>
      </w:r>
      <w:r w:rsidR="00613778" w:rsidRPr="00573121">
        <w:rPr>
          <w:rFonts w:eastAsia="等线"/>
          <w:sz w:val="18"/>
          <w:szCs w:val="18"/>
          <w:lang w:val="en-US" w:eastAsia="zh-CN"/>
        </w:rPr>
        <w:t>, it</w:t>
      </w:r>
      <w:r w:rsidRPr="00573121">
        <w:rPr>
          <w:rFonts w:eastAsia="等线"/>
          <w:sz w:val="18"/>
          <w:szCs w:val="18"/>
          <w:lang w:val="en-US" w:eastAsia="zh-CN"/>
        </w:rPr>
        <w:t xml:space="preserve"> </w:t>
      </w:r>
      <w:r w:rsidR="00686BB6" w:rsidRPr="00573121">
        <w:rPr>
          <w:rFonts w:eastAsia="等线"/>
          <w:sz w:val="18"/>
          <w:szCs w:val="18"/>
          <w:lang w:val="en-US" w:eastAsia="zh-CN"/>
        </w:rPr>
        <w:t>is</w:t>
      </w:r>
      <w:r w:rsidRPr="00573121">
        <w:rPr>
          <w:rFonts w:eastAsia="等线"/>
          <w:sz w:val="18"/>
          <w:szCs w:val="18"/>
          <w:lang w:val="en-US" w:eastAsia="zh-CN"/>
        </w:rPr>
        <w:t xml:space="preserve"> one of the most challenging categories, and almost all </w:t>
      </w:r>
      <w:r w:rsidR="004A39AB" w:rsidRPr="00573121">
        <w:rPr>
          <w:rFonts w:eastAsia="等线"/>
          <w:sz w:val="18"/>
          <w:szCs w:val="18"/>
          <w:lang w:val="en-US" w:eastAsia="zh-CN"/>
        </w:rPr>
        <w:t>SOTAs</w:t>
      </w:r>
      <w:r w:rsidRPr="00573121">
        <w:rPr>
          <w:rFonts w:eastAsia="等线"/>
          <w:sz w:val="18"/>
          <w:szCs w:val="18"/>
          <w:lang w:val="en-US" w:eastAsia="zh-CN"/>
        </w:rPr>
        <w:t xml:space="preserve"> exhibit inferior performance. This is mainly due to the larger aspect ratios and more frequent non-rigid deformations compared to other categories. </w:t>
      </w:r>
      <w:r w:rsidR="00E61591" w:rsidRPr="00573121">
        <w:rPr>
          <w:rFonts w:eastAsia="等线"/>
          <w:sz w:val="18"/>
          <w:szCs w:val="18"/>
          <w:lang w:val="en-US" w:eastAsia="zh-CN"/>
        </w:rPr>
        <w:t>In this case, almost all the top trackers such as SeqTrack, OSTrack, ODTrack, GRM, and OSTrack</w:t>
      </w:r>
      <w:r w:rsidR="00053F3C" w:rsidRPr="00573121">
        <w:rPr>
          <w:rFonts w:eastAsia="等线"/>
          <w:sz w:val="18"/>
          <w:szCs w:val="18"/>
          <w:lang w:val="en-US" w:eastAsia="zh-CN"/>
        </w:rPr>
        <w:t xml:space="preserve"> use CNN features</w:t>
      </w:r>
      <w:r w:rsidR="00335D72" w:rsidRPr="00573121">
        <w:rPr>
          <w:rFonts w:eastAsia="等线"/>
          <w:sz w:val="18"/>
          <w:szCs w:val="18"/>
          <w:lang w:val="en-US" w:eastAsia="zh-CN"/>
        </w:rPr>
        <w:t xml:space="preserve">, as shown in </w:t>
      </w:r>
      <w:r w:rsidR="00006E76" w:rsidRPr="00573121">
        <w:rPr>
          <w:rFonts w:eastAsia="等线"/>
          <w:sz w:val="18"/>
          <w:szCs w:val="18"/>
          <w:lang w:val="en-US" w:eastAsia="zh-CN"/>
        </w:rPr>
        <w:t>Fig. 15(l)</w:t>
      </w:r>
      <w:r w:rsidR="00E61591" w:rsidRPr="00573121">
        <w:rPr>
          <w:rFonts w:eastAsia="等线"/>
          <w:sz w:val="18"/>
          <w:szCs w:val="18"/>
          <w:lang w:val="en-US" w:eastAsia="zh-CN"/>
        </w:rPr>
        <w:t xml:space="preserve">. </w:t>
      </w:r>
      <w:r w:rsidR="00335D72" w:rsidRPr="00573121">
        <w:rPr>
          <w:rFonts w:eastAsia="等线"/>
          <w:sz w:val="18"/>
          <w:szCs w:val="18"/>
          <w:lang w:val="en-US" w:eastAsia="zh-CN"/>
        </w:rPr>
        <w:t>I</w:t>
      </w:r>
      <w:r w:rsidR="00E61591" w:rsidRPr="00573121">
        <w:rPr>
          <w:rFonts w:eastAsia="等线"/>
          <w:sz w:val="18"/>
          <w:szCs w:val="18"/>
          <w:lang w:val="en-US" w:eastAsia="zh-CN"/>
        </w:rPr>
        <w:t>n contrast, hand</w:t>
      </w:r>
      <w:r w:rsidR="00242036" w:rsidRPr="00573121">
        <w:rPr>
          <w:rFonts w:eastAsia="等线"/>
          <w:sz w:val="18"/>
          <w:szCs w:val="18"/>
          <w:lang w:val="en-US" w:eastAsia="zh-CN"/>
        </w:rPr>
        <w:t>-</w:t>
      </w:r>
      <w:r w:rsidR="00E61591" w:rsidRPr="00573121">
        <w:rPr>
          <w:rFonts w:eastAsia="等线"/>
          <w:sz w:val="18"/>
          <w:szCs w:val="18"/>
          <w:lang w:val="en-US" w:eastAsia="zh-CN"/>
        </w:rPr>
        <w:t>crafted</w:t>
      </w:r>
      <w:r w:rsidR="00242036" w:rsidRPr="00573121">
        <w:rPr>
          <w:rFonts w:eastAsia="等线"/>
          <w:sz w:val="18"/>
          <w:szCs w:val="18"/>
          <w:lang w:val="en-US" w:eastAsia="zh-CN"/>
        </w:rPr>
        <w:t xml:space="preserve"> feature-based</w:t>
      </w:r>
      <w:r w:rsidR="00E61591" w:rsidRPr="00573121">
        <w:rPr>
          <w:rFonts w:eastAsia="等线"/>
          <w:sz w:val="18"/>
          <w:szCs w:val="18"/>
          <w:lang w:val="en-US" w:eastAsia="zh-CN"/>
        </w:rPr>
        <w:t xml:space="preserve"> </w:t>
      </w:r>
      <w:r w:rsidR="00242036" w:rsidRPr="00573121">
        <w:rPr>
          <w:rFonts w:eastAsia="等线"/>
          <w:sz w:val="18"/>
          <w:szCs w:val="18"/>
          <w:lang w:val="en-US" w:eastAsia="zh-CN"/>
        </w:rPr>
        <w:t xml:space="preserve">trackers </w:t>
      </w:r>
      <w:r w:rsidR="00E61591" w:rsidRPr="00573121">
        <w:rPr>
          <w:rFonts w:eastAsia="等线"/>
          <w:sz w:val="18"/>
          <w:szCs w:val="18"/>
          <w:lang w:val="en-US" w:eastAsia="zh-CN"/>
        </w:rPr>
        <w:t>such as CSK, DSST, and SAMF have difficulty adapting to complex scenarios due to limited representations.</w:t>
      </w:r>
      <w:r w:rsidR="006979B5" w:rsidRPr="00573121">
        <w:rPr>
          <w:rFonts w:eastAsia="等线"/>
          <w:sz w:val="18"/>
          <w:szCs w:val="18"/>
          <w:lang w:val="en-US" w:eastAsia="zh-CN"/>
        </w:rPr>
        <w:t xml:space="preserve"> While m</w:t>
      </w:r>
      <w:r w:rsidRPr="00573121">
        <w:rPr>
          <w:rFonts w:eastAsia="等线"/>
          <w:sz w:val="18"/>
          <w:szCs w:val="18"/>
          <w:lang w:val="en-US" w:eastAsia="zh-CN"/>
        </w:rPr>
        <w:t xml:space="preserve">ost trackers achieve the worst results </w:t>
      </w:r>
      <w:r w:rsidR="00E46C14" w:rsidRPr="00573121">
        <w:rPr>
          <w:rFonts w:eastAsia="等线"/>
          <w:sz w:val="18"/>
          <w:szCs w:val="18"/>
          <w:lang w:val="en-US" w:eastAsia="zh-CN"/>
        </w:rPr>
        <w:t>i</w:t>
      </w:r>
      <w:r w:rsidRPr="00573121">
        <w:rPr>
          <w:rFonts w:eastAsia="等线"/>
          <w:sz w:val="18"/>
          <w:szCs w:val="18"/>
          <w:lang w:val="en-US" w:eastAsia="zh-CN"/>
        </w:rPr>
        <w:t xml:space="preserve">n the train category, indicating that more attention should be paid </w:t>
      </w:r>
      <w:r w:rsidR="00B14082" w:rsidRPr="00573121">
        <w:rPr>
          <w:rFonts w:eastAsia="等线"/>
          <w:sz w:val="18"/>
          <w:szCs w:val="18"/>
          <w:lang w:val="en-US" w:eastAsia="zh-CN"/>
        </w:rPr>
        <w:t>to</w:t>
      </w:r>
      <w:r w:rsidRPr="00573121">
        <w:rPr>
          <w:rFonts w:eastAsia="等线"/>
          <w:sz w:val="18"/>
          <w:szCs w:val="18"/>
          <w:lang w:val="en-US" w:eastAsia="zh-CN"/>
        </w:rPr>
        <w:t xml:space="preserve"> </w:t>
      </w:r>
      <w:r w:rsidR="00B14082" w:rsidRPr="00573121">
        <w:rPr>
          <w:rFonts w:eastAsia="等线"/>
          <w:sz w:val="18"/>
          <w:szCs w:val="18"/>
          <w:lang w:val="en-US" w:eastAsia="zh-CN"/>
        </w:rPr>
        <w:t xml:space="preserve">addressing </w:t>
      </w:r>
      <w:r w:rsidRPr="00573121">
        <w:rPr>
          <w:rFonts w:eastAsia="等线"/>
          <w:sz w:val="18"/>
          <w:szCs w:val="18"/>
          <w:lang w:val="en-US" w:eastAsia="zh-CN"/>
        </w:rPr>
        <w:t>this issue.</w:t>
      </w:r>
    </w:p>
    <w:p w14:paraId="323295AB" w14:textId="77777777" w:rsidR="001152B0" w:rsidRPr="00573121" w:rsidRDefault="003A6C16" w:rsidP="00613055">
      <w:pPr>
        <w:keepNext/>
        <w:widowControl/>
        <w:spacing w:before="240" w:after="120" w:line="240" w:lineRule="auto"/>
        <w:outlineLvl w:val="2"/>
        <w:rPr>
          <w:rFonts w:eastAsia="等线"/>
          <w:b/>
          <w:i/>
          <w:iCs/>
          <w:sz w:val="18"/>
          <w:szCs w:val="18"/>
          <w:lang w:val="en-US"/>
        </w:rPr>
      </w:pPr>
      <w:r w:rsidRPr="00573121">
        <w:rPr>
          <w:rFonts w:eastAsia="等线"/>
          <w:b/>
          <w:i/>
          <w:iCs/>
          <w:sz w:val="18"/>
          <w:szCs w:val="18"/>
          <w:lang w:val="en-US"/>
        </w:rPr>
        <w:t>6.1.3.</w:t>
      </w:r>
      <w:r w:rsidR="000308CB" w:rsidRPr="00573121">
        <w:rPr>
          <w:rFonts w:eastAsia="等线"/>
          <w:b/>
          <w:i/>
          <w:iCs/>
          <w:sz w:val="18"/>
          <w:szCs w:val="18"/>
          <w:lang w:val="en-US"/>
        </w:rPr>
        <w:t xml:space="preserve"> Attrib</w:t>
      </w:r>
      <w:r w:rsidR="00B558B3" w:rsidRPr="00573121">
        <w:rPr>
          <w:rFonts w:eastAsia="等线"/>
          <w:b/>
          <w:i/>
          <w:iCs/>
          <w:sz w:val="18"/>
          <w:szCs w:val="18"/>
          <w:lang w:val="en-US"/>
        </w:rPr>
        <w:t>ute-based evaluation results</w:t>
      </w:r>
    </w:p>
    <w:p w14:paraId="535B7A14" w14:textId="5F285B99" w:rsidR="0035104C" w:rsidRPr="00573121" w:rsidRDefault="000308CB" w:rsidP="00216A4E">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To evaluate the strengths and limitations of trackers, we perform attribute-based evaluation. </w:t>
      </w:r>
      <w:r w:rsidR="00C72724" w:rsidRPr="00573121">
        <w:rPr>
          <w:rFonts w:eastAsia="等线"/>
          <w:sz w:val="18"/>
          <w:szCs w:val="18"/>
          <w:lang w:val="en-US" w:eastAsia="zh-CN"/>
        </w:rPr>
        <w:t xml:space="preserve">Table 7 shows the </w:t>
      </w:r>
      <w:r w:rsidR="00CD4115" w:rsidRPr="00573121">
        <w:rPr>
          <w:rFonts w:eastAsia="等线"/>
          <w:sz w:val="18"/>
          <w:szCs w:val="18"/>
          <w:lang w:val="en-US" w:eastAsia="zh-CN"/>
        </w:rPr>
        <w:t>SR scores for each attribute, and</w:t>
      </w:r>
      <w:r w:rsidR="00C72724" w:rsidRPr="00573121">
        <w:rPr>
          <w:rFonts w:eastAsia="等线"/>
          <w:sz w:val="18"/>
          <w:szCs w:val="18"/>
          <w:lang w:val="en-US" w:eastAsia="zh-CN"/>
        </w:rPr>
        <w:t xml:space="preserve"> </w:t>
      </w:r>
      <w:r w:rsidRPr="00573121">
        <w:rPr>
          <w:rFonts w:eastAsia="等线"/>
          <w:sz w:val="18"/>
          <w:szCs w:val="18"/>
          <w:lang w:val="en-US" w:eastAsia="zh-CN"/>
        </w:rPr>
        <w:t>Fig. 1</w:t>
      </w:r>
      <w:r w:rsidR="007C7972" w:rsidRPr="00573121">
        <w:rPr>
          <w:rFonts w:eastAsia="等线"/>
          <w:sz w:val="18"/>
          <w:szCs w:val="18"/>
          <w:lang w:val="en-US" w:eastAsia="zh-CN"/>
        </w:rPr>
        <w:t>6</w:t>
      </w:r>
      <w:r w:rsidRPr="00573121">
        <w:rPr>
          <w:rFonts w:eastAsia="等线"/>
          <w:sz w:val="18"/>
          <w:szCs w:val="18"/>
          <w:lang w:val="en-US" w:eastAsia="zh-CN"/>
        </w:rPr>
        <w:t xml:space="preserve"> presents </w:t>
      </w:r>
      <w:r w:rsidR="005E3810" w:rsidRPr="00573121">
        <w:rPr>
          <w:rFonts w:eastAsia="等线"/>
          <w:sz w:val="18"/>
          <w:szCs w:val="18"/>
          <w:lang w:val="en-US" w:eastAsia="zh-CN"/>
        </w:rPr>
        <w:t>the</w:t>
      </w:r>
      <w:r w:rsidRPr="00573121">
        <w:rPr>
          <w:rFonts w:eastAsia="等线"/>
          <w:sz w:val="18"/>
          <w:szCs w:val="18"/>
          <w:lang w:val="en-US" w:eastAsia="zh-CN"/>
        </w:rPr>
        <w:t xml:space="preserve"> success plot</w:t>
      </w:r>
      <w:r w:rsidR="009674D7" w:rsidRPr="00573121">
        <w:t xml:space="preserve"> </w:t>
      </w:r>
      <w:r w:rsidR="009674D7" w:rsidRPr="00573121">
        <w:rPr>
          <w:rFonts w:eastAsia="等线"/>
          <w:sz w:val="18"/>
          <w:szCs w:val="18"/>
          <w:lang w:val="en-US" w:eastAsia="zh-CN"/>
        </w:rPr>
        <w:t xml:space="preserve">for </w:t>
      </w:r>
      <w:r w:rsidR="00E46C14" w:rsidRPr="00573121">
        <w:rPr>
          <w:rFonts w:eastAsia="等线"/>
          <w:sz w:val="18"/>
          <w:szCs w:val="18"/>
          <w:lang w:val="en-US" w:eastAsia="zh-CN"/>
        </w:rPr>
        <w:t xml:space="preserve">the </w:t>
      </w:r>
      <w:r w:rsidR="009674D7" w:rsidRPr="00573121">
        <w:rPr>
          <w:rFonts w:eastAsia="等线"/>
          <w:sz w:val="18"/>
          <w:szCs w:val="18"/>
          <w:lang w:val="en-US" w:eastAsia="zh-CN"/>
        </w:rPr>
        <w:t>top 30 trackers</w:t>
      </w:r>
      <w:r w:rsidR="00CD4115" w:rsidRPr="00573121">
        <w:rPr>
          <w:rFonts w:eastAsia="等线"/>
          <w:sz w:val="18"/>
          <w:szCs w:val="18"/>
          <w:lang w:val="en-US" w:eastAsia="zh-CN"/>
        </w:rPr>
        <w:t>.</w:t>
      </w:r>
      <w:r w:rsidRPr="00573121">
        <w:rPr>
          <w:rFonts w:eastAsia="等线"/>
          <w:sz w:val="18"/>
          <w:szCs w:val="18"/>
          <w:lang w:val="en-US" w:eastAsia="zh-CN"/>
        </w:rPr>
        <w:t xml:space="preserve"> DF and CFME achieve </w:t>
      </w:r>
      <w:r w:rsidR="003D1EF3" w:rsidRPr="00573121">
        <w:rPr>
          <w:rFonts w:eastAsia="等线"/>
          <w:sz w:val="18"/>
          <w:szCs w:val="18"/>
          <w:lang w:val="en-US" w:eastAsia="zh-CN"/>
        </w:rPr>
        <w:t xml:space="preserve">significant </w:t>
      </w:r>
      <w:r w:rsidRPr="00573121">
        <w:rPr>
          <w:rFonts w:eastAsia="等线"/>
          <w:sz w:val="18"/>
          <w:szCs w:val="18"/>
          <w:lang w:val="en-US" w:eastAsia="zh-CN"/>
        </w:rPr>
        <w:t xml:space="preserve">results in terms of </w:t>
      </w:r>
      <w:r w:rsidR="00B50663" w:rsidRPr="00573121">
        <w:rPr>
          <w:rFonts w:eastAsia="等线"/>
          <w:sz w:val="18"/>
          <w:szCs w:val="18"/>
          <w:lang w:val="en-US" w:eastAsia="zh-CN"/>
        </w:rPr>
        <w:t>P</w:t>
      </w:r>
      <w:r w:rsidRPr="00573121">
        <w:rPr>
          <w:rFonts w:eastAsia="等线"/>
          <w:sz w:val="18"/>
          <w:szCs w:val="18"/>
          <w:lang w:val="en-US" w:eastAsia="zh-CN"/>
        </w:rPr>
        <w:t>O</w:t>
      </w:r>
      <w:r w:rsidR="00B50663" w:rsidRPr="00573121">
        <w:rPr>
          <w:rFonts w:eastAsia="等线"/>
          <w:sz w:val="18"/>
          <w:szCs w:val="18"/>
          <w:lang w:val="en-US" w:eastAsia="zh-CN"/>
        </w:rPr>
        <w:t>, FO, IV, MB, BC, LT, IM, and AM</w:t>
      </w:r>
      <w:r w:rsidR="00E9418D" w:rsidRPr="00573121">
        <w:rPr>
          <w:rFonts w:eastAsia="等线"/>
          <w:sz w:val="18"/>
          <w:szCs w:val="18"/>
          <w:lang w:val="en-US" w:eastAsia="zh-CN"/>
        </w:rPr>
        <w:t>,</w:t>
      </w:r>
      <w:r w:rsidRPr="00573121">
        <w:rPr>
          <w:rFonts w:eastAsia="等线"/>
          <w:sz w:val="18"/>
          <w:szCs w:val="18"/>
          <w:lang w:val="en-US" w:eastAsia="zh-CN"/>
        </w:rPr>
        <w:t xml:space="preserve"> due to their ability to sense the tracking confidence of current frames and predict the object position in subsequent frames. The most prevalent challenge is IPR, where RAMC achieves the optimal SR score of </w:t>
      </w:r>
      <w:r w:rsidR="000E6AA3" w:rsidRPr="00573121">
        <w:rPr>
          <w:rFonts w:eastAsia="等线"/>
          <w:sz w:val="18"/>
          <w:szCs w:val="18"/>
          <w:lang w:val="en-US" w:eastAsia="zh-CN"/>
        </w:rPr>
        <w:t>0.601</w:t>
      </w:r>
      <w:r w:rsidRPr="00573121">
        <w:rPr>
          <w:rFonts w:eastAsia="等线"/>
          <w:sz w:val="18"/>
          <w:szCs w:val="18"/>
          <w:lang w:val="en-US" w:eastAsia="zh-CN"/>
        </w:rPr>
        <w:t xml:space="preserve">, which is </w:t>
      </w:r>
      <w:r w:rsidR="000E6AA3" w:rsidRPr="00573121">
        <w:rPr>
          <w:rFonts w:eastAsia="等线"/>
          <w:sz w:val="18"/>
          <w:szCs w:val="18"/>
          <w:lang w:val="en-US" w:eastAsia="zh-CN"/>
        </w:rPr>
        <w:t>1.7</w:t>
      </w:r>
      <w:r w:rsidRPr="00573121">
        <w:rPr>
          <w:rFonts w:eastAsia="等线"/>
          <w:sz w:val="18"/>
          <w:szCs w:val="18"/>
          <w:lang w:val="en-US" w:eastAsia="zh-CN"/>
        </w:rPr>
        <w:t xml:space="preserve">% higher than the second-best </w:t>
      </w:r>
      <w:r w:rsidR="00944E0B" w:rsidRPr="00573121">
        <w:rPr>
          <w:rFonts w:eastAsia="等线"/>
          <w:sz w:val="18"/>
          <w:szCs w:val="18"/>
          <w:lang w:val="en-US" w:eastAsia="zh-CN"/>
        </w:rPr>
        <w:t xml:space="preserve">SiamDW </w:t>
      </w:r>
      <w:r w:rsidRPr="00573121">
        <w:rPr>
          <w:rFonts w:eastAsia="等线"/>
          <w:sz w:val="18"/>
          <w:szCs w:val="18"/>
          <w:lang w:val="en-US" w:eastAsia="zh-CN"/>
        </w:rPr>
        <w:t>(</w:t>
      </w:r>
      <w:r w:rsidR="00944E0B" w:rsidRPr="00573121">
        <w:rPr>
          <w:rFonts w:eastAsia="等线"/>
          <w:sz w:val="18"/>
          <w:szCs w:val="18"/>
          <w:lang w:val="en-US" w:eastAsia="zh-CN"/>
        </w:rPr>
        <w:t>SiamDW_CIRIncep22</w:t>
      </w:r>
      <w:r w:rsidRPr="00573121">
        <w:rPr>
          <w:rFonts w:eastAsia="等线"/>
          <w:sz w:val="18"/>
          <w:szCs w:val="18"/>
          <w:lang w:val="en-US" w:eastAsia="zh-CN"/>
        </w:rPr>
        <w:t xml:space="preserve">). </w:t>
      </w:r>
      <w:r w:rsidR="0029561E" w:rsidRPr="00573121">
        <w:rPr>
          <w:rFonts w:eastAsia="等线"/>
          <w:sz w:val="18"/>
          <w:szCs w:val="18"/>
          <w:lang w:val="en-US" w:eastAsia="zh-CN"/>
        </w:rPr>
        <w:t xml:space="preserve">SiamRPN++ (SiamRPN++_Def) obtains an SR score of 0.577 and ranks </w:t>
      </w:r>
      <w:r w:rsidR="00E57DA1" w:rsidRPr="00573121">
        <w:rPr>
          <w:rFonts w:eastAsia="等线"/>
          <w:sz w:val="18"/>
          <w:szCs w:val="18"/>
          <w:lang w:val="en-US" w:eastAsia="zh-CN"/>
        </w:rPr>
        <w:t>3-rd</w:t>
      </w:r>
      <w:r w:rsidR="0029561E" w:rsidRPr="00573121">
        <w:rPr>
          <w:rFonts w:eastAsia="等线"/>
          <w:sz w:val="18"/>
          <w:szCs w:val="18"/>
          <w:lang w:val="en-US" w:eastAsia="zh-CN"/>
        </w:rPr>
        <w:t xml:space="preserve">. </w:t>
      </w:r>
      <w:r w:rsidRPr="00573121">
        <w:rPr>
          <w:rFonts w:eastAsia="等线"/>
          <w:sz w:val="18"/>
          <w:szCs w:val="18"/>
          <w:lang w:val="en-US" w:eastAsia="zh-CN"/>
        </w:rPr>
        <w:t xml:space="preserve">Besides RAMC, the best three correlation filter-based trackers are DSST, </w:t>
      </w:r>
      <w:r w:rsidR="00023845" w:rsidRPr="00573121">
        <w:rPr>
          <w:rFonts w:eastAsia="等线"/>
          <w:sz w:val="18"/>
          <w:szCs w:val="18"/>
          <w:lang w:val="en-US" w:eastAsia="zh-CN"/>
        </w:rPr>
        <w:t>DF</w:t>
      </w:r>
      <w:r w:rsidRPr="00573121">
        <w:rPr>
          <w:rFonts w:eastAsia="等线"/>
          <w:sz w:val="18"/>
          <w:szCs w:val="18"/>
          <w:lang w:val="en-US" w:eastAsia="zh-CN"/>
        </w:rPr>
        <w:t xml:space="preserve">, and </w:t>
      </w:r>
      <w:r w:rsidR="00023845" w:rsidRPr="00573121">
        <w:rPr>
          <w:rFonts w:eastAsia="等线"/>
          <w:sz w:val="18"/>
          <w:szCs w:val="18"/>
          <w:lang w:val="en-US" w:eastAsia="zh-CN"/>
        </w:rPr>
        <w:t>Staple</w:t>
      </w:r>
      <w:r w:rsidRPr="00573121">
        <w:rPr>
          <w:rFonts w:eastAsia="等线"/>
          <w:sz w:val="18"/>
          <w:szCs w:val="18"/>
          <w:lang w:val="en-US" w:eastAsia="zh-CN"/>
        </w:rPr>
        <w:t>, with SR scores of 0.</w:t>
      </w:r>
      <w:r w:rsidR="001939A4" w:rsidRPr="00573121">
        <w:rPr>
          <w:rFonts w:eastAsia="等线"/>
          <w:sz w:val="18"/>
          <w:szCs w:val="18"/>
          <w:lang w:val="en-US" w:eastAsia="zh-CN"/>
        </w:rPr>
        <w:t xml:space="preserve"> </w:t>
      </w:r>
      <w:r w:rsidRPr="00573121">
        <w:rPr>
          <w:rFonts w:eastAsia="等线"/>
          <w:sz w:val="18"/>
          <w:szCs w:val="18"/>
          <w:lang w:val="en-US" w:eastAsia="zh-CN"/>
        </w:rPr>
        <w:t>5</w:t>
      </w:r>
      <w:r w:rsidR="001939A4" w:rsidRPr="00573121">
        <w:rPr>
          <w:rFonts w:eastAsia="等线"/>
          <w:sz w:val="18"/>
          <w:szCs w:val="18"/>
          <w:lang w:val="en-US" w:eastAsia="zh-CN"/>
        </w:rPr>
        <w:t>3</w:t>
      </w:r>
      <w:r w:rsidRPr="00573121">
        <w:rPr>
          <w:rFonts w:eastAsia="等线"/>
          <w:sz w:val="18"/>
          <w:szCs w:val="18"/>
          <w:lang w:val="en-US" w:eastAsia="zh-CN"/>
        </w:rPr>
        <w:t>1, 0.</w:t>
      </w:r>
      <w:r w:rsidR="001939A4" w:rsidRPr="00573121">
        <w:rPr>
          <w:rFonts w:eastAsia="等线"/>
          <w:sz w:val="18"/>
          <w:szCs w:val="18"/>
          <w:lang w:val="en-US" w:eastAsia="zh-CN"/>
        </w:rPr>
        <w:t>52</w:t>
      </w:r>
      <w:r w:rsidRPr="00573121">
        <w:rPr>
          <w:rFonts w:eastAsia="等线"/>
          <w:sz w:val="18"/>
          <w:szCs w:val="18"/>
          <w:lang w:val="en-US" w:eastAsia="zh-CN"/>
        </w:rPr>
        <w:t>4, and 0.</w:t>
      </w:r>
      <w:r w:rsidR="001939A4" w:rsidRPr="00573121">
        <w:rPr>
          <w:rFonts w:eastAsia="等线"/>
          <w:sz w:val="18"/>
          <w:szCs w:val="18"/>
          <w:lang w:val="en-US" w:eastAsia="zh-CN"/>
        </w:rPr>
        <w:t>52</w:t>
      </w:r>
      <w:r w:rsidRPr="00573121">
        <w:rPr>
          <w:rFonts w:eastAsia="等线"/>
          <w:sz w:val="18"/>
          <w:szCs w:val="18"/>
          <w:lang w:val="en-US" w:eastAsia="zh-CN"/>
        </w:rPr>
        <w:t xml:space="preserve">2, respectively. Regarding the FO attribute, </w:t>
      </w:r>
      <w:r w:rsidR="00B7193E" w:rsidRPr="00573121">
        <w:rPr>
          <w:rFonts w:eastAsia="等线"/>
          <w:sz w:val="18"/>
          <w:szCs w:val="18"/>
          <w:lang w:val="en-US" w:eastAsia="zh-CN"/>
        </w:rPr>
        <w:t>CFME</w:t>
      </w:r>
      <w:r w:rsidRPr="00573121">
        <w:rPr>
          <w:rFonts w:eastAsia="等线"/>
          <w:sz w:val="18"/>
          <w:szCs w:val="18"/>
          <w:lang w:val="en-US" w:eastAsia="zh-CN"/>
        </w:rPr>
        <w:t xml:space="preserve"> ranks first with an SR score of 0.</w:t>
      </w:r>
      <w:r w:rsidR="00EC02FA" w:rsidRPr="00573121">
        <w:rPr>
          <w:rFonts w:eastAsia="等线"/>
          <w:sz w:val="18"/>
          <w:szCs w:val="18"/>
          <w:lang w:val="en-US" w:eastAsia="zh-CN"/>
        </w:rPr>
        <w:t>490</w:t>
      </w:r>
      <w:r w:rsidRPr="00573121">
        <w:rPr>
          <w:rFonts w:eastAsia="等线"/>
          <w:sz w:val="18"/>
          <w:szCs w:val="18"/>
          <w:lang w:val="en-US" w:eastAsia="zh-CN"/>
        </w:rPr>
        <w:t xml:space="preserve">, followed by </w:t>
      </w:r>
      <w:r w:rsidR="00005CA3" w:rsidRPr="00573121">
        <w:rPr>
          <w:rFonts w:eastAsia="等线"/>
          <w:sz w:val="18"/>
          <w:szCs w:val="18"/>
          <w:lang w:val="en-US" w:eastAsia="zh-CN"/>
        </w:rPr>
        <w:t xml:space="preserve">SiamDW </w:t>
      </w:r>
      <w:r w:rsidRPr="00573121">
        <w:rPr>
          <w:rFonts w:eastAsia="等线"/>
          <w:sz w:val="18"/>
          <w:szCs w:val="18"/>
          <w:lang w:val="en-US" w:eastAsia="zh-CN"/>
        </w:rPr>
        <w:t>(</w:t>
      </w:r>
      <w:r w:rsidR="00005CA3" w:rsidRPr="00573121">
        <w:rPr>
          <w:rFonts w:eastAsia="等线"/>
          <w:sz w:val="18"/>
          <w:szCs w:val="18"/>
          <w:lang w:val="en-US" w:eastAsia="zh-CN"/>
        </w:rPr>
        <w:t>SiamDW_CIRNext22</w:t>
      </w:r>
      <w:r w:rsidRPr="00573121">
        <w:rPr>
          <w:rFonts w:eastAsia="等线"/>
          <w:sz w:val="18"/>
          <w:szCs w:val="18"/>
          <w:lang w:val="en-US" w:eastAsia="zh-CN"/>
        </w:rPr>
        <w:t>)</w:t>
      </w:r>
      <w:r w:rsidR="00F3605A" w:rsidRPr="00573121">
        <w:rPr>
          <w:rFonts w:eastAsia="等线"/>
          <w:sz w:val="18"/>
          <w:szCs w:val="18"/>
          <w:lang w:val="en-US" w:eastAsia="zh-CN"/>
        </w:rPr>
        <w:t>,</w:t>
      </w:r>
      <w:r w:rsidRPr="00573121">
        <w:rPr>
          <w:rFonts w:eastAsia="等线"/>
          <w:sz w:val="18"/>
          <w:szCs w:val="18"/>
          <w:lang w:val="en-US" w:eastAsia="zh-CN"/>
        </w:rPr>
        <w:t xml:space="preserve"> </w:t>
      </w:r>
      <w:r w:rsidR="00005CA3" w:rsidRPr="00573121">
        <w:rPr>
          <w:rFonts w:eastAsia="等线"/>
          <w:sz w:val="18"/>
          <w:szCs w:val="18"/>
          <w:lang w:val="en-US" w:eastAsia="zh-CN"/>
        </w:rPr>
        <w:t>SiamDW (SiamDW_CIResNet22)</w:t>
      </w:r>
      <w:r w:rsidR="00F3605A" w:rsidRPr="00573121">
        <w:rPr>
          <w:rFonts w:eastAsia="等线"/>
          <w:sz w:val="18"/>
          <w:szCs w:val="18"/>
          <w:lang w:val="en-US" w:eastAsia="zh-CN"/>
        </w:rPr>
        <w:t>, and DF</w:t>
      </w:r>
      <w:r w:rsidRPr="00573121">
        <w:rPr>
          <w:rFonts w:eastAsia="等线"/>
          <w:sz w:val="18"/>
          <w:szCs w:val="18"/>
          <w:lang w:val="en-US" w:eastAsia="zh-CN"/>
        </w:rPr>
        <w:t>. The</w:t>
      </w:r>
      <w:r w:rsidR="00F2508C" w:rsidRPr="00573121">
        <w:rPr>
          <w:rFonts w:eastAsia="等线"/>
          <w:sz w:val="18"/>
          <w:szCs w:val="18"/>
          <w:lang w:val="en-US" w:eastAsia="zh-CN"/>
        </w:rPr>
        <w:t>se</w:t>
      </w:r>
      <w:r w:rsidRPr="00573121">
        <w:rPr>
          <w:rFonts w:eastAsia="等线"/>
          <w:sz w:val="18"/>
          <w:szCs w:val="18"/>
          <w:lang w:val="en-US" w:eastAsia="zh-CN"/>
        </w:rPr>
        <w:t xml:space="preserve"> SOTA</w:t>
      </w:r>
      <w:r w:rsidR="00F2508C" w:rsidRPr="00573121">
        <w:rPr>
          <w:rFonts w:eastAsia="等线"/>
          <w:sz w:val="18"/>
          <w:szCs w:val="18"/>
          <w:lang w:val="en-US" w:eastAsia="zh-CN"/>
        </w:rPr>
        <w:t>s</w:t>
      </w:r>
      <w:r w:rsidRPr="00573121">
        <w:rPr>
          <w:rFonts w:eastAsia="等线"/>
          <w:sz w:val="18"/>
          <w:szCs w:val="18"/>
          <w:lang w:val="en-US" w:eastAsia="zh-CN"/>
        </w:rPr>
        <w:t xml:space="preserve"> encounter a severe drop in SR score,</w:t>
      </w:r>
      <w:r w:rsidR="00F2508C" w:rsidRPr="00573121">
        <w:rPr>
          <w:rFonts w:eastAsia="等线"/>
          <w:sz w:val="18"/>
          <w:szCs w:val="18"/>
          <w:lang w:val="en-US" w:eastAsia="zh-CN"/>
        </w:rPr>
        <w:t xml:space="preserve"> which</w:t>
      </w:r>
      <w:r w:rsidRPr="00573121">
        <w:rPr>
          <w:rFonts w:eastAsia="等线"/>
          <w:sz w:val="18"/>
          <w:szCs w:val="18"/>
          <w:lang w:val="en-US" w:eastAsia="zh-CN"/>
        </w:rPr>
        <w:t xml:space="preserve"> indicat</w:t>
      </w:r>
      <w:r w:rsidR="00E20DD0" w:rsidRPr="00573121">
        <w:rPr>
          <w:rFonts w:eastAsia="等线"/>
          <w:sz w:val="18"/>
          <w:szCs w:val="18"/>
          <w:lang w:val="en-US" w:eastAsia="zh-CN"/>
        </w:rPr>
        <w:t>e</w:t>
      </w:r>
      <w:r w:rsidR="00F2508C" w:rsidRPr="00573121">
        <w:rPr>
          <w:rFonts w:eastAsia="等线"/>
          <w:sz w:val="18"/>
          <w:szCs w:val="18"/>
          <w:lang w:val="en-US" w:eastAsia="zh-CN"/>
        </w:rPr>
        <w:t>s</w:t>
      </w:r>
      <w:r w:rsidRPr="00573121">
        <w:rPr>
          <w:rFonts w:eastAsia="等线"/>
          <w:sz w:val="18"/>
          <w:szCs w:val="18"/>
          <w:lang w:val="en-US" w:eastAsia="zh-CN"/>
        </w:rPr>
        <w:t xml:space="preserve"> that FO is extremely challenging in SV. </w:t>
      </w:r>
      <w:r w:rsidR="006A3A68" w:rsidRPr="00573121">
        <w:rPr>
          <w:rFonts w:eastAsia="等线"/>
          <w:sz w:val="18"/>
          <w:szCs w:val="18"/>
          <w:lang w:val="en-US" w:eastAsia="zh-CN"/>
        </w:rPr>
        <w:t>Fig. 1</w:t>
      </w:r>
      <w:r w:rsidR="00AF112D" w:rsidRPr="00573121">
        <w:rPr>
          <w:rFonts w:eastAsia="等线"/>
          <w:sz w:val="18"/>
          <w:szCs w:val="18"/>
          <w:lang w:val="en-US" w:eastAsia="zh-CN"/>
        </w:rPr>
        <w:t>6</w:t>
      </w:r>
      <w:r w:rsidRPr="00573121">
        <w:rPr>
          <w:rFonts w:eastAsia="等线"/>
          <w:sz w:val="18"/>
          <w:szCs w:val="18"/>
          <w:lang w:val="en-US" w:eastAsia="zh-CN"/>
        </w:rPr>
        <w:t xml:space="preserve"> also demonstrates that deep learning-based trackers are more robust in handling challenging attributes in </w:t>
      </w:r>
      <w:r w:rsidR="00E46C14" w:rsidRPr="00573121">
        <w:rPr>
          <w:rFonts w:eastAsia="等线"/>
          <w:sz w:val="18"/>
          <w:szCs w:val="18"/>
          <w:lang w:val="en-US" w:eastAsia="zh-CN"/>
        </w:rPr>
        <w:t xml:space="preserve">the </w:t>
      </w:r>
      <w:r w:rsidRPr="00573121">
        <w:rPr>
          <w:rFonts w:eastAsia="等线"/>
          <w:sz w:val="18"/>
          <w:szCs w:val="18"/>
          <w:lang w:val="en-US" w:eastAsia="zh-CN"/>
        </w:rPr>
        <w:t>SV tracking</w:t>
      </w:r>
      <w:r w:rsidR="0056375E" w:rsidRPr="00573121">
        <w:rPr>
          <w:rFonts w:eastAsia="等线"/>
          <w:sz w:val="18"/>
          <w:szCs w:val="18"/>
          <w:lang w:val="en-US" w:eastAsia="zh-CN"/>
        </w:rPr>
        <w:t xml:space="preserve"> domain.</w:t>
      </w:r>
      <w:r w:rsidR="00D40937" w:rsidRPr="00573121">
        <w:rPr>
          <w:rFonts w:eastAsia="等线"/>
          <w:sz w:val="18"/>
          <w:szCs w:val="18"/>
          <w:lang w:val="en-US" w:eastAsia="zh-CN"/>
        </w:rPr>
        <w:t xml:space="preserve"> </w:t>
      </w:r>
      <w:r w:rsidR="0056375E" w:rsidRPr="00573121">
        <w:rPr>
          <w:rFonts w:eastAsia="等线"/>
          <w:sz w:val="18"/>
          <w:szCs w:val="18"/>
          <w:lang w:val="en-US" w:eastAsia="zh-CN"/>
        </w:rPr>
        <w:t>Whereas the correlation filter</w:t>
      </w:r>
      <w:r w:rsidR="00D40937" w:rsidRPr="00573121">
        <w:rPr>
          <w:rFonts w:eastAsia="等线"/>
          <w:sz w:val="18"/>
          <w:szCs w:val="18"/>
          <w:lang w:val="en-US" w:eastAsia="zh-CN"/>
        </w:rPr>
        <w:t>-</w:t>
      </w:r>
      <w:r w:rsidR="0056375E" w:rsidRPr="00573121">
        <w:rPr>
          <w:rFonts w:eastAsia="等线"/>
          <w:sz w:val="18"/>
          <w:szCs w:val="18"/>
          <w:lang w:val="en-US" w:eastAsia="zh-CN"/>
        </w:rPr>
        <w:t>based tracker</w:t>
      </w:r>
      <w:r w:rsidR="00D40937" w:rsidRPr="00573121">
        <w:rPr>
          <w:rFonts w:eastAsia="等线"/>
          <w:sz w:val="18"/>
          <w:szCs w:val="18"/>
          <w:lang w:val="en-US" w:eastAsia="zh-CN"/>
        </w:rPr>
        <w:t>s</w:t>
      </w:r>
      <w:r w:rsidR="00794B04" w:rsidRPr="00573121">
        <w:rPr>
          <w:rFonts w:eastAsia="等线"/>
          <w:sz w:val="18"/>
          <w:szCs w:val="18"/>
          <w:lang w:val="en-US" w:eastAsia="zh-CN"/>
        </w:rPr>
        <w:t xml:space="preserve">, </w:t>
      </w:r>
      <w:r w:rsidR="00743787" w:rsidRPr="00573121">
        <w:rPr>
          <w:rFonts w:eastAsia="等线"/>
          <w:sz w:val="18"/>
          <w:szCs w:val="18"/>
          <w:lang w:val="en-US" w:eastAsia="zh-CN"/>
        </w:rPr>
        <w:t>except for DF, DSST</w:t>
      </w:r>
      <w:r w:rsidR="00794B04" w:rsidRPr="00573121">
        <w:rPr>
          <w:rFonts w:eastAsia="等线"/>
          <w:sz w:val="18"/>
          <w:szCs w:val="18"/>
          <w:lang w:val="en-US" w:eastAsia="zh-CN"/>
        </w:rPr>
        <w:t>,</w:t>
      </w:r>
      <w:r w:rsidR="00743787" w:rsidRPr="00573121">
        <w:rPr>
          <w:rFonts w:eastAsia="等线"/>
          <w:sz w:val="18"/>
          <w:szCs w:val="18"/>
          <w:lang w:val="en-US" w:eastAsia="zh-CN"/>
        </w:rPr>
        <w:t xml:space="preserve"> and CFME</w:t>
      </w:r>
      <w:r w:rsidR="00794B04" w:rsidRPr="00573121">
        <w:rPr>
          <w:rFonts w:eastAsia="等线"/>
          <w:sz w:val="18"/>
          <w:szCs w:val="18"/>
          <w:lang w:val="en-US" w:eastAsia="zh-CN"/>
        </w:rPr>
        <w:t>,</w:t>
      </w:r>
      <w:r w:rsidR="0056375E" w:rsidRPr="00573121">
        <w:rPr>
          <w:rFonts w:eastAsia="等线"/>
          <w:sz w:val="18"/>
          <w:szCs w:val="18"/>
          <w:lang w:val="en-US" w:eastAsia="zh-CN"/>
        </w:rPr>
        <w:t xml:space="preserve"> </w:t>
      </w:r>
      <w:r w:rsidR="00D40937" w:rsidRPr="00573121">
        <w:rPr>
          <w:rFonts w:eastAsia="等线"/>
          <w:sz w:val="18"/>
          <w:szCs w:val="18"/>
          <w:lang w:val="en-US" w:eastAsia="zh-CN"/>
        </w:rPr>
        <w:t>are</w:t>
      </w:r>
      <w:r w:rsidR="0056375E" w:rsidRPr="00573121">
        <w:rPr>
          <w:rFonts w:eastAsia="等线"/>
          <w:sz w:val="18"/>
          <w:szCs w:val="18"/>
          <w:lang w:val="en-US" w:eastAsia="zh-CN"/>
        </w:rPr>
        <w:t xml:space="preserve"> </w:t>
      </w:r>
      <w:r w:rsidR="00FE215A" w:rsidRPr="00573121">
        <w:rPr>
          <w:rFonts w:eastAsia="等线"/>
          <w:sz w:val="18"/>
          <w:szCs w:val="18"/>
          <w:lang w:val="en-US" w:eastAsia="zh-CN"/>
        </w:rPr>
        <w:t xml:space="preserve">relatively weak </w:t>
      </w:r>
      <w:r w:rsidR="0056375E" w:rsidRPr="00573121">
        <w:rPr>
          <w:rFonts w:eastAsia="等线"/>
          <w:sz w:val="18"/>
          <w:szCs w:val="18"/>
          <w:lang w:val="en-US" w:eastAsia="zh-CN"/>
        </w:rPr>
        <w:t>in addressing these challenges.</w:t>
      </w:r>
      <w:r w:rsidR="00001DBE" w:rsidRPr="00573121">
        <w:rPr>
          <w:rFonts w:eastAsia="等线"/>
          <w:sz w:val="18"/>
          <w:szCs w:val="18"/>
          <w:lang w:val="en-US" w:eastAsia="zh-CN"/>
        </w:rPr>
        <w:t xml:space="preserve"> </w:t>
      </w:r>
      <w:r w:rsidRPr="00573121">
        <w:rPr>
          <w:rFonts w:eastAsia="等线"/>
          <w:sz w:val="18"/>
          <w:szCs w:val="18"/>
          <w:lang w:val="en-US" w:eastAsia="zh-CN"/>
        </w:rPr>
        <w:t xml:space="preserve">Table </w:t>
      </w:r>
      <w:r w:rsidR="0011603D" w:rsidRPr="00573121">
        <w:rPr>
          <w:rFonts w:eastAsia="等线"/>
          <w:sz w:val="18"/>
          <w:szCs w:val="18"/>
          <w:lang w:val="en-US" w:eastAsia="zh-CN"/>
        </w:rPr>
        <w:t>8</w:t>
      </w:r>
      <w:r w:rsidRPr="00573121">
        <w:rPr>
          <w:rFonts w:eastAsia="等线"/>
          <w:sz w:val="18"/>
          <w:szCs w:val="18"/>
          <w:lang w:val="en-US" w:eastAsia="zh-CN"/>
        </w:rPr>
        <w:t xml:space="preserve"> presents the NPR scores of all trackers on 12 attributes</w:t>
      </w:r>
      <w:r w:rsidR="00244D51" w:rsidRPr="00573121">
        <w:rPr>
          <w:rFonts w:eastAsia="等线"/>
          <w:sz w:val="18"/>
          <w:szCs w:val="18"/>
          <w:lang w:val="en-US" w:eastAsia="zh-CN"/>
        </w:rPr>
        <w:t>, and Fig. 17 presents the normalized precision plot</w:t>
      </w:r>
      <w:r w:rsidR="00A17FC9" w:rsidRPr="00573121">
        <w:rPr>
          <w:rFonts w:eastAsia="等线"/>
          <w:sz w:val="18"/>
          <w:szCs w:val="18"/>
          <w:lang w:val="en-US" w:eastAsia="zh-CN"/>
        </w:rPr>
        <w:t xml:space="preserve"> for </w:t>
      </w:r>
      <w:r w:rsidR="00E46C14" w:rsidRPr="00573121">
        <w:rPr>
          <w:rFonts w:eastAsia="等线"/>
          <w:sz w:val="18"/>
          <w:szCs w:val="18"/>
          <w:lang w:val="en-US" w:eastAsia="zh-CN"/>
        </w:rPr>
        <w:t xml:space="preserve">the </w:t>
      </w:r>
      <w:r w:rsidR="00A17FC9" w:rsidRPr="00573121">
        <w:rPr>
          <w:rFonts w:eastAsia="等线"/>
          <w:sz w:val="18"/>
          <w:szCs w:val="18"/>
          <w:lang w:val="en-US" w:eastAsia="zh-CN"/>
        </w:rPr>
        <w:t>top 30 trackers</w:t>
      </w:r>
      <w:r w:rsidR="00244D51" w:rsidRPr="00573121">
        <w:rPr>
          <w:rFonts w:eastAsia="等线"/>
          <w:sz w:val="18"/>
          <w:szCs w:val="18"/>
          <w:lang w:val="en-US" w:eastAsia="zh-CN"/>
        </w:rPr>
        <w:t xml:space="preserve">. </w:t>
      </w:r>
      <w:r w:rsidR="009E6D56" w:rsidRPr="00573121">
        <w:rPr>
          <w:rFonts w:eastAsia="等线"/>
          <w:sz w:val="18"/>
          <w:szCs w:val="18"/>
          <w:lang w:val="en-US" w:eastAsia="zh-CN"/>
        </w:rPr>
        <w:t>It is found that the NPR scores al</w:t>
      </w:r>
      <w:r w:rsidR="005A14DC" w:rsidRPr="00573121">
        <w:rPr>
          <w:rFonts w:eastAsia="等线"/>
          <w:sz w:val="18"/>
          <w:szCs w:val="18"/>
          <w:lang w:val="en-US" w:eastAsia="zh-CN"/>
        </w:rPr>
        <w:t>so show a severe decrease in FO</w:t>
      </w:r>
      <w:r w:rsidRPr="00573121">
        <w:rPr>
          <w:rFonts w:eastAsia="等线"/>
          <w:sz w:val="18"/>
          <w:szCs w:val="18"/>
          <w:lang w:val="en-US" w:eastAsia="zh-CN"/>
        </w:rPr>
        <w:t xml:space="preserve">, confirming that FO is extremely challenging in SV tracking. </w:t>
      </w:r>
    </w:p>
    <w:p w14:paraId="5603FA41" w14:textId="7A2D5A9D" w:rsidR="004C1975" w:rsidRPr="00573121" w:rsidRDefault="004C1975" w:rsidP="004C1975">
      <w:pPr>
        <w:widowControl/>
        <w:spacing w:line="240" w:lineRule="auto"/>
        <w:jc w:val="center"/>
        <w:rPr>
          <w:rFonts w:eastAsia="等线"/>
          <w:noProof/>
          <w:sz w:val="18"/>
          <w:szCs w:val="18"/>
          <w:lang w:val="en-US" w:eastAsia="zh-CN"/>
        </w:rPr>
      </w:pPr>
      <w:r w:rsidRPr="00573121">
        <w:rPr>
          <w:rFonts w:eastAsia="等线"/>
          <w:noProof/>
          <w:sz w:val="18"/>
          <w:szCs w:val="18"/>
          <w:lang w:val="en-US" w:eastAsia="zh-CN"/>
        </w:rPr>
        <w:drawing>
          <wp:inline distT="0" distB="0" distL="0" distR="0" wp14:anchorId="15BD9FC6" wp14:editId="71A7B280">
            <wp:extent cx="3139440" cy="7734009"/>
            <wp:effectExtent l="0" t="0" r="3810" b="635"/>
            <wp:docPr id="19" name="图片 19"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9440" cy="7734009"/>
                    </a:xfrm>
                    <a:prstGeom prst="rect">
                      <a:avLst/>
                    </a:prstGeom>
                    <a:noFill/>
                    <a:ln>
                      <a:noFill/>
                    </a:ln>
                  </pic:spPr>
                </pic:pic>
              </a:graphicData>
            </a:graphic>
          </wp:inline>
        </w:drawing>
      </w:r>
    </w:p>
    <w:p w14:paraId="633D90B2" w14:textId="77777777" w:rsidR="002347DE" w:rsidRPr="00573121" w:rsidRDefault="002347DE" w:rsidP="002347DE">
      <w:pPr>
        <w:spacing w:beforeLines="50" w:before="120" w:afterLines="150" w:after="360" w:line="240" w:lineRule="auto"/>
        <w:jc w:val="both"/>
        <w:rPr>
          <w:bCs/>
          <w:szCs w:val="16"/>
          <w:lang w:eastAsia="zh-CN"/>
        </w:rPr>
      </w:pPr>
      <w:r w:rsidRPr="00573121">
        <w:rPr>
          <w:b/>
          <w:bCs/>
          <w:szCs w:val="16"/>
          <w:lang w:eastAsia="zh-CN"/>
        </w:rPr>
        <w:t>Fig. 14.</w:t>
      </w:r>
      <w:r w:rsidRPr="00573121">
        <w:rPr>
          <w:bCs/>
          <w:szCs w:val="16"/>
          <w:lang w:eastAsia="zh-CN"/>
        </w:rPr>
        <w:t xml:space="preserve"> Overall results for the top 30 trackers on OOTB. (a)</w:t>
      </w:r>
      <w:r w:rsidRPr="00573121">
        <w:t xml:space="preserve"> </w:t>
      </w:r>
      <w:r w:rsidRPr="00573121">
        <w:rPr>
          <w:bCs/>
          <w:szCs w:val="16"/>
          <w:lang w:eastAsia="zh-CN"/>
        </w:rPr>
        <w:t>Precision plot. (b) Normalized precision plot. (c)</w:t>
      </w:r>
      <w:r w:rsidRPr="00573121">
        <w:t xml:space="preserve"> </w:t>
      </w:r>
      <w:r w:rsidRPr="00573121">
        <w:rPr>
          <w:bCs/>
          <w:szCs w:val="16"/>
          <w:lang w:eastAsia="zh-CN"/>
        </w:rPr>
        <w:t>Success plot.</w:t>
      </w:r>
      <w:r w:rsidRPr="00573121">
        <w:t xml:space="preserve"> The values </w:t>
      </w:r>
      <w:r w:rsidRPr="00573121">
        <w:rPr>
          <w:lang w:eastAsia="zh-CN"/>
        </w:rPr>
        <w:t>in</w:t>
      </w:r>
      <w:r w:rsidRPr="00573121">
        <w:t xml:space="preserve"> the legend denote PR, NPR, and SR, respectively.</w:t>
      </w:r>
    </w:p>
    <w:p w14:paraId="74B4FD27" w14:textId="77777777" w:rsidR="00843880" w:rsidRPr="00573121" w:rsidRDefault="00843880" w:rsidP="00843880">
      <w:pPr>
        <w:widowControl/>
        <w:spacing w:line="240" w:lineRule="exact"/>
        <w:jc w:val="both"/>
        <w:rPr>
          <w:sz w:val="18"/>
          <w:szCs w:val="18"/>
          <w:lang w:val="en-US" w:eastAsia="zh-CN"/>
        </w:rPr>
      </w:pPr>
    </w:p>
    <w:p w14:paraId="594A591D" w14:textId="05A5F297" w:rsidR="003D0BCE" w:rsidRPr="00573121" w:rsidRDefault="003D0BCE" w:rsidP="004C1975">
      <w:pPr>
        <w:widowControl/>
        <w:spacing w:line="240" w:lineRule="exact"/>
        <w:jc w:val="both"/>
        <w:rPr>
          <w:sz w:val="18"/>
          <w:szCs w:val="18"/>
          <w:lang w:val="en-US" w:eastAsia="zh-CN"/>
        </w:rPr>
      </w:pPr>
    </w:p>
    <w:p w14:paraId="4A582CA6" w14:textId="77777777" w:rsidR="004C1975" w:rsidRPr="00573121" w:rsidRDefault="004C1975" w:rsidP="004C1975">
      <w:pPr>
        <w:widowControl/>
        <w:spacing w:line="240" w:lineRule="exact"/>
        <w:jc w:val="both"/>
        <w:rPr>
          <w:sz w:val="18"/>
          <w:szCs w:val="18"/>
          <w:lang w:val="en-US" w:eastAsia="zh-CN"/>
        </w:rPr>
      </w:pPr>
    </w:p>
    <w:p w14:paraId="68A4F86F" w14:textId="77777777" w:rsidR="003D0BCE" w:rsidRPr="00573121" w:rsidRDefault="003D0BCE" w:rsidP="00216A4E">
      <w:pPr>
        <w:widowControl/>
        <w:spacing w:line="240" w:lineRule="exact"/>
        <w:ind w:firstLine="204"/>
        <w:jc w:val="both"/>
        <w:rPr>
          <w:sz w:val="18"/>
          <w:szCs w:val="18"/>
          <w:lang w:val="en-US" w:eastAsia="zh-CN"/>
        </w:rPr>
        <w:sectPr w:rsidR="003D0BCE" w:rsidRPr="00573121" w:rsidSect="00182A8C">
          <w:type w:val="continuous"/>
          <w:pgSz w:w="12240" w:h="15840" w:code="1"/>
          <w:pgMar w:top="567" w:right="936" w:bottom="567" w:left="936" w:header="431" w:footer="431" w:gutter="0"/>
          <w:lnNumType w:countBy="1" w:distance="68"/>
          <w:cols w:num="2" w:space="480"/>
          <w:docGrid w:linePitch="218"/>
        </w:sectPr>
      </w:pPr>
    </w:p>
    <w:p w14:paraId="0411ED01" w14:textId="6BE964F5" w:rsidR="008F4613" w:rsidRPr="00573121" w:rsidRDefault="008F4613" w:rsidP="008F4613">
      <w:pPr>
        <w:spacing w:before="240" w:afterLines="50" w:after="120" w:line="240" w:lineRule="auto"/>
        <w:jc w:val="center"/>
        <w:rPr>
          <w:bCs/>
          <w:noProof/>
          <w:lang w:val="en-US" w:eastAsia="zh-CN"/>
        </w:rPr>
      </w:pPr>
      <w:r w:rsidRPr="00573121">
        <w:rPr>
          <w:bCs/>
          <w:noProof/>
          <w:lang w:val="en-US" w:eastAsia="zh-CN"/>
        </w:rPr>
        <w:lastRenderedPageBreak/>
        <w:drawing>
          <wp:inline distT="0" distB="0" distL="0" distR="0" wp14:anchorId="17C97767" wp14:editId="26F65DBF">
            <wp:extent cx="6583680" cy="7400378"/>
            <wp:effectExtent l="0" t="0" r="7620" b="0"/>
            <wp:docPr id="12" name="图片 12"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论文模块.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0" cy="7400378"/>
                    </a:xfrm>
                    <a:prstGeom prst="rect">
                      <a:avLst/>
                    </a:prstGeom>
                    <a:noFill/>
                    <a:ln>
                      <a:noFill/>
                    </a:ln>
                  </pic:spPr>
                </pic:pic>
              </a:graphicData>
            </a:graphic>
          </wp:inline>
        </w:drawing>
      </w:r>
    </w:p>
    <w:p w14:paraId="3EBDF0BE" w14:textId="59E094E3" w:rsidR="008F4613" w:rsidRPr="00573121" w:rsidRDefault="008F4613" w:rsidP="008F4613">
      <w:pPr>
        <w:spacing w:beforeLines="50" w:before="120" w:afterLines="100" w:after="240" w:line="240" w:lineRule="auto"/>
        <w:jc w:val="both"/>
        <w:rPr>
          <w:bCs/>
          <w:szCs w:val="16"/>
          <w:lang w:eastAsia="zh-CN"/>
        </w:rPr>
      </w:pPr>
      <w:r w:rsidRPr="00573121">
        <w:rPr>
          <w:b/>
          <w:bCs/>
          <w:szCs w:val="16"/>
          <w:lang w:eastAsia="zh-CN"/>
        </w:rPr>
        <w:t>Fig. 15.</w:t>
      </w:r>
      <w:r w:rsidRPr="00573121">
        <w:rPr>
          <w:bCs/>
          <w:szCs w:val="16"/>
          <w:lang w:eastAsia="zh-CN"/>
        </w:rPr>
        <w:t xml:space="preserve"> The precision plot (column 1), normalized precision plot (column 2), and success plot (column 3) for top 30 trackers.</w:t>
      </w:r>
      <w:r w:rsidRPr="00573121">
        <w:t xml:space="preserve"> </w:t>
      </w:r>
      <w:r w:rsidRPr="00573121">
        <w:rPr>
          <w:bCs/>
          <w:szCs w:val="16"/>
          <w:lang w:eastAsia="zh-CN"/>
        </w:rPr>
        <w:t>Rows 1 to 5 show the results for car, ship, plane, and train, respectively.</w:t>
      </w:r>
    </w:p>
    <w:p w14:paraId="3298DD87" w14:textId="74B99B8C" w:rsidR="008F4613" w:rsidRPr="00573121" w:rsidRDefault="008F4613" w:rsidP="00A52B91">
      <w:pPr>
        <w:spacing w:beforeLines="50" w:before="120"/>
        <w:rPr>
          <w:b/>
          <w:szCs w:val="16"/>
          <w:lang w:val="en-US" w:eastAsia="zh-CN"/>
        </w:rPr>
      </w:pPr>
    </w:p>
    <w:p w14:paraId="0F914F16" w14:textId="51239D0C" w:rsidR="00371609" w:rsidRPr="00573121" w:rsidRDefault="00371609" w:rsidP="00A52B91">
      <w:pPr>
        <w:spacing w:beforeLines="50" w:before="120"/>
        <w:rPr>
          <w:b/>
          <w:szCs w:val="16"/>
          <w:lang w:val="en-US" w:eastAsia="zh-CN"/>
        </w:rPr>
      </w:pPr>
    </w:p>
    <w:p w14:paraId="5E4CB651" w14:textId="610891BD" w:rsidR="00371609" w:rsidRPr="00573121" w:rsidRDefault="00371609" w:rsidP="00A52B91">
      <w:pPr>
        <w:spacing w:beforeLines="50" w:before="120"/>
        <w:rPr>
          <w:b/>
          <w:szCs w:val="16"/>
          <w:lang w:val="en-US" w:eastAsia="zh-CN"/>
        </w:rPr>
      </w:pPr>
    </w:p>
    <w:p w14:paraId="20CBEC62" w14:textId="67AD3495" w:rsidR="00371609" w:rsidRPr="00573121" w:rsidRDefault="00371609" w:rsidP="00A52B91">
      <w:pPr>
        <w:spacing w:beforeLines="50" w:before="120"/>
        <w:rPr>
          <w:b/>
          <w:szCs w:val="16"/>
          <w:lang w:val="en-US" w:eastAsia="zh-CN"/>
        </w:rPr>
      </w:pPr>
    </w:p>
    <w:p w14:paraId="7AC713D6" w14:textId="77777777" w:rsidR="00371609" w:rsidRPr="00573121" w:rsidRDefault="00371609" w:rsidP="00A52B91">
      <w:pPr>
        <w:spacing w:beforeLines="50" w:before="120"/>
        <w:rPr>
          <w:b/>
          <w:szCs w:val="16"/>
          <w:lang w:val="en-US" w:eastAsia="zh-CN"/>
        </w:rPr>
      </w:pPr>
    </w:p>
    <w:p w14:paraId="67D71855" w14:textId="00A0C457" w:rsidR="00A52B91" w:rsidRPr="00573121" w:rsidRDefault="00A52B91" w:rsidP="003427A2">
      <w:pPr>
        <w:spacing w:beforeLines="50" w:before="120" w:afterLines="50" w:after="120"/>
        <w:rPr>
          <w:b/>
          <w:szCs w:val="16"/>
          <w:lang w:val="en-US" w:eastAsia="zh-CN"/>
        </w:rPr>
      </w:pPr>
      <w:r w:rsidRPr="00573121">
        <w:rPr>
          <w:b/>
          <w:szCs w:val="16"/>
          <w:lang w:val="en-US" w:eastAsia="zh-CN"/>
        </w:rPr>
        <w:lastRenderedPageBreak/>
        <w:t xml:space="preserve">Table </w:t>
      </w:r>
      <w:r w:rsidR="00315030" w:rsidRPr="00573121">
        <w:rPr>
          <w:b/>
          <w:szCs w:val="16"/>
          <w:lang w:val="en-US" w:eastAsia="zh-CN"/>
        </w:rPr>
        <w:t>7</w:t>
      </w:r>
    </w:p>
    <w:p w14:paraId="41CD62CD" w14:textId="2C183A10" w:rsidR="00A52B91" w:rsidRPr="00573121" w:rsidRDefault="002F1CDC" w:rsidP="00A52B91">
      <w:pPr>
        <w:spacing w:afterLines="50" w:after="120"/>
        <w:rPr>
          <w:szCs w:val="16"/>
          <w:lang w:val="en-US" w:eastAsia="zh-CN"/>
        </w:rPr>
      </w:pPr>
      <w:r w:rsidRPr="00573121">
        <w:rPr>
          <w:szCs w:val="16"/>
          <w:lang w:val="en-US" w:eastAsia="zh-CN"/>
        </w:rPr>
        <w:t>SR scores for each attribute.</w:t>
      </w:r>
    </w:p>
    <w:tbl>
      <w:tblPr>
        <w:tblW w:w="5000" w:type="pct"/>
        <w:tblLook w:val="04A0" w:firstRow="1" w:lastRow="0" w:firstColumn="1" w:lastColumn="0" w:noHBand="0" w:noVBand="1"/>
      </w:tblPr>
      <w:tblGrid>
        <w:gridCol w:w="984"/>
        <w:gridCol w:w="1070"/>
        <w:gridCol w:w="1642"/>
        <w:gridCol w:w="556"/>
        <w:gridCol w:w="556"/>
        <w:gridCol w:w="556"/>
        <w:gridCol w:w="556"/>
        <w:gridCol w:w="556"/>
        <w:gridCol w:w="556"/>
        <w:gridCol w:w="556"/>
        <w:gridCol w:w="556"/>
        <w:gridCol w:w="556"/>
        <w:gridCol w:w="556"/>
        <w:gridCol w:w="556"/>
        <w:gridCol w:w="556"/>
      </w:tblGrid>
      <w:tr w:rsidR="00573121" w:rsidRPr="00573121" w14:paraId="73F090BE" w14:textId="77777777" w:rsidTr="00667932">
        <w:trPr>
          <w:trHeight w:val="397"/>
        </w:trPr>
        <w:tc>
          <w:tcPr>
            <w:tcW w:w="475" w:type="pct"/>
            <w:tcBorders>
              <w:top w:val="single" w:sz="12" w:space="0" w:color="auto"/>
              <w:bottom w:val="single" w:sz="12" w:space="0" w:color="auto"/>
            </w:tcBorders>
            <w:shd w:val="clear" w:color="auto" w:fill="auto"/>
            <w:noWrap/>
            <w:vAlign w:val="center"/>
            <w:hideMark/>
          </w:tcPr>
          <w:p w14:paraId="6393A47C" w14:textId="77777777" w:rsidR="00A52B91" w:rsidRPr="00573121" w:rsidRDefault="00A52B91" w:rsidP="00667932">
            <w:pPr>
              <w:widowControl/>
              <w:spacing w:line="240" w:lineRule="auto"/>
              <w:jc w:val="both"/>
              <w:rPr>
                <w:b/>
                <w:bCs/>
                <w:sz w:val="14"/>
                <w:szCs w:val="14"/>
                <w:lang w:val="en-US" w:eastAsia="zh-CN"/>
              </w:rPr>
            </w:pPr>
            <w:r w:rsidRPr="00573121">
              <w:rPr>
                <w:b/>
                <w:bCs/>
                <w:sz w:val="14"/>
                <w:szCs w:val="14"/>
                <w:lang w:val="en-US" w:eastAsia="zh-CN"/>
              </w:rPr>
              <w:t>Tracker</w:t>
            </w:r>
          </w:p>
        </w:tc>
        <w:tc>
          <w:tcPr>
            <w:tcW w:w="516" w:type="pct"/>
            <w:tcBorders>
              <w:top w:val="single" w:sz="12" w:space="0" w:color="auto"/>
              <w:bottom w:val="single" w:sz="12" w:space="0" w:color="auto"/>
            </w:tcBorders>
            <w:shd w:val="clear" w:color="auto" w:fill="auto"/>
            <w:noWrap/>
            <w:vAlign w:val="center"/>
            <w:hideMark/>
          </w:tcPr>
          <w:p w14:paraId="321A0895" w14:textId="2641FB38" w:rsidR="00A52B91" w:rsidRPr="00573121" w:rsidRDefault="002D7573" w:rsidP="00667932">
            <w:pPr>
              <w:widowControl/>
              <w:spacing w:line="240" w:lineRule="auto"/>
              <w:jc w:val="both"/>
              <w:rPr>
                <w:b/>
                <w:bCs/>
                <w:sz w:val="14"/>
                <w:szCs w:val="14"/>
                <w:lang w:val="en-US" w:eastAsia="zh-CN"/>
              </w:rPr>
            </w:pPr>
            <w:r w:rsidRPr="00573121">
              <w:rPr>
                <w:b/>
                <w:bCs/>
                <w:sz w:val="14"/>
                <w:szCs w:val="14"/>
                <w:lang w:val="en-US" w:eastAsia="zh-CN"/>
              </w:rPr>
              <w:t>Venue</w:t>
            </w:r>
          </w:p>
        </w:tc>
        <w:tc>
          <w:tcPr>
            <w:tcW w:w="792" w:type="pct"/>
            <w:tcBorders>
              <w:top w:val="single" w:sz="12" w:space="0" w:color="auto"/>
              <w:bottom w:val="single" w:sz="12" w:space="0" w:color="auto"/>
            </w:tcBorders>
            <w:shd w:val="clear" w:color="auto" w:fill="auto"/>
            <w:vAlign w:val="center"/>
            <w:hideMark/>
          </w:tcPr>
          <w:p w14:paraId="2BC8064F" w14:textId="77777777" w:rsidR="00A52B91" w:rsidRPr="00573121" w:rsidRDefault="00A52B91" w:rsidP="00667932">
            <w:pPr>
              <w:widowControl/>
              <w:spacing w:line="240" w:lineRule="auto"/>
              <w:jc w:val="both"/>
              <w:rPr>
                <w:b/>
                <w:bCs/>
                <w:sz w:val="14"/>
                <w:szCs w:val="14"/>
                <w:lang w:val="en-US" w:eastAsia="zh-CN"/>
              </w:rPr>
            </w:pPr>
            <w:r w:rsidRPr="00573121">
              <w:rPr>
                <w:b/>
                <w:bCs/>
                <w:sz w:val="14"/>
                <w:szCs w:val="14"/>
                <w:lang w:val="en-US" w:eastAsia="zh-CN"/>
              </w:rPr>
              <w:t>Specific tracker name</w:t>
            </w:r>
          </w:p>
        </w:tc>
        <w:tc>
          <w:tcPr>
            <w:tcW w:w="268" w:type="pct"/>
            <w:tcBorders>
              <w:top w:val="single" w:sz="12" w:space="0" w:color="auto"/>
              <w:bottom w:val="single" w:sz="12" w:space="0" w:color="auto"/>
            </w:tcBorders>
            <w:shd w:val="clear" w:color="auto" w:fill="auto"/>
            <w:noWrap/>
            <w:vAlign w:val="center"/>
            <w:hideMark/>
          </w:tcPr>
          <w:p w14:paraId="33A6D7CC"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DEF</w:t>
            </w:r>
          </w:p>
        </w:tc>
        <w:tc>
          <w:tcPr>
            <w:tcW w:w="268" w:type="pct"/>
            <w:tcBorders>
              <w:top w:val="single" w:sz="12" w:space="0" w:color="auto"/>
              <w:bottom w:val="single" w:sz="12" w:space="0" w:color="auto"/>
            </w:tcBorders>
            <w:shd w:val="clear" w:color="auto" w:fill="auto"/>
            <w:noWrap/>
            <w:vAlign w:val="center"/>
            <w:hideMark/>
          </w:tcPr>
          <w:p w14:paraId="22B17172"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IPR</w:t>
            </w:r>
          </w:p>
        </w:tc>
        <w:tc>
          <w:tcPr>
            <w:tcW w:w="268" w:type="pct"/>
            <w:tcBorders>
              <w:top w:val="single" w:sz="12" w:space="0" w:color="auto"/>
              <w:bottom w:val="single" w:sz="12" w:space="0" w:color="auto"/>
            </w:tcBorders>
            <w:shd w:val="clear" w:color="auto" w:fill="auto"/>
            <w:noWrap/>
            <w:vAlign w:val="center"/>
            <w:hideMark/>
          </w:tcPr>
          <w:p w14:paraId="0C59EF12"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PO</w:t>
            </w:r>
          </w:p>
        </w:tc>
        <w:tc>
          <w:tcPr>
            <w:tcW w:w="268" w:type="pct"/>
            <w:tcBorders>
              <w:top w:val="single" w:sz="12" w:space="0" w:color="auto"/>
              <w:bottom w:val="single" w:sz="12" w:space="0" w:color="auto"/>
            </w:tcBorders>
            <w:shd w:val="clear" w:color="auto" w:fill="auto"/>
            <w:noWrap/>
            <w:vAlign w:val="center"/>
            <w:hideMark/>
          </w:tcPr>
          <w:p w14:paraId="7135320B"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FO</w:t>
            </w:r>
          </w:p>
        </w:tc>
        <w:tc>
          <w:tcPr>
            <w:tcW w:w="268" w:type="pct"/>
            <w:tcBorders>
              <w:top w:val="single" w:sz="12" w:space="0" w:color="auto"/>
              <w:bottom w:val="single" w:sz="12" w:space="0" w:color="auto"/>
            </w:tcBorders>
            <w:shd w:val="clear" w:color="auto" w:fill="auto"/>
            <w:noWrap/>
            <w:vAlign w:val="center"/>
            <w:hideMark/>
          </w:tcPr>
          <w:p w14:paraId="20CDCC28"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IV</w:t>
            </w:r>
          </w:p>
        </w:tc>
        <w:tc>
          <w:tcPr>
            <w:tcW w:w="268" w:type="pct"/>
            <w:tcBorders>
              <w:top w:val="single" w:sz="12" w:space="0" w:color="auto"/>
              <w:bottom w:val="single" w:sz="12" w:space="0" w:color="auto"/>
            </w:tcBorders>
            <w:shd w:val="clear" w:color="auto" w:fill="auto"/>
            <w:noWrap/>
            <w:vAlign w:val="center"/>
            <w:hideMark/>
          </w:tcPr>
          <w:p w14:paraId="121DCD43"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MB</w:t>
            </w:r>
          </w:p>
        </w:tc>
        <w:tc>
          <w:tcPr>
            <w:tcW w:w="268" w:type="pct"/>
            <w:tcBorders>
              <w:top w:val="single" w:sz="12" w:space="0" w:color="auto"/>
              <w:bottom w:val="single" w:sz="12" w:space="0" w:color="auto"/>
            </w:tcBorders>
            <w:shd w:val="clear" w:color="auto" w:fill="auto"/>
            <w:noWrap/>
            <w:vAlign w:val="center"/>
            <w:hideMark/>
          </w:tcPr>
          <w:p w14:paraId="1C5835B2"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BC</w:t>
            </w:r>
          </w:p>
        </w:tc>
        <w:tc>
          <w:tcPr>
            <w:tcW w:w="268" w:type="pct"/>
            <w:tcBorders>
              <w:top w:val="single" w:sz="12" w:space="0" w:color="auto"/>
              <w:bottom w:val="single" w:sz="12" w:space="0" w:color="auto"/>
            </w:tcBorders>
            <w:shd w:val="clear" w:color="auto" w:fill="auto"/>
            <w:noWrap/>
            <w:vAlign w:val="center"/>
            <w:hideMark/>
          </w:tcPr>
          <w:p w14:paraId="7F10A389"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OON</w:t>
            </w:r>
          </w:p>
        </w:tc>
        <w:tc>
          <w:tcPr>
            <w:tcW w:w="268" w:type="pct"/>
            <w:tcBorders>
              <w:top w:val="single" w:sz="12" w:space="0" w:color="auto"/>
              <w:bottom w:val="single" w:sz="12" w:space="0" w:color="auto"/>
            </w:tcBorders>
            <w:shd w:val="clear" w:color="auto" w:fill="auto"/>
            <w:noWrap/>
            <w:vAlign w:val="center"/>
            <w:hideMark/>
          </w:tcPr>
          <w:p w14:paraId="3C5EAF9D"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SA</w:t>
            </w:r>
          </w:p>
        </w:tc>
        <w:tc>
          <w:tcPr>
            <w:tcW w:w="268" w:type="pct"/>
            <w:tcBorders>
              <w:top w:val="single" w:sz="12" w:space="0" w:color="auto"/>
              <w:bottom w:val="single" w:sz="12" w:space="0" w:color="auto"/>
            </w:tcBorders>
            <w:shd w:val="clear" w:color="auto" w:fill="auto"/>
            <w:noWrap/>
            <w:vAlign w:val="center"/>
            <w:hideMark/>
          </w:tcPr>
          <w:p w14:paraId="1783E2CB"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LT</w:t>
            </w:r>
          </w:p>
        </w:tc>
        <w:tc>
          <w:tcPr>
            <w:tcW w:w="268" w:type="pct"/>
            <w:tcBorders>
              <w:top w:val="single" w:sz="12" w:space="0" w:color="auto"/>
              <w:bottom w:val="single" w:sz="12" w:space="0" w:color="auto"/>
            </w:tcBorders>
            <w:shd w:val="clear" w:color="auto" w:fill="auto"/>
            <w:noWrap/>
            <w:vAlign w:val="center"/>
            <w:hideMark/>
          </w:tcPr>
          <w:p w14:paraId="39A04789"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IM</w:t>
            </w:r>
          </w:p>
        </w:tc>
        <w:tc>
          <w:tcPr>
            <w:tcW w:w="268" w:type="pct"/>
            <w:tcBorders>
              <w:top w:val="single" w:sz="12" w:space="0" w:color="auto"/>
              <w:bottom w:val="single" w:sz="12" w:space="0" w:color="auto"/>
            </w:tcBorders>
            <w:shd w:val="clear" w:color="auto" w:fill="auto"/>
            <w:noWrap/>
            <w:vAlign w:val="center"/>
            <w:hideMark/>
          </w:tcPr>
          <w:p w14:paraId="54E518AD" w14:textId="77777777" w:rsidR="00A52B91" w:rsidRPr="00573121" w:rsidRDefault="00A52B91" w:rsidP="00A01E20">
            <w:pPr>
              <w:widowControl/>
              <w:spacing w:line="240" w:lineRule="auto"/>
              <w:jc w:val="center"/>
              <w:rPr>
                <w:b/>
                <w:bCs/>
                <w:sz w:val="14"/>
                <w:szCs w:val="14"/>
                <w:lang w:val="en-US" w:eastAsia="zh-CN"/>
              </w:rPr>
            </w:pPr>
            <w:r w:rsidRPr="00573121">
              <w:rPr>
                <w:b/>
                <w:bCs/>
                <w:sz w:val="14"/>
                <w:szCs w:val="14"/>
                <w:lang w:val="en-US" w:eastAsia="zh-CN"/>
              </w:rPr>
              <w:t>AM</w:t>
            </w:r>
          </w:p>
        </w:tc>
      </w:tr>
      <w:tr w:rsidR="00573121" w:rsidRPr="00573121" w14:paraId="03D91B16" w14:textId="77777777" w:rsidTr="00252E66">
        <w:trPr>
          <w:trHeight w:val="221"/>
        </w:trPr>
        <w:tc>
          <w:tcPr>
            <w:tcW w:w="475" w:type="pct"/>
            <w:tcBorders>
              <w:top w:val="single" w:sz="12" w:space="0" w:color="auto"/>
            </w:tcBorders>
            <w:shd w:val="clear" w:color="auto" w:fill="auto"/>
            <w:noWrap/>
            <w:vAlign w:val="center"/>
            <w:hideMark/>
          </w:tcPr>
          <w:p w14:paraId="6EEDB87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CSK</w:t>
            </w:r>
          </w:p>
        </w:tc>
        <w:tc>
          <w:tcPr>
            <w:tcW w:w="516" w:type="pct"/>
            <w:tcBorders>
              <w:top w:val="single" w:sz="12" w:space="0" w:color="auto"/>
            </w:tcBorders>
            <w:shd w:val="clear" w:color="auto" w:fill="auto"/>
            <w:noWrap/>
            <w:vAlign w:val="center"/>
            <w:hideMark/>
          </w:tcPr>
          <w:p w14:paraId="30C9A4C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ECCV 2012</w:t>
            </w:r>
          </w:p>
        </w:tc>
        <w:tc>
          <w:tcPr>
            <w:tcW w:w="792" w:type="pct"/>
            <w:tcBorders>
              <w:top w:val="single" w:sz="12" w:space="0" w:color="auto"/>
            </w:tcBorders>
            <w:shd w:val="clear" w:color="auto" w:fill="auto"/>
            <w:noWrap/>
            <w:vAlign w:val="center"/>
            <w:hideMark/>
          </w:tcPr>
          <w:p w14:paraId="42C395D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CSK</w:t>
            </w:r>
          </w:p>
        </w:tc>
        <w:tc>
          <w:tcPr>
            <w:tcW w:w="268" w:type="pct"/>
            <w:tcBorders>
              <w:top w:val="single" w:sz="12" w:space="0" w:color="auto"/>
            </w:tcBorders>
            <w:shd w:val="clear" w:color="auto" w:fill="FCDDE0"/>
            <w:noWrap/>
            <w:vAlign w:val="center"/>
            <w:hideMark/>
          </w:tcPr>
          <w:p w14:paraId="64589613" w14:textId="65B65F2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0.522</w:t>
            </w:r>
          </w:p>
        </w:tc>
        <w:tc>
          <w:tcPr>
            <w:tcW w:w="268" w:type="pct"/>
            <w:tcBorders>
              <w:top w:val="single" w:sz="12" w:space="0" w:color="auto"/>
            </w:tcBorders>
            <w:shd w:val="clear" w:color="auto" w:fill="D4E0F1"/>
            <w:noWrap/>
            <w:vAlign w:val="center"/>
            <w:hideMark/>
          </w:tcPr>
          <w:p w14:paraId="3582347D" w14:textId="206D711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0.443</w:t>
            </w:r>
          </w:p>
        </w:tc>
        <w:tc>
          <w:tcPr>
            <w:tcW w:w="268" w:type="pct"/>
            <w:tcBorders>
              <w:top w:val="single" w:sz="12" w:space="0" w:color="auto"/>
            </w:tcBorders>
            <w:shd w:val="clear" w:color="auto" w:fill="B3C8E5"/>
            <w:noWrap/>
            <w:vAlign w:val="center"/>
            <w:hideMark/>
          </w:tcPr>
          <w:p w14:paraId="5F24743A" w14:textId="2198B7A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0.355</w:t>
            </w:r>
          </w:p>
        </w:tc>
        <w:tc>
          <w:tcPr>
            <w:tcW w:w="268" w:type="pct"/>
            <w:tcBorders>
              <w:top w:val="single" w:sz="12" w:space="0" w:color="auto"/>
            </w:tcBorders>
            <w:shd w:val="clear" w:color="auto" w:fill="B9CDE7"/>
            <w:noWrap/>
            <w:vAlign w:val="center"/>
            <w:hideMark/>
          </w:tcPr>
          <w:p w14:paraId="148BC697" w14:textId="7ACB61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0.310</w:t>
            </w:r>
          </w:p>
        </w:tc>
        <w:tc>
          <w:tcPr>
            <w:tcW w:w="268" w:type="pct"/>
            <w:tcBorders>
              <w:top w:val="single" w:sz="12" w:space="0" w:color="auto"/>
            </w:tcBorders>
            <w:shd w:val="clear" w:color="auto" w:fill="D6E1F1"/>
            <w:noWrap/>
            <w:vAlign w:val="center"/>
            <w:hideMark/>
          </w:tcPr>
          <w:p w14:paraId="514E4973" w14:textId="6772174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0.478</w:t>
            </w:r>
          </w:p>
        </w:tc>
        <w:tc>
          <w:tcPr>
            <w:tcW w:w="268" w:type="pct"/>
            <w:tcBorders>
              <w:top w:val="single" w:sz="12" w:space="0" w:color="auto"/>
            </w:tcBorders>
            <w:shd w:val="clear" w:color="auto" w:fill="CAD9ED"/>
            <w:noWrap/>
            <w:vAlign w:val="center"/>
            <w:hideMark/>
          </w:tcPr>
          <w:p w14:paraId="43649C44" w14:textId="1EF3196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0.477</w:t>
            </w:r>
          </w:p>
        </w:tc>
        <w:tc>
          <w:tcPr>
            <w:tcW w:w="268" w:type="pct"/>
            <w:tcBorders>
              <w:top w:val="single" w:sz="12" w:space="0" w:color="auto"/>
            </w:tcBorders>
            <w:shd w:val="clear" w:color="auto" w:fill="C1D2EA"/>
            <w:noWrap/>
            <w:vAlign w:val="center"/>
            <w:hideMark/>
          </w:tcPr>
          <w:p w14:paraId="05CBAE3B" w14:textId="6F22DA8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0.451</w:t>
            </w:r>
          </w:p>
        </w:tc>
        <w:tc>
          <w:tcPr>
            <w:tcW w:w="268" w:type="pct"/>
            <w:tcBorders>
              <w:top w:val="single" w:sz="12" w:space="0" w:color="auto"/>
            </w:tcBorders>
            <w:shd w:val="clear" w:color="auto" w:fill="FCEBED"/>
            <w:noWrap/>
            <w:vAlign w:val="center"/>
            <w:hideMark/>
          </w:tcPr>
          <w:p w14:paraId="71E7B285" w14:textId="2727A51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0.467</w:t>
            </w:r>
          </w:p>
        </w:tc>
        <w:tc>
          <w:tcPr>
            <w:tcW w:w="268" w:type="pct"/>
            <w:tcBorders>
              <w:top w:val="single" w:sz="12" w:space="0" w:color="auto"/>
            </w:tcBorders>
            <w:shd w:val="clear" w:color="auto" w:fill="A3BDDF"/>
            <w:noWrap/>
            <w:vAlign w:val="center"/>
            <w:hideMark/>
          </w:tcPr>
          <w:p w14:paraId="60B89525" w14:textId="36F5816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0.365</w:t>
            </w:r>
          </w:p>
        </w:tc>
        <w:tc>
          <w:tcPr>
            <w:tcW w:w="268" w:type="pct"/>
            <w:tcBorders>
              <w:top w:val="single" w:sz="12" w:space="0" w:color="auto"/>
            </w:tcBorders>
            <w:shd w:val="clear" w:color="auto" w:fill="9BB7DC"/>
            <w:noWrap/>
            <w:vAlign w:val="center"/>
            <w:hideMark/>
          </w:tcPr>
          <w:p w14:paraId="243E9DF6" w14:textId="0371432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0.319</w:t>
            </w:r>
          </w:p>
        </w:tc>
        <w:tc>
          <w:tcPr>
            <w:tcW w:w="268" w:type="pct"/>
            <w:tcBorders>
              <w:top w:val="single" w:sz="12" w:space="0" w:color="auto"/>
            </w:tcBorders>
            <w:shd w:val="clear" w:color="auto" w:fill="A6C0E1"/>
            <w:noWrap/>
            <w:vAlign w:val="center"/>
            <w:hideMark/>
          </w:tcPr>
          <w:p w14:paraId="113EA0F7" w14:textId="2B29EB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0.379</w:t>
            </w:r>
          </w:p>
        </w:tc>
        <w:tc>
          <w:tcPr>
            <w:tcW w:w="268" w:type="pct"/>
            <w:tcBorders>
              <w:top w:val="single" w:sz="12" w:space="0" w:color="auto"/>
            </w:tcBorders>
            <w:shd w:val="clear" w:color="auto" w:fill="91B0D9"/>
            <w:noWrap/>
            <w:vAlign w:val="center"/>
            <w:hideMark/>
          </w:tcPr>
          <w:p w14:paraId="2AB1D8DB" w14:textId="0241961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0.288</w:t>
            </w:r>
          </w:p>
        </w:tc>
      </w:tr>
      <w:tr w:rsidR="00573121" w:rsidRPr="00573121" w14:paraId="2A8D5C1D" w14:textId="77777777" w:rsidTr="003167E9">
        <w:trPr>
          <w:trHeight w:val="221"/>
        </w:trPr>
        <w:tc>
          <w:tcPr>
            <w:tcW w:w="475" w:type="pct"/>
            <w:shd w:val="clear" w:color="auto" w:fill="auto"/>
            <w:noWrap/>
            <w:vAlign w:val="center"/>
            <w:hideMark/>
          </w:tcPr>
          <w:p w14:paraId="3AF0C01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SAMF</w:t>
            </w:r>
          </w:p>
        </w:tc>
        <w:tc>
          <w:tcPr>
            <w:tcW w:w="516" w:type="pct"/>
            <w:shd w:val="clear" w:color="auto" w:fill="auto"/>
            <w:noWrap/>
            <w:vAlign w:val="center"/>
            <w:hideMark/>
          </w:tcPr>
          <w:p w14:paraId="4105BC1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ECCV 2015</w:t>
            </w:r>
          </w:p>
        </w:tc>
        <w:tc>
          <w:tcPr>
            <w:tcW w:w="792" w:type="pct"/>
            <w:shd w:val="clear" w:color="auto" w:fill="auto"/>
            <w:noWrap/>
            <w:vAlign w:val="center"/>
            <w:hideMark/>
          </w:tcPr>
          <w:p w14:paraId="140DD61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SAMF</w:t>
            </w:r>
          </w:p>
        </w:tc>
        <w:tc>
          <w:tcPr>
            <w:tcW w:w="268" w:type="pct"/>
            <w:shd w:val="clear" w:color="auto" w:fill="C8D7EC"/>
            <w:noWrap/>
            <w:vAlign w:val="center"/>
            <w:hideMark/>
          </w:tcPr>
          <w:p w14:paraId="71DADD03" w14:textId="2927F44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0.417</w:t>
            </w:r>
          </w:p>
        </w:tc>
        <w:tc>
          <w:tcPr>
            <w:tcW w:w="268" w:type="pct"/>
            <w:shd w:val="clear" w:color="auto" w:fill="BDCFE8"/>
            <w:noWrap/>
            <w:vAlign w:val="center"/>
            <w:hideMark/>
          </w:tcPr>
          <w:p w14:paraId="745D9FD1" w14:textId="7CD4292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0.412</w:t>
            </w:r>
          </w:p>
        </w:tc>
        <w:tc>
          <w:tcPr>
            <w:tcW w:w="268" w:type="pct"/>
            <w:shd w:val="clear" w:color="auto" w:fill="F7F9FD"/>
            <w:noWrap/>
            <w:vAlign w:val="center"/>
            <w:hideMark/>
          </w:tcPr>
          <w:p w14:paraId="46C90C23" w14:textId="723BC5A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0.457</w:t>
            </w:r>
          </w:p>
        </w:tc>
        <w:tc>
          <w:tcPr>
            <w:tcW w:w="268" w:type="pct"/>
            <w:shd w:val="clear" w:color="auto" w:fill="F9F9FD"/>
            <w:noWrap/>
            <w:vAlign w:val="center"/>
            <w:hideMark/>
          </w:tcPr>
          <w:p w14:paraId="29E37441" w14:textId="7A1BC8F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0.375</w:t>
            </w:r>
          </w:p>
        </w:tc>
        <w:tc>
          <w:tcPr>
            <w:tcW w:w="268" w:type="pct"/>
            <w:shd w:val="clear" w:color="auto" w:fill="BBCEE8"/>
            <w:noWrap/>
            <w:vAlign w:val="center"/>
            <w:hideMark/>
          </w:tcPr>
          <w:p w14:paraId="15EFBDC7" w14:textId="16FA092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0.451</w:t>
            </w:r>
          </w:p>
        </w:tc>
        <w:tc>
          <w:tcPr>
            <w:tcW w:w="268" w:type="pct"/>
            <w:shd w:val="clear" w:color="auto" w:fill="DCE6F4"/>
            <w:noWrap/>
            <w:vAlign w:val="center"/>
            <w:hideMark/>
          </w:tcPr>
          <w:p w14:paraId="29503ECE" w14:textId="113DA0B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0.497</w:t>
            </w:r>
          </w:p>
        </w:tc>
        <w:tc>
          <w:tcPr>
            <w:tcW w:w="268" w:type="pct"/>
            <w:shd w:val="clear" w:color="auto" w:fill="C4D4EB"/>
            <w:noWrap/>
            <w:vAlign w:val="center"/>
            <w:hideMark/>
          </w:tcPr>
          <w:p w14:paraId="06863191" w14:textId="044A6E6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F1F4FB"/>
            <w:noWrap/>
            <w:vAlign w:val="center"/>
            <w:hideMark/>
          </w:tcPr>
          <w:p w14:paraId="65283B26" w14:textId="3679756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0.430</w:t>
            </w:r>
          </w:p>
        </w:tc>
        <w:tc>
          <w:tcPr>
            <w:tcW w:w="268" w:type="pct"/>
            <w:shd w:val="clear" w:color="auto" w:fill="D0DDEF"/>
            <w:noWrap/>
            <w:vAlign w:val="center"/>
            <w:hideMark/>
          </w:tcPr>
          <w:p w14:paraId="537218D7" w14:textId="6C99B5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96B4DB"/>
            <w:noWrap/>
            <w:vAlign w:val="center"/>
            <w:hideMark/>
          </w:tcPr>
          <w:p w14:paraId="5B2FC97E" w14:textId="5FC39C3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0.313</w:t>
            </w:r>
          </w:p>
        </w:tc>
        <w:tc>
          <w:tcPr>
            <w:tcW w:w="268" w:type="pct"/>
            <w:shd w:val="clear" w:color="auto" w:fill="CDDBEE"/>
            <w:noWrap/>
            <w:vAlign w:val="center"/>
            <w:hideMark/>
          </w:tcPr>
          <w:p w14:paraId="5351DB5C" w14:textId="6E4E05B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0.439</w:t>
            </w:r>
          </w:p>
        </w:tc>
        <w:tc>
          <w:tcPr>
            <w:tcW w:w="268" w:type="pct"/>
            <w:shd w:val="clear" w:color="auto" w:fill="A8C1E1"/>
            <w:noWrap/>
            <w:vAlign w:val="center"/>
            <w:hideMark/>
          </w:tcPr>
          <w:p w14:paraId="06594A8B" w14:textId="423DF56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0.325</w:t>
            </w:r>
          </w:p>
        </w:tc>
      </w:tr>
      <w:tr w:rsidR="00573121" w:rsidRPr="00573121" w14:paraId="48063647" w14:textId="77777777" w:rsidTr="003167E9">
        <w:trPr>
          <w:trHeight w:val="221"/>
        </w:trPr>
        <w:tc>
          <w:tcPr>
            <w:tcW w:w="475" w:type="pct"/>
            <w:shd w:val="clear" w:color="auto" w:fill="auto"/>
            <w:noWrap/>
            <w:vAlign w:val="center"/>
            <w:hideMark/>
          </w:tcPr>
          <w:p w14:paraId="0C137F0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DAT</w:t>
            </w:r>
          </w:p>
        </w:tc>
        <w:tc>
          <w:tcPr>
            <w:tcW w:w="516" w:type="pct"/>
            <w:shd w:val="clear" w:color="auto" w:fill="auto"/>
            <w:noWrap/>
            <w:vAlign w:val="center"/>
            <w:hideMark/>
          </w:tcPr>
          <w:p w14:paraId="62FE109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2015</w:t>
            </w:r>
          </w:p>
        </w:tc>
        <w:tc>
          <w:tcPr>
            <w:tcW w:w="792" w:type="pct"/>
            <w:shd w:val="clear" w:color="auto" w:fill="auto"/>
            <w:noWrap/>
            <w:vAlign w:val="center"/>
            <w:hideMark/>
          </w:tcPr>
          <w:p w14:paraId="47CFDFF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DAT</w:t>
            </w:r>
          </w:p>
        </w:tc>
        <w:tc>
          <w:tcPr>
            <w:tcW w:w="268" w:type="pct"/>
            <w:shd w:val="clear" w:color="auto" w:fill="E2E9F5"/>
            <w:noWrap/>
            <w:vAlign w:val="center"/>
            <w:hideMark/>
          </w:tcPr>
          <w:p w14:paraId="0CCF5EB9" w14:textId="5DFB513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A9C1E1"/>
            <w:noWrap/>
            <w:vAlign w:val="center"/>
            <w:hideMark/>
          </w:tcPr>
          <w:p w14:paraId="0A7192D6" w14:textId="0D66C58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0.385</w:t>
            </w:r>
          </w:p>
        </w:tc>
        <w:tc>
          <w:tcPr>
            <w:tcW w:w="268" w:type="pct"/>
            <w:shd w:val="clear" w:color="auto" w:fill="DEE7F4"/>
            <w:noWrap/>
            <w:vAlign w:val="center"/>
            <w:hideMark/>
          </w:tcPr>
          <w:p w14:paraId="421AD4FD" w14:textId="3AB4A82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0.419</w:t>
            </w:r>
          </w:p>
        </w:tc>
        <w:tc>
          <w:tcPr>
            <w:tcW w:w="268" w:type="pct"/>
            <w:shd w:val="clear" w:color="auto" w:fill="B9CDE7"/>
            <w:noWrap/>
            <w:vAlign w:val="center"/>
            <w:hideMark/>
          </w:tcPr>
          <w:p w14:paraId="1A69BF0F" w14:textId="3FA2DCE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0.310</w:t>
            </w:r>
          </w:p>
        </w:tc>
        <w:tc>
          <w:tcPr>
            <w:tcW w:w="268" w:type="pct"/>
            <w:shd w:val="clear" w:color="auto" w:fill="D3DFF0"/>
            <w:noWrap/>
            <w:vAlign w:val="center"/>
            <w:hideMark/>
          </w:tcPr>
          <w:p w14:paraId="65D3716C" w14:textId="66010E0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BFD1E9"/>
            <w:noWrap/>
            <w:vAlign w:val="center"/>
            <w:hideMark/>
          </w:tcPr>
          <w:p w14:paraId="7BB3274E" w14:textId="51846F1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0.465</w:t>
            </w:r>
          </w:p>
        </w:tc>
        <w:tc>
          <w:tcPr>
            <w:tcW w:w="268" w:type="pct"/>
            <w:shd w:val="clear" w:color="auto" w:fill="AFC5E3"/>
            <w:noWrap/>
            <w:vAlign w:val="center"/>
            <w:hideMark/>
          </w:tcPr>
          <w:p w14:paraId="22F7CAD5" w14:textId="60A6E7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0.428</w:t>
            </w:r>
          </w:p>
        </w:tc>
        <w:tc>
          <w:tcPr>
            <w:tcW w:w="268" w:type="pct"/>
            <w:shd w:val="clear" w:color="auto" w:fill="DFE8F5"/>
            <w:noWrap/>
            <w:vAlign w:val="center"/>
            <w:hideMark/>
          </w:tcPr>
          <w:p w14:paraId="172D0BA6" w14:textId="7E03566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0.408</w:t>
            </w:r>
          </w:p>
        </w:tc>
        <w:tc>
          <w:tcPr>
            <w:tcW w:w="268" w:type="pct"/>
            <w:shd w:val="clear" w:color="auto" w:fill="8AACD7"/>
            <w:noWrap/>
            <w:vAlign w:val="center"/>
            <w:hideMark/>
          </w:tcPr>
          <w:p w14:paraId="3624909C" w14:textId="61175F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0.340</w:t>
            </w:r>
          </w:p>
        </w:tc>
        <w:tc>
          <w:tcPr>
            <w:tcW w:w="268" w:type="pct"/>
            <w:shd w:val="clear" w:color="auto" w:fill="A0BBDE"/>
            <w:noWrap/>
            <w:vAlign w:val="center"/>
            <w:hideMark/>
          </w:tcPr>
          <w:p w14:paraId="33CC7814" w14:textId="58C8CAB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0.326</w:t>
            </w:r>
          </w:p>
        </w:tc>
        <w:tc>
          <w:tcPr>
            <w:tcW w:w="268" w:type="pct"/>
            <w:shd w:val="clear" w:color="auto" w:fill="9EBADE"/>
            <w:noWrap/>
            <w:vAlign w:val="center"/>
            <w:hideMark/>
          </w:tcPr>
          <w:p w14:paraId="46277513" w14:textId="2A15955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BCCFE8"/>
            <w:noWrap/>
            <w:vAlign w:val="center"/>
            <w:hideMark/>
          </w:tcPr>
          <w:p w14:paraId="72C343A0" w14:textId="190FE42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0.358</w:t>
            </w:r>
          </w:p>
        </w:tc>
      </w:tr>
      <w:tr w:rsidR="00573121" w:rsidRPr="00573121" w14:paraId="4A7CFAC2" w14:textId="77777777" w:rsidTr="003167E9">
        <w:trPr>
          <w:trHeight w:val="221"/>
        </w:trPr>
        <w:tc>
          <w:tcPr>
            <w:tcW w:w="475" w:type="pct"/>
            <w:shd w:val="clear" w:color="auto" w:fill="auto"/>
            <w:noWrap/>
            <w:vAlign w:val="center"/>
            <w:hideMark/>
          </w:tcPr>
          <w:p w14:paraId="315D240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KCF</w:t>
            </w:r>
          </w:p>
        </w:tc>
        <w:tc>
          <w:tcPr>
            <w:tcW w:w="516" w:type="pct"/>
            <w:shd w:val="clear" w:color="auto" w:fill="auto"/>
            <w:noWrap/>
            <w:vAlign w:val="center"/>
            <w:hideMark/>
          </w:tcPr>
          <w:p w14:paraId="5D3BD90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TPAMI 2015</w:t>
            </w:r>
          </w:p>
        </w:tc>
        <w:tc>
          <w:tcPr>
            <w:tcW w:w="792" w:type="pct"/>
            <w:shd w:val="clear" w:color="auto" w:fill="auto"/>
            <w:noWrap/>
            <w:vAlign w:val="center"/>
            <w:hideMark/>
          </w:tcPr>
          <w:p w14:paraId="5C022CD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KCF</w:t>
            </w:r>
          </w:p>
        </w:tc>
        <w:tc>
          <w:tcPr>
            <w:tcW w:w="268" w:type="pct"/>
            <w:shd w:val="clear" w:color="auto" w:fill="A3BDDF"/>
            <w:noWrap/>
            <w:vAlign w:val="center"/>
            <w:hideMark/>
          </w:tcPr>
          <w:p w14:paraId="5A7E6C79" w14:textId="11B198E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0.375</w:t>
            </w:r>
          </w:p>
        </w:tc>
        <w:tc>
          <w:tcPr>
            <w:tcW w:w="268" w:type="pct"/>
            <w:shd w:val="clear" w:color="auto" w:fill="98B6DC"/>
            <w:noWrap/>
            <w:vAlign w:val="center"/>
            <w:hideMark/>
          </w:tcPr>
          <w:p w14:paraId="3F144549" w14:textId="654451E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0.363</w:t>
            </w:r>
          </w:p>
        </w:tc>
        <w:tc>
          <w:tcPr>
            <w:tcW w:w="268" w:type="pct"/>
            <w:shd w:val="clear" w:color="auto" w:fill="D0DDEF"/>
            <w:noWrap/>
            <w:vAlign w:val="center"/>
            <w:hideMark/>
          </w:tcPr>
          <w:p w14:paraId="07B2C782" w14:textId="0906DF4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0.398</w:t>
            </w:r>
          </w:p>
        </w:tc>
        <w:tc>
          <w:tcPr>
            <w:tcW w:w="268" w:type="pct"/>
            <w:shd w:val="clear" w:color="auto" w:fill="C9D8ED"/>
            <w:noWrap/>
            <w:vAlign w:val="center"/>
            <w:hideMark/>
          </w:tcPr>
          <w:p w14:paraId="709C6C5D" w14:textId="67B0E19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0.327</w:t>
            </w:r>
          </w:p>
        </w:tc>
        <w:tc>
          <w:tcPr>
            <w:tcW w:w="268" w:type="pct"/>
            <w:shd w:val="clear" w:color="auto" w:fill="A0BBDE"/>
            <w:noWrap/>
            <w:vAlign w:val="center"/>
            <w:hideMark/>
          </w:tcPr>
          <w:p w14:paraId="3BF61715" w14:textId="07CB312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0.423</w:t>
            </w:r>
          </w:p>
        </w:tc>
        <w:tc>
          <w:tcPr>
            <w:tcW w:w="268" w:type="pct"/>
            <w:shd w:val="clear" w:color="auto" w:fill="BCCFE8"/>
            <w:noWrap/>
            <w:vAlign w:val="center"/>
            <w:hideMark/>
          </w:tcPr>
          <w:p w14:paraId="6AE05EA9" w14:textId="192A649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0.462</w:t>
            </w:r>
          </w:p>
        </w:tc>
        <w:tc>
          <w:tcPr>
            <w:tcW w:w="268" w:type="pct"/>
            <w:shd w:val="clear" w:color="auto" w:fill="A7C0E1"/>
            <w:noWrap/>
            <w:vAlign w:val="center"/>
            <w:hideMark/>
          </w:tcPr>
          <w:p w14:paraId="3C9C7806" w14:textId="0A61B52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0.419</w:t>
            </w:r>
          </w:p>
        </w:tc>
        <w:tc>
          <w:tcPr>
            <w:tcW w:w="268" w:type="pct"/>
            <w:shd w:val="clear" w:color="auto" w:fill="D2DFF0"/>
            <w:noWrap/>
            <w:vAlign w:val="center"/>
            <w:hideMark/>
          </w:tcPr>
          <w:p w14:paraId="59B5571E" w14:textId="616F206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0.392</w:t>
            </w:r>
          </w:p>
        </w:tc>
        <w:tc>
          <w:tcPr>
            <w:tcW w:w="268" w:type="pct"/>
            <w:shd w:val="clear" w:color="auto" w:fill="92B1D9"/>
            <w:noWrap/>
            <w:vAlign w:val="center"/>
            <w:hideMark/>
          </w:tcPr>
          <w:p w14:paraId="1CDC0B0B" w14:textId="7F3C33E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0.348</w:t>
            </w:r>
          </w:p>
        </w:tc>
        <w:tc>
          <w:tcPr>
            <w:tcW w:w="268" w:type="pct"/>
            <w:shd w:val="clear" w:color="auto" w:fill="82A6D4"/>
            <w:noWrap/>
            <w:vAlign w:val="center"/>
            <w:hideMark/>
          </w:tcPr>
          <w:p w14:paraId="40A0631D" w14:textId="43A07F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0.288</w:t>
            </w:r>
          </w:p>
        </w:tc>
        <w:tc>
          <w:tcPr>
            <w:tcW w:w="268" w:type="pct"/>
            <w:shd w:val="clear" w:color="auto" w:fill="98B6DC"/>
            <w:noWrap/>
            <w:vAlign w:val="center"/>
            <w:hideMark/>
          </w:tcPr>
          <w:p w14:paraId="64071943" w14:textId="7F58CB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0.357</w:t>
            </w:r>
          </w:p>
        </w:tc>
        <w:tc>
          <w:tcPr>
            <w:tcW w:w="268" w:type="pct"/>
            <w:shd w:val="clear" w:color="auto" w:fill="94B3DA"/>
            <w:noWrap/>
            <w:vAlign w:val="center"/>
            <w:hideMark/>
          </w:tcPr>
          <w:p w14:paraId="7F611559" w14:textId="0C7AC89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0.294</w:t>
            </w:r>
          </w:p>
        </w:tc>
      </w:tr>
      <w:tr w:rsidR="00573121" w:rsidRPr="00573121" w14:paraId="28D74A8C" w14:textId="77777777" w:rsidTr="003167E9">
        <w:trPr>
          <w:trHeight w:val="221"/>
        </w:trPr>
        <w:tc>
          <w:tcPr>
            <w:tcW w:w="475" w:type="pct"/>
            <w:shd w:val="clear" w:color="auto" w:fill="auto"/>
            <w:noWrap/>
            <w:vAlign w:val="center"/>
            <w:hideMark/>
          </w:tcPr>
          <w:p w14:paraId="37ACAF0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SRDCF</w:t>
            </w:r>
          </w:p>
        </w:tc>
        <w:tc>
          <w:tcPr>
            <w:tcW w:w="516" w:type="pct"/>
            <w:shd w:val="clear" w:color="auto" w:fill="auto"/>
            <w:noWrap/>
            <w:vAlign w:val="center"/>
            <w:hideMark/>
          </w:tcPr>
          <w:p w14:paraId="76C3957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ICCV 2015</w:t>
            </w:r>
          </w:p>
        </w:tc>
        <w:tc>
          <w:tcPr>
            <w:tcW w:w="792" w:type="pct"/>
            <w:shd w:val="clear" w:color="auto" w:fill="auto"/>
            <w:noWrap/>
            <w:vAlign w:val="center"/>
            <w:hideMark/>
          </w:tcPr>
          <w:p w14:paraId="484A65C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SRDCF</w:t>
            </w:r>
          </w:p>
        </w:tc>
        <w:tc>
          <w:tcPr>
            <w:tcW w:w="268" w:type="pct"/>
            <w:shd w:val="clear" w:color="auto" w:fill="E3EAF6"/>
            <w:noWrap/>
            <w:vAlign w:val="center"/>
            <w:hideMark/>
          </w:tcPr>
          <w:p w14:paraId="692F51E4" w14:textId="5D6D4CF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0.447</w:t>
            </w:r>
          </w:p>
        </w:tc>
        <w:tc>
          <w:tcPr>
            <w:tcW w:w="268" w:type="pct"/>
            <w:shd w:val="clear" w:color="auto" w:fill="FAFAFE"/>
            <w:noWrap/>
            <w:vAlign w:val="center"/>
            <w:hideMark/>
          </w:tcPr>
          <w:p w14:paraId="5765866C" w14:textId="452FC92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0.494</w:t>
            </w:r>
          </w:p>
        </w:tc>
        <w:tc>
          <w:tcPr>
            <w:tcW w:w="268" w:type="pct"/>
            <w:shd w:val="clear" w:color="auto" w:fill="FAADB0"/>
            <w:noWrap/>
            <w:vAlign w:val="center"/>
            <w:hideMark/>
          </w:tcPr>
          <w:p w14:paraId="6CE2BAF8" w14:textId="5545847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0.547</w:t>
            </w:r>
          </w:p>
        </w:tc>
        <w:tc>
          <w:tcPr>
            <w:tcW w:w="268" w:type="pct"/>
            <w:shd w:val="clear" w:color="auto" w:fill="FCFBFE"/>
            <w:noWrap/>
            <w:vAlign w:val="center"/>
            <w:hideMark/>
          </w:tcPr>
          <w:p w14:paraId="512B9ED9" w14:textId="66F776C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0.379</w:t>
            </w:r>
          </w:p>
        </w:tc>
        <w:tc>
          <w:tcPr>
            <w:tcW w:w="268" w:type="pct"/>
            <w:shd w:val="clear" w:color="auto" w:fill="FAAEB1"/>
            <w:noWrap/>
            <w:vAlign w:val="center"/>
            <w:hideMark/>
          </w:tcPr>
          <w:p w14:paraId="1179D442" w14:textId="3E94E7A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0.590</w:t>
            </w:r>
          </w:p>
        </w:tc>
        <w:tc>
          <w:tcPr>
            <w:tcW w:w="268" w:type="pct"/>
            <w:shd w:val="clear" w:color="auto" w:fill="FAB0B3"/>
            <w:noWrap/>
            <w:vAlign w:val="center"/>
            <w:hideMark/>
          </w:tcPr>
          <w:p w14:paraId="09D0B143" w14:textId="71876A9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0.601</w:t>
            </w:r>
          </w:p>
        </w:tc>
        <w:tc>
          <w:tcPr>
            <w:tcW w:w="268" w:type="pct"/>
            <w:shd w:val="clear" w:color="auto" w:fill="FAACAF"/>
            <w:noWrap/>
            <w:vAlign w:val="center"/>
            <w:hideMark/>
          </w:tcPr>
          <w:p w14:paraId="262CFD2E" w14:textId="7312531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0.594</w:t>
            </w:r>
          </w:p>
        </w:tc>
        <w:tc>
          <w:tcPr>
            <w:tcW w:w="268" w:type="pct"/>
            <w:shd w:val="clear" w:color="auto" w:fill="FCF4F7"/>
            <w:noWrap/>
            <w:vAlign w:val="center"/>
            <w:hideMark/>
          </w:tcPr>
          <w:p w14:paraId="26F99D23" w14:textId="210B7B6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FBB3B6"/>
            <w:noWrap/>
            <w:vAlign w:val="center"/>
            <w:hideMark/>
          </w:tcPr>
          <w:p w14:paraId="510E0FDF" w14:textId="50898EE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98183"/>
            <w:noWrap/>
            <w:vAlign w:val="center"/>
            <w:hideMark/>
          </w:tcPr>
          <w:p w14:paraId="2383B4C8" w14:textId="483C437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0.535</w:t>
            </w:r>
          </w:p>
        </w:tc>
        <w:tc>
          <w:tcPr>
            <w:tcW w:w="268" w:type="pct"/>
            <w:shd w:val="clear" w:color="auto" w:fill="FBD2D5"/>
            <w:noWrap/>
            <w:vAlign w:val="center"/>
            <w:hideMark/>
          </w:tcPr>
          <w:p w14:paraId="0EBB1D2C" w14:textId="4AF5A06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0.560</w:t>
            </w:r>
          </w:p>
        </w:tc>
        <w:tc>
          <w:tcPr>
            <w:tcW w:w="268" w:type="pct"/>
            <w:shd w:val="clear" w:color="auto" w:fill="FBCED1"/>
            <w:noWrap/>
            <w:vAlign w:val="center"/>
            <w:hideMark/>
          </w:tcPr>
          <w:p w14:paraId="3B5AE385" w14:textId="4C1827C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0.522</w:t>
            </w:r>
          </w:p>
        </w:tc>
      </w:tr>
      <w:tr w:rsidR="00573121" w:rsidRPr="00573121" w14:paraId="2CC8ED4C" w14:textId="77777777" w:rsidTr="003167E9">
        <w:trPr>
          <w:trHeight w:val="221"/>
        </w:trPr>
        <w:tc>
          <w:tcPr>
            <w:tcW w:w="475" w:type="pct"/>
            <w:shd w:val="clear" w:color="auto" w:fill="auto"/>
            <w:noWrap/>
            <w:vAlign w:val="center"/>
            <w:hideMark/>
          </w:tcPr>
          <w:p w14:paraId="66539F8B"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Staple</w:t>
            </w:r>
          </w:p>
        </w:tc>
        <w:tc>
          <w:tcPr>
            <w:tcW w:w="516" w:type="pct"/>
            <w:shd w:val="clear" w:color="auto" w:fill="auto"/>
            <w:noWrap/>
            <w:vAlign w:val="center"/>
            <w:hideMark/>
          </w:tcPr>
          <w:p w14:paraId="311C8AA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2016</w:t>
            </w:r>
          </w:p>
        </w:tc>
        <w:tc>
          <w:tcPr>
            <w:tcW w:w="792" w:type="pct"/>
            <w:shd w:val="clear" w:color="auto" w:fill="auto"/>
            <w:noWrap/>
            <w:vAlign w:val="center"/>
            <w:hideMark/>
          </w:tcPr>
          <w:p w14:paraId="2F00563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Staple</w:t>
            </w:r>
          </w:p>
        </w:tc>
        <w:tc>
          <w:tcPr>
            <w:tcW w:w="268" w:type="pct"/>
            <w:shd w:val="clear" w:color="auto" w:fill="D3DFF0"/>
            <w:noWrap/>
            <w:vAlign w:val="center"/>
            <w:hideMark/>
          </w:tcPr>
          <w:p w14:paraId="3AF7D671" w14:textId="55BBB1C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0.429</w:t>
            </w:r>
          </w:p>
        </w:tc>
        <w:tc>
          <w:tcPr>
            <w:tcW w:w="268" w:type="pct"/>
            <w:shd w:val="clear" w:color="auto" w:fill="FCD8DB"/>
            <w:noWrap/>
            <w:vAlign w:val="center"/>
            <w:hideMark/>
          </w:tcPr>
          <w:p w14:paraId="50EA86D0" w14:textId="1C9FCBA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0.522</w:t>
            </w:r>
          </w:p>
        </w:tc>
        <w:tc>
          <w:tcPr>
            <w:tcW w:w="268" w:type="pct"/>
            <w:shd w:val="clear" w:color="auto" w:fill="F9787A"/>
            <w:noWrap/>
            <w:vAlign w:val="center"/>
            <w:hideMark/>
          </w:tcPr>
          <w:p w14:paraId="5042CAA1" w14:textId="39548D8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0.604</w:t>
            </w:r>
          </w:p>
        </w:tc>
        <w:tc>
          <w:tcPr>
            <w:tcW w:w="268" w:type="pct"/>
            <w:shd w:val="clear" w:color="auto" w:fill="FCE0E2"/>
            <w:noWrap/>
            <w:vAlign w:val="center"/>
            <w:hideMark/>
          </w:tcPr>
          <w:p w14:paraId="2D646000" w14:textId="7BC62E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0.400</w:t>
            </w:r>
          </w:p>
        </w:tc>
        <w:tc>
          <w:tcPr>
            <w:tcW w:w="268" w:type="pct"/>
            <w:shd w:val="clear" w:color="auto" w:fill="FA9C9F"/>
            <w:noWrap/>
            <w:vAlign w:val="center"/>
            <w:hideMark/>
          </w:tcPr>
          <w:p w14:paraId="7EC3ADD9" w14:textId="7D037E2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FA9698"/>
            <w:noWrap/>
            <w:vAlign w:val="center"/>
            <w:hideMark/>
          </w:tcPr>
          <w:p w14:paraId="33F15378" w14:textId="0A0CB88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0.625</w:t>
            </w:r>
          </w:p>
        </w:tc>
        <w:tc>
          <w:tcPr>
            <w:tcW w:w="268" w:type="pct"/>
            <w:shd w:val="clear" w:color="auto" w:fill="F98E90"/>
            <w:noWrap/>
            <w:vAlign w:val="center"/>
            <w:hideMark/>
          </w:tcPr>
          <w:p w14:paraId="4C1C0353" w14:textId="2510CD3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0.621</w:t>
            </w:r>
          </w:p>
        </w:tc>
        <w:tc>
          <w:tcPr>
            <w:tcW w:w="268" w:type="pct"/>
            <w:shd w:val="clear" w:color="auto" w:fill="FCFBFE"/>
            <w:noWrap/>
            <w:vAlign w:val="center"/>
            <w:hideMark/>
          </w:tcPr>
          <w:p w14:paraId="69B87419" w14:textId="109DA89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FA9294"/>
            <w:noWrap/>
            <w:vAlign w:val="center"/>
            <w:hideMark/>
          </w:tcPr>
          <w:p w14:paraId="644AC0F7" w14:textId="0B58D0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0.543</w:t>
            </w:r>
          </w:p>
        </w:tc>
        <w:tc>
          <w:tcPr>
            <w:tcW w:w="268" w:type="pct"/>
            <w:shd w:val="clear" w:color="auto" w:fill="F98082"/>
            <w:noWrap/>
            <w:vAlign w:val="center"/>
            <w:hideMark/>
          </w:tcPr>
          <w:p w14:paraId="22D9B46D" w14:textId="69556B1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F98284"/>
            <w:noWrap/>
            <w:vAlign w:val="center"/>
            <w:hideMark/>
          </w:tcPr>
          <w:p w14:paraId="14EB7445" w14:textId="0CFA6FF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0.652</w:t>
            </w:r>
          </w:p>
        </w:tc>
        <w:tc>
          <w:tcPr>
            <w:tcW w:w="268" w:type="pct"/>
            <w:shd w:val="clear" w:color="auto" w:fill="F8696B"/>
            <w:noWrap/>
            <w:vAlign w:val="center"/>
            <w:hideMark/>
          </w:tcPr>
          <w:p w14:paraId="27D83729" w14:textId="7EA6B8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0.657</w:t>
            </w:r>
          </w:p>
        </w:tc>
      </w:tr>
      <w:tr w:rsidR="00573121" w:rsidRPr="00573121" w14:paraId="797B2556" w14:textId="77777777" w:rsidTr="003167E9">
        <w:trPr>
          <w:trHeight w:val="221"/>
        </w:trPr>
        <w:tc>
          <w:tcPr>
            <w:tcW w:w="475" w:type="pct"/>
            <w:shd w:val="clear" w:color="auto" w:fill="auto"/>
            <w:noWrap/>
            <w:vAlign w:val="center"/>
            <w:hideMark/>
          </w:tcPr>
          <w:p w14:paraId="3344487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DSST</w:t>
            </w:r>
          </w:p>
        </w:tc>
        <w:tc>
          <w:tcPr>
            <w:tcW w:w="516" w:type="pct"/>
            <w:shd w:val="clear" w:color="auto" w:fill="auto"/>
            <w:noWrap/>
            <w:vAlign w:val="center"/>
            <w:hideMark/>
          </w:tcPr>
          <w:p w14:paraId="5D9BC3A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TPAMI 2017</w:t>
            </w:r>
          </w:p>
        </w:tc>
        <w:tc>
          <w:tcPr>
            <w:tcW w:w="792" w:type="pct"/>
            <w:shd w:val="clear" w:color="auto" w:fill="auto"/>
            <w:noWrap/>
            <w:vAlign w:val="center"/>
            <w:hideMark/>
          </w:tcPr>
          <w:p w14:paraId="3BACFA9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DSST</w:t>
            </w:r>
          </w:p>
        </w:tc>
        <w:tc>
          <w:tcPr>
            <w:tcW w:w="268" w:type="pct"/>
            <w:shd w:val="clear" w:color="auto" w:fill="FCE0E3"/>
            <w:noWrap/>
            <w:vAlign w:val="center"/>
            <w:hideMark/>
          </w:tcPr>
          <w:p w14:paraId="76172DED" w14:textId="5CF218C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FBCBCE"/>
            <w:noWrap/>
            <w:vAlign w:val="center"/>
            <w:hideMark/>
          </w:tcPr>
          <w:p w14:paraId="7249D594" w14:textId="4EACBDC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0.531</w:t>
            </w:r>
          </w:p>
        </w:tc>
        <w:tc>
          <w:tcPr>
            <w:tcW w:w="268" w:type="pct"/>
            <w:shd w:val="clear" w:color="auto" w:fill="F8696B"/>
            <w:noWrap/>
            <w:vAlign w:val="center"/>
            <w:hideMark/>
          </w:tcPr>
          <w:p w14:paraId="159391F8" w14:textId="53F9DD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0.619</w:t>
            </w:r>
          </w:p>
        </w:tc>
        <w:tc>
          <w:tcPr>
            <w:tcW w:w="268" w:type="pct"/>
            <w:shd w:val="clear" w:color="auto" w:fill="FCDADD"/>
            <w:noWrap/>
            <w:vAlign w:val="center"/>
            <w:hideMark/>
          </w:tcPr>
          <w:p w14:paraId="59538CAB" w14:textId="33A5004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0.404</w:t>
            </w:r>
          </w:p>
        </w:tc>
        <w:tc>
          <w:tcPr>
            <w:tcW w:w="268" w:type="pct"/>
            <w:shd w:val="clear" w:color="auto" w:fill="FA989B"/>
            <w:noWrap/>
            <w:vAlign w:val="center"/>
            <w:hideMark/>
          </w:tcPr>
          <w:p w14:paraId="75485116" w14:textId="5C093E1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0.611</w:t>
            </w:r>
          </w:p>
        </w:tc>
        <w:tc>
          <w:tcPr>
            <w:tcW w:w="268" w:type="pct"/>
            <w:shd w:val="clear" w:color="auto" w:fill="F98486"/>
            <w:noWrap/>
            <w:vAlign w:val="center"/>
            <w:hideMark/>
          </w:tcPr>
          <w:p w14:paraId="725BB871" w14:textId="69A1154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0.642</w:t>
            </w:r>
          </w:p>
        </w:tc>
        <w:tc>
          <w:tcPr>
            <w:tcW w:w="268" w:type="pct"/>
            <w:shd w:val="clear" w:color="auto" w:fill="F98587"/>
            <w:noWrap/>
            <w:vAlign w:val="center"/>
            <w:hideMark/>
          </w:tcPr>
          <w:p w14:paraId="43BFC634" w14:textId="63BA6C2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0.629</w:t>
            </w:r>
          </w:p>
        </w:tc>
        <w:tc>
          <w:tcPr>
            <w:tcW w:w="268" w:type="pct"/>
            <w:shd w:val="clear" w:color="auto" w:fill="FBBEC1"/>
            <w:noWrap/>
            <w:vAlign w:val="center"/>
            <w:hideMark/>
          </w:tcPr>
          <w:p w14:paraId="2F239C2C" w14:textId="01D518A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F8696B"/>
            <w:noWrap/>
            <w:vAlign w:val="center"/>
            <w:hideMark/>
          </w:tcPr>
          <w:p w14:paraId="042B1150" w14:textId="672050E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0.577</w:t>
            </w:r>
          </w:p>
        </w:tc>
        <w:tc>
          <w:tcPr>
            <w:tcW w:w="268" w:type="pct"/>
            <w:shd w:val="clear" w:color="auto" w:fill="F9787A"/>
            <w:noWrap/>
            <w:vAlign w:val="center"/>
            <w:hideMark/>
          </w:tcPr>
          <w:p w14:paraId="0343EEED" w14:textId="5DCCA6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0.542</w:t>
            </w:r>
          </w:p>
        </w:tc>
        <w:tc>
          <w:tcPr>
            <w:tcW w:w="268" w:type="pct"/>
            <w:shd w:val="clear" w:color="auto" w:fill="FBB5B8"/>
            <w:noWrap/>
            <w:vAlign w:val="center"/>
            <w:hideMark/>
          </w:tcPr>
          <w:p w14:paraId="6031AACD" w14:textId="0F2150D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0.593</w:t>
            </w:r>
          </w:p>
        </w:tc>
        <w:tc>
          <w:tcPr>
            <w:tcW w:w="268" w:type="pct"/>
            <w:shd w:val="clear" w:color="auto" w:fill="FA9FA2"/>
            <w:noWrap/>
            <w:vAlign w:val="center"/>
            <w:hideMark/>
          </w:tcPr>
          <w:p w14:paraId="6C7256DC" w14:textId="0C28417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0.585</w:t>
            </w:r>
          </w:p>
        </w:tc>
      </w:tr>
      <w:tr w:rsidR="00573121" w:rsidRPr="00573121" w14:paraId="6A1EE5F1" w14:textId="77777777" w:rsidTr="003167E9">
        <w:trPr>
          <w:trHeight w:val="221"/>
        </w:trPr>
        <w:tc>
          <w:tcPr>
            <w:tcW w:w="475" w:type="pct"/>
            <w:shd w:val="clear" w:color="auto" w:fill="auto"/>
            <w:noWrap/>
            <w:vAlign w:val="center"/>
            <w:hideMark/>
          </w:tcPr>
          <w:p w14:paraId="0454585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BACF</w:t>
            </w:r>
          </w:p>
        </w:tc>
        <w:tc>
          <w:tcPr>
            <w:tcW w:w="516" w:type="pct"/>
            <w:shd w:val="clear" w:color="auto" w:fill="auto"/>
            <w:noWrap/>
            <w:vAlign w:val="center"/>
            <w:hideMark/>
          </w:tcPr>
          <w:p w14:paraId="32CDE47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ICCV 2017</w:t>
            </w:r>
          </w:p>
        </w:tc>
        <w:tc>
          <w:tcPr>
            <w:tcW w:w="792" w:type="pct"/>
            <w:shd w:val="clear" w:color="auto" w:fill="auto"/>
            <w:noWrap/>
            <w:vAlign w:val="center"/>
            <w:hideMark/>
          </w:tcPr>
          <w:p w14:paraId="1FC1669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BACF</w:t>
            </w:r>
          </w:p>
        </w:tc>
        <w:tc>
          <w:tcPr>
            <w:tcW w:w="268" w:type="pct"/>
            <w:shd w:val="clear" w:color="auto" w:fill="E1E9F5"/>
            <w:noWrap/>
            <w:vAlign w:val="center"/>
            <w:hideMark/>
          </w:tcPr>
          <w:p w14:paraId="5988A643" w14:textId="7F63825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D9E3F2"/>
            <w:noWrap/>
            <w:vAlign w:val="center"/>
            <w:hideMark/>
          </w:tcPr>
          <w:p w14:paraId="6A5F2D28" w14:textId="278CFC5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0.450</w:t>
            </w:r>
          </w:p>
        </w:tc>
        <w:tc>
          <w:tcPr>
            <w:tcW w:w="268" w:type="pct"/>
            <w:shd w:val="clear" w:color="auto" w:fill="FBB6B8"/>
            <w:noWrap/>
            <w:vAlign w:val="center"/>
            <w:hideMark/>
          </w:tcPr>
          <w:p w14:paraId="6054490C" w14:textId="66BA0F7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0.538</w:t>
            </w:r>
          </w:p>
        </w:tc>
        <w:tc>
          <w:tcPr>
            <w:tcW w:w="268" w:type="pct"/>
            <w:shd w:val="clear" w:color="auto" w:fill="FAAEB0"/>
            <w:noWrap/>
            <w:vAlign w:val="center"/>
            <w:hideMark/>
          </w:tcPr>
          <w:p w14:paraId="1C833252" w14:textId="0AF125D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0.438</w:t>
            </w:r>
          </w:p>
        </w:tc>
        <w:tc>
          <w:tcPr>
            <w:tcW w:w="268" w:type="pct"/>
            <w:shd w:val="clear" w:color="auto" w:fill="FCE4E6"/>
            <w:noWrap/>
            <w:vAlign w:val="center"/>
            <w:hideMark/>
          </w:tcPr>
          <w:p w14:paraId="702E28E9" w14:textId="6045BDD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0.540</w:t>
            </w:r>
          </w:p>
        </w:tc>
        <w:tc>
          <w:tcPr>
            <w:tcW w:w="268" w:type="pct"/>
            <w:shd w:val="clear" w:color="auto" w:fill="FBD4D7"/>
            <w:noWrap/>
            <w:vAlign w:val="center"/>
            <w:hideMark/>
          </w:tcPr>
          <w:p w14:paraId="35E46A88" w14:textId="6E90A9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FBD2D4"/>
            <w:noWrap/>
            <w:vAlign w:val="center"/>
            <w:hideMark/>
          </w:tcPr>
          <w:p w14:paraId="16D7AEDD" w14:textId="3ED424F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0.561</w:t>
            </w:r>
          </w:p>
        </w:tc>
        <w:tc>
          <w:tcPr>
            <w:tcW w:w="268" w:type="pct"/>
            <w:shd w:val="clear" w:color="auto" w:fill="EAEFF8"/>
            <w:noWrap/>
            <w:vAlign w:val="center"/>
            <w:hideMark/>
          </w:tcPr>
          <w:p w14:paraId="6B5C0463" w14:textId="6B9A19C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0.422</w:t>
            </w:r>
          </w:p>
        </w:tc>
        <w:tc>
          <w:tcPr>
            <w:tcW w:w="268" w:type="pct"/>
            <w:shd w:val="clear" w:color="auto" w:fill="FCFCFF"/>
            <w:noWrap/>
            <w:vAlign w:val="center"/>
            <w:hideMark/>
          </w:tcPr>
          <w:p w14:paraId="44213B55" w14:textId="11DBB42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FBC9CC"/>
            <w:noWrap/>
            <w:vAlign w:val="center"/>
            <w:hideMark/>
          </w:tcPr>
          <w:p w14:paraId="49EDFEF9" w14:textId="349BBD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0.479</w:t>
            </w:r>
          </w:p>
        </w:tc>
        <w:tc>
          <w:tcPr>
            <w:tcW w:w="268" w:type="pct"/>
            <w:shd w:val="clear" w:color="auto" w:fill="FCE2E5"/>
            <w:noWrap/>
            <w:vAlign w:val="center"/>
            <w:hideMark/>
          </w:tcPr>
          <w:p w14:paraId="4A5B8128" w14:textId="55C37B3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0.541</w:t>
            </w:r>
          </w:p>
        </w:tc>
        <w:tc>
          <w:tcPr>
            <w:tcW w:w="268" w:type="pct"/>
            <w:shd w:val="clear" w:color="auto" w:fill="FCF6F9"/>
            <w:noWrap/>
            <w:vAlign w:val="center"/>
            <w:hideMark/>
          </w:tcPr>
          <w:p w14:paraId="3376A82F" w14:textId="475B31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0.469</w:t>
            </w:r>
          </w:p>
        </w:tc>
      </w:tr>
      <w:tr w:rsidR="00573121" w:rsidRPr="00573121" w14:paraId="3F323213" w14:textId="77777777" w:rsidTr="003167E9">
        <w:trPr>
          <w:trHeight w:val="221"/>
        </w:trPr>
        <w:tc>
          <w:tcPr>
            <w:tcW w:w="475" w:type="pct"/>
            <w:shd w:val="clear" w:color="auto" w:fill="auto"/>
            <w:noWrap/>
            <w:vAlign w:val="center"/>
            <w:hideMark/>
          </w:tcPr>
          <w:p w14:paraId="3E684AB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SiamRPN</w:t>
            </w:r>
          </w:p>
        </w:tc>
        <w:tc>
          <w:tcPr>
            <w:tcW w:w="516" w:type="pct"/>
            <w:shd w:val="clear" w:color="auto" w:fill="auto"/>
            <w:noWrap/>
            <w:vAlign w:val="center"/>
            <w:hideMark/>
          </w:tcPr>
          <w:p w14:paraId="4206DAC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2018</w:t>
            </w:r>
          </w:p>
        </w:tc>
        <w:tc>
          <w:tcPr>
            <w:tcW w:w="792" w:type="pct"/>
            <w:shd w:val="clear" w:color="auto" w:fill="auto"/>
            <w:noWrap/>
            <w:vAlign w:val="center"/>
            <w:hideMark/>
          </w:tcPr>
          <w:p w14:paraId="1C038951"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SiamRPN</w:t>
            </w:r>
          </w:p>
        </w:tc>
        <w:tc>
          <w:tcPr>
            <w:tcW w:w="268" w:type="pct"/>
            <w:shd w:val="clear" w:color="auto" w:fill="FCDCDE"/>
            <w:noWrap/>
            <w:vAlign w:val="center"/>
            <w:hideMark/>
          </w:tcPr>
          <w:p w14:paraId="4EB7A26B" w14:textId="1098BF0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E1E9F5"/>
            <w:noWrap/>
            <w:vAlign w:val="center"/>
            <w:hideMark/>
          </w:tcPr>
          <w:p w14:paraId="75DED356" w14:textId="4EE5316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0.460</w:t>
            </w:r>
          </w:p>
        </w:tc>
        <w:tc>
          <w:tcPr>
            <w:tcW w:w="268" w:type="pct"/>
            <w:shd w:val="clear" w:color="auto" w:fill="DDE6F4"/>
            <w:noWrap/>
            <w:vAlign w:val="center"/>
            <w:hideMark/>
          </w:tcPr>
          <w:p w14:paraId="005E7CBD" w14:textId="49A52FA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0.417</w:t>
            </w:r>
          </w:p>
        </w:tc>
        <w:tc>
          <w:tcPr>
            <w:tcW w:w="268" w:type="pct"/>
            <w:shd w:val="clear" w:color="auto" w:fill="9DB9DD"/>
            <w:noWrap/>
            <w:vAlign w:val="center"/>
            <w:hideMark/>
          </w:tcPr>
          <w:p w14:paraId="43E400C1" w14:textId="612227C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0.282</w:t>
            </w:r>
          </w:p>
        </w:tc>
        <w:tc>
          <w:tcPr>
            <w:tcW w:w="268" w:type="pct"/>
            <w:shd w:val="clear" w:color="auto" w:fill="B6CBE6"/>
            <w:noWrap/>
            <w:vAlign w:val="center"/>
            <w:hideMark/>
          </w:tcPr>
          <w:p w14:paraId="1CFDB865" w14:textId="765DF9A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ABC3E2"/>
            <w:noWrap/>
            <w:vAlign w:val="center"/>
            <w:hideMark/>
          </w:tcPr>
          <w:p w14:paraId="4C97B91B" w14:textId="0E3E6F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0.443</w:t>
            </w:r>
          </w:p>
        </w:tc>
        <w:tc>
          <w:tcPr>
            <w:tcW w:w="268" w:type="pct"/>
            <w:shd w:val="clear" w:color="auto" w:fill="B7CBE6"/>
            <w:noWrap/>
            <w:vAlign w:val="center"/>
            <w:hideMark/>
          </w:tcPr>
          <w:p w14:paraId="73A52669" w14:textId="0C4D3AC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0.438</w:t>
            </w:r>
          </w:p>
        </w:tc>
        <w:tc>
          <w:tcPr>
            <w:tcW w:w="268" w:type="pct"/>
            <w:shd w:val="clear" w:color="auto" w:fill="E1E9F5"/>
            <w:noWrap/>
            <w:vAlign w:val="center"/>
            <w:hideMark/>
          </w:tcPr>
          <w:p w14:paraId="21BF6FAD" w14:textId="09D3814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CDDBEE"/>
            <w:noWrap/>
            <w:vAlign w:val="center"/>
            <w:hideMark/>
          </w:tcPr>
          <w:p w14:paraId="482BF81E" w14:textId="1212B2F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0.407</w:t>
            </w:r>
          </w:p>
        </w:tc>
        <w:tc>
          <w:tcPr>
            <w:tcW w:w="268" w:type="pct"/>
            <w:shd w:val="clear" w:color="auto" w:fill="B4C9E5"/>
            <w:noWrap/>
            <w:vAlign w:val="center"/>
            <w:hideMark/>
          </w:tcPr>
          <w:p w14:paraId="59DA808C" w14:textId="7267ABF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0.351</w:t>
            </w:r>
          </w:p>
        </w:tc>
        <w:tc>
          <w:tcPr>
            <w:tcW w:w="268" w:type="pct"/>
            <w:shd w:val="clear" w:color="auto" w:fill="DAE4F3"/>
            <w:noWrap/>
            <w:vAlign w:val="center"/>
            <w:hideMark/>
          </w:tcPr>
          <w:p w14:paraId="2E82590C" w14:textId="0E3C98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0.459</w:t>
            </w:r>
          </w:p>
        </w:tc>
        <w:tc>
          <w:tcPr>
            <w:tcW w:w="268" w:type="pct"/>
            <w:shd w:val="clear" w:color="auto" w:fill="BFD1E9"/>
            <w:noWrap/>
            <w:vAlign w:val="center"/>
            <w:hideMark/>
          </w:tcPr>
          <w:p w14:paraId="599EE132" w14:textId="45BD6B0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0.363</w:t>
            </w:r>
          </w:p>
        </w:tc>
      </w:tr>
      <w:tr w:rsidR="00573121" w:rsidRPr="00573121" w14:paraId="52ECA1CD" w14:textId="77777777" w:rsidTr="003167E9">
        <w:trPr>
          <w:trHeight w:val="221"/>
        </w:trPr>
        <w:tc>
          <w:tcPr>
            <w:tcW w:w="475" w:type="pct"/>
            <w:shd w:val="clear" w:color="auto" w:fill="auto"/>
            <w:noWrap/>
            <w:vAlign w:val="center"/>
            <w:hideMark/>
          </w:tcPr>
          <w:p w14:paraId="03B7E6D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DaSiamRPN</w:t>
            </w:r>
          </w:p>
        </w:tc>
        <w:tc>
          <w:tcPr>
            <w:tcW w:w="516" w:type="pct"/>
            <w:shd w:val="clear" w:color="auto" w:fill="auto"/>
            <w:noWrap/>
            <w:vAlign w:val="center"/>
            <w:hideMark/>
          </w:tcPr>
          <w:p w14:paraId="4120453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ECCV 2018</w:t>
            </w:r>
          </w:p>
        </w:tc>
        <w:tc>
          <w:tcPr>
            <w:tcW w:w="792" w:type="pct"/>
            <w:shd w:val="clear" w:color="auto" w:fill="auto"/>
            <w:noWrap/>
            <w:vAlign w:val="center"/>
            <w:hideMark/>
          </w:tcPr>
          <w:p w14:paraId="0E0CFB4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DaSiamRPN_Def</w:t>
            </w:r>
          </w:p>
        </w:tc>
        <w:tc>
          <w:tcPr>
            <w:tcW w:w="268" w:type="pct"/>
            <w:shd w:val="clear" w:color="auto" w:fill="FBD0D3"/>
            <w:noWrap/>
            <w:vAlign w:val="center"/>
            <w:hideMark/>
          </w:tcPr>
          <w:p w14:paraId="231146B0" w14:textId="0EC08F0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0.541</w:t>
            </w:r>
          </w:p>
        </w:tc>
        <w:tc>
          <w:tcPr>
            <w:tcW w:w="268" w:type="pct"/>
            <w:shd w:val="clear" w:color="auto" w:fill="FA8F92"/>
            <w:noWrap/>
            <w:vAlign w:val="center"/>
            <w:hideMark/>
          </w:tcPr>
          <w:p w14:paraId="68D18AA1" w14:textId="0C3B56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0.574</w:t>
            </w:r>
          </w:p>
        </w:tc>
        <w:tc>
          <w:tcPr>
            <w:tcW w:w="268" w:type="pct"/>
            <w:shd w:val="clear" w:color="auto" w:fill="F98A8C"/>
            <w:noWrap/>
            <w:vAlign w:val="center"/>
            <w:hideMark/>
          </w:tcPr>
          <w:p w14:paraId="49C02146" w14:textId="5B68F89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0.585</w:t>
            </w:r>
          </w:p>
        </w:tc>
        <w:tc>
          <w:tcPr>
            <w:tcW w:w="268" w:type="pct"/>
            <w:shd w:val="clear" w:color="auto" w:fill="FBD0D3"/>
            <w:noWrap/>
            <w:vAlign w:val="center"/>
            <w:hideMark/>
          </w:tcPr>
          <w:p w14:paraId="6AC94BA6" w14:textId="6515B82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0.412</w:t>
            </w:r>
          </w:p>
        </w:tc>
        <w:tc>
          <w:tcPr>
            <w:tcW w:w="268" w:type="pct"/>
            <w:shd w:val="clear" w:color="auto" w:fill="FBD4D6"/>
            <w:noWrap/>
            <w:vAlign w:val="center"/>
            <w:hideMark/>
          </w:tcPr>
          <w:p w14:paraId="47681B9C" w14:textId="0D46C7A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FCF3F6"/>
            <w:noWrap/>
            <w:vAlign w:val="center"/>
            <w:hideMark/>
          </w:tcPr>
          <w:p w14:paraId="7FF816B2" w14:textId="6F66F5F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0.540</w:t>
            </w:r>
          </w:p>
        </w:tc>
        <w:tc>
          <w:tcPr>
            <w:tcW w:w="268" w:type="pct"/>
            <w:shd w:val="clear" w:color="auto" w:fill="FBCDD0"/>
            <w:noWrap/>
            <w:vAlign w:val="center"/>
            <w:hideMark/>
          </w:tcPr>
          <w:p w14:paraId="6B8BA17F" w14:textId="5BF6CE7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0.565</w:t>
            </w:r>
          </w:p>
        </w:tc>
        <w:tc>
          <w:tcPr>
            <w:tcW w:w="268" w:type="pct"/>
            <w:shd w:val="clear" w:color="auto" w:fill="FBC0C2"/>
            <w:noWrap/>
            <w:vAlign w:val="center"/>
            <w:hideMark/>
          </w:tcPr>
          <w:p w14:paraId="66BF88A2" w14:textId="265B548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0.523</w:t>
            </w:r>
          </w:p>
        </w:tc>
        <w:tc>
          <w:tcPr>
            <w:tcW w:w="268" w:type="pct"/>
            <w:shd w:val="clear" w:color="auto" w:fill="FBB4B7"/>
            <w:noWrap/>
            <w:vAlign w:val="center"/>
            <w:hideMark/>
          </w:tcPr>
          <w:p w14:paraId="5CE9A6A9" w14:textId="18C6290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0.514</w:t>
            </w:r>
          </w:p>
        </w:tc>
        <w:tc>
          <w:tcPr>
            <w:tcW w:w="268" w:type="pct"/>
            <w:shd w:val="clear" w:color="auto" w:fill="FBB3B6"/>
            <w:noWrap/>
            <w:vAlign w:val="center"/>
            <w:hideMark/>
          </w:tcPr>
          <w:p w14:paraId="0AAB8C3F" w14:textId="052048D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FBD7DA"/>
            <w:noWrap/>
            <w:vAlign w:val="center"/>
            <w:hideMark/>
          </w:tcPr>
          <w:p w14:paraId="7230011C" w14:textId="4297E18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0.554</w:t>
            </w:r>
          </w:p>
        </w:tc>
        <w:tc>
          <w:tcPr>
            <w:tcW w:w="268" w:type="pct"/>
            <w:shd w:val="clear" w:color="auto" w:fill="FA8F91"/>
            <w:noWrap/>
            <w:vAlign w:val="center"/>
            <w:hideMark/>
          </w:tcPr>
          <w:p w14:paraId="36A7802A" w14:textId="57B5094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r>
      <w:tr w:rsidR="00573121" w:rsidRPr="00573121" w14:paraId="4C53F01F" w14:textId="77777777" w:rsidTr="003167E9">
        <w:trPr>
          <w:trHeight w:val="221"/>
        </w:trPr>
        <w:tc>
          <w:tcPr>
            <w:tcW w:w="475" w:type="pct"/>
            <w:shd w:val="clear" w:color="auto" w:fill="auto"/>
            <w:noWrap/>
            <w:vAlign w:val="center"/>
            <w:hideMark/>
          </w:tcPr>
          <w:p w14:paraId="5B080771"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5E126F50"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0445342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DaSiamRPN_OTB</w:t>
            </w:r>
          </w:p>
        </w:tc>
        <w:tc>
          <w:tcPr>
            <w:tcW w:w="268" w:type="pct"/>
            <w:shd w:val="clear" w:color="auto" w:fill="FBD4D7"/>
            <w:noWrap/>
            <w:vAlign w:val="center"/>
            <w:hideMark/>
          </w:tcPr>
          <w:p w14:paraId="6DEF22DF" w14:textId="5732034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0.535</w:t>
            </w:r>
          </w:p>
        </w:tc>
        <w:tc>
          <w:tcPr>
            <w:tcW w:w="268" w:type="pct"/>
            <w:shd w:val="clear" w:color="auto" w:fill="FA999B"/>
            <w:noWrap/>
            <w:vAlign w:val="center"/>
            <w:hideMark/>
          </w:tcPr>
          <w:p w14:paraId="0A19A945" w14:textId="34B542E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0.567</w:t>
            </w:r>
          </w:p>
        </w:tc>
        <w:tc>
          <w:tcPr>
            <w:tcW w:w="268" w:type="pct"/>
            <w:shd w:val="clear" w:color="auto" w:fill="F9797B"/>
            <w:noWrap/>
            <w:vAlign w:val="center"/>
            <w:hideMark/>
          </w:tcPr>
          <w:p w14:paraId="157F710B" w14:textId="28D4EFB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FBD8DA"/>
            <w:noWrap/>
            <w:vAlign w:val="center"/>
            <w:hideMark/>
          </w:tcPr>
          <w:p w14:paraId="55207695" w14:textId="0BFCF7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0.406</w:t>
            </w:r>
          </w:p>
        </w:tc>
        <w:tc>
          <w:tcPr>
            <w:tcW w:w="268" w:type="pct"/>
            <w:shd w:val="clear" w:color="auto" w:fill="FBB9BC"/>
            <w:noWrap/>
            <w:vAlign w:val="center"/>
            <w:hideMark/>
          </w:tcPr>
          <w:p w14:paraId="597205D3" w14:textId="02B96A6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0.580</w:t>
            </w:r>
          </w:p>
        </w:tc>
        <w:tc>
          <w:tcPr>
            <w:tcW w:w="268" w:type="pct"/>
            <w:shd w:val="clear" w:color="auto" w:fill="FBBABD"/>
            <w:noWrap/>
            <w:vAlign w:val="center"/>
            <w:hideMark/>
          </w:tcPr>
          <w:p w14:paraId="06564560" w14:textId="1E33A93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0.592</w:t>
            </w:r>
          </w:p>
        </w:tc>
        <w:tc>
          <w:tcPr>
            <w:tcW w:w="268" w:type="pct"/>
            <w:shd w:val="clear" w:color="auto" w:fill="FBBEC1"/>
            <w:noWrap/>
            <w:vAlign w:val="center"/>
            <w:hideMark/>
          </w:tcPr>
          <w:p w14:paraId="36B01F8F" w14:textId="3EF06F5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FBC8CB"/>
            <w:noWrap/>
            <w:vAlign w:val="center"/>
            <w:hideMark/>
          </w:tcPr>
          <w:p w14:paraId="1DB786D2" w14:textId="28ED2A5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0.512</w:t>
            </w:r>
          </w:p>
        </w:tc>
        <w:tc>
          <w:tcPr>
            <w:tcW w:w="268" w:type="pct"/>
            <w:shd w:val="clear" w:color="auto" w:fill="FA9EA0"/>
            <w:noWrap/>
            <w:vAlign w:val="center"/>
            <w:hideMark/>
          </w:tcPr>
          <w:p w14:paraId="24BBDFE9" w14:textId="2D7E002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A9FA1"/>
            <w:noWrap/>
            <w:vAlign w:val="center"/>
            <w:hideMark/>
          </w:tcPr>
          <w:p w14:paraId="5689BB45" w14:textId="55D7D87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0.512</w:t>
            </w:r>
          </w:p>
        </w:tc>
        <w:tc>
          <w:tcPr>
            <w:tcW w:w="268" w:type="pct"/>
            <w:shd w:val="clear" w:color="auto" w:fill="FBBCBF"/>
            <w:noWrap/>
            <w:vAlign w:val="center"/>
            <w:hideMark/>
          </w:tcPr>
          <w:p w14:paraId="7CE226CC" w14:textId="54991FD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0.585</w:t>
            </w:r>
          </w:p>
        </w:tc>
        <w:tc>
          <w:tcPr>
            <w:tcW w:w="268" w:type="pct"/>
            <w:shd w:val="clear" w:color="auto" w:fill="F97375"/>
            <w:noWrap/>
            <w:vAlign w:val="center"/>
            <w:hideMark/>
          </w:tcPr>
          <w:p w14:paraId="0AF74D0F" w14:textId="116701D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0.644</w:t>
            </w:r>
          </w:p>
        </w:tc>
      </w:tr>
      <w:tr w:rsidR="00573121" w:rsidRPr="00573121" w14:paraId="1A1BF52D" w14:textId="77777777" w:rsidTr="003167E9">
        <w:trPr>
          <w:trHeight w:val="221"/>
        </w:trPr>
        <w:tc>
          <w:tcPr>
            <w:tcW w:w="475" w:type="pct"/>
            <w:shd w:val="clear" w:color="auto" w:fill="auto"/>
            <w:noWrap/>
            <w:vAlign w:val="center"/>
            <w:hideMark/>
          </w:tcPr>
          <w:p w14:paraId="4B2FAD87"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7F20ECD4"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2D2A8A9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DaSiamRPN_VOT</w:t>
            </w:r>
          </w:p>
        </w:tc>
        <w:tc>
          <w:tcPr>
            <w:tcW w:w="268" w:type="pct"/>
            <w:shd w:val="clear" w:color="auto" w:fill="FCF2F5"/>
            <w:noWrap/>
            <w:vAlign w:val="center"/>
            <w:hideMark/>
          </w:tcPr>
          <w:p w14:paraId="541362D9" w14:textId="37BEC90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0.491</w:t>
            </w:r>
          </w:p>
        </w:tc>
        <w:tc>
          <w:tcPr>
            <w:tcW w:w="268" w:type="pct"/>
            <w:shd w:val="clear" w:color="auto" w:fill="FCE2E5"/>
            <w:noWrap/>
            <w:vAlign w:val="center"/>
            <w:hideMark/>
          </w:tcPr>
          <w:p w14:paraId="06C40E2E" w14:textId="2D32302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A9FA2"/>
            <w:noWrap/>
            <w:vAlign w:val="center"/>
            <w:hideMark/>
          </w:tcPr>
          <w:p w14:paraId="2A60AB0B" w14:textId="796D837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0.562</w:t>
            </w:r>
          </w:p>
        </w:tc>
        <w:tc>
          <w:tcPr>
            <w:tcW w:w="268" w:type="pct"/>
            <w:shd w:val="clear" w:color="auto" w:fill="C0D1E9"/>
            <w:noWrap/>
            <w:vAlign w:val="center"/>
            <w:hideMark/>
          </w:tcPr>
          <w:p w14:paraId="598E7E8A" w14:textId="79590A0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0.317</w:t>
            </w:r>
          </w:p>
        </w:tc>
        <w:tc>
          <w:tcPr>
            <w:tcW w:w="268" w:type="pct"/>
            <w:shd w:val="clear" w:color="auto" w:fill="E4EBF6"/>
            <w:noWrap/>
            <w:vAlign w:val="center"/>
            <w:hideMark/>
          </w:tcPr>
          <w:p w14:paraId="4A996127" w14:textId="67E379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0.492</w:t>
            </w:r>
          </w:p>
        </w:tc>
        <w:tc>
          <w:tcPr>
            <w:tcW w:w="268" w:type="pct"/>
            <w:shd w:val="clear" w:color="auto" w:fill="D3DFF0"/>
            <w:noWrap/>
            <w:vAlign w:val="center"/>
            <w:hideMark/>
          </w:tcPr>
          <w:p w14:paraId="7930FA05" w14:textId="1CCA486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0.487</w:t>
            </w:r>
          </w:p>
        </w:tc>
        <w:tc>
          <w:tcPr>
            <w:tcW w:w="268" w:type="pct"/>
            <w:shd w:val="clear" w:color="auto" w:fill="DEE7F4"/>
            <w:noWrap/>
            <w:vAlign w:val="center"/>
            <w:hideMark/>
          </w:tcPr>
          <w:p w14:paraId="66F47E63" w14:textId="17486B3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0.487</w:t>
            </w:r>
          </w:p>
        </w:tc>
        <w:tc>
          <w:tcPr>
            <w:tcW w:w="268" w:type="pct"/>
            <w:shd w:val="clear" w:color="auto" w:fill="EEF2FA"/>
            <w:noWrap/>
            <w:vAlign w:val="center"/>
            <w:hideMark/>
          </w:tcPr>
          <w:p w14:paraId="4CA17D72" w14:textId="5044ED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0.427</w:t>
            </w:r>
          </w:p>
        </w:tc>
        <w:tc>
          <w:tcPr>
            <w:tcW w:w="268" w:type="pct"/>
            <w:shd w:val="clear" w:color="auto" w:fill="FCD9DC"/>
            <w:noWrap/>
            <w:vAlign w:val="center"/>
            <w:hideMark/>
          </w:tcPr>
          <w:p w14:paraId="6A566450" w14:textId="7F49B2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0.483</w:t>
            </w:r>
          </w:p>
        </w:tc>
        <w:tc>
          <w:tcPr>
            <w:tcW w:w="268" w:type="pct"/>
            <w:shd w:val="clear" w:color="auto" w:fill="F4F6FC"/>
            <w:noWrap/>
            <w:vAlign w:val="center"/>
            <w:hideMark/>
          </w:tcPr>
          <w:p w14:paraId="0F535278" w14:textId="4953A17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0.430</w:t>
            </w:r>
          </w:p>
        </w:tc>
        <w:tc>
          <w:tcPr>
            <w:tcW w:w="268" w:type="pct"/>
            <w:shd w:val="clear" w:color="auto" w:fill="FCFAFD"/>
            <w:noWrap/>
            <w:vAlign w:val="center"/>
            <w:hideMark/>
          </w:tcPr>
          <w:p w14:paraId="0A8F6D4F" w14:textId="28662E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0.514</w:t>
            </w:r>
          </w:p>
        </w:tc>
        <w:tc>
          <w:tcPr>
            <w:tcW w:w="268" w:type="pct"/>
            <w:shd w:val="clear" w:color="auto" w:fill="FA9496"/>
            <w:noWrap/>
            <w:vAlign w:val="center"/>
            <w:hideMark/>
          </w:tcPr>
          <w:p w14:paraId="3B612D84" w14:textId="731CFB8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0.600</w:t>
            </w:r>
          </w:p>
        </w:tc>
      </w:tr>
      <w:tr w:rsidR="00573121" w:rsidRPr="00573121" w14:paraId="539BFEB9" w14:textId="77777777" w:rsidTr="003167E9">
        <w:trPr>
          <w:trHeight w:val="221"/>
        </w:trPr>
        <w:tc>
          <w:tcPr>
            <w:tcW w:w="475" w:type="pct"/>
            <w:shd w:val="clear" w:color="auto" w:fill="auto"/>
            <w:noWrap/>
            <w:vAlign w:val="center"/>
            <w:hideMark/>
          </w:tcPr>
          <w:p w14:paraId="3D99791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ARCF</w:t>
            </w:r>
          </w:p>
        </w:tc>
        <w:tc>
          <w:tcPr>
            <w:tcW w:w="516" w:type="pct"/>
            <w:shd w:val="clear" w:color="auto" w:fill="auto"/>
            <w:noWrap/>
            <w:vAlign w:val="center"/>
            <w:hideMark/>
          </w:tcPr>
          <w:p w14:paraId="43C84F7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ICCV 2019</w:t>
            </w:r>
          </w:p>
        </w:tc>
        <w:tc>
          <w:tcPr>
            <w:tcW w:w="792" w:type="pct"/>
            <w:shd w:val="clear" w:color="auto" w:fill="auto"/>
            <w:noWrap/>
            <w:vAlign w:val="center"/>
            <w:hideMark/>
          </w:tcPr>
          <w:p w14:paraId="769D3A5B"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ARCF</w:t>
            </w:r>
          </w:p>
        </w:tc>
        <w:tc>
          <w:tcPr>
            <w:tcW w:w="268" w:type="pct"/>
            <w:shd w:val="clear" w:color="auto" w:fill="FCE3E6"/>
            <w:noWrap/>
            <w:vAlign w:val="center"/>
            <w:hideMark/>
          </w:tcPr>
          <w:p w14:paraId="08D4A2C2" w14:textId="39EB551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0.513</w:t>
            </w:r>
          </w:p>
        </w:tc>
        <w:tc>
          <w:tcPr>
            <w:tcW w:w="268" w:type="pct"/>
            <w:shd w:val="clear" w:color="auto" w:fill="FAFAFE"/>
            <w:noWrap/>
            <w:vAlign w:val="center"/>
            <w:hideMark/>
          </w:tcPr>
          <w:p w14:paraId="60749CF4" w14:textId="142B6F5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0.494</w:t>
            </w:r>
          </w:p>
        </w:tc>
        <w:tc>
          <w:tcPr>
            <w:tcW w:w="268" w:type="pct"/>
            <w:shd w:val="clear" w:color="auto" w:fill="FBC7C9"/>
            <w:noWrap/>
            <w:vAlign w:val="center"/>
            <w:hideMark/>
          </w:tcPr>
          <w:p w14:paraId="74B62A7C" w14:textId="615AB0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0.520</w:t>
            </w:r>
          </w:p>
        </w:tc>
        <w:tc>
          <w:tcPr>
            <w:tcW w:w="268" w:type="pct"/>
            <w:shd w:val="clear" w:color="auto" w:fill="FCE6E9"/>
            <w:noWrap/>
            <w:vAlign w:val="center"/>
            <w:hideMark/>
          </w:tcPr>
          <w:p w14:paraId="0B88BBD4" w14:textId="6F33CC3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0.395</w:t>
            </w:r>
          </w:p>
        </w:tc>
        <w:tc>
          <w:tcPr>
            <w:tcW w:w="268" w:type="pct"/>
            <w:shd w:val="clear" w:color="auto" w:fill="FA989B"/>
            <w:noWrap/>
            <w:vAlign w:val="center"/>
            <w:hideMark/>
          </w:tcPr>
          <w:p w14:paraId="179A7355" w14:textId="312D4B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0.611</w:t>
            </w:r>
          </w:p>
        </w:tc>
        <w:tc>
          <w:tcPr>
            <w:tcW w:w="268" w:type="pct"/>
            <w:shd w:val="clear" w:color="auto" w:fill="FA9698"/>
            <w:noWrap/>
            <w:vAlign w:val="center"/>
            <w:hideMark/>
          </w:tcPr>
          <w:p w14:paraId="1B474A04" w14:textId="31C081A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0.625</w:t>
            </w:r>
          </w:p>
        </w:tc>
        <w:tc>
          <w:tcPr>
            <w:tcW w:w="268" w:type="pct"/>
            <w:shd w:val="clear" w:color="auto" w:fill="FA9EA0"/>
            <w:noWrap/>
            <w:vAlign w:val="center"/>
            <w:hideMark/>
          </w:tcPr>
          <w:p w14:paraId="18EF2F88" w14:textId="4139FF1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FCE1E4"/>
            <w:noWrap/>
            <w:vAlign w:val="center"/>
            <w:hideMark/>
          </w:tcPr>
          <w:p w14:paraId="2AFF311A" w14:textId="68FCDE8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0.479</w:t>
            </w:r>
          </w:p>
        </w:tc>
        <w:tc>
          <w:tcPr>
            <w:tcW w:w="268" w:type="pct"/>
            <w:shd w:val="clear" w:color="auto" w:fill="FBB9BC"/>
            <w:noWrap/>
            <w:vAlign w:val="center"/>
            <w:hideMark/>
          </w:tcPr>
          <w:p w14:paraId="1B0B6ADE" w14:textId="47F145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FA9698"/>
            <w:noWrap/>
            <w:vAlign w:val="center"/>
            <w:hideMark/>
          </w:tcPr>
          <w:p w14:paraId="200F97DF" w14:textId="0E0E6BE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AAEB1"/>
            <w:noWrap/>
            <w:vAlign w:val="center"/>
            <w:hideMark/>
          </w:tcPr>
          <w:p w14:paraId="11421BF5" w14:textId="5A4E9F3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0.601</w:t>
            </w:r>
          </w:p>
        </w:tc>
        <w:tc>
          <w:tcPr>
            <w:tcW w:w="268" w:type="pct"/>
            <w:shd w:val="clear" w:color="auto" w:fill="FBCACC"/>
            <w:noWrap/>
            <w:vAlign w:val="center"/>
            <w:hideMark/>
          </w:tcPr>
          <w:p w14:paraId="30374698" w14:textId="153EC51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0.528</w:t>
            </w:r>
          </w:p>
        </w:tc>
      </w:tr>
      <w:tr w:rsidR="00573121" w:rsidRPr="00573121" w14:paraId="768E446A" w14:textId="77777777" w:rsidTr="003167E9">
        <w:trPr>
          <w:trHeight w:val="221"/>
        </w:trPr>
        <w:tc>
          <w:tcPr>
            <w:tcW w:w="475" w:type="pct"/>
            <w:shd w:val="clear" w:color="auto" w:fill="auto"/>
            <w:noWrap/>
            <w:vAlign w:val="center"/>
            <w:hideMark/>
          </w:tcPr>
          <w:p w14:paraId="2287E051"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SiamRPN++</w:t>
            </w:r>
          </w:p>
        </w:tc>
        <w:tc>
          <w:tcPr>
            <w:tcW w:w="516" w:type="pct"/>
            <w:shd w:val="clear" w:color="auto" w:fill="auto"/>
            <w:noWrap/>
            <w:vAlign w:val="center"/>
            <w:hideMark/>
          </w:tcPr>
          <w:p w14:paraId="51B5467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325DF2B1"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SiamRPN++_Def</w:t>
            </w:r>
          </w:p>
        </w:tc>
        <w:tc>
          <w:tcPr>
            <w:tcW w:w="268" w:type="pct"/>
            <w:shd w:val="clear" w:color="auto" w:fill="FCF4F7"/>
            <w:noWrap/>
            <w:vAlign w:val="center"/>
            <w:hideMark/>
          </w:tcPr>
          <w:p w14:paraId="59343C80" w14:textId="241BE17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0.487</w:t>
            </w:r>
          </w:p>
        </w:tc>
        <w:tc>
          <w:tcPr>
            <w:tcW w:w="268" w:type="pct"/>
            <w:shd w:val="clear" w:color="auto" w:fill="F98B8D"/>
            <w:noWrap/>
            <w:vAlign w:val="center"/>
            <w:hideMark/>
          </w:tcPr>
          <w:p w14:paraId="4401F04A" w14:textId="5CA5717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0.577</w:t>
            </w:r>
          </w:p>
        </w:tc>
        <w:tc>
          <w:tcPr>
            <w:tcW w:w="268" w:type="pct"/>
            <w:shd w:val="clear" w:color="auto" w:fill="FBBBBD"/>
            <w:noWrap/>
            <w:vAlign w:val="center"/>
            <w:hideMark/>
          </w:tcPr>
          <w:p w14:paraId="196C0F0B" w14:textId="51FEB6E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E4EBF6"/>
            <w:noWrap/>
            <w:vAlign w:val="center"/>
            <w:hideMark/>
          </w:tcPr>
          <w:p w14:paraId="6189C966" w14:textId="33BB792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0.354</w:t>
            </w:r>
          </w:p>
        </w:tc>
        <w:tc>
          <w:tcPr>
            <w:tcW w:w="268" w:type="pct"/>
            <w:shd w:val="clear" w:color="auto" w:fill="FBB8BB"/>
            <w:noWrap/>
            <w:vAlign w:val="center"/>
            <w:hideMark/>
          </w:tcPr>
          <w:p w14:paraId="7E0034EE" w14:textId="3A22F68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0.581</w:t>
            </w:r>
          </w:p>
        </w:tc>
        <w:tc>
          <w:tcPr>
            <w:tcW w:w="268" w:type="pct"/>
            <w:shd w:val="clear" w:color="auto" w:fill="FBC9CC"/>
            <w:noWrap/>
            <w:vAlign w:val="center"/>
            <w:hideMark/>
          </w:tcPr>
          <w:p w14:paraId="68FB775C" w14:textId="6A5959F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FBC1C3"/>
            <w:noWrap/>
            <w:vAlign w:val="center"/>
            <w:hideMark/>
          </w:tcPr>
          <w:p w14:paraId="121EE9A7" w14:textId="00DD0AF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0.576</w:t>
            </w:r>
          </w:p>
        </w:tc>
        <w:tc>
          <w:tcPr>
            <w:tcW w:w="268" w:type="pct"/>
            <w:shd w:val="clear" w:color="auto" w:fill="FCF7FA"/>
            <w:noWrap/>
            <w:vAlign w:val="center"/>
            <w:hideMark/>
          </w:tcPr>
          <w:p w14:paraId="46F66E5B" w14:textId="3AF941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0.451</w:t>
            </w:r>
          </w:p>
        </w:tc>
        <w:tc>
          <w:tcPr>
            <w:tcW w:w="268" w:type="pct"/>
            <w:shd w:val="clear" w:color="auto" w:fill="FA9A9D"/>
            <w:noWrap/>
            <w:vAlign w:val="center"/>
            <w:hideMark/>
          </w:tcPr>
          <w:p w14:paraId="76F465DB" w14:textId="07443B5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FAA9AB"/>
            <w:noWrap/>
            <w:vAlign w:val="center"/>
            <w:hideMark/>
          </w:tcPr>
          <w:p w14:paraId="18F489BB" w14:textId="5FA598A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0.504</w:t>
            </w:r>
          </w:p>
        </w:tc>
        <w:tc>
          <w:tcPr>
            <w:tcW w:w="268" w:type="pct"/>
            <w:shd w:val="clear" w:color="auto" w:fill="FA9EA0"/>
            <w:noWrap/>
            <w:vAlign w:val="center"/>
            <w:hideMark/>
          </w:tcPr>
          <w:p w14:paraId="7854987B" w14:textId="6EDE17E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0.620</w:t>
            </w:r>
          </w:p>
        </w:tc>
        <w:tc>
          <w:tcPr>
            <w:tcW w:w="268" w:type="pct"/>
            <w:shd w:val="clear" w:color="auto" w:fill="FA8F91"/>
            <w:noWrap/>
            <w:vAlign w:val="center"/>
            <w:hideMark/>
          </w:tcPr>
          <w:p w14:paraId="606AA6CF" w14:textId="594805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r>
      <w:tr w:rsidR="00573121" w:rsidRPr="00573121" w14:paraId="10BC9006" w14:textId="77777777" w:rsidTr="003167E9">
        <w:trPr>
          <w:trHeight w:val="221"/>
        </w:trPr>
        <w:tc>
          <w:tcPr>
            <w:tcW w:w="475" w:type="pct"/>
            <w:shd w:val="clear" w:color="auto" w:fill="auto"/>
            <w:noWrap/>
            <w:vAlign w:val="center"/>
            <w:hideMark/>
          </w:tcPr>
          <w:p w14:paraId="4AE381F4"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14FD59C4"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56696BC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SiamRPN++_LT</w:t>
            </w:r>
          </w:p>
        </w:tc>
        <w:tc>
          <w:tcPr>
            <w:tcW w:w="268" w:type="pct"/>
            <w:shd w:val="clear" w:color="auto" w:fill="E3EAF6"/>
            <w:noWrap/>
            <w:vAlign w:val="center"/>
            <w:hideMark/>
          </w:tcPr>
          <w:p w14:paraId="255968C6" w14:textId="3B1875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0.447</w:t>
            </w:r>
          </w:p>
        </w:tc>
        <w:tc>
          <w:tcPr>
            <w:tcW w:w="268" w:type="pct"/>
            <w:shd w:val="clear" w:color="auto" w:fill="FCDEE0"/>
            <w:noWrap/>
            <w:vAlign w:val="center"/>
            <w:hideMark/>
          </w:tcPr>
          <w:p w14:paraId="72152A7A" w14:textId="3472844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FBCED1"/>
            <w:noWrap/>
            <w:vAlign w:val="center"/>
            <w:hideMark/>
          </w:tcPr>
          <w:p w14:paraId="310B6D27" w14:textId="2848B7A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0.512</w:t>
            </w:r>
          </w:p>
        </w:tc>
        <w:tc>
          <w:tcPr>
            <w:tcW w:w="268" w:type="pct"/>
            <w:shd w:val="clear" w:color="auto" w:fill="FCF1F4"/>
            <w:noWrap/>
            <w:vAlign w:val="center"/>
            <w:hideMark/>
          </w:tcPr>
          <w:p w14:paraId="1E673B20" w14:textId="08BAA68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0.387</w:t>
            </w:r>
          </w:p>
        </w:tc>
        <w:tc>
          <w:tcPr>
            <w:tcW w:w="268" w:type="pct"/>
            <w:shd w:val="clear" w:color="auto" w:fill="FCE5E7"/>
            <w:noWrap/>
            <w:vAlign w:val="center"/>
            <w:hideMark/>
          </w:tcPr>
          <w:p w14:paraId="7953F8D0" w14:textId="7B92BA7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0.539</w:t>
            </w:r>
          </w:p>
        </w:tc>
        <w:tc>
          <w:tcPr>
            <w:tcW w:w="268" w:type="pct"/>
            <w:shd w:val="clear" w:color="auto" w:fill="F6F8FD"/>
            <w:noWrap/>
            <w:vAlign w:val="center"/>
            <w:hideMark/>
          </w:tcPr>
          <w:p w14:paraId="257D3AA0" w14:textId="47076C7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F1F4FB"/>
            <w:noWrap/>
            <w:vAlign w:val="center"/>
            <w:hideMark/>
          </w:tcPr>
          <w:p w14:paraId="503ED7BA" w14:textId="02DA30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F5F7FC"/>
            <w:noWrap/>
            <w:vAlign w:val="center"/>
            <w:hideMark/>
          </w:tcPr>
          <w:p w14:paraId="15E6DEFA" w14:textId="077A31F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0.435</w:t>
            </w:r>
          </w:p>
        </w:tc>
        <w:tc>
          <w:tcPr>
            <w:tcW w:w="268" w:type="pct"/>
            <w:shd w:val="clear" w:color="auto" w:fill="F6F8FD"/>
            <w:noWrap/>
            <w:vAlign w:val="center"/>
            <w:hideMark/>
          </w:tcPr>
          <w:p w14:paraId="5504DF95" w14:textId="75DA957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0.448</w:t>
            </w:r>
          </w:p>
        </w:tc>
        <w:tc>
          <w:tcPr>
            <w:tcW w:w="268" w:type="pct"/>
            <w:shd w:val="clear" w:color="auto" w:fill="FCFCFF"/>
            <w:noWrap/>
            <w:vAlign w:val="center"/>
            <w:hideMark/>
          </w:tcPr>
          <w:p w14:paraId="37022AE6" w14:textId="5DA5A9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0.440</w:t>
            </w:r>
          </w:p>
        </w:tc>
        <w:tc>
          <w:tcPr>
            <w:tcW w:w="268" w:type="pct"/>
            <w:shd w:val="clear" w:color="auto" w:fill="FBCBCE"/>
            <w:noWrap/>
            <w:vAlign w:val="center"/>
            <w:hideMark/>
          </w:tcPr>
          <w:p w14:paraId="6934963D" w14:textId="3775C03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FCE2E5"/>
            <w:noWrap/>
            <w:vAlign w:val="center"/>
            <w:hideMark/>
          </w:tcPr>
          <w:p w14:paraId="21749673" w14:textId="3B5B0DB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0.495</w:t>
            </w:r>
          </w:p>
        </w:tc>
      </w:tr>
      <w:tr w:rsidR="00573121" w:rsidRPr="00573121" w14:paraId="1E144E51" w14:textId="77777777" w:rsidTr="003167E9">
        <w:trPr>
          <w:trHeight w:val="221"/>
        </w:trPr>
        <w:tc>
          <w:tcPr>
            <w:tcW w:w="475" w:type="pct"/>
            <w:shd w:val="clear" w:color="auto" w:fill="auto"/>
            <w:noWrap/>
            <w:vAlign w:val="center"/>
            <w:hideMark/>
          </w:tcPr>
          <w:p w14:paraId="2CEDEC4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UpdateNet</w:t>
            </w:r>
          </w:p>
        </w:tc>
        <w:tc>
          <w:tcPr>
            <w:tcW w:w="516" w:type="pct"/>
            <w:shd w:val="clear" w:color="auto" w:fill="auto"/>
            <w:noWrap/>
            <w:vAlign w:val="center"/>
            <w:hideMark/>
          </w:tcPr>
          <w:p w14:paraId="3E8E3F2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ICCV 2019</w:t>
            </w:r>
          </w:p>
        </w:tc>
        <w:tc>
          <w:tcPr>
            <w:tcW w:w="792" w:type="pct"/>
            <w:shd w:val="clear" w:color="auto" w:fill="auto"/>
            <w:noWrap/>
            <w:vAlign w:val="center"/>
            <w:hideMark/>
          </w:tcPr>
          <w:p w14:paraId="721A83F3"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UpdateNet</w:t>
            </w:r>
          </w:p>
        </w:tc>
        <w:tc>
          <w:tcPr>
            <w:tcW w:w="268" w:type="pct"/>
            <w:shd w:val="clear" w:color="auto" w:fill="FBCED0"/>
            <w:noWrap/>
            <w:vAlign w:val="center"/>
            <w:hideMark/>
          </w:tcPr>
          <w:p w14:paraId="7E4502FA" w14:textId="2F2AE1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AA0A2"/>
            <w:noWrap/>
            <w:vAlign w:val="center"/>
            <w:hideMark/>
          </w:tcPr>
          <w:p w14:paraId="38901AD8" w14:textId="1B2377A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0.562</w:t>
            </w:r>
          </w:p>
        </w:tc>
        <w:tc>
          <w:tcPr>
            <w:tcW w:w="268" w:type="pct"/>
            <w:shd w:val="clear" w:color="auto" w:fill="F98A8C"/>
            <w:noWrap/>
            <w:vAlign w:val="center"/>
            <w:hideMark/>
          </w:tcPr>
          <w:p w14:paraId="0B62AB36" w14:textId="3AB18FD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0.585</w:t>
            </w:r>
          </w:p>
        </w:tc>
        <w:tc>
          <w:tcPr>
            <w:tcW w:w="268" w:type="pct"/>
            <w:shd w:val="clear" w:color="auto" w:fill="FBD0D3"/>
            <w:noWrap/>
            <w:vAlign w:val="center"/>
            <w:hideMark/>
          </w:tcPr>
          <w:p w14:paraId="634EE8D1" w14:textId="48E80CF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0.412</w:t>
            </w:r>
          </w:p>
        </w:tc>
        <w:tc>
          <w:tcPr>
            <w:tcW w:w="268" w:type="pct"/>
            <w:shd w:val="clear" w:color="auto" w:fill="FCFCFF"/>
            <w:noWrap/>
            <w:vAlign w:val="center"/>
            <w:hideMark/>
          </w:tcPr>
          <w:p w14:paraId="65468E96" w14:textId="09461BC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E1E9F5"/>
            <w:noWrap/>
            <w:vAlign w:val="center"/>
            <w:hideMark/>
          </w:tcPr>
          <w:p w14:paraId="5ED90993" w14:textId="61A35B2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0.502</w:t>
            </w:r>
          </w:p>
        </w:tc>
        <w:tc>
          <w:tcPr>
            <w:tcW w:w="268" w:type="pct"/>
            <w:shd w:val="clear" w:color="auto" w:fill="FCF3F6"/>
            <w:noWrap/>
            <w:vAlign w:val="center"/>
            <w:hideMark/>
          </w:tcPr>
          <w:p w14:paraId="47513A9F" w14:textId="52EDEA0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0.531</w:t>
            </w:r>
          </w:p>
        </w:tc>
        <w:tc>
          <w:tcPr>
            <w:tcW w:w="268" w:type="pct"/>
            <w:shd w:val="clear" w:color="auto" w:fill="FAB1B3"/>
            <w:noWrap/>
            <w:vAlign w:val="center"/>
            <w:hideMark/>
          </w:tcPr>
          <w:p w14:paraId="1242C706" w14:textId="0C37BA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0.543</w:t>
            </w:r>
          </w:p>
        </w:tc>
        <w:tc>
          <w:tcPr>
            <w:tcW w:w="268" w:type="pct"/>
            <w:shd w:val="clear" w:color="auto" w:fill="FBB9BC"/>
            <w:noWrap/>
            <w:vAlign w:val="center"/>
            <w:hideMark/>
          </w:tcPr>
          <w:p w14:paraId="26D9DBD1" w14:textId="510438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FCE8EB"/>
            <w:noWrap/>
            <w:vAlign w:val="center"/>
            <w:hideMark/>
          </w:tcPr>
          <w:p w14:paraId="0ED2A1F8" w14:textId="29E6746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0.455</w:t>
            </w:r>
          </w:p>
        </w:tc>
        <w:tc>
          <w:tcPr>
            <w:tcW w:w="268" w:type="pct"/>
            <w:shd w:val="clear" w:color="auto" w:fill="EFF2FA"/>
            <w:noWrap/>
            <w:vAlign w:val="center"/>
            <w:hideMark/>
          </w:tcPr>
          <w:p w14:paraId="419C4DAF" w14:textId="090C8A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0.491</w:t>
            </w:r>
          </w:p>
        </w:tc>
        <w:tc>
          <w:tcPr>
            <w:tcW w:w="268" w:type="pct"/>
            <w:shd w:val="clear" w:color="auto" w:fill="FA8F91"/>
            <w:noWrap/>
            <w:vAlign w:val="center"/>
            <w:hideMark/>
          </w:tcPr>
          <w:p w14:paraId="245CFAF5" w14:textId="41181CF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r>
      <w:tr w:rsidR="00573121" w:rsidRPr="00573121" w14:paraId="330832BD" w14:textId="77777777" w:rsidTr="003167E9">
        <w:trPr>
          <w:trHeight w:val="221"/>
        </w:trPr>
        <w:tc>
          <w:tcPr>
            <w:tcW w:w="475" w:type="pct"/>
            <w:shd w:val="clear" w:color="auto" w:fill="auto"/>
            <w:noWrap/>
            <w:vAlign w:val="center"/>
            <w:hideMark/>
          </w:tcPr>
          <w:p w14:paraId="0C0D2D9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SiamDW</w:t>
            </w:r>
          </w:p>
        </w:tc>
        <w:tc>
          <w:tcPr>
            <w:tcW w:w="516" w:type="pct"/>
            <w:shd w:val="clear" w:color="auto" w:fill="auto"/>
            <w:noWrap/>
            <w:vAlign w:val="center"/>
            <w:hideMark/>
          </w:tcPr>
          <w:p w14:paraId="709A4A6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6A26124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SiamDW_CIResNet22</w:t>
            </w:r>
          </w:p>
        </w:tc>
        <w:tc>
          <w:tcPr>
            <w:tcW w:w="268" w:type="pct"/>
            <w:shd w:val="clear" w:color="auto" w:fill="FCECEF"/>
            <w:noWrap/>
            <w:vAlign w:val="center"/>
            <w:hideMark/>
          </w:tcPr>
          <w:p w14:paraId="51976616" w14:textId="551CE5B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0.500</w:t>
            </w:r>
          </w:p>
        </w:tc>
        <w:tc>
          <w:tcPr>
            <w:tcW w:w="268" w:type="pct"/>
            <w:shd w:val="clear" w:color="auto" w:fill="FAADAF"/>
            <w:noWrap/>
            <w:vAlign w:val="center"/>
            <w:hideMark/>
          </w:tcPr>
          <w:p w14:paraId="38343A5A" w14:textId="50A53BC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0.553</w:t>
            </w:r>
          </w:p>
        </w:tc>
        <w:tc>
          <w:tcPr>
            <w:tcW w:w="268" w:type="pct"/>
            <w:shd w:val="clear" w:color="auto" w:fill="FA9A9C"/>
            <w:noWrap/>
            <w:vAlign w:val="center"/>
            <w:hideMark/>
          </w:tcPr>
          <w:p w14:paraId="46AF58CD" w14:textId="6DF21D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FA9597"/>
            <w:noWrap/>
            <w:vAlign w:val="center"/>
            <w:hideMark/>
          </w:tcPr>
          <w:p w14:paraId="4FEE7C99" w14:textId="7C59EF2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0.457</w:t>
            </w:r>
          </w:p>
        </w:tc>
        <w:tc>
          <w:tcPr>
            <w:tcW w:w="268" w:type="pct"/>
            <w:shd w:val="clear" w:color="auto" w:fill="F8696B"/>
            <w:noWrap/>
            <w:vAlign w:val="center"/>
            <w:hideMark/>
          </w:tcPr>
          <w:p w14:paraId="0B2EE868" w14:textId="21398F2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97578"/>
            <w:noWrap/>
            <w:vAlign w:val="center"/>
            <w:hideMark/>
          </w:tcPr>
          <w:p w14:paraId="219683B2" w14:textId="3835A4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98B8E"/>
            <w:noWrap/>
            <w:vAlign w:val="center"/>
            <w:hideMark/>
          </w:tcPr>
          <w:p w14:paraId="26471A0F" w14:textId="7CE590F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0.623</w:t>
            </w:r>
          </w:p>
        </w:tc>
        <w:tc>
          <w:tcPr>
            <w:tcW w:w="268" w:type="pct"/>
            <w:shd w:val="clear" w:color="auto" w:fill="FCE7EA"/>
            <w:noWrap/>
            <w:vAlign w:val="center"/>
            <w:hideMark/>
          </w:tcPr>
          <w:p w14:paraId="10BF757D" w14:textId="0DF69EC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0.472</w:t>
            </w:r>
          </w:p>
        </w:tc>
        <w:tc>
          <w:tcPr>
            <w:tcW w:w="268" w:type="pct"/>
            <w:shd w:val="clear" w:color="auto" w:fill="FA9EA0"/>
            <w:noWrap/>
            <w:vAlign w:val="center"/>
            <w:hideMark/>
          </w:tcPr>
          <w:p w14:paraId="1C0AED31" w14:textId="4935424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96D6F"/>
            <w:noWrap/>
            <w:vAlign w:val="center"/>
            <w:hideMark/>
          </w:tcPr>
          <w:p w14:paraId="6A3A2DCA" w14:textId="1B3C9AC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0.550</w:t>
            </w:r>
          </w:p>
        </w:tc>
        <w:tc>
          <w:tcPr>
            <w:tcW w:w="268" w:type="pct"/>
            <w:shd w:val="clear" w:color="auto" w:fill="F97E81"/>
            <w:noWrap/>
            <w:vAlign w:val="center"/>
            <w:hideMark/>
          </w:tcPr>
          <w:p w14:paraId="54FB990A" w14:textId="7F0A76D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0.656</w:t>
            </w:r>
          </w:p>
        </w:tc>
        <w:tc>
          <w:tcPr>
            <w:tcW w:w="268" w:type="pct"/>
            <w:shd w:val="clear" w:color="auto" w:fill="FAA4A7"/>
            <w:noWrap/>
            <w:vAlign w:val="center"/>
            <w:hideMark/>
          </w:tcPr>
          <w:p w14:paraId="532AFBBC" w14:textId="4F7F13C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0.578</w:t>
            </w:r>
          </w:p>
        </w:tc>
      </w:tr>
      <w:tr w:rsidR="00573121" w:rsidRPr="00573121" w14:paraId="6998F329" w14:textId="77777777" w:rsidTr="003167E9">
        <w:trPr>
          <w:trHeight w:val="221"/>
        </w:trPr>
        <w:tc>
          <w:tcPr>
            <w:tcW w:w="475" w:type="pct"/>
            <w:shd w:val="clear" w:color="auto" w:fill="auto"/>
            <w:noWrap/>
            <w:vAlign w:val="center"/>
            <w:hideMark/>
          </w:tcPr>
          <w:p w14:paraId="5C8F5586"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01D0DFDB"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452896C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SiamDW_CIRIncep22</w:t>
            </w:r>
          </w:p>
        </w:tc>
        <w:tc>
          <w:tcPr>
            <w:tcW w:w="268" w:type="pct"/>
            <w:shd w:val="clear" w:color="auto" w:fill="FCF0F3"/>
            <w:noWrap/>
            <w:vAlign w:val="center"/>
            <w:hideMark/>
          </w:tcPr>
          <w:p w14:paraId="412DD977" w14:textId="5927110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0.494</w:t>
            </w:r>
          </w:p>
        </w:tc>
        <w:tc>
          <w:tcPr>
            <w:tcW w:w="268" w:type="pct"/>
            <w:shd w:val="clear" w:color="auto" w:fill="F98183"/>
            <w:noWrap/>
            <w:vAlign w:val="center"/>
            <w:hideMark/>
          </w:tcPr>
          <w:p w14:paraId="16FC9468" w14:textId="4AC477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0.584</w:t>
            </w:r>
          </w:p>
        </w:tc>
        <w:tc>
          <w:tcPr>
            <w:tcW w:w="268" w:type="pct"/>
            <w:shd w:val="clear" w:color="auto" w:fill="FBBBBE"/>
            <w:noWrap/>
            <w:vAlign w:val="center"/>
            <w:hideMark/>
          </w:tcPr>
          <w:p w14:paraId="72D61C04" w14:textId="6E3314E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0.532</w:t>
            </w:r>
          </w:p>
        </w:tc>
        <w:tc>
          <w:tcPr>
            <w:tcW w:w="268" w:type="pct"/>
            <w:shd w:val="clear" w:color="auto" w:fill="FAA6A8"/>
            <w:noWrap/>
            <w:vAlign w:val="center"/>
            <w:hideMark/>
          </w:tcPr>
          <w:p w14:paraId="1AFDB52C" w14:textId="38B4FFE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0.444</w:t>
            </w:r>
          </w:p>
        </w:tc>
        <w:tc>
          <w:tcPr>
            <w:tcW w:w="268" w:type="pct"/>
            <w:shd w:val="clear" w:color="auto" w:fill="F8696B"/>
            <w:noWrap/>
            <w:vAlign w:val="center"/>
            <w:hideMark/>
          </w:tcPr>
          <w:p w14:paraId="121C2C3C" w14:textId="12CA775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97072"/>
            <w:noWrap/>
            <w:vAlign w:val="center"/>
            <w:hideMark/>
          </w:tcPr>
          <w:p w14:paraId="5DD9A5B4" w14:textId="7C52364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0.660</w:t>
            </w:r>
          </w:p>
        </w:tc>
        <w:tc>
          <w:tcPr>
            <w:tcW w:w="268" w:type="pct"/>
            <w:shd w:val="clear" w:color="auto" w:fill="F8696B"/>
            <w:noWrap/>
            <w:vAlign w:val="center"/>
            <w:hideMark/>
          </w:tcPr>
          <w:p w14:paraId="01B6D52B" w14:textId="78FA0A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0.653</w:t>
            </w:r>
          </w:p>
        </w:tc>
        <w:tc>
          <w:tcPr>
            <w:tcW w:w="268" w:type="pct"/>
            <w:shd w:val="clear" w:color="auto" w:fill="FCE3E6"/>
            <w:noWrap/>
            <w:vAlign w:val="center"/>
            <w:hideMark/>
          </w:tcPr>
          <w:p w14:paraId="5E1C7FE0" w14:textId="2B608C1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0.477</w:t>
            </w:r>
          </w:p>
        </w:tc>
        <w:tc>
          <w:tcPr>
            <w:tcW w:w="268" w:type="pct"/>
            <w:shd w:val="clear" w:color="auto" w:fill="F9787A"/>
            <w:noWrap/>
            <w:vAlign w:val="center"/>
            <w:hideMark/>
          </w:tcPr>
          <w:p w14:paraId="0662A97E" w14:textId="31EAE91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0.565</w:t>
            </w:r>
          </w:p>
        </w:tc>
        <w:tc>
          <w:tcPr>
            <w:tcW w:w="268" w:type="pct"/>
            <w:shd w:val="clear" w:color="auto" w:fill="F97577"/>
            <w:noWrap/>
            <w:vAlign w:val="center"/>
            <w:hideMark/>
          </w:tcPr>
          <w:p w14:paraId="120D0D95" w14:textId="1BFD84B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0.544</w:t>
            </w:r>
          </w:p>
        </w:tc>
        <w:tc>
          <w:tcPr>
            <w:tcW w:w="268" w:type="pct"/>
            <w:shd w:val="clear" w:color="auto" w:fill="F98B8D"/>
            <w:noWrap/>
            <w:vAlign w:val="center"/>
            <w:hideMark/>
          </w:tcPr>
          <w:p w14:paraId="19CED98F" w14:textId="67D9BE3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0.642</w:t>
            </w:r>
          </w:p>
        </w:tc>
        <w:tc>
          <w:tcPr>
            <w:tcW w:w="268" w:type="pct"/>
            <w:shd w:val="clear" w:color="auto" w:fill="FA9D9F"/>
            <w:noWrap/>
            <w:vAlign w:val="center"/>
            <w:hideMark/>
          </w:tcPr>
          <w:p w14:paraId="2F7D00EB" w14:textId="276249D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0.588</w:t>
            </w:r>
          </w:p>
        </w:tc>
      </w:tr>
      <w:tr w:rsidR="00573121" w:rsidRPr="00573121" w14:paraId="431B93B3" w14:textId="77777777" w:rsidTr="003167E9">
        <w:trPr>
          <w:trHeight w:val="221"/>
        </w:trPr>
        <w:tc>
          <w:tcPr>
            <w:tcW w:w="475" w:type="pct"/>
            <w:shd w:val="clear" w:color="auto" w:fill="auto"/>
            <w:noWrap/>
            <w:vAlign w:val="center"/>
            <w:hideMark/>
          </w:tcPr>
          <w:p w14:paraId="2BB56A26"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69B6101D"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0895205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SiamDW_CIRNext22</w:t>
            </w:r>
          </w:p>
        </w:tc>
        <w:tc>
          <w:tcPr>
            <w:tcW w:w="268" w:type="pct"/>
            <w:shd w:val="clear" w:color="auto" w:fill="FCEBEE"/>
            <w:noWrap/>
            <w:vAlign w:val="center"/>
            <w:hideMark/>
          </w:tcPr>
          <w:p w14:paraId="5C06BAD1" w14:textId="00B7E0D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0.501</w:t>
            </w:r>
          </w:p>
        </w:tc>
        <w:tc>
          <w:tcPr>
            <w:tcW w:w="268" w:type="pct"/>
            <w:shd w:val="clear" w:color="auto" w:fill="F98B8D"/>
            <w:noWrap/>
            <w:vAlign w:val="center"/>
            <w:hideMark/>
          </w:tcPr>
          <w:p w14:paraId="0939BE85" w14:textId="2938D41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0.577</w:t>
            </w:r>
          </w:p>
        </w:tc>
        <w:tc>
          <w:tcPr>
            <w:tcW w:w="268" w:type="pct"/>
            <w:shd w:val="clear" w:color="auto" w:fill="FA9B9D"/>
            <w:noWrap/>
            <w:vAlign w:val="center"/>
            <w:hideMark/>
          </w:tcPr>
          <w:p w14:paraId="074E9896" w14:textId="042C931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0.567</w:t>
            </w:r>
          </w:p>
        </w:tc>
        <w:tc>
          <w:tcPr>
            <w:tcW w:w="268" w:type="pct"/>
            <w:shd w:val="clear" w:color="auto" w:fill="FA9597"/>
            <w:noWrap/>
            <w:vAlign w:val="center"/>
            <w:hideMark/>
          </w:tcPr>
          <w:p w14:paraId="6D4062AB" w14:textId="3D1331C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0.457</w:t>
            </w:r>
          </w:p>
        </w:tc>
        <w:tc>
          <w:tcPr>
            <w:tcW w:w="268" w:type="pct"/>
            <w:shd w:val="clear" w:color="auto" w:fill="F8696B"/>
            <w:noWrap/>
            <w:vAlign w:val="center"/>
            <w:hideMark/>
          </w:tcPr>
          <w:p w14:paraId="5A163274" w14:textId="2468A64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8696B"/>
            <w:noWrap/>
            <w:vAlign w:val="center"/>
            <w:hideMark/>
          </w:tcPr>
          <w:p w14:paraId="209A818E" w14:textId="5DBE9B0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0.666</w:t>
            </w:r>
          </w:p>
        </w:tc>
        <w:tc>
          <w:tcPr>
            <w:tcW w:w="268" w:type="pct"/>
            <w:shd w:val="clear" w:color="auto" w:fill="F97072"/>
            <w:noWrap/>
            <w:vAlign w:val="center"/>
            <w:hideMark/>
          </w:tcPr>
          <w:p w14:paraId="6268F043" w14:textId="744F053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0.647</w:t>
            </w:r>
          </w:p>
        </w:tc>
        <w:tc>
          <w:tcPr>
            <w:tcW w:w="268" w:type="pct"/>
            <w:shd w:val="clear" w:color="auto" w:fill="FCDDE0"/>
            <w:noWrap/>
            <w:vAlign w:val="center"/>
            <w:hideMark/>
          </w:tcPr>
          <w:p w14:paraId="6ED625B6" w14:textId="16889B8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0.485</w:t>
            </w:r>
          </w:p>
        </w:tc>
        <w:tc>
          <w:tcPr>
            <w:tcW w:w="268" w:type="pct"/>
            <w:shd w:val="clear" w:color="auto" w:fill="F98285"/>
            <w:noWrap/>
            <w:vAlign w:val="center"/>
            <w:hideMark/>
          </w:tcPr>
          <w:p w14:paraId="28719C1F" w14:textId="11C33D8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0.556</w:t>
            </w:r>
          </w:p>
        </w:tc>
        <w:tc>
          <w:tcPr>
            <w:tcW w:w="268" w:type="pct"/>
            <w:shd w:val="clear" w:color="auto" w:fill="F8696B"/>
            <w:noWrap/>
            <w:vAlign w:val="center"/>
            <w:hideMark/>
          </w:tcPr>
          <w:p w14:paraId="297F2568" w14:textId="0A1BE8F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0.553</w:t>
            </w:r>
          </w:p>
        </w:tc>
        <w:tc>
          <w:tcPr>
            <w:tcW w:w="268" w:type="pct"/>
            <w:shd w:val="clear" w:color="auto" w:fill="F98D8F"/>
            <w:noWrap/>
            <w:vAlign w:val="center"/>
            <w:hideMark/>
          </w:tcPr>
          <w:p w14:paraId="0DCADFF3" w14:textId="6BC60B4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0.639</w:t>
            </w:r>
          </w:p>
        </w:tc>
        <w:tc>
          <w:tcPr>
            <w:tcW w:w="268" w:type="pct"/>
            <w:shd w:val="clear" w:color="auto" w:fill="F97678"/>
            <w:noWrap/>
            <w:vAlign w:val="center"/>
            <w:hideMark/>
          </w:tcPr>
          <w:p w14:paraId="3AFE2699" w14:textId="27AC57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0.640</w:t>
            </w:r>
          </w:p>
        </w:tc>
      </w:tr>
      <w:tr w:rsidR="00573121" w:rsidRPr="00573121" w14:paraId="791FCC28" w14:textId="77777777" w:rsidTr="003167E9">
        <w:trPr>
          <w:trHeight w:val="221"/>
        </w:trPr>
        <w:tc>
          <w:tcPr>
            <w:tcW w:w="475" w:type="pct"/>
            <w:shd w:val="clear" w:color="auto" w:fill="auto"/>
            <w:noWrap/>
            <w:vAlign w:val="center"/>
            <w:hideMark/>
          </w:tcPr>
          <w:p w14:paraId="13FE04E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SiamMask</w:t>
            </w:r>
          </w:p>
        </w:tc>
        <w:tc>
          <w:tcPr>
            <w:tcW w:w="516" w:type="pct"/>
            <w:shd w:val="clear" w:color="auto" w:fill="auto"/>
            <w:noWrap/>
            <w:vAlign w:val="center"/>
            <w:hideMark/>
          </w:tcPr>
          <w:p w14:paraId="130E173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1E9C520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SiamMask_HBB</w:t>
            </w:r>
          </w:p>
        </w:tc>
        <w:tc>
          <w:tcPr>
            <w:tcW w:w="268" w:type="pct"/>
            <w:shd w:val="clear" w:color="auto" w:fill="DAE4F3"/>
            <w:noWrap/>
            <w:vAlign w:val="center"/>
            <w:hideMark/>
          </w:tcPr>
          <w:p w14:paraId="6E046661" w14:textId="199A0B4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0.437</w:t>
            </w:r>
          </w:p>
        </w:tc>
        <w:tc>
          <w:tcPr>
            <w:tcW w:w="268" w:type="pct"/>
            <w:shd w:val="clear" w:color="auto" w:fill="FBD5D8"/>
            <w:noWrap/>
            <w:vAlign w:val="center"/>
            <w:hideMark/>
          </w:tcPr>
          <w:p w14:paraId="39D89724" w14:textId="45AF952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BCDD0"/>
            <w:noWrap/>
            <w:vAlign w:val="center"/>
            <w:hideMark/>
          </w:tcPr>
          <w:p w14:paraId="452B1C51" w14:textId="7BF91A3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0.513</w:t>
            </w:r>
          </w:p>
        </w:tc>
        <w:tc>
          <w:tcPr>
            <w:tcW w:w="268" w:type="pct"/>
            <w:shd w:val="clear" w:color="auto" w:fill="FCE1E4"/>
            <w:noWrap/>
            <w:vAlign w:val="center"/>
            <w:hideMark/>
          </w:tcPr>
          <w:p w14:paraId="21EA19E8" w14:textId="1E70445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0.399</w:t>
            </w:r>
          </w:p>
        </w:tc>
        <w:tc>
          <w:tcPr>
            <w:tcW w:w="268" w:type="pct"/>
            <w:shd w:val="clear" w:color="auto" w:fill="FBFBFE"/>
            <w:noWrap/>
            <w:vAlign w:val="center"/>
            <w:hideMark/>
          </w:tcPr>
          <w:p w14:paraId="2CF0A1E3" w14:textId="53F9AD1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0.516</w:t>
            </w:r>
          </w:p>
        </w:tc>
        <w:tc>
          <w:tcPr>
            <w:tcW w:w="268" w:type="pct"/>
            <w:shd w:val="clear" w:color="auto" w:fill="FCF2F5"/>
            <w:noWrap/>
            <w:vAlign w:val="center"/>
            <w:hideMark/>
          </w:tcPr>
          <w:p w14:paraId="267F5BAE" w14:textId="2C71569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0.541</w:t>
            </w:r>
          </w:p>
        </w:tc>
        <w:tc>
          <w:tcPr>
            <w:tcW w:w="268" w:type="pct"/>
            <w:shd w:val="clear" w:color="auto" w:fill="FCDBDD"/>
            <w:noWrap/>
            <w:vAlign w:val="center"/>
            <w:hideMark/>
          </w:tcPr>
          <w:p w14:paraId="7EECF05C" w14:textId="1314C56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0.553</w:t>
            </w:r>
          </w:p>
        </w:tc>
        <w:tc>
          <w:tcPr>
            <w:tcW w:w="268" w:type="pct"/>
            <w:shd w:val="clear" w:color="auto" w:fill="F8F9FD"/>
            <w:noWrap/>
            <w:vAlign w:val="center"/>
            <w:hideMark/>
          </w:tcPr>
          <w:p w14:paraId="62CDE491" w14:textId="1EE5469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0.439</w:t>
            </w:r>
          </w:p>
        </w:tc>
        <w:tc>
          <w:tcPr>
            <w:tcW w:w="268" w:type="pct"/>
            <w:shd w:val="clear" w:color="auto" w:fill="FBD5D7"/>
            <w:noWrap/>
            <w:vAlign w:val="center"/>
            <w:hideMark/>
          </w:tcPr>
          <w:p w14:paraId="0FC6854A" w14:textId="5CD146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0.487</w:t>
            </w:r>
          </w:p>
        </w:tc>
        <w:tc>
          <w:tcPr>
            <w:tcW w:w="268" w:type="pct"/>
            <w:shd w:val="clear" w:color="auto" w:fill="FAA6A9"/>
            <w:noWrap/>
            <w:vAlign w:val="center"/>
            <w:hideMark/>
          </w:tcPr>
          <w:p w14:paraId="4DF42FF7" w14:textId="638C5E3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0.506</w:t>
            </w:r>
          </w:p>
        </w:tc>
        <w:tc>
          <w:tcPr>
            <w:tcW w:w="268" w:type="pct"/>
            <w:shd w:val="clear" w:color="auto" w:fill="FBB9BB"/>
            <w:noWrap/>
            <w:vAlign w:val="center"/>
            <w:hideMark/>
          </w:tcPr>
          <w:p w14:paraId="2BE0E688" w14:textId="1B068F3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0.589</w:t>
            </w:r>
          </w:p>
        </w:tc>
        <w:tc>
          <w:tcPr>
            <w:tcW w:w="268" w:type="pct"/>
            <w:shd w:val="clear" w:color="auto" w:fill="FBB6B8"/>
            <w:noWrap/>
            <w:vAlign w:val="center"/>
            <w:hideMark/>
          </w:tcPr>
          <w:p w14:paraId="6DF8B40A" w14:textId="65B1E04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0.555</w:t>
            </w:r>
          </w:p>
        </w:tc>
      </w:tr>
      <w:tr w:rsidR="00573121" w:rsidRPr="00573121" w14:paraId="09E6DCE1" w14:textId="77777777" w:rsidTr="003167E9">
        <w:trPr>
          <w:trHeight w:val="221"/>
        </w:trPr>
        <w:tc>
          <w:tcPr>
            <w:tcW w:w="475" w:type="pct"/>
            <w:shd w:val="clear" w:color="auto" w:fill="auto"/>
            <w:noWrap/>
            <w:vAlign w:val="center"/>
            <w:hideMark/>
          </w:tcPr>
          <w:p w14:paraId="53E8035B"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06D59866"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4B44287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SiamMask_OBB</w:t>
            </w:r>
          </w:p>
        </w:tc>
        <w:tc>
          <w:tcPr>
            <w:tcW w:w="268" w:type="pct"/>
            <w:shd w:val="clear" w:color="auto" w:fill="6592CA"/>
            <w:noWrap/>
            <w:vAlign w:val="center"/>
            <w:hideMark/>
          </w:tcPr>
          <w:p w14:paraId="10D14BE7" w14:textId="73F65B8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0.305</w:t>
            </w:r>
          </w:p>
        </w:tc>
        <w:tc>
          <w:tcPr>
            <w:tcW w:w="268" w:type="pct"/>
            <w:shd w:val="clear" w:color="auto" w:fill="C5D5EB"/>
            <w:noWrap/>
            <w:vAlign w:val="center"/>
            <w:hideMark/>
          </w:tcPr>
          <w:p w14:paraId="48599B42" w14:textId="4D21884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0.423</w:t>
            </w:r>
          </w:p>
        </w:tc>
        <w:tc>
          <w:tcPr>
            <w:tcW w:w="268" w:type="pct"/>
            <w:shd w:val="clear" w:color="auto" w:fill="C2D3EA"/>
            <w:noWrap/>
            <w:vAlign w:val="center"/>
            <w:hideMark/>
          </w:tcPr>
          <w:p w14:paraId="30A6119D" w14:textId="1A75138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0.378</w:t>
            </w:r>
          </w:p>
        </w:tc>
        <w:tc>
          <w:tcPr>
            <w:tcW w:w="268" w:type="pct"/>
            <w:shd w:val="clear" w:color="auto" w:fill="9BB8DD"/>
            <w:noWrap/>
            <w:vAlign w:val="center"/>
            <w:hideMark/>
          </w:tcPr>
          <w:p w14:paraId="6DFE7751" w14:textId="187B342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0.280</w:t>
            </w:r>
          </w:p>
        </w:tc>
        <w:tc>
          <w:tcPr>
            <w:tcW w:w="268" w:type="pct"/>
            <w:shd w:val="clear" w:color="auto" w:fill="9AB7DC"/>
            <w:noWrap/>
            <w:vAlign w:val="center"/>
            <w:hideMark/>
          </w:tcPr>
          <w:p w14:paraId="563462F9" w14:textId="498C9DA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0.417</w:t>
            </w:r>
          </w:p>
        </w:tc>
        <w:tc>
          <w:tcPr>
            <w:tcW w:w="268" w:type="pct"/>
            <w:shd w:val="clear" w:color="auto" w:fill="90B0D9"/>
            <w:noWrap/>
            <w:vAlign w:val="center"/>
            <w:hideMark/>
          </w:tcPr>
          <w:p w14:paraId="32C5D0BC" w14:textId="3288CF3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0.414</w:t>
            </w:r>
          </w:p>
        </w:tc>
        <w:tc>
          <w:tcPr>
            <w:tcW w:w="268" w:type="pct"/>
            <w:shd w:val="clear" w:color="auto" w:fill="ACC4E3"/>
            <w:noWrap/>
            <w:vAlign w:val="center"/>
            <w:hideMark/>
          </w:tcPr>
          <w:p w14:paraId="69E593D0" w14:textId="4581FF4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0.425</w:t>
            </w:r>
          </w:p>
        </w:tc>
        <w:tc>
          <w:tcPr>
            <w:tcW w:w="268" w:type="pct"/>
            <w:shd w:val="clear" w:color="auto" w:fill="9BB8DD"/>
            <w:noWrap/>
            <w:vAlign w:val="center"/>
            <w:hideMark/>
          </w:tcPr>
          <w:p w14:paraId="27647266" w14:textId="272BAE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0.323</w:t>
            </w:r>
          </w:p>
        </w:tc>
        <w:tc>
          <w:tcPr>
            <w:tcW w:w="268" w:type="pct"/>
            <w:shd w:val="clear" w:color="auto" w:fill="90B0D9"/>
            <w:noWrap/>
            <w:vAlign w:val="center"/>
            <w:hideMark/>
          </w:tcPr>
          <w:p w14:paraId="538572BE" w14:textId="51CB63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0.346</w:t>
            </w:r>
          </w:p>
        </w:tc>
        <w:tc>
          <w:tcPr>
            <w:tcW w:w="268" w:type="pct"/>
            <w:shd w:val="clear" w:color="auto" w:fill="AFC5E3"/>
            <w:noWrap/>
            <w:vAlign w:val="center"/>
            <w:hideMark/>
          </w:tcPr>
          <w:p w14:paraId="418FCC00" w14:textId="02C6F55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0.344</w:t>
            </w:r>
          </w:p>
        </w:tc>
        <w:tc>
          <w:tcPr>
            <w:tcW w:w="268" w:type="pct"/>
            <w:shd w:val="clear" w:color="auto" w:fill="EBF0F9"/>
            <w:noWrap/>
            <w:vAlign w:val="center"/>
            <w:hideMark/>
          </w:tcPr>
          <w:p w14:paraId="4491E1D5" w14:textId="25BDDE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0.486</w:t>
            </w:r>
          </w:p>
        </w:tc>
        <w:tc>
          <w:tcPr>
            <w:tcW w:w="268" w:type="pct"/>
            <w:shd w:val="clear" w:color="auto" w:fill="CBD9ED"/>
            <w:noWrap/>
            <w:vAlign w:val="center"/>
            <w:hideMark/>
          </w:tcPr>
          <w:p w14:paraId="2B918D4F" w14:textId="0001FFB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0.382</w:t>
            </w:r>
          </w:p>
        </w:tc>
      </w:tr>
      <w:tr w:rsidR="00573121" w:rsidRPr="00573121" w14:paraId="0BD9CA0E" w14:textId="77777777" w:rsidTr="003167E9">
        <w:trPr>
          <w:trHeight w:val="221"/>
        </w:trPr>
        <w:tc>
          <w:tcPr>
            <w:tcW w:w="475" w:type="pct"/>
            <w:shd w:val="clear" w:color="auto" w:fill="auto"/>
            <w:noWrap/>
            <w:vAlign w:val="center"/>
            <w:hideMark/>
          </w:tcPr>
          <w:p w14:paraId="78B45AA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SiamBAN</w:t>
            </w:r>
          </w:p>
        </w:tc>
        <w:tc>
          <w:tcPr>
            <w:tcW w:w="516" w:type="pct"/>
            <w:shd w:val="clear" w:color="auto" w:fill="auto"/>
            <w:noWrap/>
            <w:vAlign w:val="center"/>
            <w:hideMark/>
          </w:tcPr>
          <w:p w14:paraId="3A06E4B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2020</w:t>
            </w:r>
          </w:p>
        </w:tc>
        <w:tc>
          <w:tcPr>
            <w:tcW w:w="792" w:type="pct"/>
            <w:shd w:val="clear" w:color="auto" w:fill="auto"/>
            <w:vAlign w:val="center"/>
            <w:hideMark/>
          </w:tcPr>
          <w:p w14:paraId="3580A90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SiamBAN_OTB</w:t>
            </w:r>
          </w:p>
        </w:tc>
        <w:tc>
          <w:tcPr>
            <w:tcW w:w="268" w:type="pct"/>
            <w:shd w:val="clear" w:color="auto" w:fill="CEDCEF"/>
            <w:noWrap/>
            <w:vAlign w:val="center"/>
            <w:hideMark/>
          </w:tcPr>
          <w:p w14:paraId="23E15101" w14:textId="67BC721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0.424</w:t>
            </w:r>
          </w:p>
        </w:tc>
        <w:tc>
          <w:tcPr>
            <w:tcW w:w="268" w:type="pct"/>
            <w:shd w:val="clear" w:color="auto" w:fill="FBC7CA"/>
            <w:noWrap/>
            <w:vAlign w:val="center"/>
            <w:hideMark/>
          </w:tcPr>
          <w:p w14:paraId="15ED5694" w14:textId="4370B47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0.534</w:t>
            </w:r>
          </w:p>
        </w:tc>
        <w:tc>
          <w:tcPr>
            <w:tcW w:w="268" w:type="pct"/>
            <w:shd w:val="clear" w:color="auto" w:fill="FBD0D3"/>
            <w:noWrap/>
            <w:vAlign w:val="center"/>
            <w:hideMark/>
          </w:tcPr>
          <w:p w14:paraId="4D1F1C9E" w14:textId="55C7389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D1DEF0"/>
            <w:noWrap/>
            <w:vAlign w:val="center"/>
            <w:hideMark/>
          </w:tcPr>
          <w:p w14:paraId="3D99C3B9" w14:textId="56D264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0.335</w:t>
            </w:r>
          </w:p>
        </w:tc>
        <w:tc>
          <w:tcPr>
            <w:tcW w:w="268" w:type="pct"/>
            <w:shd w:val="clear" w:color="auto" w:fill="EFF3FA"/>
            <w:noWrap/>
            <w:vAlign w:val="center"/>
            <w:hideMark/>
          </w:tcPr>
          <w:p w14:paraId="4EF66061" w14:textId="605FA6D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0.504</w:t>
            </w:r>
          </w:p>
        </w:tc>
        <w:tc>
          <w:tcPr>
            <w:tcW w:w="268" w:type="pct"/>
            <w:shd w:val="clear" w:color="auto" w:fill="FCFAFD"/>
            <w:noWrap/>
            <w:vAlign w:val="center"/>
            <w:hideMark/>
          </w:tcPr>
          <w:p w14:paraId="5CDC50B6" w14:textId="50901BA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6F8FD"/>
            <w:noWrap/>
            <w:vAlign w:val="center"/>
            <w:hideMark/>
          </w:tcPr>
          <w:p w14:paraId="0B115067" w14:textId="4382EE6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0.516</w:t>
            </w:r>
          </w:p>
        </w:tc>
        <w:tc>
          <w:tcPr>
            <w:tcW w:w="268" w:type="pct"/>
            <w:shd w:val="clear" w:color="auto" w:fill="D7E2F2"/>
            <w:noWrap/>
            <w:vAlign w:val="center"/>
            <w:hideMark/>
          </w:tcPr>
          <w:p w14:paraId="324643AE" w14:textId="1100B97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0.398</w:t>
            </w:r>
          </w:p>
        </w:tc>
        <w:tc>
          <w:tcPr>
            <w:tcW w:w="268" w:type="pct"/>
            <w:shd w:val="clear" w:color="auto" w:fill="FCEAED"/>
            <w:noWrap/>
            <w:vAlign w:val="center"/>
            <w:hideMark/>
          </w:tcPr>
          <w:p w14:paraId="4C9F2FE5" w14:textId="63D8C29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0.469</w:t>
            </w:r>
          </w:p>
        </w:tc>
        <w:tc>
          <w:tcPr>
            <w:tcW w:w="268" w:type="pct"/>
            <w:shd w:val="clear" w:color="auto" w:fill="FCE3E6"/>
            <w:noWrap/>
            <w:vAlign w:val="center"/>
            <w:hideMark/>
          </w:tcPr>
          <w:p w14:paraId="11FD3B30" w14:textId="0DAE981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0.459</w:t>
            </w:r>
          </w:p>
        </w:tc>
        <w:tc>
          <w:tcPr>
            <w:tcW w:w="268" w:type="pct"/>
            <w:shd w:val="clear" w:color="auto" w:fill="FCECEF"/>
            <w:noWrap/>
            <w:vAlign w:val="center"/>
            <w:hideMark/>
          </w:tcPr>
          <w:p w14:paraId="3AD44F7E" w14:textId="7E0E68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0.530</w:t>
            </w:r>
          </w:p>
        </w:tc>
        <w:tc>
          <w:tcPr>
            <w:tcW w:w="268" w:type="pct"/>
            <w:shd w:val="clear" w:color="auto" w:fill="FBC4C6"/>
            <w:noWrap/>
            <w:vAlign w:val="center"/>
            <w:hideMark/>
          </w:tcPr>
          <w:p w14:paraId="7DFA714E" w14:textId="09C33A2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0.536</w:t>
            </w:r>
          </w:p>
        </w:tc>
      </w:tr>
      <w:tr w:rsidR="00573121" w:rsidRPr="00573121" w14:paraId="41EC7E7E" w14:textId="77777777" w:rsidTr="003167E9">
        <w:trPr>
          <w:trHeight w:val="221"/>
        </w:trPr>
        <w:tc>
          <w:tcPr>
            <w:tcW w:w="475" w:type="pct"/>
            <w:shd w:val="clear" w:color="auto" w:fill="auto"/>
            <w:noWrap/>
            <w:vAlign w:val="center"/>
            <w:hideMark/>
          </w:tcPr>
          <w:p w14:paraId="3D29335C"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70A413B4"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6194E4F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SiamBAN_VOT</w:t>
            </w:r>
          </w:p>
        </w:tc>
        <w:tc>
          <w:tcPr>
            <w:tcW w:w="268" w:type="pct"/>
            <w:shd w:val="clear" w:color="auto" w:fill="C1D2EA"/>
            <w:noWrap/>
            <w:vAlign w:val="center"/>
            <w:hideMark/>
          </w:tcPr>
          <w:p w14:paraId="281FB177" w14:textId="219B5D7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0.409</w:t>
            </w:r>
          </w:p>
        </w:tc>
        <w:tc>
          <w:tcPr>
            <w:tcW w:w="268" w:type="pct"/>
            <w:shd w:val="clear" w:color="auto" w:fill="FCE2E5"/>
            <w:noWrap/>
            <w:vAlign w:val="center"/>
            <w:hideMark/>
          </w:tcPr>
          <w:p w14:paraId="62E7F9BF" w14:textId="605D498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CE8EB"/>
            <w:noWrap/>
            <w:vAlign w:val="center"/>
            <w:hideMark/>
          </w:tcPr>
          <w:p w14:paraId="7864F438" w14:textId="75DB0C8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0.485</w:t>
            </w:r>
          </w:p>
        </w:tc>
        <w:tc>
          <w:tcPr>
            <w:tcW w:w="268" w:type="pct"/>
            <w:shd w:val="clear" w:color="auto" w:fill="C6D6EC"/>
            <w:noWrap/>
            <w:vAlign w:val="center"/>
            <w:hideMark/>
          </w:tcPr>
          <w:p w14:paraId="53F9EE65" w14:textId="6F7C3EE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0.323</w:t>
            </w:r>
          </w:p>
        </w:tc>
        <w:tc>
          <w:tcPr>
            <w:tcW w:w="268" w:type="pct"/>
            <w:shd w:val="clear" w:color="auto" w:fill="F0F4FB"/>
            <w:noWrap/>
            <w:vAlign w:val="center"/>
            <w:hideMark/>
          </w:tcPr>
          <w:p w14:paraId="363B81D1" w14:textId="0C86160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0.505</w:t>
            </w:r>
          </w:p>
        </w:tc>
        <w:tc>
          <w:tcPr>
            <w:tcW w:w="268" w:type="pct"/>
            <w:shd w:val="clear" w:color="auto" w:fill="FCF1F3"/>
            <w:noWrap/>
            <w:vAlign w:val="center"/>
            <w:hideMark/>
          </w:tcPr>
          <w:p w14:paraId="23F002B3" w14:textId="0F0823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0.542</w:t>
            </w:r>
          </w:p>
        </w:tc>
        <w:tc>
          <w:tcPr>
            <w:tcW w:w="268" w:type="pct"/>
            <w:shd w:val="clear" w:color="auto" w:fill="FBFBFE"/>
            <w:noWrap/>
            <w:vAlign w:val="center"/>
            <w:hideMark/>
          </w:tcPr>
          <w:p w14:paraId="49A4435A" w14:textId="463FE8A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0.522</w:t>
            </w:r>
          </w:p>
        </w:tc>
        <w:tc>
          <w:tcPr>
            <w:tcW w:w="268" w:type="pct"/>
            <w:shd w:val="clear" w:color="auto" w:fill="D4E0F1"/>
            <w:noWrap/>
            <w:vAlign w:val="center"/>
            <w:hideMark/>
          </w:tcPr>
          <w:p w14:paraId="3DB8A19F" w14:textId="1CCCABF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0.394</w:t>
            </w:r>
          </w:p>
        </w:tc>
        <w:tc>
          <w:tcPr>
            <w:tcW w:w="268" w:type="pct"/>
            <w:shd w:val="clear" w:color="auto" w:fill="F9FAFE"/>
            <w:noWrap/>
            <w:vAlign w:val="center"/>
            <w:hideMark/>
          </w:tcPr>
          <w:p w14:paraId="6F1D2700" w14:textId="72EE6BD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0.451</w:t>
            </w:r>
          </w:p>
        </w:tc>
        <w:tc>
          <w:tcPr>
            <w:tcW w:w="268" w:type="pct"/>
            <w:shd w:val="clear" w:color="auto" w:fill="FCDBDE"/>
            <w:noWrap/>
            <w:vAlign w:val="center"/>
            <w:hideMark/>
          </w:tcPr>
          <w:p w14:paraId="4C6E2DD3" w14:textId="3FABDEA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0.465</w:t>
            </w:r>
          </w:p>
        </w:tc>
        <w:tc>
          <w:tcPr>
            <w:tcW w:w="268" w:type="pct"/>
            <w:shd w:val="clear" w:color="auto" w:fill="FCF7FA"/>
            <w:noWrap/>
            <w:vAlign w:val="center"/>
            <w:hideMark/>
          </w:tcPr>
          <w:p w14:paraId="39E0D730" w14:textId="3F89E53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FBCDCF"/>
            <w:noWrap/>
            <w:vAlign w:val="center"/>
            <w:hideMark/>
          </w:tcPr>
          <w:p w14:paraId="01AC169F" w14:textId="282B576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r>
      <w:tr w:rsidR="00573121" w:rsidRPr="00573121" w14:paraId="21DF032B" w14:textId="77777777" w:rsidTr="003167E9">
        <w:trPr>
          <w:trHeight w:val="221"/>
        </w:trPr>
        <w:tc>
          <w:tcPr>
            <w:tcW w:w="475" w:type="pct"/>
            <w:shd w:val="clear" w:color="auto" w:fill="auto"/>
            <w:noWrap/>
            <w:vAlign w:val="center"/>
            <w:hideMark/>
          </w:tcPr>
          <w:p w14:paraId="28BD927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SiamFC++</w:t>
            </w:r>
          </w:p>
        </w:tc>
        <w:tc>
          <w:tcPr>
            <w:tcW w:w="516" w:type="pct"/>
            <w:shd w:val="clear" w:color="auto" w:fill="auto"/>
            <w:noWrap/>
            <w:vAlign w:val="center"/>
            <w:hideMark/>
          </w:tcPr>
          <w:p w14:paraId="0BA90F9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AAAI 2020</w:t>
            </w:r>
          </w:p>
        </w:tc>
        <w:tc>
          <w:tcPr>
            <w:tcW w:w="792" w:type="pct"/>
            <w:shd w:val="clear" w:color="auto" w:fill="auto"/>
            <w:vAlign w:val="center"/>
            <w:hideMark/>
          </w:tcPr>
          <w:p w14:paraId="6FC8C3D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SiamFC++_Alex</w:t>
            </w:r>
          </w:p>
        </w:tc>
        <w:tc>
          <w:tcPr>
            <w:tcW w:w="268" w:type="pct"/>
            <w:shd w:val="clear" w:color="auto" w:fill="FCE8EB"/>
            <w:noWrap/>
            <w:vAlign w:val="center"/>
            <w:hideMark/>
          </w:tcPr>
          <w:p w14:paraId="040DE5BA" w14:textId="21C5F8B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0.506</w:t>
            </w:r>
          </w:p>
        </w:tc>
        <w:tc>
          <w:tcPr>
            <w:tcW w:w="268" w:type="pct"/>
            <w:shd w:val="clear" w:color="auto" w:fill="FA9294"/>
            <w:noWrap/>
            <w:vAlign w:val="center"/>
            <w:hideMark/>
          </w:tcPr>
          <w:p w14:paraId="2432C326" w14:textId="42E46C7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0.572</w:t>
            </w:r>
          </w:p>
        </w:tc>
        <w:tc>
          <w:tcPr>
            <w:tcW w:w="268" w:type="pct"/>
            <w:shd w:val="clear" w:color="auto" w:fill="FBC7C9"/>
            <w:noWrap/>
            <w:vAlign w:val="center"/>
            <w:hideMark/>
          </w:tcPr>
          <w:p w14:paraId="4A755395" w14:textId="5020CF3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0.520</w:t>
            </w:r>
          </w:p>
        </w:tc>
        <w:tc>
          <w:tcPr>
            <w:tcW w:w="268" w:type="pct"/>
            <w:shd w:val="clear" w:color="auto" w:fill="FBB6B8"/>
            <w:noWrap/>
            <w:vAlign w:val="center"/>
            <w:hideMark/>
          </w:tcPr>
          <w:p w14:paraId="12145F9C" w14:textId="15BB4D1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0.432</w:t>
            </w:r>
          </w:p>
        </w:tc>
        <w:tc>
          <w:tcPr>
            <w:tcW w:w="268" w:type="pct"/>
            <w:shd w:val="clear" w:color="auto" w:fill="FA989B"/>
            <w:noWrap/>
            <w:vAlign w:val="center"/>
            <w:hideMark/>
          </w:tcPr>
          <w:p w14:paraId="32A4AD67" w14:textId="4D898E2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0.611</w:t>
            </w:r>
          </w:p>
        </w:tc>
        <w:tc>
          <w:tcPr>
            <w:tcW w:w="268" w:type="pct"/>
            <w:shd w:val="clear" w:color="auto" w:fill="FA9193"/>
            <w:noWrap/>
            <w:vAlign w:val="center"/>
            <w:hideMark/>
          </w:tcPr>
          <w:p w14:paraId="729D1810" w14:textId="312022E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0.630</w:t>
            </w:r>
          </w:p>
        </w:tc>
        <w:tc>
          <w:tcPr>
            <w:tcW w:w="268" w:type="pct"/>
            <w:shd w:val="clear" w:color="auto" w:fill="FA9092"/>
            <w:noWrap/>
            <w:vAlign w:val="center"/>
            <w:hideMark/>
          </w:tcPr>
          <w:p w14:paraId="0FB1213D" w14:textId="38E6AC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0.619</w:t>
            </w:r>
          </w:p>
        </w:tc>
        <w:tc>
          <w:tcPr>
            <w:tcW w:w="268" w:type="pct"/>
            <w:shd w:val="clear" w:color="auto" w:fill="FBC3C5"/>
            <w:noWrap/>
            <w:vAlign w:val="center"/>
            <w:hideMark/>
          </w:tcPr>
          <w:p w14:paraId="1954EBB7" w14:textId="0479CB1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A9EA0"/>
            <w:noWrap/>
            <w:vAlign w:val="center"/>
            <w:hideMark/>
          </w:tcPr>
          <w:p w14:paraId="69E39B0D" w14:textId="4F7053E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98386"/>
            <w:noWrap/>
            <w:vAlign w:val="center"/>
            <w:hideMark/>
          </w:tcPr>
          <w:p w14:paraId="5BC03E2D" w14:textId="23504B2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AB0B2"/>
            <w:noWrap/>
            <w:vAlign w:val="center"/>
            <w:hideMark/>
          </w:tcPr>
          <w:p w14:paraId="791E393C" w14:textId="5A60809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0.599</w:t>
            </w:r>
          </w:p>
        </w:tc>
        <w:tc>
          <w:tcPr>
            <w:tcW w:w="268" w:type="pct"/>
            <w:shd w:val="clear" w:color="auto" w:fill="FAB0B3"/>
            <w:noWrap/>
            <w:vAlign w:val="center"/>
            <w:hideMark/>
          </w:tcPr>
          <w:p w14:paraId="17869A6D" w14:textId="4331339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0.562</w:t>
            </w:r>
          </w:p>
        </w:tc>
      </w:tr>
      <w:tr w:rsidR="00573121" w:rsidRPr="00573121" w14:paraId="0062E311" w14:textId="77777777" w:rsidTr="003167E9">
        <w:trPr>
          <w:trHeight w:val="221"/>
        </w:trPr>
        <w:tc>
          <w:tcPr>
            <w:tcW w:w="475" w:type="pct"/>
            <w:shd w:val="clear" w:color="auto" w:fill="auto"/>
            <w:noWrap/>
            <w:vAlign w:val="center"/>
            <w:hideMark/>
          </w:tcPr>
          <w:p w14:paraId="03894B9C"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452661FC"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6C89D0D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SiamFC++_Google</w:t>
            </w:r>
          </w:p>
        </w:tc>
        <w:tc>
          <w:tcPr>
            <w:tcW w:w="268" w:type="pct"/>
            <w:shd w:val="clear" w:color="auto" w:fill="BDCFE8"/>
            <w:noWrap/>
            <w:vAlign w:val="center"/>
            <w:hideMark/>
          </w:tcPr>
          <w:p w14:paraId="7E1ECA0F" w14:textId="5195C7F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0.404</w:t>
            </w:r>
          </w:p>
        </w:tc>
        <w:tc>
          <w:tcPr>
            <w:tcW w:w="268" w:type="pct"/>
            <w:shd w:val="clear" w:color="auto" w:fill="FBCDD0"/>
            <w:noWrap/>
            <w:vAlign w:val="center"/>
            <w:hideMark/>
          </w:tcPr>
          <w:p w14:paraId="7E3A9390" w14:textId="7A24C52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0.530</w:t>
            </w:r>
          </w:p>
        </w:tc>
        <w:tc>
          <w:tcPr>
            <w:tcW w:w="268" w:type="pct"/>
            <w:shd w:val="clear" w:color="auto" w:fill="FCDEE1"/>
            <w:noWrap/>
            <w:vAlign w:val="center"/>
            <w:hideMark/>
          </w:tcPr>
          <w:p w14:paraId="283BEDBB" w14:textId="6FABC6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0.495</w:t>
            </w:r>
          </w:p>
        </w:tc>
        <w:tc>
          <w:tcPr>
            <w:tcW w:w="268" w:type="pct"/>
            <w:shd w:val="clear" w:color="auto" w:fill="FCDDE0"/>
            <w:noWrap/>
            <w:vAlign w:val="center"/>
            <w:hideMark/>
          </w:tcPr>
          <w:p w14:paraId="1E1BE080" w14:textId="2BE44CA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0.402</w:t>
            </w:r>
          </w:p>
        </w:tc>
        <w:tc>
          <w:tcPr>
            <w:tcW w:w="268" w:type="pct"/>
            <w:shd w:val="clear" w:color="auto" w:fill="EEF2FA"/>
            <w:noWrap/>
            <w:vAlign w:val="center"/>
            <w:hideMark/>
          </w:tcPr>
          <w:p w14:paraId="2E803F81" w14:textId="705E39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0.503</w:t>
            </w:r>
          </w:p>
        </w:tc>
        <w:tc>
          <w:tcPr>
            <w:tcW w:w="268" w:type="pct"/>
            <w:shd w:val="clear" w:color="auto" w:fill="FCF5F8"/>
            <w:noWrap/>
            <w:vAlign w:val="center"/>
            <w:hideMark/>
          </w:tcPr>
          <w:p w14:paraId="091109C3" w14:textId="69CA12F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0.538</w:t>
            </w:r>
          </w:p>
        </w:tc>
        <w:tc>
          <w:tcPr>
            <w:tcW w:w="268" w:type="pct"/>
            <w:shd w:val="clear" w:color="auto" w:fill="FCFAFD"/>
            <w:noWrap/>
            <w:vAlign w:val="center"/>
            <w:hideMark/>
          </w:tcPr>
          <w:p w14:paraId="6DB045C5" w14:textId="0847A59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F5F7FC"/>
            <w:noWrap/>
            <w:vAlign w:val="center"/>
            <w:hideMark/>
          </w:tcPr>
          <w:p w14:paraId="1E717ECB" w14:textId="3FA778D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0.435</w:t>
            </w:r>
          </w:p>
        </w:tc>
        <w:tc>
          <w:tcPr>
            <w:tcW w:w="268" w:type="pct"/>
            <w:shd w:val="clear" w:color="auto" w:fill="FCE5E8"/>
            <w:noWrap/>
            <w:vAlign w:val="center"/>
            <w:hideMark/>
          </w:tcPr>
          <w:p w14:paraId="0319FEB4" w14:textId="16D4207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0.473</w:t>
            </w:r>
          </w:p>
        </w:tc>
        <w:tc>
          <w:tcPr>
            <w:tcW w:w="268" w:type="pct"/>
            <w:shd w:val="clear" w:color="auto" w:fill="C9D8ED"/>
            <w:noWrap/>
            <w:vAlign w:val="center"/>
            <w:hideMark/>
          </w:tcPr>
          <w:p w14:paraId="174CE169" w14:textId="62EEEDF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0.377</w:t>
            </w:r>
          </w:p>
        </w:tc>
        <w:tc>
          <w:tcPr>
            <w:tcW w:w="268" w:type="pct"/>
            <w:shd w:val="clear" w:color="auto" w:fill="FBCED1"/>
            <w:noWrap/>
            <w:vAlign w:val="center"/>
            <w:hideMark/>
          </w:tcPr>
          <w:p w14:paraId="7B703E74" w14:textId="032D04E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0.564</w:t>
            </w:r>
          </w:p>
        </w:tc>
        <w:tc>
          <w:tcPr>
            <w:tcW w:w="268" w:type="pct"/>
            <w:shd w:val="clear" w:color="auto" w:fill="FCDDE0"/>
            <w:noWrap/>
            <w:vAlign w:val="center"/>
            <w:hideMark/>
          </w:tcPr>
          <w:p w14:paraId="1C18D9A9" w14:textId="71223E1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0.502</w:t>
            </w:r>
          </w:p>
        </w:tc>
      </w:tr>
      <w:tr w:rsidR="00573121" w:rsidRPr="00573121" w14:paraId="63F3A80E" w14:textId="77777777" w:rsidTr="003167E9">
        <w:trPr>
          <w:trHeight w:val="221"/>
        </w:trPr>
        <w:tc>
          <w:tcPr>
            <w:tcW w:w="475" w:type="pct"/>
            <w:shd w:val="clear" w:color="auto" w:fill="auto"/>
            <w:noWrap/>
            <w:vAlign w:val="center"/>
            <w:hideMark/>
          </w:tcPr>
          <w:p w14:paraId="6CADBF4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AutoTrack</w:t>
            </w:r>
          </w:p>
        </w:tc>
        <w:tc>
          <w:tcPr>
            <w:tcW w:w="516" w:type="pct"/>
            <w:shd w:val="clear" w:color="auto" w:fill="auto"/>
            <w:noWrap/>
            <w:vAlign w:val="center"/>
            <w:hideMark/>
          </w:tcPr>
          <w:p w14:paraId="608F877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2020</w:t>
            </w:r>
          </w:p>
        </w:tc>
        <w:tc>
          <w:tcPr>
            <w:tcW w:w="792" w:type="pct"/>
            <w:shd w:val="clear" w:color="auto" w:fill="auto"/>
            <w:noWrap/>
            <w:vAlign w:val="center"/>
            <w:hideMark/>
          </w:tcPr>
          <w:p w14:paraId="7D4CE0E1"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AutoTrack</w:t>
            </w:r>
          </w:p>
        </w:tc>
        <w:tc>
          <w:tcPr>
            <w:tcW w:w="268" w:type="pct"/>
            <w:shd w:val="clear" w:color="auto" w:fill="F0F3FA"/>
            <w:noWrap/>
            <w:vAlign w:val="center"/>
            <w:hideMark/>
          </w:tcPr>
          <w:p w14:paraId="095C1339" w14:textId="49B5550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0.462</w:t>
            </w:r>
          </w:p>
        </w:tc>
        <w:tc>
          <w:tcPr>
            <w:tcW w:w="268" w:type="pct"/>
            <w:shd w:val="clear" w:color="auto" w:fill="ECF0F9"/>
            <w:noWrap/>
            <w:vAlign w:val="center"/>
            <w:hideMark/>
          </w:tcPr>
          <w:p w14:paraId="2C5A325F" w14:textId="4C8B8F0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FCDDE0"/>
            <w:noWrap/>
            <w:vAlign w:val="center"/>
            <w:hideMark/>
          </w:tcPr>
          <w:p w14:paraId="1B4B36FD" w14:textId="20FB2D8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F0F3FA"/>
            <w:noWrap/>
            <w:vAlign w:val="center"/>
            <w:hideMark/>
          </w:tcPr>
          <w:p w14:paraId="2F893E89" w14:textId="5F0E650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FBD2D4"/>
            <w:noWrap/>
            <w:vAlign w:val="center"/>
            <w:hideMark/>
          </w:tcPr>
          <w:p w14:paraId="3F30D135" w14:textId="4647180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0.557</w:t>
            </w:r>
          </w:p>
        </w:tc>
        <w:tc>
          <w:tcPr>
            <w:tcW w:w="268" w:type="pct"/>
            <w:shd w:val="clear" w:color="auto" w:fill="FBC9CC"/>
            <w:noWrap/>
            <w:vAlign w:val="center"/>
            <w:hideMark/>
          </w:tcPr>
          <w:p w14:paraId="4ED6A403" w14:textId="3071DE3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FBD2D4"/>
            <w:noWrap/>
            <w:vAlign w:val="center"/>
            <w:hideMark/>
          </w:tcPr>
          <w:p w14:paraId="1B5EE50D" w14:textId="1B66F91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0.561</w:t>
            </w:r>
          </w:p>
        </w:tc>
        <w:tc>
          <w:tcPr>
            <w:tcW w:w="268" w:type="pct"/>
            <w:shd w:val="clear" w:color="auto" w:fill="EEF2FA"/>
            <w:noWrap/>
            <w:vAlign w:val="center"/>
            <w:hideMark/>
          </w:tcPr>
          <w:p w14:paraId="2285F506" w14:textId="586EACA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0.426</w:t>
            </w:r>
          </w:p>
        </w:tc>
        <w:tc>
          <w:tcPr>
            <w:tcW w:w="268" w:type="pct"/>
            <w:shd w:val="clear" w:color="auto" w:fill="FCE4E7"/>
            <w:noWrap/>
            <w:vAlign w:val="center"/>
            <w:hideMark/>
          </w:tcPr>
          <w:p w14:paraId="08159DBB" w14:textId="28E2D0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0.474</w:t>
            </w:r>
          </w:p>
        </w:tc>
        <w:tc>
          <w:tcPr>
            <w:tcW w:w="268" w:type="pct"/>
            <w:shd w:val="clear" w:color="auto" w:fill="FCEAED"/>
            <w:noWrap/>
            <w:vAlign w:val="center"/>
            <w:hideMark/>
          </w:tcPr>
          <w:p w14:paraId="4050CB67" w14:textId="205CD11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FCDBDD"/>
            <w:noWrap/>
            <w:vAlign w:val="center"/>
            <w:hideMark/>
          </w:tcPr>
          <w:p w14:paraId="7697F84B" w14:textId="23CE3A0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0.550</w:t>
            </w:r>
          </w:p>
        </w:tc>
        <w:tc>
          <w:tcPr>
            <w:tcW w:w="268" w:type="pct"/>
            <w:shd w:val="clear" w:color="auto" w:fill="FCFCFF"/>
            <w:noWrap/>
            <w:vAlign w:val="center"/>
            <w:hideMark/>
          </w:tcPr>
          <w:p w14:paraId="3F1D5932" w14:textId="3994A36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0.460</w:t>
            </w:r>
          </w:p>
        </w:tc>
      </w:tr>
      <w:tr w:rsidR="00573121" w:rsidRPr="00573121" w14:paraId="098F6BF7" w14:textId="77777777" w:rsidTr="003167E9">
        <w:trPr>
          <w:trHeight w:val="221"/>
        </w:trPr>
        <w:tc>
          <w:tcPr>
            <w:tcW w:w="475" w:type="pct"/>
            <w:shd w:val="clear" w:color="auto" w:fill="auto"/>
            <w:noWrap/>
            <w:vAlign w:val="center"/>
            <w:hideMark/>
          </w:tcPr>
          <w:p w14:paraId="15831993"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CFME</w:t>
            </w:r>
          </w:p>
        </w:tc>
        <w:tc>
          <w:tcPr>
            <w:tcW w:w="516" w:type="pct"/>
            <w:shd w:val="clear" w:color="auto" w:fill="auto"/>
            <w:noWrap/>
            <w:vAlign w:val="center"/>
            <w:hideMark/>
          </w:tcPr>
          <w:p w14:paraId="6178D2E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TGRS 2020</w:t>
            </w:r>
          </w:p>
        </w:tc>
        <w:tc>
          <w:tcPr>
            <w:tcW w:w="792" w:type="pct"/>
            <w:shd w:val="clear" w:color="auto" w:fill="auto"/>
            <w:noWrap/>
            <w:vAlign w:val="center"/>
            <w:hideMark/>
          </w:tcPr>
          <w:p w14:paraId="733EB73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CFME</w:t>
            </w:r>
          </w:p>
        </w:tc>
        <w:tc>
          <w:tcPr>
            <w:tcW w:w="268" w:type="pct"/>
            <w:shd w:val="clear" w:color="auto" w:fill="8EAED8"/>
            <w:noWrap/>
            <w:vAlign w:val="center"/>
            <w:hideMark/>
          </w:tcPr>
          <w:p w14:paraId="48086D29" w14:textId="164DEB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0.351</w:t>
            </w:r>
          </w:p>
        </w:tc>
        <w:tc>
          <w:tcPr>
            <w:tcW w:w="268" w:type="pct"/>
            <w:shd w:val="clear" w:color="auto" w:fill="D8E2F2"/>
            <w:noWrap/>
            <w:vAlign w:val="center"/>
            <w:hideMark/>
          </w:tcPr>
          <w:p w14:paraId="06509B2F" w14:textId="4660DBC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0.448</w:t>
            </w:r>
          </w:p>
        </w:tc>
        <w:tc>
          <w:tcPr>
            <w:tcW w:w="268" w:type="pct"/>
            <w:shd w:val="clear" w:color="auto" w:fill="F97F81"/>
            <w:noWrap/>
            <w:vAlign w:val="center"/>
            <w:hideMark/>
          </w:tcPr>
          <w:p w14:paraId="5D5E1305" w14:textId="0CDD5F9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0.596</w:t>
            </w:r>
          </w:p>
        </w:tc>
        <w:tc>
          <w:tcPr>
            <w:tcW w:w="268" w:type="pct"/>
            <w:shd w:val="clear" w:color="auto" w:fill="F8696B"/>
            <w:noWrap/>
            <w:vAlign w:val="center"/>
            <w:hideMark/>
          </w:tcPr>
          <w:p w14:paraId="7D0C8273" w14:textId="23A8804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0.490</w:t>
            </w:r>
          </w:p>
        </w:tc>
        <w:tc>
          <w:tcPr>
            <w:tcW w:w="268" w:type="pct"/>
            <w:shd w:val="clear" w:color="auto" w:fill="F98A8D"/>
            <w:noWrap/>
            <w:vAlign w:val="center"/>
            <w:hideMark/>
          </w:tcPr>
          <w:p w14:paraId="63F57B99" w14:textId="124D7FD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F97C7E"/>
            <w:noWrap/>
            <w:vAlign w:val="center"/>
            <w:hideMark/>
          </w:tcPr>
          <w:p w14:paraId="5B93864E" w14:textId="422DBAA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0.649</w:t>
            </w:r>
          </w:p>
        </w:tc>
        <w:tc>
          <w:tcPr>
            <w:tcW w:w="268" w:type="pct"/>
            <w:shd w:val="clear" w:color="auto" w:fill="F98587"/>
            <w:noWrap/>
            <w:vAlign w:val="center"/>
            <w:hideMark/>
          </w:tcPr>
          <w:p w14:paraId="4594437D" w14:textId="6F5ECCA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0.629</w:t>
            </w:r>
          </w:p>
        </w:tc>
        <w:tc>
          <w:tcPr>
            <w:tcW w:w="268" w:type="pct"/>
            <w:shd w:val="clear" w:color="auto" w:fill="FCF4F7"/>
            <w:noWrap/>
            <w:vAlign w:val="center"/>
            <w:hideMark/>
          </w:tcPr>
          <w:p w14:paraId="63EDF47D" w14:textId="22DDBB5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0.455</w:t>
            </w:r>
          </w:p>
        </w:tc>
        <w:tc>
          <w:tcPr>
            <w:tcW w:w="268" w:type="pct"/>
            <w:shd w:val="clear" w:color="auto" w:fill="FBB3B6"/>
            <w:noWrap/>
            <w:vAlign w:val="center"/>
            <w:hideMark/>
          </w:tcPr>
          <w:p w14:paraId="3AC956B2" w14:textId="2F68097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97577"/>
            <w:noWrap/>
            <w:vAlign w:val="center"/>
            <w:hideMark/>
          </w:tcPr>
          <w:p w14:paraId="590FCB18" w14:textId="4540CBF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0.544</w:t>
            </w:r>
          </w:p>
        </w:tc>
        <w:tc>
          <w:tcPr>
            <w:tcW w:w="268" w:type="pct"/>
            <w:shd w:val="clear" w:color="auto" w:fill="F8696B"/>
            <w:noWrap/>
            <w:vAlign w:val="center"/>
            <w:hideMark/>
          </w:tcPr>
          <w:p w14:paraId="4DEF4F27" w14:textId="61DC939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0.680</w:t>
            </w:r>
          </w:p>
        </w:tc>
        <w:tc>
          <w:tcPr>
            <w:tcW w:w="268" w:type="pct"/>
            <w:shd w:val="clear" w:color="auto" w:fill="F97F81"/>
            <w:noWrap/>
            <w:vAlign w:val="center"/>
            <w:hideMark/>
          </w:tcPr>
          <w:p w14:paraId="70BC7989" w14:textId="6618280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0.628</w:t>
            </w:r>
          </w:p>
        </w:tc>
      </w:tr>
      <w:tr w:rsidR="00573121" w:rsidRPr="00573121" w14:paraId="7252E0CB" w14:textId="77777777" w:rsidTr="003167E9">
        <w:trPr>
          <w:trHeight w:val="221"/>
        </w:trPr>
        <w:tc>
          <w:tcPr>
            <w:tcW w:w="475" w:type="pct"/>
            <w:shd w:val="clear" w:color="auto" w:fill="auto"/>
            <w:noWrap/>
            <w:vAlign w:val="center"/>
            <w:hideMark/>
          </w:tcPr>
          <w:p w14:paraId="5E2DAB7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SiamGAT</w:t>
            </w:r>
          </w:p>
        </w:tc>
        <w:tc>
          <w:tcPr>
            <w:tcW w:w="516" w:type="pct"/>
            <w:shd w:val="clear" w:color="auto" w:fill="auto"/>
            <w:noWrap/>
            <w:vAlign w:val="center"/>
            <w:hideMark/>
          </w:tcPr>
          <w:p w14:paraId="19189C33"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2021</w:t>
            </w:r>
          </w:p>
        </w:tc>
        <w:tc>
          <w:tcPr>
            <w:tcW w:w="792" w:type="pct"/>
            <w:shd w:val="clear" w:color="auto" w:fill="auto"/>
            <w:vAlign w:val="center"/>
            <w:hideMark/>
          </w:tcPr>
          <w:p w14:paraId="602D166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SiamGAT_GOT10k</w:t>
            </w:r>
          </w:p>
        </w:tc>
        <w:tc>
          <w:tcPr>
            <w:tcW w:w="268" w:type="pct"/>
            <w:shd w:val="clear" w:color="auto" w:fill="6B96CC"/>
            <w:noWrap/>
            <w:vAlign w:val="center"/>
            <w:hideMark/>
          </w:tcPr>
          <w:p w14:paraId="3CC28C39" w14:textId="47C3A81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0.312</w:t>
            </w:r>
          </w:p>
        </w:tc>
        <w:tc>
          <w:tcPr>
            <w:tcW w:w="268" w:type="pct"/>
            <w:shd w:val="clear" w:color="auto" w:fill="E7EDF7"/>
            <w:noWrap/>
            <w:vAlign w:val="center"/>
            <w:hideMark/>
          </w:tcPr>
          <w:p w14:paraId="0E8A2FC4" w14:textId="38158D7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0.468</w:t>
            </w:r>
          </w:p>
        </w:tc>
        <w:tc>
          <w:tcPr>
            <w:tcW w:w="268" w:type="pct"/>
            <w:shd w:val="clear" w:color="auto" w:fill="EAEFF8"/>
            <w:noWrap/>
            <w:vAlign w:val="center"/>
            <w:hideMark/>
          </w:tcPr>
          <w:p w14:paraId="66572980" w14:textId="2DE117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0.437</w:t>
            </w:r>
          </w:p>
        </w:tc>
        <w:tc>
          <w:tcPr>
            <w:tcW w:w="268" w:type="pct"/>
            <w:shd w:val="clear" w:color="auto" w:fill="E1E9F5"/>
            <w:noWrap/>
            <w:vAlign w:val="center"/>
            <w:hideMark/>
          </w:tcPr>
          <w:p w14:paraId="38DFEF4A" w14:textId="2F40FAF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0.351</w:t>
            </w:r>
          </w:p>
        </w:tc>
        <w:tc>
          <w:tcPr>
            <w:tcW w:w="268" w:type="pct"/>
            <w:shd w:val="clear" w:color="auto" w:fill="C0D2EA"/>
            <w:noWrap/>
            <w:vAlign w:val="center"/>
            <w:hideMark/>
          </w:tcPr>
          <w:p w14:paraId="01EBB0EB" w14:textId="6AE9D05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0.456</w:t>
            </w:r>
          </w:p>
        </w:tc>
        <w:tc>
          <w:tcPr>
            <w:tcW w:w="268" w:type="pct"/>
            <w:shd w:val="clear" w:color="auto" w:fill="DBE4F3"/>
            <w:noWrap/>
            <w:vAlign w:val="center"/>
            <w:hideMark/>
          </w:tcPr>
          <w:p w14:paraId="49EEE257" w14:textId="26EA934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0.495</w:t>
            </w:r>
          </w:p>
        </w:tc>
        <w:tc>
          <w:tcPr>
            <w:tcW w:w="268" w:type="pct"/>
            <w:shd w:val="clear" w:color="auto" w:fill="DCE5F3"/>
            <w:noWrap/>
            <w:vAlign w:val="center"/>
            <w:hideMark/>
          </w:tcPr>
          <w:p w14:paraId="6C6DFB92" w14:textId="102157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0.484</w:t>
            </w:r>
          </w:p>
        </w:tc>
        <w:tc>
          <w:tcPr>
            <w:tcW w:w="268" w:type="pct"/>
            <w:shd w:val="clear" w:color="auto" w:fill="B0C6E4"/>
            <w:noWrap/>
            <w:vAlign w:val="center"/>
            <w:hideMark/>
          </w:tcPr>
          <w:p w14:paraId="52590A52" w14:textId="6A1826E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0.349</w:t>
            </w:r>
          </w:p>
        </w:tc>
        <w:tc>
          <w:tcPr>
            <w:tcW w:w="268" w:type="pct"/>
            <w:shd w:val="clear" w:color="auto" w:fill="E1E9F5"/>
            <w:noWrap/>
            <w:vAlign w:val="center"/>
            <w:hideMark/>
          </w:tcPr>
          <w:p w14:paraId="3CEDD66A" w14:textId="3B99B30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0.427</w:t>
            </w:r>
          </w:p>
        </w:tc>
        <w:tc>
          <w:tcPr>
            <w:tcW w:w="268" w:type="pct"/>
            <w:shd w:val="clear" w:color="auto" w:fill="DAE4F3"/>
            <w:noWrap/>
            <w:vAlign w:val="center"/>
            <w:hideMark/>
          </w:tcPr>
          <w:p w14:paraId="0B476632" w14:textId="1274F89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0.398</w:t>
            </w:r>
          </w:p>
        </w:tc>
        <w:tc>
          <w:tcPr>
            <w:tcW w:w="268" w:type="pct"/>
            <w:shd w:val="clear" w:color="auto" w:fill="FBCED0"/>
            <w:noWrap/>
            <w:vAlign w:val="center"/>
            <w:hideMark/>
          </w:tcPr>
          <w:p w14:paraId="4D283CCB" w14:textId="2C71A0C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0.565</w:t>
            </w:r>
          </w:p>
        </w:tc>
        <w:tc>
          <w:tcPr>
            <w:tcW w:w="268" w:type="pct"/>
            <w:shd w:val="clear" w:color="auto" w:fill="F2F5FB"/>
            <w:noWrap/>
            <w:vAlign w:val="center"/>
            <w:hideMark/>
          </w:tcPr>
          <w:p w14:paraId="1BB10D2B" w14:textId="1E31F00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r>
      <w:tr w:rsidR="00573121" w:rsidRPr="00573121" w14:paraId="6EB5ADD1" w14:textId="77777777" w:rsidTr="003167E9">
        <w:trPr>
          <w:trHeight w:val="221"/>
        </w:trPr>
        <w:tc>
          <w:tcPr>
            <w:tcW w:w="475" w:type="pct"/>
            <w:shd w:val="clear" w:color="auto" w:fill="auto"/>
            <w:noWrap/>
            <w:vAlign w:val="center"/>
            <w:hideMark/>
          </w:tcPr>
          <w:p w14:paraId="7086B218"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7A6B47B7"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00AB213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SiamGAT_LaSOT</w:t>
            </w:r>
          </w:p>
        </w:tc>
        <w:tc>
          <w:tcPr>
            <w:tcW w:w="268" w:type="pct"/>
            <w:shd w:val="clear" w:color="auto" w:fill="5A8AC6"/>
            <w:noWrap/>
            <w:vAlign w:val="center"/>
            <w:hideMark/>
          </w:tcPr>
          <w:p w14:paraId="4025AD1E" w14:textId="7CD1E81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0.292</w:t>
            </w:r>
          </w:p>
        </w:tc>
        <w:tc>
          <w:tcPr>
            <w:tcW w:w="268" w:type="pct"/>
            <w:shd w:val="clear" w:color="auto" w:fill="5A8AC6"/>
            <w:noWrap/>
            <w:vAlign w:val="center"/>
            <w:hideMark/>
          </w:tcPr>
          <w:p w14:paraId="006F40F4" w14:textId="1BC10F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0.279</w:t>
            </w:r>
          </w:p>
        </w:tc>
        <w:tc>
          <w:tcPr>
            <w:tcW w:w="268" w:type="pct"/>
            <w:shd w:val="clear" w:color="auto" w:fill="7AA1D1"/>
            <w:noWrap/>
            <w:vAlign w:val="center"/>
            <w:hideMark/>
          </w:tcPr>
          <w:p w14:paraId="471B828B" w14:textId="5870D96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0.271</w:t>
            </w:r>
          </w:p>
        </w:tc>
        <w:tc>
          <w:tcPr>
            <w:tcW w:w="268" w:type="pct"/>
            <w:shd w:val="clear" w:color="auto" w:fill="5A8AC6"/>
            <w:noWrap/>
            <w:vAlign w:val="center"/>
            <w:hideMark/>
          </w:tcPr>
          <w:p w14:paraId="056BE74B" w14:textId="7C509E3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0.213</w:t>
            </w:r>
          </w:p>
        </w:tc>
        <w:tc>
          <w:tcPr>
            <w:tcW w:w="268" w:type="pct"/>
            <w:shd w:val="clear" w:color="auto" w:fill="5A8AC6"/>
            <w:noWrap/>
            <w:vAlign w:val="center"/>
            <w:hideMark/>
          </w:tcPr>
          <w:p w14:paraId="1794CA31" w14:textId="3BD218A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0.351</w:t>
            </w:r>
          </w:p>
        </w:tc>
        <w:tc>
          <w:tcPr>
            <w:tcW w:w="268" w:type="pct"/>
            <w:shd w:val="clear" w:color="auto" w:fill="5A8AC6"/>
            <w:noWrap/>
            <w:vAlign w:val="center"/>
            <w:hideMark/>
          </w:tcPr>
          <w:p w14:paraId="421D7824" w14:textId="060921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0.354</w:t>
            </w:r>
          </w:p>
        </w:tc>
        <w:tc>
          <w:tcPr>
            <w:tcW w:w="268" w:type="pct"/>
            <w:shd w:val="clear" w:color="auto" w:fill="5A8AC6"/>
            <w:noWrap/>
            <w:vAlign w:val="center"/>
            <w:hideMark/>
          </w:tcPr>
          <w:p w14:paraId="7F96DBB6" w14:textId="275BD83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0.323</w:t>
            </w:r>
          </w:p>
        </w:tc>
        <w:tc>
          <w:tcPr>
            <w:tcW w:w="268" w:type="pct"/>
            <w:shd w:val="clear" w:color="auto" w:fill="5A8AC6"/>
            <w:noWrap/>
            <w:vAlign w:val="center"/>
            <w:hideMark/>
          </w:tcPr>
          <w:p w14:paraId="5977BEC4" w14:textId="098338D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0.241</w:t>
            </w:r>
          </w:p>
        </w:tc>
        <w:tc>
          <w:tcPr>
            <w:tcW w:w="268" w:type="pct"/>
            <w:shd w:val="clear" w:color="auto" w:fill="5A8AC6"/>
            <w:noWrap/>
            <w:vAlign w:val="center"/>
            <w:hideMark/>
          </w:tcPr>
          <w:p w14:paraId="61DE4389" w14:textId="0A29193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0.291</w:t>
            </w:r>
          </w:p>
        </w:tc>
        <w:tc>
          <w:tcPr>
            <w:tcW w:w="268" w:type="pct"/>
            <w:shd w:val="clear" w:color="auto" w:fill="5A8AC6"/>
            <w:noWrap/>
            <w:vAlign w:val="center"/>
            <w:hideMark/>
          </w:tcPr>
          <w:p w14:paraId="26D1D2E9" w14:textId="65B8AC1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0.238</w:t>
            </w:r>
          </w:p>
        </w:tc>
        <w:tc>
          <w:tcPr>
            <w:tcW w:w="268" w:type="pct"/>
            <w:shd w:val="clear" w:color="auto" w:fill="739BCE"/>
            <w:noWrap/>
            <w:vAlign w:val="center"/>
            <w:hideMark/>
          </w:tcPr>
          <w:p w14:paraId="5A94FCF3" w14:textId="78AEE42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0.299</w:t>
            </w:r>
          </w:p>
        </w:tc>
        <w:tc>
          <w:tcPr>
            <w:tcW w:w="268" w:type="pct"/>
            <w:shd w:val="clear" w:color="auto" w:fill="6A95CB"/>
            <w:noWrap/>
            <w:vAlign w:val="center"/>
            <w:hideMark/>
          </w:tcPr>
          <w:p w14:paraId="20B8DAFC" w14:textId="6873279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0.226</w:t>
            </w:r>
          </w:p>
        </w:tc>
      </w:tr>
      <w:tr w:rsidR="00573121" w:rsidRPr="00573121" w14:paraId="37BBEC24" w14:textId="77777777" w:rsidTr="003167E9">
        <w:trPr>
          <w:trHeight w:val="221"/>
        </w:trPr>
        <w:tc>
          <w:tcPr>
            <w:tcW w:w="475" w:type="pct"/>
            <w:shd w:val="clear" w:color="auto" w:fill="auto"/>
            <w:noWrap/>
            <w:vAlign w:val="center"/>
            <w:hideMark/>
          </w:tcPr>
          <w:p w14:paraId="4ADA1493"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2B5429BD"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56D2056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SiamGAT_OTB-UAV</w:t>
            </w:r>
          </w:p>
        </w:tc>
        <w:tc>
          <w:tcPr>
            <w:tcW w:w="268" w:type="pct"/>
            <w:shd w:val="clear" w:color="auto" w:fill="CCDAEE"/>
            <w:noWrap/>
            <w:vAlign w:val="center"/>
            <w:hideMark/>
          </w:tcPr>
          <w:p w14:paraId="522761FE" w14:textId="24C2EF6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0.421</w:t>
            </w:r>
          </w:p>
        </w:tc>
        <w:tc>
          <w:tcPr>
            <w:tcW w:w="268" w:type="pct"/>
            <w:shd w:val="clear" w:color="auto" w:fill="FBCDD0"/>
            <w:noWrap/>
            <w:vAlign w:val="center"/>
            <w:hideMark/>
          </w:tcPr>
          <w:p w14:paraId="4BE731FA" w14:textId="6567F01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0.530</w:t>
            </w:r>
          </w:p>
        </w:tc>
        <w:tc>
          <w:tcPr>
            <w:tcW w:w="268" w:type="pct"/>
            <w:shd w:val="clear" w:color="auto" w:fill="FBCED1"/>
            <w:noWrap/>
            <w:vAlign w:val="center"/>
            <w:hideMark/>
          </w:tcPr>
          <w:p w14:paraId="7F752274" w14:textId="5F72140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0.512</w:t>
            </w:r>
          </w:p>
        </w:tc>
        <w:tc>
          <w:tcPr>
            <w:tcW w:w="268" w:type="pct"/>
            <w:shd w:val="clear" w:color="auto" w:fill="FBB6B8"/>
            <w:noWrap/>
            <w:vAlign w:val="center"/>
            <w:hideMark/>
          </w:tcPr>
          <w:p w14:paraId="4BB7A5CA" w14:textId="3677CF9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0.432</w:t>
            </w:r>
          </w:p>
        </w:tc>
        <w:tc>
          <w:tcPr>
            <w:tcW w:w="268" w:type="pct"/>
            <w:shd w:val="clear" w:color="auto" w:fill="FCDEE1"/>
            <w:noWrap/>
            <w:vAlign w:val="center"/>
            <w:hideMark/>
          </w:tcPr>
          <w:p w14:paraId="5F6014B7" w14:textId="2D6406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CDDE0"/>
            <w:noWrap/>
            <w:vAlign w:val="center"/>
            <w:hideMark/>
          </w:tcPr>
          <w:p w14:paraId="0407A4A0" w14:textId="714B3EB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0.560</w:t>
            </w:r>
          </w:p>
        </w:tc>
        <w:tc>
          <w:tcPr>
            <w:tcW w:w="268" w:type="pct"/>
            <w:shd w:val="clear" w:color="auto" w:fill="FCDEE1"/>
            <w:noWrap/>
            <w:vAlign w:val="center"/>
            <w:hideMark/>
          </w:tcPr>
          <w:p w14:paraId="34433012" w14:textId="6EB26E9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0.550</w:t>
            </w:r>
          </w:p>
        </w:tc>
        <w:tc>
          <w:tcPr>
            <w:tcW w:w="268" w:type="pct"/>
            <w:shd w:val="clear" w:color="auto" w:fill="E8EEF8"/>
            <w:noWrap/>
            <w:vAlign w:val="center"/>
            <w:hideMark/>
          </w:tcPr>
          <w:p w14:paraId="1097E0E2" w14:textId="4E4A5F6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0.419</w:t>
            </w:r>
          </w:p>
        </w:tc>
        <w:tc>
          <w:tcPr>
            <w:tcW w:w="268" w:type="pct"/>
            <w:shd w:val="clear" w:color="auto" w:fill="FCE2E5"/>
            <w:noWrap/>
            <w:vAlign w:val="center"/>
            <w:hideMark/>
          </w:tcPr>
          <w:p w14:paraId="2D9AF660" w14:textId="163B526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FBC8CB"/>
            <w:noWrap/>
            <w:vAlign w:val="center"/>
            <w:hideMark/>
          </w:tcPr>
          <w:p w14:paraId="2CEA8429" w14:textId="7CD42A2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0.480</w:t>
            </w:r>
          </w:p>
        </w:tc>
        <w:tc>
          <w:tcPr>
            <w:tcW w:w="268" w:type="pct"/>
            <w:shd w:val="clear" w:color="auto" w:fill="FCDFE2"/>
            <w:noWrap/>
            <w:vAlign w:val="center"/>
            <w:hideMark/>
          </w:tcPr>
          <w:p w14:paraId="3BDCF714" w14:textId="72620EF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CD9DB"/>
            <w:noWrap/>
            <w:vAlign w:val="center"/>
            <w:hideMark/>
          </w:tcPr>
          <w:p w14:paraId="26FFA078" w14:textId="36E593E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0.508</w:t>
            </w:r>
          </w:p>
        </w:tc>
      </w:tr>
      <w:tr w:rsidR="00573121" w:rsidRPr="00573121" w14:paraId="18E9077D" w14:textId="77777777" w:rsidTr="003167E9">
        <w:trPr>
          <w:trHeight w:val="221"/>
        </w:trPr>
        <w:tc>
          <w:tcPr>
            <w:tcW w:w="475" w:type="pct"/>
            <w:shd w:val="clear" w:color="auto" w:fill="auto"/>
            <w:noWrap/>
            <w:vAlign w:val="center"/>
            <w:hideMark/>
          </w:tcPr>
          <w:p w14:paraId="3F5F0508"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3B50E996"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2A1DE5A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SiamGAT_TrackingNet</w:t>
            </w:r>
          </w:p>
        </w:tc>
        <w:tc>
          <w:tcPr>
            <w:tcW w:w="268" w:type="pct"/>
            <w:shd w:val="clear" w:color="auto" w:fill="F2F5FB"/>
            <w:noWrap/>
            <w:vAlign w:val="center"/>
            <w:hideMark/>
          </w:tcPr>
          <w:p w14:paraId="57FF0590" w14:textId="206865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0.464</w:t>
            </w:r>
          </w:p>
        </w:tc>
        <w:tc>
          <w:tcPr>
            <w:tcW w:w="268" w:type="pct"/>
            <w:shd w:val="clear" w:color="auto" w:fill="FAA7AA"/>
            <w:noWrap/>
            <w:vAlign w:val="center"/>
            <w:hideMark/>
          </w:tcPr>
          <w:p w14:paraId="6D85485E" w14:textId="5FF8A26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0.557</w:t>
            </w:r>
          </w:p>
        </w:tc>
        <w:tc>
          <w:tcPr>
            <w:tcW w:w="268" w:type="pct"/>
            <w:shd w:val="clear" w:color="auto" w:fill="FAACAF"/>
            <w:noWrap/>
            <w:vAlign w:val="center"/>
            <w:hideMark/>
          </w:tcPr>
          <w:p w14:paraId="2D361CEF" w14:textId="607AE9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0.548</w:t>
            </w:r>
          </w:p>
        </w:tc>
        <w:tc>
          <w:tcPr>
            <w:tcW w:w="268" w:type="pct"/>
            <w:shd w:val="clear" w:color="auto" w:fill="FA9FA2"/>
            <w:noWrap/>
            <w:vAlign w:val="center"/>
            <w:hideMark/>
          </w:tcPr>
          <w:p w14:paraId="1000CE20" w14:textId="665390B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0.449</w:t>
            </w:r>
          </w:p>
        </w:tc>
        <w:tc>
          <w:tcPr>
            <w:tcW w:w="268" w:type="pct"/>
            <w:shd w:val="clear" w:color="auto" w:fill="FBC8CB"/>
            <w:noWrap/>
            <w:vAlign w:val="center"/>
            <w:hideMark/>
          </w:tcPr>
          <w:p w14:paraId="09F0582D" w14:textId="2EE4CE5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0.566</w:t>
            </w:r>
          </w:p>
        </w:tc>
        <w:tc>
          <w:tcPr>
            <w:tcW w:w="268" w:type="pct"/>
            <w:shd w:val="clear" w:color="auto" w:fill="FBBEC1"/>
            <w:noWrap/>
            <w:vAlign w:val="center"/>
            <w:hideMark/>
          </w:tcPr>
          <w:p w14:paraId="647372D0" w14:textId="1ACBFE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0.588</w:t>
            </w:r>
          </w:p>
        </w:tc>
        <w:tc>
          <w:tcPr>
            <w:tcW w:w="268" w:type="pct"/>
            <w:shd w:val="clear" w:color="auto" w:fill="FBBCBF"/>
            <w:noWrap/>
            <w:vAlign w:val="center"/>
            <w:hideMark/>
          </w:tcPr>
          <w:p w14:paraId="3C0885CE" w14:textId="1F007DF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0.580</w:t>
            </w:r>
          </w:p>
        </w:tc>
        <w:tc>
          <w:tcPr>
            <w:tcW w:w="268" w:type="pct"/>
            <w:shd w:val="clear" w:color="auto" w:fill="FCE0E3"/>
            <w:noWrap/>
            <w:vAlign w:val="center"/>
            <w:hideMark/>
          </w:tcPr>
          <w:p w14:paraId="2E020D6C" w14:textId="70EDC78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0.481</w:t>
            </w:r>
          </w:p>
        </w:tc>
        <w:tc>
          <w:tcPr>
            <w:tcW w:w="268" w:type="pct"/>
            <w:shd w:val="clear" w:color="auto" w:fill="FAACAF"/>
            <w:noWrap/>
            <w:vAlign w:val="center"/>
            <w:hideMark/>
          </w:tcPr>
          <w:p w14:paraId="1FC9BD0E" w14:textId="6D0C222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0.521</w:t>
            </w:r>
          </w:p>
        </w:tc>
        <w:tc>
          <w:tcPr>
            <w:tcW w:w="268" w:type="pct"/>
            <w:shd w:val="clear" w:color="auto" w:fill="FAADAF"/>
            <w:noWrap/>
            <w:vAlign w:val="center"/>
            <w:hideMark/>
          </w:tcPr>
          <w:p w14:paraId="19668D3E" w14:textId="05869D6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0.501</w:t>
            </w:r>
          </w:p>
        </w:tc>
        <w:tc>
          <w:tcPr>
            <w:tcW w:w="268" w:type="pct"/>
            <w:shd w:val="clear" w:color="auto" w:fill="FBB7B9"/>
            <w:noWrap/>
            <w:vAlign w:val="center"/>
            <w:hideMark/>
          </w:tcPr>
          <w:p w14:paraId="0E453E1F" w14:textId="1851B95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0.591</w:t>
            </w:r>
          </w:p>
        </w:tc>
        <w:tc>
          <w:tcPr>
            <w:tcW w:w="268" w:type="pct"/>
            <w:shd w:val="clear" w:color="auto" w:fill="FBB8BA"/>
            <w:noWrap/>
            <w:vAlign w:val="center"/>
            <w:hideMark/>
          </w:tcPr>
          <w:p w14:paraId="116CE064" w14:textId="1240CDB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0.552</w:t>
            </w:r>
          </w:p>
        </w:tc>
      </w:tr>
      <w:tr w:rsidR="00573121" w:rsidRPr="00573121" w14:paraId="325B9CDF" w14:textId="77777777" w:rsidTr="003167E9">
        <w:trPr>
          <w:trHeight w:val="221"/>
        </w:trPr>
        <w:tc>
          <w:tcPr>
            <w:tcW w:w="475" w:type="pct"/>
            <w:shd w:val="clear" w:color="auto" w:fill="auto"/>
            <w:noWrap/>
            <w:vAlign w:val="center"/>
            <w:hideMark/>
          </w:tcPr>
          <w:p w14:paraId="3ED111D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LightTrack</w:t>
            </w:r>
          </w:p>
        </w:tc>
        <w:tc>
          <w:tcPr>
            <w:tcW w:w="516" w:type="pct"/>
            <w:shd w:val="clear" w:color="auto" w:fill="auto"/>
            <w:noWrap/>
            <w:vAlign w:val="center"/>
            <w:hideMark/>
          </w:tcPr>
          <w:p w14:paraId="75A721C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2021</w:t>
            </w:r>
          </w:p>
        </w:tc>
        <w:tc>
          <w:tcPr>
            <w:tcW w:w="792" w:type="pct"/>
            <w:shd w:val="clear" w:color="auto" w:fill="auto"/>
            <w:vAlign w:val="center"/>
            <w:hideMark/>
          </w:tcPr>
          <w:p w14:paraId="27C6B41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LightTrack</w:t>
            </w:r>
          </w:p>
        </w:tc>
        <w:tc>
          <w:tcPr>
            <w:tcW w:w="268" w:type="pct"/>
            <w:shd w:val="clear" w:color="auto" w:fill="B9CDE7"/>
            <w:noWrap/>
            <w:vAlign w:val="center"/>
            <w:hideMark/>
          </w:tcPr>
          <w:p w14:paraId="0CF8B5FF" w14:textId="5B20063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0.400</w:t>
            </w:r>
          </w:p>
        </w:tc>
        <w:tc>
          <w:tcPr>
            <w:tcW w:w="268" w:type="pct"/>
            <w:shd w:val="clear" w:color="auto" w:fill="D5E0F1"/>
            <w:noWrap/>
            <w:vAlign w:val="center"/>
            <w:hideMark/>
          </w:tcPr>
          <w:p w14:paraId="3C6ABBF9" w14:textId="769C7DE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0.444</w:t>
            </w:r>
          </w:p>
        </w:tc>
        <w:tc>
          <w:tcPr>
            <w:tcW w:w="268" w:type="pct"/>
            <w:shd w:val="clear" w:color="auto" w:fill="C4D4EB"/>
            <w:noWrap/>
            <w:vAlign w:val="center"/>
            <w:hideMark/>
          </w:tcPr>
          <w:p w14:paraId="65BA0C1B" w14:textId="6C96A05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0.380</w:t>
            </w:r>
          </w:p>
        </w:tc>
        <w:tc>
          <w:tcPr>
            <w:tcW w:w="268" w:type="pct"/>
            <w:shd w:val="clear" w:color="auto" w:fill="DAE4F3"/>
            <w:noWrap/>
            <w:vAlign w:val="center"/>
            <w:hideMark/>
          </w:tcPr>
          <w:p w14:paraId="2D6F610B" w14:textId="6991337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0.344</w:t>
            </w:r>
          </w:p>
        </w:tc>
        <w:tc>
          <w:tcPr>
            <w:tcW w:w="268" w:type="pct"/>
            <w:shd w:val="clear" w:color="auto" w:fill="DBE4F3"/>
            <w:noWrap/>
            <w:vAlign w:val="center"/>
            <w:hideMark/>
          </w:tcPr>
          <w:p w14:paraId="24EAB8CA" w14:textId="026F652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0.483</w:t>
            </w:r>
          </w:p>
        </w:tc>
        <w:tc>
          <w:tcPr>
            <w:tcW w:w="268" w:type="pct"/>
            <w:shd w:val="clear" w:color="auto" w:fill="CDDBEE"/>
            <w:noWrap/>
            <w:vAlign w:val="center"/>
            <w:hideMark/>
          </w:tcPr>
          <w:p w14:paraId="5BBFF665" w14:textId="06890AC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0.480</w:t>
            </w:r>
          </w:p>
        </w:tc>
        <w:tc>
          <w:tcPr>
            <w:tcW w:w="268" w:type="pct"/>
            <w:shd w:val="clear" w:color="auto" w:fill="CFDCEF"/>
            <w:noWrap/>
            <w:vAlign w:val="center"/>
            <w:hideMark/>
          </w:tcPr>
          <w:p w14:paraId="6E5C78CD" w14:textId="526F13D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0.468</w:t>
            </w:r>
          </w:p>
        </w:tc>
        <w:tc>
          <w:tcPr>
            <w:tcW w:w="268" w:type="pct"/>
            <w:shd w:val="clear" w:color="auto" w:fill="CEDBEE"/>
            <w:noWrap/>
            <w:vAlign w:val="center"/>
            <w:hideMark/>
          </w:tcPr>
          <w:p w14:paraId="6C9330D4" w14:textId="0A58FB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0.386</w:t>
            </w:r>
          </w:p>
        </w:tc>
        <w:tc>
          <w:tcPr>
            <w:tcW w:w="268" w:type="pct"/>
            <w:shd w:val="clear" w:color="auto" w:fill="C0D2EA"/>
            <w:noWrap/>
            <w:vAlign w:val="center"/>
            <w:hideMark/>
          </w:tcPr>
          <w:p w14:paraId="65C525A2" w14:textId="12BA4CE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0.394</w:t>
            </w:r>
          </w:p>
        </w:tc>
        <w:tc>
          <w:tcPr>
            <w:tcW w:w="268" w:type="pct"/>
            <w:shd w:val="clear" w:color="auto" w:fill="9FBADE"/>
            <w:noWrap/>
            <w:vAlign w:val="center"/>
            <w:hideMark/>
          </w:tcPr>
          <w:p w14:paraId="574191FD" w14:textId="1025AFC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0.324</w:t>
            </w:r>
          </w:p>
        </w:tc>
        <w:tc>
          <w:tcPr>
            <w:tcW w:w="268" w:type="pct"/>
            <w:shd w:val="clear" w:color="auto" w:fill="FCF0F3"/>
            <w:noWrap/>
            <w:vAlign w:val="center"/>
            <w:hideMark/>
          </w:tcPr>
          <w:p w14:paraId="098A8475" w14:textId="10D47DE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C1D2EA"/>
            <w:noWrap/>
            <w:vAlign w:val="center"/>
            <w:hideMark/>
          </w:tcPr>
          <w:p w14:paraId="22084569" w14:textId="42EE7A8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r>
      <w:tr w:rsidR="00573121" w:rsidRPr="00573121" w14:paraId="5A563776" w14:textId="77777777" w:rsidTr="003167E9">
        <w:trPr>
          <w:trHeight w:val="221"/>
        </w:trPr>
        <w:tc>
          <w:tcPr>
            <w:tcW w:w="475" w:type="pct"/>
            <w:shd w:val="clear" w:color="auto" w:fill="auto"/>
            <w:noWrap/>
            <w:vAlign w:val="center"/>
            <w:hideMark/>
          </w:tcPr>
          <w:p w14:paraId="7F9DD4A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Stark</w:t>
            </w:r>
          </w:p>
        </w:tc>
        <w:tc>
          <w:tcPr>
            <w:tcW w:w="516" w:type="pct"/>
            <w:shd w:val="clear" w:color="auto" w:fill="auto"/>
            <w:noWrap/>
            <w:vAlign w:val="center"/>
            <w:hideMark/>
          </w:tcPr>
          <w:p w14:paraId="64F4DD7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ICCV 2021</w:t>
            </w:r>
          </w:p>
        </w:tc>
        <w:tc>
          <w:tcPr>
            <w:tcW w:w="792" w:type="pct"/>
            <w:shd w:val="clear" w:color="auto" w:fill="auto"/>
            <w:vAlign w:val="center"/>
            <w:hideMark/>
          </w:tcPr>
          <w:p w14:paraId="20E2134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Stark_S50</w:t>
            </w:r>
          </w:p>
        </w:tc>
        <w:tc>
          <w:tcPr>
            <w:tcW w:w="268" w:type="pct"/>
            <w:shd w:val="clear" w:color="auto" w:fill="B0C7E4"/>
            <w:noWrap/>
            <w:vAlign w:val="center"/>
            <w:hideMark/>
          </w:tcPr>
          <w:p w14:paraId="1C0B335D" w14:textId="51E074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0.390</w:t>
            </w:r>
          </w:p>
        </w:tc>
        <w:tc>
          <w:tcPr>
            <w:tcW w:w="268" w:type="pct"/>
            <w:shd w:val="clear" w:color="auto" w:fill="AEC5E3"/>
            <w:noWrap/>
            <w:vAlign w:val="center"/>
            <w:hideMark/>
          </w:tcPr>
          <w:p w14:paraId="74BE27B6" w14:textId="2AE40C5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0.392</w:t>
            </w:r>
          </w:p>
        </w:tc>
        <w:tc>
          <w:tcPr>
            <w:tcW w:w="268" w:type="pct"/>
            <w:shd w:val="clear" w:color="auto" w:fill="7EA4D3"/>
            <w:noWrap/>
            <w:vAlign w:val="center"/>
            <w:hideMark/>
          </w:tcPr>
          <w:p w14:paraId="3E066269" w14:textId="09B9DAD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0.277</w:t>
            </w:r>
          </w:p>
        </w:tc>
        <w:tc>
          <w:tcPr>
            <w:tcW w:w="268" w:type="pct"/>
            <w:shd w:val="clear" w:color="auto" w:fill="CDDBEE"/>
            <w:noWrap/>
            <w:vAlign w:val="center"/>
            <w:hideMark/>
          </w:tcPr>
          <w:p w14:paraId="15FA2233" w14:textId="3A0C57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0.331</w:t>
            </w:r>
          </w:p>
        </w:tc>
        <w:tc>
          <w:tcPr>
            <w:tcW w:w="268" w:type="pct"/>
            <w:shd w:val="clear" w:color="auto" w:fill="CCDAEE"/>
            <w:noWrap/>
            <w:vAlign w:val="center"/>
            <w:hideMark/>
          </w:tcPr>
          <w:p w14:paraId="37FEC004" w14:textId="0690043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0.468</w:t>
            </w:r>
          </w:p>
        </w:tc>
        <w:tc>
          <w:tcPr>
            <w:tcW w:w="268" w:type="pct"/>
            <w:shd w:val="clear" w:color="auto" w:fill="BFD1E9"/>
            <w:noWrap/>
            <w:vAlign w:val="center"/>
            <w:hideMark/>
          </w:tcPr>
          <w:p w14:paraId="431929DA" w14:textId="5DFEC88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0.465</w:t>
            </w:r>
          </w:p>
        </w:tc>
        <w:tc>
          <w:tcPr>
            <w:tcW w:w="268" w:type="pct"/>
            <w:shd w:val="clear" w:color="auto" w:fill="BBCEE8"/>
            <w:noWrap/>
            <w:vAlign w:val="center"/>
            <w:hideMark/>
          </w:tcPr>
          <w:p w14:paraId="37676637" w14:textId="125F203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0.443</w:t>
            </w:r>
          </w:p>
        </w:tc>
        <w:tc>
          <w:tcPr>
            <w:tcW w:w="268" w:type="pct"/>
            <w:shd w:val="clear" w:color="auto" w:fill="D3DFF0"/>
            <w:noWrap/>
            <w:vAlign w:val="center"/>
            <w:hideMark/>
          </w:tcPr>
          <w:p w14:paraId="14C9138A" w14:textId="66636A3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0.393</w:t>
            </w:r>
          </w:p>
        </w:tc>
        <w:tc>
          <w:tcPr>
            <w:tcW w:w="268" w:type="pct"/>
            <w:shd w:val="clear" w:color="auto" w:fill="6995CB"/>
            <w:noWrap/>
            <w:vAlign w:val="center"/>
            <w:hideMark/>
          </w:tcPr>
          <w:p w14:paraId="00FF5A85" w14:textId="0EEDCAF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0.307</w:t>
            </w:r>
          </w:p>
        </w:tc>
        <w:tc>
          <w:tcPr>
            <w:tcW w:w="268" w:type="pct"/>
            <w:shd w:val="clear" w:color="auto" w:fill="A1BCDF"/>
            <w:noWrap/>
            <w:vAlign w:val="center"/>
            <w:hideMark/>
          </w:tcPr>
          <w:p w14:paraId="5F405B6F" w14:textId="538F640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0.327</w:t>
            </w:r>
          </w:p>
        </w:tc>
        <w:tc>
          <w:tcPr>
            <w:tcW w:w="268" w:type="pct"/>
            <w:shd w:val="clear" w:color="auto" w:fill="7CA2D2"/>
            <w:noWrap/>
            <w:vAlign w:val="center"/>
            <w:hideMark/>
          </w:tcPr>
          <w:p w14:paraId="4300973A" w14:textId="3EFD50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0.313</w:t>
            </w:r>
          </w:p>
        </w:tc>
        <w:tc>
          <w:tcPr>
            <w:tcW w:w="268" w:type="pct"/>
            <w:shd w:val="clear" w:color="auto" w:fill="91B1D9"/>
            <w:noWrap/>
            <w:vAlign w:val="center"/>
            <w:hideMark/>
          </w:tcPr>
          <w:p w14:paraId="08B67293" w14:textId="170B4CD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0.289</w:t>
            </w:r>
          </w:p>
        </w:tc>
      </w:tr>
      <w:tr w:rsidR="00573121" w:rsidRPr="00573121" w14:paraId="6CEC8F91" w14:textId="77777777" w:rsidTr="003167E9">
        <w:trPr>
          <w:trHeight w:val="221"/>
        </w:trPr>
        <w:tc>
          <w:tcPr>
            <w:tcW w:w="475" w:type="pct"/>
            <w:shd w:val="clear" w:color="auto" w:fill="auto"/>
            <w:noWrap/>
            <w:vAlign w:val="center"/>
            <w:hideMark/>
          </w:tcPr>
          <w:p w14:paraId="389A7D57"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19C7336C"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0A0C6E4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Stark_ST50</w:t>
            </w:r>
          </w:p>
        </w:tc>
        <w:tc>
          <w:tcPr>
            <w:tcW w:w="268" w:type="pct"/>
            <w:shd w:val="clear" w:color="auto" w:fill="A8C1E1"/>
            <w:noWrap/>
            <w:vAlign w:val="center"/>
            <w:hideMark/>
          </w:tcPr>
          <w:p w14:paraId="19EF94E7" w14:textId="2790975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0.381</w:t>
            </w:r>
          </w:p>
        </w:tc>
        <w:tc>
          <w:tcPr>
            <w:tcW w:w="268" w:type="pct"/>
            <w:shd w:val="clear" w:color="auto" w:fill="BBCEE8"/>
            <w:noWrap/>
            <w:vAlign w:val="center"/>
            <w:hideMark/>
          </w:tcPr>
          <w:p w14:paraId="1730261B" w14:textId="710AFBB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0.409</w:t>
            </w:r>
          </w:p>
        </w:tc>
        <w:tc>
          <w:tcPr>
            <w:tcW w:w="268" w:type="pct"/>
            <w:shd w:val="clear" w:color="auto" w:fill="9FBBDE"/>
            <w:noWrap/>
            <w:vAlign w:val="center"/>
            <w:hideMark/>
          </w:tcPr>
          <w:p w14:paraId="2D329886" w14:textId="4D68434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0.326</w:t>
            </w:r>
          </w:p>
        </w:tc>
        <w:tc>
          <w:tcPr>
            <w:tcW w:w="268" w:type="pct"/>
            <w:shd w:val="clear" w:color="auto" w:fill="B5CAE6"/>
            <w:noWrap/>
            <w:vAlign w:val="center"/>
            <w:hideMark/>
          </w:tcPr>
          <w:p w14:paraId="091227CC" w14:textId="33EA98F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0.306</w:t>
            </w:r>
          </w:p>
        </w:tc>
        <w:tc>
          <w:tcPr>
            <w:tcW w:w="268" w:type="pct"/>
            <w:shd w:val="clear" w:color="auto" w:fill="E2E9F5"/>
            <w:noWrap/>
            <w:vAlign w:val="center"/>
            <w:hideMark/>
          </w:tcPr>
          <w:p w14:paraId="188D6BCB" w14:textId="49FA49B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0.490</w:t>
            </w:r>
          </w:p>
        </w:tc>
        <w:tc>
          <w:tcPr>
            <w:tcW w:w="268" w:type="pct"/>
            <w:shd w:val="clear" w:color="auto" w:fill="DBE5F3"/>
            <w:noWrap/>
            <w:vAlign w:val="center"/>
            <w:hideMark/>
          </w:tcPr>
          <w:p w14:paraId="046D0472" w14:textId="21E9D39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D4E0F1"/>
            <w:noWrap/>
            <w:vAlign w:val="center"/>
            <w:hideMark/>
          </w:tcPr>
          <w:p w14:paraId="655037A5" w14:textId="2267C60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0.474</w:t>
            </w:r>
          </w:p>
        </w:tc>
        <w:tc>
          <w:tcPr>
            <w:tcW w:w="268" w:type="pct"/>
            <w:shd w:val="clear" w:color="auto" w:fill="EAEFF8"/>
            <w:noWrap/>
            <w:vAlign w:val="center"/>
            <w:hideMark/>
          </w:tcPr>
          <w:p w14:paraId="5173918D" w14:textId="02243FB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0.422</w:t>
            </w:r>
          </w:p>
        </w:tc>
        <w:tc>
          <w:tcPr>
            <w:tcW w:w="268" w:type="pct"/>
            <w:shd w:val="clear" w:color="auto" w:fill="7AA1D1"/>
            <w:noWrap/>
            <w:vAlign w:val="center"/>
            <w:hideMark/>
          </w:tcPr>
          <w:p w14:paraId="59A3BB8B" w14:textId="43AD85D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0.324</w:t>
            </w:r>
          </w:p>
        </w:tc>
        <w:tc>
          <w:tcPr>
            <w:tcW w:w="268" w:type="pct"/>
            <w:shd w:val="clear" w:color="auto" w:fill="C0D2EA"/>
            <w:noWrap/>
            <w:vAlign w:val="center"/>
            <w:hideMark/>
          </w:tcPr>
          <w:p w14:paraId="795E9DDB" w14:textId="72F500B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ABC3E2"/>
            <w:noWrap/>
            <w:vAlign w:val="center"/>
            <w:hideMark/>
          </w:tcPr>
          <w:p w14:paraId="3DDADD02" w14:textId="3C2A763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0.386</w:t>
            </w:r>
          </w:p>
        </w:tc>
        <w:tc>
          <w:tcPr>
            <w:tcW w:w="268" w:type="pct"/>
            <w:shd w:val="clear" w:color="auto" w:fill="B4C9E5"/>
            <w:noWrap/>
            <w:vAlign w:val="center"/>
            <w:hideMark/>
          </w:tcPr>
          <w:p w14:paraId="105D78B6" w14:textId="44067CF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0.345</w:t>
            </w:r>
          </w:p>
        </w:tc>
      </w:tr>
      <w:tr w:rsidR="00573121" w:rsidRPr="00573121" w14:paraId="4404A2DC" w14:textId="77777777" w:rsidTr="003167E9">
        <w:trPr>
          <w:trHeight w:val="221"/>
        </w:trPr>
        <w:tc>
          <w:tcPr>
            <w:tcW w:w="475" w:type="pct"/>
            <w:shd w:val="clear" w:color="auto" w:fill="auto"/>
            <w:noWrap/>
            <w:vAlign w:val="center"/>
            <w:hideMark/>
          </w:tcPr>
          <w:p w14:paraId="4A4CA962"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7A0AEA3E"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0FC93DF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Stark_ST101</w:t>
            </w:r>
          </w:p>
        </w:tc>
        <w:tc>
          <w:tcPr>
            <w:tcW w:w="268" w:type="pct"/>
            <w:shd w:val="clear" w:color="auto" w:fill="EFF3FA"/>
            <w:noWrap/>
            <w:vAlign w:val="center"/>
            <w:hideMark/>
          </w:tcPr>
          <w:p w14:paraId="365B06DF" w14:textId="47F5E1A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0.461</w:t>
            </w:r>
          </w:p>
        </w:tc>
        <w:tc>
          <w:tcPr>
            <w:tcW w:w="268" w:type="pct"/>
            <w:shd w:val="clear" w:color="auto" w:fill="C9D8ED"/>
            <w:noWrap/>
            <w:vAlign w:val="center"/>
            <w:hideMark/>
          </w:tcPr>
          <w:p w14:paraId="5D236031" w14:textId="3EDECB8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0.429</w:t>
            </w:r>
          </w:p>
        </w:tc>
        <w:tc>
          <w:tcPr>
            <w:tcW w:w="268" w:type="pct"/>
            <w:shd w:val="clear" w:color="auto" w:fill="A9C1E1"/>
            <w:noWrap/>
            <w:vAlign w:val="center"/>
            <w:hideMark/>
          </w:tcPr>
          <w:p w14:paraId="312E2712" w14:textId="0432467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0.340</w:t>
            </w:r>
          </w:p>
        </w:tc>
        <w:tc>
          <w:tcPr>
            <w:tcW w:w="268" w:type="pct"/>
            <w:shd w:val="clear" w:color="auto" w:fill="F0F3FA"/>
            <w:noWrap/>
            <w:vAlign w:val="center"/>
            <w:hideMark/>
          </w:tcPr>
          <w:p w14:paraId="529DAD43" w14:textId="17C72AD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E7EDF7"/>
            <w:noWrap/>
            <w:vAlign w:val="center"/>
            <w:hideMark/>
          </w:tcPr>
          <w:p w14:paraId="060CC75F" w14:textId="4EC23B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E6ECF7"/>
            <w:noWrap/>
            <w:vAlign w:val="center"/>
            <w:hideMark/>
          </w:tcPr>
          <w:p w14:paraId="33494DCC" w14:textId="0C76C06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0.507</w:t>
            </w:r>
          </w:p>
        </w:tc>
        <w:tc>
          <w:tcPr>
            <w:tcW w:w="268" w:type="pct"/>
            <w:shd w:val="clear" w:color="auto" w:fill="D5E1F1"/>
            <w:noWrap/>
            <w:vAlign w:val="center"/>
            <w:hideMark/>
          </w:tcPr>
          <w:p w14:paraId="1E3A4D20" w14:textId="42BFB6E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FCF1F4"/>
            <w:noWrap/>
            <w:vAlign w:val="center"/>
            <w:hideMark/>
          </w:tcPr>
          <w:p w14:paraId="3DAD7913" w14:textId="4FD8E8C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0.458</w:t>
            </w:r>
          </w:p>
        </w:tc>
        <w:tc>
          <w:tcPr>
            <w:tcW w:w="268" w:type="pct"/>
            <w:shd w:val="clear" w:color="auto" w:fill="96B4DB"/>
            <w:noWrap/>
            <w:vAlign w:val="center"/>
            <w:hideMark/>
          </w:tcPr>
          <w:p w14:paraId="430AAD70" w14:textId="4F66F5D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0.352</w:t>
            </w:r>
          </w:p>
        </w:tc>
        <w:tc>
          <w:tcPr>
            <w:tcW w:w="268" w:type="pct"/>
            <w:shd w:val="clear" w:color="auto" w:fill="C0D1E9"/>
            <w:noWrap/>
            <w:vAlign w:val="center"/>
            <w:hideMark/>
          </w:tcPr>
          <w:p w14:paraId="0BAC6BDF" w14:textId="3BF2AB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0.365</w:t>
            </w:r>
          </w:p>
        </w:tc>
        <w:tc>
          <w:tcPr>
            <w:tcW w:w="268" w:type="pct"/>
            <w:shd w:val="clear" w:color="auto" w:fill="D0DDEF"/>
            <w:noWrap/>
            <w:vAlign w:val="center"/>
            <w:hideMark/>
          </w:tcPr>
          <w:p w14:paraId="70B2F6BE" w14:textId="6798D9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0.443</w:t>
            </w:r>
          </w:p>
        </w:tc>
        <w:tc>
          <w:tcPr>
            <w:tcW w:w="268" w:type="pct"/>
            <w:shd w:val="clear" w:color="auto" w:fill="BDD0E9"/>
            <w:noWrap/>
            <w:vAlign w:val="center"/>
            <w:hideMark/>
          </w:tcPr>
          <w:p w14:paraId="1CB0C1B9" w14:textId="6DCBC4E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0.360</w:t>
            </w:r>
          </w:p>
        </w:tc>
      </w:tr>
      <w:tr w:rsidR="00573121" w:rsidRPr="00573121" w14:paraId="3B84A39C" w14:textId="77777777" w:rsidTr="003167E9">
        <w:trPr>
          <w:trHeight w:val="221"/>
        </w:trPr>
        <w:tc>
          <w:tcPr>
            <w:tcW w:w="475" w:type="pct"/>
            <w:shd w:val="clear" w:color="auto" w:fill="auto"/>
            <w:noWrap/>
            <w:vAlign w:val="center"/>
            <w:hideMark/>
          </w:tcPr>
          <w:p w14:paraId="00E8A4C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SiamCAR</w:t>
            </w:r>
          </w:p>
        </w:tc>
        <w:tc>
          <w:tcPr>
            <w:tcW w:w="516" w:type="pct"/>
            <w:shd w:val="clear" w:color="auto" w:fill="auto"/>
            <w:noWrap/>
            <w:vAlign w:val="center"/>
            <w:hideMark/>
          </w:tcPr>
          <w:p w14:paraId="7806D58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IJCV 2022</w:t>
            </w:r>
          </w:p>
        </w:tc>
        <w:tc>
          <w:tcPr>
            <w:tcW w:w="792" w:type="pct"/>
            <w:shd w:val="clear" w:color="auto" w:fill="auto"/>
            <w:vAlign w:val="center"/>
            <w:hideMark/>
          </w:tcPr>
          <w:p w14:paraId="393AE82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SiamCAR_Def</w:t>
            </w:r>
          </w:p>
        </w:tc>
        <w:tc>
          <w:tcPr>
            <w:tcW w:w="268" w:type="pct"/>
            <w:shd w:val="clear" w:color="auto" w:fill="D7E2F2"/>
            <w:noWrap/>
            <w:vAlign w:val="center"/>
            <w:hideMark/>
          </w:tcPr>
          <w:p w14:paraId="23E8D718" w14:textId="3D4EA5F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0.434</w:t>
            </w:r>
          </w:p>
        </w:tc>
        <w:tc>
          <w:tcPr>
            <w:tcW w:w="268" w:type="pct"/>
            <w:shd w:val="clear" w:color="auto" w:fill="FAA1A4"/>
            <w:noWrap/>
            <w:vAlign w:val="center"/>
            <w:hideMark/>
          </w:tcPr>
          <w:p w14:paraId="36906CAA" w14:textId="0D40F37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0.561</w:t>
            </w:r>
          </w:p>
        </w:tc>
        <w:tc>
          <w:tcPr>
            <w:tcW w:w="268" w:type="pct"/>
            <w:shd w:val="clear" w:color="auto" w:fill="FBC8CA"/>
            <w:noWrap/>
            <w:vAlign w:val="center"/>
            <w:hideMark/>
          </w:tcPr>
          <w:p w14:paraId="5DA59165" w14:textId="0FC982D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BB8BB"/>
            <w:noWrap/>
            <w:vAlign w:val="center"/>
            <w:hideMark/>
          </w:tcPr>
          <w:p w14:paraId="33C7AF27" w14:textId="40AE0F3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0.430</w:t>
            </w:r>
          </w:p>
        </w:tc>
        <w:tc>
          <w:tcPr>
            <w:tcW w:w="268" w:type="pct"/>
            <w:shd w:val="clear" w:color="auto" w:fill="FA9C9F"/>
            <w:noWrap/>
            <w:vAlign w:val="center"/>
            <w:hideMark/>
          </w:tcPr>
          <w:p w14:paraId="0E972E62" w14:textId="708A438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FA9597"/>
            <w:noWrap/>
            <w:vAlign w:val="center"/>
            <w:hideMark/>
          </w:tcPr>
          <w:p w14:paraId="58DB1674" w14:textId="034EC6F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0.626</w:t>
            </w:r>
          </w:p>
        </w:tc>
        <w:tc>
          <w:tcPr>
            <w:tcW w:w="268" w:type="pct"/>
            <w:shd w:val="clear" w:color="auto" w:fill="FA989A"/>
            <w:noWrap/>
            <w:vAlign w:val="center"/>
            <w:hideMark/>
          </w:tcPr>
          <w:p w14:paraId="67F94A76" w14:textId="003337D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0.612</w:t>
            </w:r>
          </w:p>
        </w:tc>
        <w:tc>
          <w:tcPr>
            <w:tcW w:w="268" w:type="pct"/>
            <w:shd w:val="clear" w:color="auto" w:fill="EDF1F9"/>
            <w:noWrap/>
            <w:vAlign w:val="center"/>
            <w:hideMark/>
          </w:tcPr>
          <w:p w14:paraId="61AA8767" w14:textId="47F0F0B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0.425</w:t>
            </w:r>
          </w:p>
        </w:tc>
        <w:tc>
          <w:tcPr>
            <w:tcW w:w="268" w:type="pct"/>
            <w:shd w:val="clear" w:color="auto" w:fill="FAABAD"/>
            <w:noWrap/>
            <w:vAlign w:val="center"/>
            <w:hideMark/>
          </w:tcPr>
          <w:p w14:paraId="661961E4" w14:textId="0150931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0.522</w:t>
            </w:r>
          </w:p>
        </w:tc>
        <w:tc>
          <w:tcPr>
            <w:tcW w:w="268" w:type="pct"/>
            <w:shd w:val="clear" w:color="auto" w:fill="F98C8F"/>
            <w:noWrap/>
            <w:vAlign w:val="center"/>
            <w:hideMark/>
          </w:tcPr>
          <w:p w14:paraId="76CD621C" w14:textId="0B28B7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0.526</w:t>
            </w:r>
          </w:p>
        </w:tc>
        <w:tc>
          <w:tcPr>
            <w:tcW w:w="268" w:type="pct"/>
            <w:shd w:val="clear" w:color="auto" w:fill="FBB9BB"/>
            <w:noWrap/>
            <w:vAlign w:val="center"/>
            <w:hideMark/>
          </w:tcPr>
          <w:p w14:paraId="4039B6CC" w14:textId="340BB5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0.589</w:t>
            </w:r>
          </w:p>
        </w:tc>
        <w:tc>
          <w:tcPr>
            <w:tcW w:w="268" w:type="pct"/>
            <w:shd w:val="clear" w:color="auto" w:fill="FAA5A8"/>
            <w:noWrap/>
            <w:vAlign w:val="center"/>
            <w:hideMark/>
          </w:tcPr>
          <w:p w14:paraId="012675DF" w14:textId="404FEF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0.577</w:t>
            </w:r>
          </w:p>
        </w:tc>
      </w:tr>
      <w:tr w:rsidR="00573121" w:rsidRPr="00573121" w14:paraId="06EFA3E0" w14:textId="77777777" w:rsidTr="003167E9">
        <w:trPr>
          <w:trHeight w:val="221"/>
        </w:trPr>
        <w:tc>
          <w:tcPr>
            <w:tcW w:w="475" w:type="pct"/>
            <w:shd w:val="clear" w:color="auto" w:fill="auto"/>
            <w:noWrap/>
            <w:vAlign w:val="center"/>
            <w:hideMark/>
          </w:tcPr>
          <w:p w14:paraId="6A8568F8"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1B18DA79"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2382086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SiamCAR_LaSOT</w:t>
            </w:r>
          </w:p>
        </w:tc>
        <w:tc>
          <w:tcPr>
            <w:tcW w:w="268" w:type="pct"/>
            <w:shd w:val="clear" w:color="auto" w:fill="CFDCEF"/>
            <w:noWrap/>
            <w:vAlign w:val="center"/>
            <w:hideMark/>
          </w:tcPr>
          <w:p w14:paraId="4E895D50" w14:textId="5595778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0.425</w:t>
            </w:r>
          </w:p>
        </w:tc>
        <w:tc>
          <w:tcPr>
            <w:tcW w:w="268" w:type="pct"/>
            <w:shd w:val="clear" w:color="auto" w:fill="FCF5F8"/>
            <w:noWrap/>
            <w:vAlign w:val="center"/>
            <w:hideMark/>
          </w:tcPr>
          <w:p w14:paraId="06CDB69C" w14:textId="6217508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0.501</w:t>
            </w:r>
          </w:p>
        </w:tc>
        <w:tc>
          <w:tcPr>
            <w:tcW w:w="268" w:type="pct"/>
            <w:shd w:val="clear" w:color="auto" w:fill="D3DFF0"/>
            <w:noWrap/>
            <w:vAlign w:val="center"/>
            <w:hideMark/>
          </w:tcPr>
          <w:p w14:paraId="1CE32B68" w14:textId="337A419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0.403</w:t>
            </w:r>
          </w:p>
        </w:tc>
        <w:tc>
          <w:tcPr>
            <w:tcW w:w="268" w:type="pct"/>
            <w:shd w:val="clear" w:color="auto" w:fill="DAE4F3"/>
            <w:noWrap/>
            <w:vAlign w:val="center"/>
            <w:hideMark/>
          </w:tcPr>
          <w:p w14:paraId="5204F91D" w14:textId="7433D85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0.344</w:t>
            </w:r>
          </w:p>
        </w:tc>
        <w:tc>
          <w:tcPr>
            <w:tcW w:w="268" w:type="pct"/>
            <w:shd w:val="clear" w:color="auto" w:fill="FCEAED"/>
            <w:noWrap/>
            <w:vAlign w:val="center"/>
            <w:hideMark/>
          </w:tcPr>
          <w:p w14:paraId="23D5C08D" w14:textId="03FF2CD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0.534</w:t>
            </w:r>
          </w:p>
        </w:tc>
        <w:tc>
          <w:tcPr>
            <w:tcW w:w="268" w:type="pct"/>
            <w:shd w:val="clear" w:color="auto" w:fill="FCE2E5"/>
            <w:noWrap/>
            <w:vAlign w:val="center"/>
            <w:hideMark/>
          </w:tcPr>
          <w:p w14:paraId="5A48B418" w14:textId="6F68069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FCF0F3"/>
            <w:noWrap/>
            <w:vAlign w:val="center"/>
            <w:hideMark/>
          </w:tcPr>
          <w:p w14:paraId="3231D283" w14:textId="04D21B4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0.534</w:t>
            </w:r>
          </w:p>
        </w:tc>
        <w:tc>
          <w:tcPr>
            <w:tcW w:w="268" w:type="pct"/>
            <w:shd w:val="clear" w:color="auto" w:fill="E7EDF7"/>
            <w:noWrap/>
            <w:vAlign w:val="center"/>
            <w:hideMark/>
          </w:tcPr>
          <w:p w14:paraId="3C65C49B" w14:textId="0B6CA09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0.418</w:t>
            </w:r>
          </w:p>
        </w:tc>
        <w:tc>
          <w:tcPr>
            <w:tcW w:w="268" w:type="pct"/>
            <w:shd w:val="clear" w:color="auto" w:fill="EDF1F9"/>
            <w:noWrap/>
            <w:vAlign w:val="center"/>
            <w:hideMark/>
          </w:tcPr>
          <w:p w14:paraId="2734400F" w14:textId="6159DD7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0.439</w:t>
            </w:r>
          </w:p>
        </w:tc>
        <w:tc>
          <w:tcPr>
            <w:tcW w:w="268" w:type="pct"/>
            <w:shd w:val="clear" w:color="auto" w:fill="FBFBFE"/>
            <w:noWrap/>
            <w:vAlign w:val="center"/>
            <w:hideMark/>
          </w:tcPr>
          <w:p w14:paraId="1A8A3972" w14:textId="4F919D1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0.439</w:t>
            </w:r>
          </w:p>
        </w:tc>
        <w:tc>
          <w:tcPr>
            <w:tcW w:w="268" w:type="pct"/>
            <w:shd w:val="clear" w:color="auto" w:fill="FCE7EA"/>
            <w:noWrap/>
            <w:vAlign w:val="center"/>
            <w:hideMark/>
          </w:tcPr>
          <w:p w14:paraId="43CA9485" w14:textId="2044F93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FCF7F9"/>
            <w:noWrap/>
            <w:vAlign w:val="center"/>
            <w:hideMark/>
          </w:tcPr>
          <w:p w14:paraId="4DB07E71" w14:textId="111975B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0.468</w:t>
            </w:r>
          </w:p>
        </w:tc>
      </w:tr>
      <w:tr w:rsidR="00573121" w:rsidRPr="00573121" w14:paraId="05D86F61" w14:textId="77777777" w:rsidTr="003167E9">
        <w:trPr>
          <w:trHeight w:val="221"/>
        </w:trPr>
        <w:tc>
          <w:tcPr>
            <w:tcW w:w="475" w:type="pct"/>
            <w:shd w:val="clear" w:color="auto" w:fill="auto"/>
            <w:noWrap/>
            <w:vAlign w:val="center"/>
            <w:hideMark/>
          </w:tcPr>
          <w:p w14:paraId="326E6E4A"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5189E346"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31E0DED4"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SiamCAR_GOT10k</w:t>
            </w:r>
          </w:p>
        </w:tc>
        <w:tc>
          <w:tcPr>
            <w:tcW w:w="268" w:type="pct"/>
            <w:shd w:val="clear" w:color="auto" w:fill="C2D3EA"/>
            <w:noWrap/>
            <w:vAlign w:val="center"/>
            <w:hideMark/>
          </w:tcPr>
          <w:p w14:paraId="1AD14229" w14:textId="18C6CDC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FBD5D8"/>
            <w:noWrap/>
            <w:vAlign w:val="center"/>
            <w:hideMark/>
          </w:tcPr>
          <w:p w14:paraId="68E3DBE2" w14:textId="1DD1C16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BC2C5"/>
            <w:noWrap/>
            <w:vAlign w:val="center"/>
            <w:hideMark/>
          </w:tcPr>
          <w:p w14:paraId="087767C3" w14:textId="12F68D4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FBC0C3"/>
            <w:noWrap/>
            <w:vAlign w:val="center"/>
            <w:hideMark/>
          </w:tcPr>
          <w:p w14:paraId="67D46493" w14:textId="1795A67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0.424</w:t>
            </w:r>
          </w:p>
        </w:tc>
        <w:tc>
          <w:tcPr>
            <w:tcW w:w="268" w:type="pct"/>
            <w:shd w:val="clear" w:color="auto" w:fill="EAEFF8"/>
            <w:noWrap/>
            <w:vAlign w:val="center"/>
            <w:hideMark/>
          </w:tcPr>
          <w:p w14:paraId="5A235935" w14:textId="63210C3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0.499</w:t>
            </w:r>
          </w:p>
        </w:tc>
        <w:tc>
          <w:tcPr>
            <w:tcW w:w="268" w:type="pct"/>
            <w:shd w:val="clear" w:color="auto" w:fill="F9FAFE"/>
            <w:noWrap/>
            <w:vAlign w:val="center"/>
            <w:hideMark/>
          </w:tcPr>
          <w:p w14:paraId="19221F1F" w14:textId="05DF392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0.528</w:t>
            </w:r>
          </w:p>
        </w:tc>
        <w:tc>
          <w:tcPr>
            <w:tcW w:w="268" w:type="pct"/>
            <w:shd w:val="clear" w:color="auto" w:fill="FCF2F5"/>
            <w:noWrap/>
            <w:vAlign w:val="center"/>
            <w:hideMark/>
          </w:tcPr>
          <w:p w14:paraId="4D10AC12" w14:textId="5FA17C5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0.532</w:t>
            </w:r>
          </w:p>
        </w:tc>
        <w:tc>
          <w:tcPr>
            <w:tcW w:w="268" w:type="pct"/>
            <w:shd w:val="clear" w:color="auto" w:fill="DBE5F3"/>
            <w:noWrap/>
            <w:vAlign w:val="center"/>
            <w:hideMark/>
          </w:tcPr>
          <w:p w14:paraId="13A61724" w14:textId="512B0AC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0.403</w:t>
            </w:r>
          </w:p>
        </w:tc>
        <w:tc>
          <w:tcPr>
            <w:tcW w:w="268" w:type="pct"/>
            <w:shd w:val="clear" w:color="auto" w:fill="FCFBFE"/>
            <w:noWrap/>
            <w:vAlign w:val="center"/>
            <w:hideMark/>
          </w:tcPr>
          <w:p w14:paraId="65D2896E" w14:textId="7B48C4C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0.455</w:t>
            </w:r>
          </w:p>
        </w:tc>
        <w:tc>
          <w:tcPr>
            <w:tcW w:w="268" w:type="pct"/>
            <w:shd w:val="clear" w:color="auto" w:fill="FCE6E9"/>
            <w:noWrap/>
            <w:vAlign w:val="center"/>
            <w:hideMark/>
          </w:tcPr>
          <w:p w14:paraId="58EF3A7E" w14:textId="31B24D1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0.457</w:t>
            </w:r>
          </w:p>
        </w:tc>
        <w:tc>
          <w:tcPr>
            <w:tcW w:w="268" w:type="pct"/>
            <w:shd w:val="clear" w:color="auto" w:fill="FCDFE2"/>
            <w:noWrap/>
            <w:vAlign w:val="center"/>
            <w:hideMark/>
          </w:tcPr>
          <w:p w14:paraId="6CA3E570" w14:textId="2043CE1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AAFB1"/>
            <w:noWrap/>
            <w:vAlign w:val="center"/>
            <w:hideMark/>
          </w:tcPr>
          <w:p w14:paraId="66A5E894" w14:textId="6444EE7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0.564</w:t>
            </w:r>
          </w:p>
        </w:tc>
      </w:tr>
      <w:tr w:rsidR="00573121" w:rsidRPr="00573121" w14:paraId="58AE947E" w14:textId="77777777" w:rsidTr="003167E9">
        <w:trPr>
          <w:trHeight w:val="221"/>
        </w:trPr>
        <w:tc>
          <w:tcPr>
            <w:tcW w:w="475" w:type="pct"/>
            <w:shd w:val="clear" w:color="auto" w:fill="auto"/>
            <w:noWrap/>
            <w:vAlign w:val="center"/>
            <w:hideMark/>
          </w:tcPr>
          <w:p w14:paraId="5B35882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OSTrack</w:t>
            </w:r>
          </w:p>
        </w:tc>
        <w:tc>
          <w:tcPr>
            <w:tcW w:w="516" w:type="pct"/>
            <w:shd w:val="clear" w:color="auto" w:fill="auto"/>
            <w:noWrap/>
            <w:vAlign w:val="center"/>
            <w:hideMark/>
          </w:tcPr>
          <w:p w14:paraId="2FB4DE3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ECCV 2022</w:t>
            </w:r>
          </w:p>
        </w:tc>
        <w:tc>
          <w:tcPr>
            <w:tcW w:w="792" w:type="pct"/>
            <w:shd w:val="clear" w:color="auto" w:fill="auto"/>
            <w:vAlign w:val="center"/>
            <w:hideMark/>
          </w:tcPr>
          <w:p w14:paraId="48BDB79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OSTrack_256Def</w:t>
            </w:r>
          </w:p>
        </w:tc>
        <w:tc>
          <w:tcPr>
            <w:tcW w:w="268" w:type="pct"/>
            <w:shd w:val="clear" w:color="auto" w:fill="F98C8E"/>
            <w:noWrap/>
            <w:vAlign w:val="center"/>
            <w:hideMark/>
          </w:tcPr>
          <w:p w14:paraId="31395DB2" w14:textId="437D1CF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0.643</w:t>
            </w:r>
          </w:p>
        </w:tc>
        <w:tc>
          <w:tcPr>
            <w:tcW w:w="268" w:type="pct"/>
            <w:shd w:val="clear" w:color="auto" w:fill="FCFAFD"/>
            <w:noWrap/>
            <w:vAlign w:val="center"/>
            <w:hideMark/>
          </w:tcPr>
          <w:p w14:paraId="00CC4BD6" w14:textId="31CD832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0.498</w:t>
            </w:r>
          </w:p>
        </w:tc>
        <w:tc>
          <w:tcPr>
            <w:tcW w:w="268" w:type="pct"/>
            <w:shd w:val="clear" w:color="auto" w:fill="EBF0F9"/>
            <w:noWrap/>
            <w:vAlign w:val="center"/>
            <w:hideMark/>
          </w:tcPr>
          <w:p w14:paraId="3885FFDF" w14:textId="342E45D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0.438</w:t>
            </w:r>
          </w:p>
        </w:tc>
        <w:tc>
          <w:tcPr>
            <w:tcW w:w="268" w:type="pct"/>
            <w:shd w:val="clear" w:color="auto" w:fill="FCEEF1"/>
            <w:noWrap/>
            <w:vAlign w:val="center"/>
            <w:hideMark/>
          </w:tcPr>
          <w:p w14:paraId="07B5F185" w14:textId="6E392F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0.389</w:t>
            </w:r>
          </w:p>
        </w:tc>
        <w:tc>
          <w:tcPr>
            <w:tcW w:w="268" w:type="pct"/>
            <w:shd w:val="clear" w:color="auto" w:fill="EEF2FA"/>
            <w:noWrap/>
            <w:vAlign w:val="center"/>
            <w:hideMark/>
          </w:tcPr>
          <w:p w14:paraId="69FF42A5" w14:textId="22CEF48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0.503</w:t>
            </w:r>
          </w:p>
        </w:tc>
        <w:tc>
          <w:tcPr>
            <w:tcW w:w="268" w:type="pct"/>
            <w:shd w:val="clear" w:color="auto" w:fill="F1F4FB"/>
            <w:noWrap/>
            <w:vAlign w:val="center"/>
            <w:hideMark/>
          </w:tcPr>
          <w:p w14:paraId="00ACB127" w14:textId="788844D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0.520</w:t>
            </w:r>
          </w:p>
        </w:tc>
        <w:tc>
          <w:tcPr>
            <w:tcW w:w="268" w:type="pct"/>
            <w:shd w:val="clear" w:color="auto" w:fill="E6EDF7"/>
            <w:noWrap/>
            <w:vAlign w:val="center"/>
            <w:hideMark/>
          </w:tcPr>
          <w:p w14:paraId="7C14C648" w14:textId="1EC6163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0.497</w:t>
            </w:r>
          </w:p>
        </w:tc>
        <w:tc>
          <w:tcPr>
            <w:tcW w:w="268" w:type="pct"/>
            <w:shd w:val="clear" w:color="auto" w:fill="F8696B"/>
            <w:noWrap/>
            <w:vAlign w:val="center"/>
            <w:hideMark/>
          </w:tcPr>
          <w:p w14:paraId="4407C34D" w14:textId="304E3C3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CFAFD"/>
            <w:noWrap/>
            <w:vAlign w:val="center"/>
            <w:hideMark/>
          </w:tcPr>
          <w:p w14:paraId="78DC2BD3" w14:textId="4469628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0.456</w:t>
            </w:r>
          </w:p>
        </w:tc>
        <w:tc>
          <w:tcPr>
            <w:tcW w:w="268" w:type="pct"/>
            <w:shd w:val="clear" w:color="auto" w:fill="C9D8ED"/>
            <w:noWrap/>
            <w:vAlign w:val="center"/>
            <w:hideMark/>
          </w:tcPr>
          <w:p w14:paraId="318A291A" w14:textId="19F586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0.377</w:t>
            </w:r>
          </w:p>
        </w:tc>
        <w:tc>
          <w:tcPr>
            <w:tcW w:w="268" w:type="pct"/>
            <w:shd w:val="clear" w:color="auto" w:fill="FAFAFE"/>
            <w:noWrap/>
            <w:vAlign w:val="center"/>
            <w:hideMark/>
          </w:tcPr>
          <w:p w14:paraId="1C579035" w14:textId="7B2CEBD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0.508</w:t>
            </w:r>
          </w:p>
        </w:tc>
        <w:tc>
          <w:tcPr>
            <w:tcW w:w="268" w:type="pct"/>
            <w:shd w:val="clear" w:color="auto" w:fill="EEF2FA"/>
            <w:noWrap/>
            <w:vAlign w:val="center"/>
            <w:hideMark/>
          </w:tcPr>
          <w:p w14:paraId="6643F8D9" w14:textId="0561859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0.438</w:t>
            </w:r>
          </w:p>
        </w:tc>
      </w:tr>
      <w:tr w:rsidR="00573121" w:rsidRPr="00573121" w14:paraId="32E20670" w14:textId="77777777" w:rsidTr="003167E9">
        <w:trPr>
          <w:trHeight w:val="221"/>
        </w:trPr>
        <w:tc>
          <w:tcPr>
            <w:tcW w:w="475" w:type="pct"/>
            <w:shd w:val="clear" w:color="auto" w:fill="auto"/>
            <w:noWrap/>
            <w:vAlign w:val="center"/>
            <w:hideMark/>
          </w:tcPr>
          <w:p w14:paraId="3C8382AF"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1C395668"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5EB49DA9"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OSTrack_256GOT10k</w:t>
            </w:r>
          </w:p>
        </w:tc>
        <w:tc>
          <w:tcPr>
            <w:tcW w:w="268" w:type="pct"/>
            <w:shd w:val="clear" w:color="auto" w:fill="FCFCFF"/>
            <w:noWrap/>
            <w:vAlign w:val="center"/>
            <w:hideMark/>
          </w:tcPr>
          <w:p w14:paraId="521139FB" w14:textId="094E683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AFC6E4"/>
            <w:noWrap/>
            <w:vAlign w:val="center"/>
            <w:hideMark/>
          </w:tcPr>
          <w:p w14:paraId="79EA2700" w14:textId="1FFFE91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0.394</w:t>
            </w:r>
          </w:p>
        </w:tc>
        <w:tc>
          <w:tcPr>
            <w:tcW w:w="268" w:type="pct"/>
            <w:shd w:val="clear" w:color="auto" w:fill="79A0D1"/>
            <w:noWrap/>
            <w:vAlign w:val="center"/>
            <w:hideMark/>
          </w:tcPr>
          <w:p w14:paraId="26E71C85" w14:textId="379D96D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0.269</w:t>
            </w:r>
          </w:p>
        </w:tc>
        <w:tc>
          <w:tcPr>
            <w:tcW w:w="268" w:type="pct"/>
            <w:shd w:val="clear" w:color="auto" w:fill="5E8DC7"/>
            <w:noWrap/>
            <w:vAlign w:val="center"/>
            <w:hideMark/>
          </w:tcPr>
          <w:p w14:paraId="0B3DD4FD" w14:textId="33B038C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0.218</w:t>
            </w:r>
          </w:p>
        </w:tc>
        <w:tc>
          <w:tcPr>
            <w:tcW w:w="268" w:type="pct"/>
            <w:shd w:val="clear" w:color="auto" w:fill="CDDBEE"/>
            <w:noWrap/>
            <w:vAlign w:val="center"/>
            <w:hideMark/>
          </w:tcPr>
          <w:p w14:paraId="5E20AA00" w14:textId="0A7FFEF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0.469</w:t>
            </w:r>
          </w:p>
        </w:tc>
        <w:tc>
          <w:tcPr>
            <w:tcW w:w="268" w:type="pct"/>
            <w:shd w:val="clear" w:color="auto" w:fill="D1DEF0"/>
            <w:noWrap/>
            <w:vAlign w:val="center"/>
            <w:hideMark/>
          </w:tcPr>
          <w:p w14:paraId="2626B5C4" w14:textId="6B662D0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0.485</w:t>
            </w:r>
          </w:p>
        </w:tc>
        <w:tc>
          <w:tcPr>
            <w:tcW w:w="268" w:type="pct"/>
            <w:shd w:val="clear" w:color="auto" w:fill="B1C7E4"/>
            <w:noWrap/>
            <w:vAlign w:val="center"/>
            <w:hideMark/>
          </w:tcPr>
          <w:p w14:paraId="3617EC08" w14:textId="49DABF8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0.431</w:t>
            </w:r>
          </w:p>
        </w:tc>
        <w:tc>
          <w:tcPr>
            <w:tcW w:w="268" w:type="pct"/>
            <w:shd w:val="clear" w:color="auto" w:fill="CEDBEE"/>
            <w:noWrap/>
            <w:vAlign w:val="center"/>
            <w:hideMark/>
          </w:tcPr>
          <w:p w14:paraId="4EC6C1DA" w14:textId="67F1C7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0.386</w:t>
            </w:r>
          </w:p>
        </w:tc>
        <w:tc>
          <w:tcPr>
            <w:tcW w:w="268" w:type="pct"/>
            <w:shd w:val="clear" w:color="auto" w:fill="94B3DA"/>
            <w:noWrap/>
            <w:vAlign w:val="center"/>
            <w:hideMark/>
          </w:tcPr>
          <w:p w14:paraId="3A07A4F5" w14:textId="4173DBB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0.350</w:t>
            </w:r>
          </w:p>
        </w:tc>
        <w:tc>
          <w:tcPr>
            <w:tcW w:w="268" w:type="pct"/>
            <w:shd w:val="clear" w:color="auto" w:fill="94B3DA"/>
            <w:noWrap/>
            <w:vAlign w:val="center"/>
            <w:hideMark/>
          </w:tcPr>
          <w:p w14:paraId="52501FE6" w14:textId="14C12D2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0.311</w:t>
            </w:r>
          </w:p>
        </w:tc>
        <w:tc>
          <w:tcPr>
            <w:tcW w:w="268" w:type="pct"/>
            <w:shd w:val="clear" w:color="auto" w:fill="B9CDE7"/>
            <w:noWrap/>
            <w:vAlign w:val="center"/>
            <w:hideMark/>
          </w:tcPr>
          <w:p w14:paraId="66E48CAD" w14:textId="51ED64E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0.408</w:t>
            </w:r>
          </w:p>
        </w:tc>
        <w:tc>
          <w:tcPr>
            <w:tcW w:w="268" w:type="pct"/>
            <w:shd w:val="clear" w:color="auto" w:fill="86A9D5"/>
            <w:noWrap/>
            <w:vAlign w:val="center"/>
            <w:hideMark/>
          </w:tcPr>
          <w:p w14:paraId="68F5A5AE" w14:textId="1B445C1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0.270</w:t>
            </w:r>
          </w:p>
        </w:tc>
      </w:tr>
      <w:tr w:rsidR="00573121" w:rsidRPr="00573121" w14:paraId="5EAA777D" w14:textId="77777777" w:rsidTr="003167E9">
        <w:trPr>
          <w:trHeight w:val="221"/>
        </w:trPr>
        <w:tc>
          <w:tcPr>
            <w:tcW w:w="475" w:type="pct"/>
            <w:shd w:val="clear" w:color="auto" w:fill="auto"/>
            <w:noWrap/>
            <w:vAlign w:val="center"/>
            <w:hideMark/>
          </w:tcPr>
          <w:p w14:paraId="241DC4B1"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250F7126"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5C74972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OSTrack_384Def</w:t>
            </w:r>
          </w:p>
        </w:tc>
        <w:tc>
          <w:tcPr>
            <w:tcW w:w="268" w:type="pct"/>
            <w:shd w:val="clear" w:color="auto" w:fill="FAA6A8"/>
            <w:noWrap/>
            <w:vAlign w:val="center"/>
            <w:hideMark/>
          </w:tcPr>
          <w:p w14:paraId="7FD74632" w14:textId="288EA3D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0.604</w:t>
            </w:r>
          </w:p>
        </w:tc>
        <w:tc>
          <w:tcPr>
            <w:tcW w:w="268" w:type="pct"/>
            <w:shd w:val="clear" w:color="auto" w:fill="EEF2FA"/>
            <w:noWrap/>
            <w:vAlign w:val="center"/>
            <w:hideMark/>
          </w:tcPr>
          <w:p w14:paraId="00ACF19E" w14:textId="033071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0.478</w:t>
            </w:r>
          </w:p>
        </w:tc>
        <w:tc>
          <w:tcPr>
            <w:tcW w:w="268" w:type="pct"/>
            <w:shd w:val="clear" w:color="auto" w:fill="DBE5F3"/>
            <w:noWrap/>
            <w:vAlign w:val="center"/>
            <w:hideMark/>
          </w:tcPr>
          <w:p w14:paraId="05BDDAD9" w14:textId="746FF84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0.415</w:t>
            </w:r>
          </w:p>
        </w:tc>
        <w:tc>
          <w:tcPr>
            <w:tcW w:w="268" w:type="pct"/>
            <w:shd w:val="clear" w:color="auto" w:fill="FBBBBD"/>
            <w:noWrap/>
            <w:vAlign w:val="center"/>
            <w:hideMark/>
          </w:tcPr>
          <w:p w14:paraId="5F815CE5" w14:textId="0694324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0.428</w:t>
            </w:r>
          </w:p>
        </w:tc>
        <w:tc>
          <w:tcPr>
            <w:tcW w:w="268" w:type="pct"/>
            <w:shd w:val="clear" w:color="auto" w:fill="FCDADD"/>
            <w:noWrap/>
            <w:vAlign w:val="center"/>
            <w:hideMark/>
          </w:tcPr>
          <w:p w14:paraId="00D5AD05" w14:textId="7E59BC0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0.549</w:t>
            </w:r>
          </w:p>
        </w:tc>
        <w:tc>
          <w:tcPr>
            <w:tcW w:w="268" w:type="pct"/>
            <w:shd w:val="clear" w:color="auto" w:fill="FCE6E8"/>
            <w:noWrap/>
            <w:vAlign w:val="center"/>
            <w:hideMark/>
          </w:tcPr>
          <w:p w14:paraId="205B5BA8" w14:textId="538EA05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0.552</w:t>
            </w:r>
          </w:p>
        </w:tc>
        <w:tc>
          <w:tcPr>
            <w:tcW w:w="268" w:type="pct"/>
            <w:shd w:val="clear" w:color="auto" w:fill="F8F9FD"/>
            <w:noWrap/>
            <w:vAlign w:val="center"/>
            <w:hideMark/>
          </w:tcPr>
          <w:p w14:paraId="6BD7F068" w14:textId="21AA477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A9597"/>
            <w:noWrap/>
            <w:vAlign w:val="center"/>
            <w:hideMark/>
          </w:tcPr>
          <w:p w14:paraId="562EA9D9" w14:textId="1C8508A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0.579</w:t>
            </w:r>
          </w:p>
        </w:tc>
        <w:tc>
          <w:tcPr>
            <w:tcW w:w="268" w:type="pct"/>
            <w:shd w:val="clear" w:color="auto" w:fill="E9EFF8"/>
            <w:noWrap/>
            <w:vAlign w:val="center"/>
            <w:hideMark/>
          </w:tcPr>
          <w:p w14:paraId="5736C6D1" w14:textId="36AA001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0.435</w:t>
            </w:r>
          </w:p>
        </w:tc>
        <w:tc>
          <w:tcPr>
            <w:tcW w:w="268" w:type="pct"/>
            <w:shd w:val="clear" w:color="auto" w:fill="F9FAFE"/>
            <w:noWrap/>
            <w:vAlign w:val="center"/>
            <w:hideMark/>
          </w:tcPr>
          <w:p w14:paraId="6B7629B9" w14:textId="32D2D4F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0.436</w:t>
            </w:r>
          </w:p>
        </w:tc>
        <w:tc>
          <w:tcPr>
            <w:tcW w:w="268" w:type="pct"/>
            <w:shd w:val="clear" w:color="auto" w:fill="EDF1F9"/>
            <w:noWrap/>
            <w:vAlign w:val="center"/>
            <w:hideMark/>
          </w:tcPr>
          <w:p w14:paraId="2F2B8A54" w14:textId="5D3FDFD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0.488</w:t>
            </w:r>
          </w:p>
        </w:tc>
        <w:tc>
          <w:tcPr>
            <w:tcW w:w="268" w:type="pct"/>
            <w:shd w:val="clear" w:color="auto" w:fill="EAEFF8"/>
            <w:noWrap/>
            <w:vAlign w:val="center"/>
            <w:hideMark/>
          </w:tcPr>
          <w:p w14:paraId="3466968D" w14:textId="767A2C9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0.431</w:t>
            </w:r>
          </w:p>
        </w:tc>
      </w:tr>
      <w:tr w:rsidR="00573121" w:rsidRPr="00573121" w14:paraId="7B98E800" w14:textId="77777777" w:rsidTr="003167E9">
        <w:trPr>
          <w:trHeight w:val="221"/>
        </w:trPr>
        <w:tc>
          <w:tcPr>
            <w:tcW w:w="475" w:type="pct"/>
            <w:shd w:val="clear" w:color="auto" w:fill="auto"/>
            <w:noWrap/>
            <w:vAlign w:val="center"/>
            <w:hideMark/>
          </w:tcPr>
          <w:p w14:paraId="4CB6CF33"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1C37BABC"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210384A8"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OSTrack_384GOT10k</w:t>
            </w:r>
          </w:p>
        </w:tc>
        <w:tc>
          <w:tcPr>
            <w:tcW w:w="268" w:type="pct"/>
            <w:shd w:val="clear" w:color="auto" w:fill="FCFCFF"/>
            <w:noWrap/>
            <w:vAlign w:val="center"/>
            <w:hideMark/>
          </w:tcPr>
          <w:p w14:paraId="1F04EA04" w14:textId="480D8AA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B1C7E4"/>
            <w:noWrap/>
            <w:vAlign w:val="center"/>
            <w:hideMark/>
          </w:tcPr>
          <w:p w14:paraId="1A924BC9" w14:textId="4A8BFA0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0.396</w:t>
            </w:r>
          </w:p>
        </w:tc>
        <w:tc>
          <w:tcPr>
            <w:tcW w:w="268" w:type="pct"/>
            <w:shd w:val="clear" w:color="auto" w:fill="5A8AC6"/>
            <w:noWrap/>
            <w:vAlign w:val="center"/>
            <w:hideMark/>
          </w:tcPr>
          <w:p w14:paraId="79721790" w14:textId="77030F6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0.222</w:t>
            </w:r>
          </w:p>
        </w:tc>
        <w:tc>
          <w:tcPr>
            <w:tcW w:w="268" w:type="pct"/>
            <w:shd w:val="clear" w:color="auto" w:fill="5F8EC8"/>
            <w:noWrap/>
            <w:vAlign w:val="center"/>
            <w:hideMark/>
          </w:tcPr>
          <w:p w14:paraId="28FEDC56" w14:textId="4B735CE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0.219</w:t>
            </w:r>
          </w:p>
        </w:tc>
        <w:tc>
          <w:tcPr>
            <w:tcW w:w="268" w:type="pct"/>
            <w:shd w:val="clear" w:color="auto" w:fill="B6CAE6"/>
            <w:noWrap/>
            <w:vAlign w:val="center"/>
            <w:hideMark/>
          </w:tcPr>
          <w:p w14:paraId="54578DCE" w14:textId="23BFEC7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AFC5E3"/>
            <w:noWrap/>
            <w:vAlign w:val="center"/>
            <w:hideMark/>
          </w:tcPr>
          <w:p w14:paraId="3DE80B60" w14:textId="14DECC2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0.447</w:t>
            </w:r>
          </w:p>
        </w:tc>
        <w:tc>
          <w:tcPr>
            <w:tcW w:w="268" w:type="pct"/>
            <w:shd w:val="clear" w:color="auto" w:fill="99B6DC"/>
            <w:noWrap/>
            <w:vAlign w:val="center"/>
            <w:hideMark/>
          </w:tcPr>
          <w:p w14:paraId="0A093F2A" w14:textId="424A958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0.401</w:t>
            </w:r>
          </w:p>
        </w:tc>
        <w:tc>
          <w:tcPr>
            <w:tcW w:w="268" w:type="pct"/>
            <w:shd w:val="clear" w:color="auto" w:fill="D0DDEF"/>
            <w:noWrap/>
            <w:vAlign w:val="center"/>
            <w:hideMark/>
          </w:tcPr>
          <w:p w14:paraId="1FC8E735" w14:textId="425695E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0.389</w:t>
            </w:r>
          </w:p>
        </w:tc>
        <w:tc>
          <w:tcPr>
            <w:tcW w:w="268" w:type="pct"/>
            <w:shd w:val="clear" w:color="auto" w:fill="6290C9"/>
            <w:noWrap/>
            <w:vAlign w:val="center"/>
            <w:hideMark/>
          </w:tcPr>
          <w:p w14:paraId="795A9186" w14:textId="0EC1E4E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0.300</w:t>
            </w:r>
          </w:p>
        </w:tc>
        <w:tc>
          <w:tcPr>
            <w:tcW w:w="268" w:type="pct"/>
            <w:shd w:val="clear" w:color="auto" w:fill="739CCF"/>
            <w:noWrap/>
            <w:vAlign w:val="center"/>
            <w:hideMark/>
          </w:tcPr>
          <w:p w14:paraId="228DC781" w14:textId="3F7698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0.270</w:t>
            </w:r>
          </w:p>
        </w:tc>
        <w:tc>
          <w:tcPr>
            <w:tcW w:w="268" w:type="pct"/>
            <w:shd w:val="clear" w:color="auto" w:fill="5A8AC6"/>
            <w:noWrap/>
            <w:vAlign w:val="center"/>
            <w:hideMark/>
          </w:tcPr>
          <w:p w14:paraId="342B633A" w14:textId="43CEF8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0.260</w:t>
            </w:r>
          </w:p>
        </w:tc>
        <w:tc>
          <w:tcPr>
            <w:tcW w:w="268" w:type="pct"/>
            <w:shd w:val="clear" w:color="auto" w:fill="5A8AC6"/>
            <w:noWrap/>
            <w:vAlign w:val="center"/>
            <w:hideMark/>
          </w:tcPr>
          <w:p w14:paraId="7F8A66DB" w14:textId="7611156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0.199</w:t>
            </w:r>
          </w:p>
        </w:tc>
      </w:tr>
      <w:tr w:rsidR="00573121" w:rsidRPr="00573121" w14:paraId="36AAF8C5" w14:textId="77777777" w:rsidTr="003167E9">
        <w:trPr>
          <w:trHeight w:val="221"/>
        </w:trPr>
        <w:tc>
          <w:tcPr>
            <w:tcW w:w="475" w:type="pct"/>
            <w:shd w:val="clear" w:color="auto" w:fill="auto"/>
            <w:noWrap/>
            <w:vAlign w:val="center"/>
            <w:hideMark/>
          </w:tcPr>
          <w:p w14:paraId="34093F5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SimTrack</w:t>
            </w:r>
          </w:p>
        </w:tc>
        <w:tc>
          <w:tcPr>
            <w:tcW w:w="516" w:type="pct"/>
            <w:shd w:val="clear" w:color="auto" w:fill="auto"/>
            <w:noWrap/>
            <w:vAlign w:val="center"/>
            <w:hideMark/>
          </w:tcPr>
          <w:p w14:paraId="61D093E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ECCV 2022</w:t>
            </w:r>
          </w:p>
        </w:tc>
        <w:tc>
          <w:tcPr>
            <w:tcW w:w="792" w:type="pct"/>
            <w:shd w:val="clear" w:color="auto" w:fill="auto"/>
            <w:vAlign w:val="center"/>
            <w:hideMark/>
          </w:tcPr>
          <w:p w14:paraId="19C6B27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SimTrack</w:t>
            </w:r>
          </w:p>
        </w:tc>
        <w:tc>
          <w:tcPr>
            <w:tcW w:w="268" w:type="pct"/>
            <w:shd w:val="clear" w:color="auto" w:fill="FBCED0"/>
            <w:noWrap/>
            <w:vAlign w:val="center"/>
            <w:hideMark/>
          </w:tcPr>
          <w:p w14:paraId="76B9B694" w14:textId="086ED1F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AFC5E3"/>
            <w:noWrap/>
            <w:vAlign w:val="center"/>
            <w:hideMark/>
          </w:tcPr>
          <w:p w14:paraId="4D9E37D0" w14:textId="1E7A61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0.393</w:t>
            </w:r>
          </w:p>
        </w:tc>
        <w:tc>
          <w:tcPr>
            <w:tcW w:w="268" w:type="pct"/>
            <w:shd w:val="clear" w:color="auto" w:fill="95B3DA"/>
            <w:noWrap/>
            <w:vAlign w:val="center"/>
            <w:hideMark/>
          </w:tcPr>
          <w:p w14:paraId="49CFFDB4" w14:textId="58000FF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0.310</w:t>
            </w:r>
          </w:p>
        </w:tc>
        <w:tc>
          <w:tcPr>
            <w:tcW w:w="268" w:type="pct"/>
            <w:shd w:val="clear" w:color="auto" w:fill="B5CAE6"/>
            <w:noWrap/>
            <w:vAlign w:val="center"/>
            <w:hideMark/>
          </w:tcPr>
          <w:p w14:paraId="4B44C5BF" w14:textId="1572471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0.306</w:t>
            </w:r>
          </w:p>
        </w:tc>
        <w:tc>
          <w:tcPr>
            <w:tcW w:w="268" w:type="pct"/>
            <w:shd w:val="clear" w:color="auto" w:fill="C2D3EA"/>
            <w:noWrap/>
            <w:vAlign w:val="center"/>
            <w:hideMark/>
          </w:tcPr>
          <w:p w14:paraId="286304AF" w14:textId="5C1DD93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0.458</w:t>
            </w:r>
          </w:p>
        </w:tc>
        <w:tc>
          <w:tcPr>
            <w:tcW w:w="268" w:type="pct"/>
            <w:shd w:val="clear" w:color="auto" w:fill="B3C9E5"/>
            <w:noWrap/>
            <w:vAlign w:val="center"/>
            <w:hideMark/>
          </w:tcPr>
          <w:p w14:paraId="79B76E4F" w14:textId="002375C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0.452</w:t>
            </w:r>
          </w:p>
        </w:tc>
        <w:tc>
          <w:tcPr>
            <w:tcW w:w="268" w:type="pct"/>
            <w:shd w:val="clear" w:color="auto" w:fill="9BB8DD"/>
            <w:noWrap/>
            <w:vAlign w:val="center"/>
            <w:hideMark/>
          </w:tcPr>
          <w:p w14:paraId="0D0FCA82" w14:textId="6B6A998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0.404</w:t>
            </w:r>
          </w:p>
        </w:tc>
        <w:tc>
          <w:tcPr>
            <w:tcW w:w="268" w:type="pct"/>
            <w:shd w:val="clear" w:color="auto" w:fill="FBCACC"/>
            <w:noWrap/>
            <w:vAlign w:val="center"/>
            <w:hideMark/>
          </w:tcPr>
          <w:p w14:paraId="31D88FCE" w14:textId="7391A7E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86A9D5"/>
            <w:noWrap/>
            <w:vAlign w:val="center"/>
            <w:hideMark/>
          </w:tcPr>
          <w:p w14:paraId="5C119C9D" w14:textId="35E2ACD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0.336</w:t>
            </w:r>
          </w:p>
        </w:tc>
        <w:tc>
          <w:tcPr>
            <w:tcW w:w="268" w:type="pct"/>
            <w:shd w:val="clear" w:color="auto" w:fill="83A7D4"/>
            <w:noWrap/>
            <w:vAlign w:val="center"/>
            <w:hideMark/>
          </w:tcPr>
          <w:p w14:paraId="2AB21784" w14:textId="540CC9C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0.290</w:t>
            </w:r>
          </w:p>
        </w:tc>
        <w:tc>
          <w:tcPr>
            <w:tcW w:w="268" w:type="pct"/>
            <w:shd w:val="clear" w:color="auto" w:fill="8CADD7"/>
            <w:noWrap/>
            <w:vAlign w:val="center"/>
            <w:hideMark/>
          </w:tcPr>
          <w:p w14:paraId="0D3CECB0" w14:textId="09A5E12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0.339</w:t>
            </w:r>
          </w:p>
        </w:tc>
        <w:tc>
          <w:tcPr>
            <w:tcW w:w="268" w:type="pct"/>
            <w:shd w:val="clear" w:color="auto" w:fill="8BACD7"/>
            <w:noWrap/>
            <w:vAlign w:val="center"/>
            <w:hideMark/>
          </w:tcPr>
          <w:p w14:paraId="7550C538" w14:textId="3BBBC42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0.278</w:t>
            </w:r>
          </w:p>
        </w:tc>
      </w:tr>
      <w:tr w:rsidR="00573121" w:rsidRPr="00573121" w14:paraId="31673CB7" w14:textId="77777777" w:rsidTr="003167E9">
        <w:trPr>
          <w:trHeight w:val="221"/>
        </w:trPr>
        <w:tc>
          <w:tcPr>
            <w:tcW w:w="475" w:type="pct"/>
            <w:shd w:val="clear" w:color="auto" w:fill="auto"/>
            <w:noWrap/>
            <w:vAlign w:val="center"/>
            <w:hideMark/>
          </w:tcPr>
          <w:p w14:paraId="5816681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DF</w:t>
            </w:r>
          </w:p>
        </w:tc>
        <w:tc>
          <w:tcPr>
            <w:tcW w:w="516" w:type="pct"/>
            <w:shd w:val="clear" w:color="auto" w:fill="auto"/>
            <w:noWrap/>
            <w:vAlign w:val="center"/>
            <w:hideMark/>
          </w:tcPr>
          <w:p w14:paraId="6EA53CD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JSTARS 2022</w:t>
            </w:r>
          </w:p>
        </w:tc>
        <w:tc>
          <w:tcPr>
            <w:tcW w:w="792" w:type="pct"/>
            <w:shd w:val="clear" w:color="auto" w:fill="auto"/>
            <w:noWrap/>
            <w:vAlign w:val="center"/>
            <w:hideMark/>
          </w:tcPr>
          <w:p w14:paraId="541BB3D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DF</w:t>
            </w:r>
          </w:p>
        </w:tc>
        <w:tc>
          <w:tcPr>
            <w:tcW w:w="268" w:type="pct"/>
            <w:shd w:val="clear" w:color="auto" w:fill="CBD9ED"/>
            <w:noWrap/>
            <w:vAlign w:val="center"/>
            <w:hideMark/>
          </w:tcPr>
          <w:p w14:paraId="45CEE758" w14:textId="2D5FDE7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0.420</w:t>
            </w:r>
          </w:p>
        </w:tc>
        <w:tc>
          <w:tcPr>
            <w:tcW w:w="268" w:type="pct"/>
            <w:shd w:val="clear" w:color="auto" w:fill="FBD5D8"/>
            <w:noWrap/>
            <w:vAlign w:val="center"/>
            <w:hideMark/>
          </w:tcPr>
          <w:p w14:paraId="2D8DE333" w14:textId="51E7133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98789"/>
            <w:noWrap/>
            <w:vAlign w:val="center"/>
            <w:hideMark/>
          </w:tcPr>
          <w:p w14:paraId="3751F943" w14:textId="28D9DCF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0.588</w:t>
            </w:r>
          </w:p>
        </w:tc>
        <w:tc>
          <w:tcPr>
            <w:tcW w:w="268" w:type="pct"/>
            <w:shd w:val="clear" w:color="auto" w:fill="FA979A"/>
            <w:noWrap/>
            <w:vAlign w:val="center"/>
            <w:hideMark/>
          </w:tcPr>
          <w:p w14:paraId="5ED46218" w14:textId="48FF708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0.455</w:t>
            </w:r>
          </w:p>
        </w:tc>
        <w:tc>
          <w:tcPr>
            <w:tcW w:w="268" w:type="pct"/>
            <w:shd w:val="clear" w:color="auto" w:fill="F97D7F"/>
            <w:noWrap/>
            <w:vAlign w:val="center"/>
            <w:hideMark/>
          </w:tcPr>
          <w:p w14:paraId="14C41BFF" w14:textId="0A8C179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0.637</w:t>
            </w:r>
          </w:p>
        </w:tc>
        <w:tc>
          <w:tcPr>
            <w:tcW w:w="268" w:type="pct"/>
            <w:shd w:val="clear" w:color="auto" w:fill="F98A8C"/>
            <w:noWrap/>
            <w:vAlign w:val="center"/>
            <w:hideMark/>
          </w:tcPr>
          <w:p w14:paraId="4272C0FB" w14:textId="3B712EE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97D7F"/>
            <w:noWrap/>
            <w:vAlign w:val="center"/>
            <w:hideMark/>
          </w:tcPr>
          <w:p w14:paraId="476231A1" w14:textId="00213F3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AFAFE"/>
            <w:noWrap/>
            <w:vAlign w:val="center"/>
            <w:hideMark/>
          </w:tcPr>
          <w:p w14:paraId="1D16BC2A" w14:textId="1682FF0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0.441</w:t>
            </w:r>
          </w:p>
        </w:tc>
        <w:tc>
          <w:tcPr>
            <w:tcW w:w="268" w:type="pct"/>
            <w:shd w:val="clear" w:color="auto" w:fill="F97D7F"/>
            <w:noWrap/>
            <w:vAlign w:val="center"/>
            <w:hideMark/>
          </w:tcPr>
          <w:p w14:paraId="0C3D6676" w14:textId="3A7E14B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0.561</w:t>
            </w:r>
          </w:p>
        </w:tc>
        <w:tc>
          <w:tcPr>
            <w:tcW w:w="268" w:type="pct"/>
            <w:shd w:val="clear" w:color="auto" w:fill="F97577"/>
            <w:noWrap/>
            <w:vAlign w:val="center"/>
            <w:hideMark/>
          </w:tcPr>
          <w:p w14:paraId="2A90701F" w14:textId="11EDBE0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0.544</w:t>
            </w:r>
          </w:p>
        </w:tc>
        <w:tc>
          <w:tcPr>
            <w:tcW w:w="268" w:type="pct"/>
            <w:shd w:val="clear" w:color="auto" w:fill="FA9295"/>
            <w:noWrap/>
            <w:vAlign w:val="center"/>
            <w:hideMark/>
          </w:tcPr>
          <w:p w14:paraId="022A1208" w14:textId="689EEC4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0.633</w:t>
            </w:r>
          </w:p>
        </w:tc>
        <w:tc>
          <w:tcPr>
            <w:tcW w:w="268" w:type="pct"/>
            <w:shd w:val="clear" w:color="auto" w:fill="F96B6D"/>
            <w:noWrap/>
            <w:vAlign w:val="center"/>
            <w:hideMark/>
          </w:tcPr>
          <w:p w14:paraId="23027C4C" w14:textId="33DB374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0.655</w:t>
            </w:r>
          </w:p>
        </w:tc>
      </w:tr>
      <w:tr w:rsidR="00573121" w:rsidRPr="00573121" w14:paraId="3DE9A560" w14:textId="77777777" w:rsidTr="003167E9">
        <w:trPr>
          <w:trHeight w:val="221"/>
        </w:trPr>
        <w:tc>
          <w:tcPr>
            <w:tcW w:w="475" w:type="pct"/>
            <w:shd w:val="clear" w:color="auto" w:fill="auto"/>
            <w:noWrap/>
            <w:vAlign w:val="center"/>
            <w:hideMark/>
          </w:tcPr>
          <w:p w14:paraId="6090FF7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RAMC</w:t>
            </w:r>
          </w:p>
        </w:tc>
        <w:tc>
          <w:tcPr>
            <w:tcW w:w="516" w:type="pct"/>
            <w:shd w:val="clear" w:color="auto" w:fill="auto"/>
            <w:noWrap/>
            <w:vAlign w:val="center"/>
            <w:hideMark/>
          </w:tcPr>
          <w:p w14:paraId="35A4460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RS 2022</w:t>
            </w:r>
          </w:p>
        </w:tc>
        <w:tc>
          <w:tcPr>
            <w:tcW w:w="792" w:type="pct"/>
            <w:shd w:val="clear" w:color="auto" w:fill="auto"/>
            <w:noWrap/>
            <w:vAlign w:val="center"/>
            <w:hideMark/>
          </w:tcPr>
          <w:p w14:paraId="7A203CC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RAMC</w:t>
            </w:r>
          </w:p>
        </w:tc>
        <w:tc>
          <w:tcPr>
            <w:tcW w:w="268" w:type="pct"/>
            <w:shd w:val="clear" w:color="auto" w:fill="F8696B"/>
            <w:noWrap/>
            <w:vAlign w:val="center"/>
            <w:hideMark/>
          </w:tcPr>
          <w:p w14:paraId="41C9B41B" w14:textId="7BE5B18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0.694</w:t>
            </w:r>
          </w:p>
        </w:tc>
        <w:tc>
          <w:tcPr>
            <w:tcW w:w="268" w:type="pct"/>
            <w:shd w:val="clear" w:color="auto" w:fill="F8696B"/>
            <w:noWrap/>
            <w:vAlign w:val="center"/>
            <w:hideMark/>
          </w:tcPr>
          <w:p w14:paraId="720F40A7" w14:textId="35D8947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0.601</w:t>
            </w:r>
          </w:p>
        </w:tc>
        <w:tc>
          <w:tcPr>
            <w:tcW w:w="268" w:type="pct"/>
            <w:shd w:val="clear" w:color="auto" w:fill="FBC1C4"/>
            <w:noWrap/>
            <w:vAlign w:val="center"/>
            <w:hideMark/>
          </w:tcPr>
          <w:p w14:paraId="4E30467F" w14:textId="50C435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0.526</w:t>
            </w:r>
          </w:p>
        </w:tc>
        <w:tc>
          <w:tcPr>
            <w:tcW w:w="268" w:type="pct"/>
            <w:shd w:val="clear" w:color="auto" w:fill="C2D3EA"/>
            <w:noWrap/>
            <w:vAlign w:val="center"/>
            <w:hideMark/>
          </w:tcPr>
          <w:p w14:paraId="2D0D4B7B" w14:textId="124A35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0.319</w:t>
            </w:r>
          </w:p>
        </w:tc>
        <w:tc>
          <w:tcPr>
            <w:tcW w:w="268" w:type="pct"/>
            <w:shd w:val="clear" w:color="auto" w:fill="FAA1A3"/>
            <w:noWrap/>
            <w:vAlign w:val="center"/>
            <w:hideMark/>
          </w:tcPr>
          <w:p w14:paraId="72158340" w14:textId="43EA01A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FCDADC"/>
            <w:noWrap/>
            <w:vAlign w:val="center"/>
            <w:hideMark/>
          </w:tcPr>
          <w:p w14:paraId="3E5918B9" w14:textId="034EA4B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0.563</w:t>
            </w:r>
          </w:p>
        </w:tc>
        <w:tc>
          <w:tcPr>
            <w:tcW w:w="268" w:type="pct"/>
            <w:shd w:val="clear" w:color="auto" w:fill="FBC2C4"/>
            <w:noWrap/>
            <w:vAlign w:val="center"/>
            <w:hideMark/>
          </w:tcPr>
          <w:p w14:paraId="7B164F63" w14:textId="7B10A3D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0.575</w:t>
            </w:r>
          </w:p>
        </w:tc>
        <w:tc>
          <w:tcPr>
            <w:tcW w:w="268" w:type="pct"/>
            <w:shd w:val="clear" w:color="auto" w:fill="F97577"/>
            <w:noWrap/>
            <w:vAlign w:val="center"/>
            <w:hideMark/>
          </w:tcPr>
          <w:p w14:paraId="21F09588" w14:textId="4869656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0.621</w:t>
            </w:r>
          </w:p>
        </w:tc>
        <w:tc>
          <w:tcPr>
            <w:tcW w:w="268" w:type="pct"/>
            <w:shd w:val="clear" w:color="auto" w:fill="FAA9AB"/>
            <w:noWrap/>
            <w:vAlign w:val="center"/>
            <w:hideMark/>
          </w:tcPr>
          <w:p w14:paraId="25A552F5" w14:textId="0E637D6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CDADD"/>
            <w:noWrap/>
            <w:vAlign w:val="center"/>
            <w:hideMark/>
          </w:tcPr>
          <w:p w14:paraId="526C3E98" w14:textId="19CF9F1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0.466</w:t>
            </w:r>
          </w:p>
        </w:tc>
        <w:tc>
          <w:tcPr>
            <w:tcW w:w="268" w:type="pct"/>
            <w:shd w:val="clear" w:color="auto" w:fill="FBBFC1"/>
            <w:noWrap/>
            <w:vAlign w:val="center"/>
            <w:hideMark/>
          </w:tcPr>
          <w:p w14:paraId="1DAA32E6" w14:textId="4D17A6D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0.582</w:t>
            </w:r>
          </w:p>
        </w:tc>
        <w:tc>
          <w:tcPr>
            <w:tcW w:w="268" w:type="pct"/>
            <w:shd w:val="clear" w:color="auto" w:fill="FCEBEE"/>
            <w:noWrap/>
            <w:vAlign w:val="center"/>
            <w:hideMark/>
          </w:tcPr>
          <w:p w14:paraId="256F67B1" w14:textId="1F68BD1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0.483</w:t>
            </w:r>
          </w:p>
        </w:tc>
      </w:tr>
      <w:tr w:rsidR="00573121" w:rsidRPr="00573121" w14:paraId="739FF2F3" w14:textId="77777777" w:rsidTr="003167E9">
        <w:trPr>
          <w:trHeight w:val="221"/>
        </w:trPr>
        <w:tc>
          <w:tcPr>
            <w:tcW w:w="475" w:type="pct"/>
            <w:shd w:val="clear" w:color="auto" w:fill="auto"/>
            <w:noWrap/>
            <w:vAlign w:val="center"/>
            <w:hideMark/>
          </w:tcPr>
          <w:p w14:paraId="477A36E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SBT</w:t>
            </w:r>
          </w:p>
        </w:tc>
        <w:tc>
          <w:tcPr>
            <w:tcW w:w="516" w:type="pct"/>
            <w:shd w:val="clear" w:color="auto" w:fill="auto"/>
            <w:noWrap/>
            <w:vAlign w:val="center"/>
            <w:hideMark/>
          </w:tcPr>
          <w:p w14:paraId="369A273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2022</w:t>
            </w:r>
          </w:p>
        </w:tc>
        <w:tc>
          <w:tcPr>
            <w:tcW w:w="792" w:type="pct"/>
            <w:shd w:val="clear" w:color="auto" w:fill="auto"/>
            <w:vAlign w:val="center"/>
            <w:hideMark/>
          </w:tcPr>
          <w:p w14:paraId="52E06D1C"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SBT_Def</w:t>
            </w:r>
          </w:p>
        </w:tc>
        <w:tc>
          <w:tcPr>
            <w:tcW w:w="268" w:type="pct"/>
            <w:shd w:val="clear" w:color="auto" w:fill="FCEAED"/>
            <w:noWrap/>
            <w:vAlign w:val="center"/>
            <w:hideMark/>
          </w:tcPr>
          <w:p w14:paraId="06C6A11E" w14:textId="102A97D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0.503</w:t>
            </w:r>
          </w:p>
        </w:tc>
        <w:tc>
          <w:tcPr>
            <w:tcW w:w="268" w:type="pct"/>
            <w:shd w:val="clear" w:color="auto" w:fill="D8E2F2"/>
            <w:noWrap/>
            <w:vAlign w:val="center"/>
            <w:hideMark/>
          </w:tcPr>
          <w:p w14:paraId="0D1FBC7D" w14:textId="4D0FB1F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0.448</w:t>
            </w:r>
          </w:p>
        </w:tc>
        <w:tc>
          <w:tcPr>
            <w:tcW w:w="268" w:type="pct"/>
            <w:shd w:val="clear" w:color="auto" w:fill="B4C9E5"/>
            <w:noWrap/>
            <w:vAlign w:val="center"/>
            <w:hideMark/>
          </w:tcPr>
          <w:p w14:paraId="158ED0EB" w14:textId="6E2B975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0.357</w:t>
            </w:r>
          </w:p>
        </w:tc>
        <w:tc>
          <w:tcPr>
            <w:tcW w:w="268" w:type="pct"/>
            <w:shd w:val="clear" w:color="auto" w:fill="FBCCCF"/>
            <w:noWrap/>
            <w:vAlign w:val="center"/>
            <w:hideMark/>
          </w:tcPr>
          <w:p w14:paraId="22F1821E" w14:textId="195AB8E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0.415</w:t>
            </w:r>
          </w:p>
        </w:tc>
        <w:tc>
          <w:tcPr>
            <w:tcW w:w="268" w:type="pct"/>
            <w:shd w:val="clear" w:color="auto" w:fill="FBD6D8"/>
            <w:noWrap/>
            <w:vAlign w:val="center"/>
            <w:hideMark/>
          </w:tcPr>
          <w:p w14:paraId="26197BF6" w14:textId="48755CE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0.553</w:t>
            </w:r>
          </w:p>
        </w:tc>
        <w:tc>
          <w:tcPr>
            <w:tcW w:w="268" w:type="pct"/>
            <w:shd w:val="clear" w:color="auto" w:fill="FBC5C8"/>
            <w:noWrap/>
            <w:vAlign w:val="center"/>
            <w:hideMark/>
          </w:tcPr>
          <w:p w14:paraId="3AB555A6" w14:textId="5979C69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0.582</w:t>
            </w:r>
          </w:p>
        </w:tc>
        <w:tc>
          <w:tcPr>
            <w:tcW w:w="268" w:type="pct"/>
            <w:shd w:val="clear" w:color="auto" w:fill="FCFBFE"/>
            <w:noWrap/>
            <w:vAlign w:val="center"/>
            <w:hideMark/>
          </w:tcPr>
          <w:p w14:paraId="59A38D81" w14:textId="2FC52D7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BC2C5"/>
            <w:noWrap/>
            <w:vAlign w:val="center"/>
            <w:hideMark/>
          </w:tcPr>
          <w:p w14:paraId="727883A6" w14:textId="3A6DB2B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0.520</w:t>
            </w:r>
          </w:p>
        </w:tc>
        <w:tc>
          <w:tcPr>
            <w:tcW w:w="268" w:type="pct"/>
            <w:shd w:val="clear" w:color="auto" w:fill="CFDCEF"/>
            <w:noWrap/>
            <w:vAlign w:val="center"/>
            <w:hideMark/>
          </w:tcPr>
          <w:p w14:paraId="145F65D4" w14:textId="1D6E5F8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0.409</w:t>
            </w:r>
          </w:p>
        </w:tc>
        <w:tc>
          <w:tcPr>
            <w:tcW w:w="268" w:type="pct"/>
            <w:shd w:val="clear" w:color="auto" w:fill="F4F6FC"/>
            <w:noWrap/>
            <w:vAlign w:val="center"/>
            <w:hideMark/>
          </w:tcPr>
          <w:p w14:paraId="2AD2267F" w14:textId="2E530B8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0.430</w:t>
            </w:r>
          </w:p>
        </w:tc>
        <w:tc>
          <w:tcPr>
            <w:tcW w:w="268" w:type="pct"/>
            <w:shd w:val="clear" w:color="auto" w:fill="D8E3F2"/>
            <w:noWrap/>
            <w:vAlign w:val="center"/>
            <w:hideMark/>
          </w:tcPr>
          <w:p w14:paraId="5B1B9D9E" w14:textId="42EE9D0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0.456</w:t>
            </w:r>
          </w:p>
        </w:tc>
        <w:tc>
          <w:tcPr>
            <w:tcW w:w="268" w:type="pct"/>
            <w:shd w:val="clear" w:color="auto" w:fill="D1DDEF"/>
            <w:noWrap/>
            <w:vAlign w:val="center"/>
            <w:hideMark/>
          </w:tcPr>
          <w:p w14:paraId="4D7A9B2D" w14:textId="5709EA1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0.391</w:t>
            </w:r>
          </w:p>
        </w:tc>
      </w:tr>
      <w:tr w:rsidR="00573121" w:rsidRPr="00573121" w14:paraId="0A94E28B" w14:textId="77777777" w:rsidTr="003167E9">
        <w:trPr>
          <w:trHeight w:val="221"/>
        </w:trPr>
        <w:tc>
          <w:tcPr>
            <w:tcW w:w="475" w:type="pct"/>
            <w:shd w:val="clear" w:color="auto" w:fill="auto"/>
            <w:noWrap/>
            <w:vAlign w:val="center"/>
            <w:hideMark/>
          </w:tcPr>
          <w:p w14:paraId="5A3839CE"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3A0E7279"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574A4F3E"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SBT_GOT10k</w:t>
            </w:r>
          </w:p>
        </w:tc>
        <w:tc>
          <w:tcPr>
            <w:tcW w:w="268" w:type="pct"/>
            <w:shd w:val="clear" w:color="auto" w:fill="A3BDDF"/>
            <w:noWrap/>
            <w:vAlign w:val="center"/>
            <w:hideMark/>
          </w:tcPr>
          <w:p w14:paraId="58CEDBB5" w14:textId="3266F73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0.375</w:t>
            </w:r>
          </w:p>
        </w:tc>
        <w:tc>
          <w:tcPr>
            <w:tcW w:w="268" w:type="pct"/>
            <w:shd w:val="clear" w:color="auto" w:fill="97B5DB"/>
            <w:noWrap/>
            <w:vAlign w:val="center"/>
            <w:hideMark/>
          </w:tcPr>
          <w:p w14:paraId="12CF94F6" w14:textId="3327821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0.361</w:t>
            </w:r>
          </w:p>
        </w:tc>
        <w:tc>
          <w:tcPr>
            <w:tcW w:w="268" w:type="pct"/>
            <w:shd w:val="clear" w:color="auto" w:fill="97B5DB"/>
            <w:noWrap/>
            <w:vAlign w:val="center"/>
            <w:hideMark/>
          </w:tcPr>
          <w:p w14:paraId="40924B8D" w14:textId="0DB6057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0.314</w:t>
            </w:r>
          </w:p>
        </w:tc>
        <w:tc>
          <w:tcPr>
            <w:tcW w:w="268" w:type="pct"/>
            <w:shd w:val="clear" w:color="auto" w:fill="FCF6F9"/>
            <w:noWrap/>
            <w:vAlign w:val="center"/>
            <w:hideMark/>
          </w:tcPr>
          <w:p w14:paraId="4769442D" w14:textId="1AFC9C0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0.383</w:t>
            </w:r>
          </w:p>
        </w:tc>
        <w:tc>
          <w:tcPr>
            <w:tcW w:w="268" w:type="pct"/>
            <w:shd w:val="clear" w:color="auto" w:fill="ACC3E2"/>
            <w:noWrap/>
            <w:vAlign w:val="center"/>
            <w:hideMark/>
          </w:tcPr>
          <w:p w14:paraId="2C695807" w14:textId="67FA33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0.435</w:t>
            </w:r>
          </w:p>
        </w:tc>
        <w:tc>
          <w:tcPr>
            <w:tcW w:w="268" w:type="pct"/>
            <w:shd w:val="clear" w:color="auto" w:fill="BBCEE8"/>
            <w:noWrap/>
            <w:vAlign w:val="center"/>
            <w:hideMark/>
          </w:tcPr>
          <w:p w14:paraId="6062CAAD" w14:textId="04A8AE3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0.460</w:t>
            </w:r>
          </w:p>
        </w:tc>
        <w:tc>
          <w:tcPr>
            <w:tcW w:w="268" w:type="pct"/>
            <w:shd w:val="clear" w:color="auto" w:fill="9AB7DC"/>
            <w:noWrap/>
            <w:vAlign w:val="center"/>
            <w:hideMark/>
          </w:tcPr>
          <w:p w14:paraId="49062949" w14:textId="5630A79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0.403</w:t>
            </w:r>
          </w:p>
        </w:tc>
        <w:tc>
          <w:tcPr>
            <w:tcW w:w="268" w:type="pct"/>
            <w:shd w:val="clear" w:color="auto" w:fill="BED0E9"/>
            <w:noWrap/>
            <w:vAlign w:val="center"/>
            <w:hideMark/>
          </w:tcPr>
          <w:p w14:paraId="0C6AB894" w14:textId="2399E8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5B8BC6"/>
            <w:noWrap/>
            <w:vAlign w:val="center"/>
            <w:hideMark/>
          </w:tcPr>
          <w:p w14:paraId="7537BE2F" w14:textId="626739C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0.293</w:t>
            </w:r>
          </w:p>
        </w:tc>
        <w:tc>
          <w:tcPr>
            <w:tcW w:w="268" w:type="pct"/>
            <w:shd w:val="clear" w:color="auto" w:fill="8DAED8"/>
            <w:noWrap/>
            <w:vAlign w:val="center"/>
            <w:hideMark/>
          </w:tcPr>
          <w:p w14:paraId="768808A8" w14:textId="2D20239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0.302</w:t>
            </w:r>
          </w:p>
        </w:tc>
        <w:tc>
          <w:tcPr>
            <w:tcW w:w="268" w:type="pct"/>
            <w:shd w:val="clear" w:color="auto" w:fill="98B6DC"/>
            <w:noWrap/>
            <w:vAlign w:val="center"/>
            <w:hideMark/>
          </w:tcPr>
          <w:p w14:paraId="5BC11156" w14:textId="450331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0.357</w:t>
            </w:r>
          </w:p>
        </w:tc>
        <w:tc>
          <w:tcPr>
            <w:tcW w:w="268" w:type="pct"/>
            <w:shd w:val="clear" w:color="auto" w:fill="9AB7DC"/>
            <w:noWrap/>
            <w:vAlign w:val="center"/>
            <w:hideMark/>
          </w:tcPr>
          <w:p w14:paraId="18C2F745" w14:textId="2683525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0.303</w:t>
            </w:r>
          </w:p>
        </w:tc>
      </w:tr>
      <w:tr w:rsidR="00573121" w:rsidRPr="00573121" w14:paraId="5324AB2F" w14:textId="77777777" w:rsidTr="003167E9">
        <w:trPr>
          <w:trHeight w:val="221"/>
        </w:trPr>
        <w:tc>
          <w:tcPr>
            <w:tcW w:w="475" w:type="pct"/>
            <w:shd w:val="clear" w:color="auto" w:fill="auto"/>
            <w:noWrap/>
            <w:vAlign w:val="center"/>
            <w:hideMark/>
          </w:tcPr>
          <w:p w14:paraId="0CC3A51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GRM</w:t>
            </w:r>
          </w:p>
        </w:tc>
        <w:tc>
          <w:tcPr>
            <w:tcW w:w="516" w:type="pct"/>
            <w:shd w:val="clear" w:color="auto" w:fill="auto"/>
            <w:noWrap/>
            <w:vAlign w:val="center"/>
            <w:hideMark/>
          </w:tcPr>
          <w:p w14:paraId="48A259B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 2023</w:t>
            </w:r>
          </w:p>
        </w:tc>
        <w:tc>
          <w:tcPr>
            <w:tcW w:w="792" w:type="pct"/>
            <w:shd w:val="clear" w:color="auto" w:fill="auto"/>
            <w:noWrap/>
            <w:vAlign w:val="center"/>
            <w:hideMark/>
          </w:tcPr>
          <w:p w14:paraId="1757EDCA"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GRM_Def</w:t>
            </w:r>
          </w:p>
        </w:tc>
        <w:tc>
          <w:tcPr>
            <w:tcW w:w="268" w:type="pct"/>
            <w:shd w:val="clear" w:color="auto" w:fill="FA9294"/>
            <w:noWrap/>
            <w:vAlign w:val="center"/>
            <w:hideMark/>
          </w:tcPr>
          <w:p w14:paraId="234A15FB" w14:textId="16FA7AC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0.634</w:t>
            </w:r>
          </w:p>
        </w:tc>
        <w:tc>
          <w:tcPr>
            <w:tcW w:w="268" w:type="pct"/>
            <w:shd w:val="clear" w:color="auto" w:fill="E9EEF8"/>
            <w:noWrap/>
            <w:vAlign w:val="center"/>
            <w:hideMark/>
          </w:tcPr>
          <w:p w14:paraId="6C3A0F7A" w14:textId="2245978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0.471</w:t>
            </w:r>
          </w:p>
        </w:tc>
        <w:tc>
          <w:tcPr>
            <w:tcW w:w="268" w:type="pct"/>
            <w:shd w:val="clear" w:color="auto" w:fill="E3EAF6"/>
            <w:noWrap/>
            <w:vAlign w:val="center"/>
            <w:hideMark/>
          </w:tcPr>
          <w:p w14:paraId="0A70BE99" w14:textId="62D2474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0.426</w:t>
            </w:r>
          </w:p>
        </w:tc>
        <w:tc>
          <w:tcPr>
            <w:tcW w:w="268" w:type="pct"/>
            <w:shd w:val="clear" w:color="auto" w:fill="C1D2EA"/>
            <w:noWrap/>
            <w:vAlign w:val="center"/>
            <w:hideMark/>
          </w:tcPr>
          <w:p w14:paraId="224CB00D" w14:textId="3805E5C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0.318</w:t>
            </w:r>
          </w:p>
        </w:tc>
        <w:tc>
          <w:tcPr>
            <w:tcW w:w="268" w:type="pct"/>
            <w:shd w:val="clear" w:color="auto" w:fill="F7F8FD"/>
            <w:noWrap/>
            <w:vAlign w:val="center"/>
            <w:hideMark/>
          </w:tcPr>
          <w:p w14:paraId="730AAC99" w14:textId="554C11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0.512</w:t>
            </w:r>
          </w:p>
        </w:tc>
        <w:tc>
          <w:tcPr>
            <w:tcW w:w="268" w:type="pct"/>
            <w:shd w:val="clear" w:color="auto" w:fill="F8F9FD"/>
            <w:noWrap/>
            <w:vAlign w:val="center"/>
            <w:hideMark/>
          </w:tcPr>
          <w:p w14:paraId="7B8C6D87" w14:textId="624192C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0.527</w:t>
            </w:r>
          </w:p>
        </w:tc>
        <w:tc>
          <w:tcPr>
            <w:tcW w:w="268" w:type="pct"/>
            <w:shd w:val="clear" w:color="auto" w:fill="D5E0F1"/>
            <w:noWrap/>
            <w:vAlign w:val="center"/>
            <w:hideMark/>
          </w:tcPr>
          <w:p w14:paraId="5552CF4D" w14:textId="08A92F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F97E80"/>
            <w:noWrap/>
            <w:vAlign w:val="center"/>
            <w:hideMark/>
          </w:tcPr>
          <w:p w14:paraId="64E78F2B" w14:textId="5DA1F5B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0.609</w:t>
            </w:r>
          </w:p>
        </w:tc>
        <w:tc>
          <w:tcPr>
            <w:tcW w:w="268" w:type="pct"/>
            <w:shd w:val="clear" w:color="auto" w:fill="D4E0F1"/>
            <w:noWrap/>
            <w:vAlign w:val="center"/>
            <w:hideMark/>
          </w:tcPr>
          <w:p w14:paraId="226C486D" w14:textId="295D39C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0.414</w:t>
            </w:r>
          </w:p>
        </w:tc>
        <w:tc>
          <w:tcPr>
            <w:tcW w:w="268" w:type="pct"/>
            <w:shd w:val="clear" w:color="auto" w:fill="C4D5EB"/>
            <w:noWrap/>
            <w:vAlign w:val="center"/>
            <w:hideMark/>
          </w:tcPr>
          <w:p w14:paraId="2F235557" w14:textId="787EC3F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0.371</w:t>
            </w:r>
          </w:p>
        </w:tc>
        <w:tc>
          <w:tcPr>
            <w:tcW w:w="268" w:type="pct"/>
            <w:shd w:val="clear" w:color="auto" w:fill="D7E2F2"/>
            <w:noWrap/>
            <w:vAlign w:val="center"/>
            <w:hideMark/>
          </w:tcPr>
          <w:p w14:paraId="798DB8FA" w14:textId="32309C7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CCDAEE"/>
            <w:noWrap/>
            <w:vAlign w:val="center"/>
            <w:hideMark/>
          </w:tcPr>
          <w:p w14:paraId="4CFE4EDF" w14:textId="0DEE806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0.383</w:t>
            </w:r>
          </w:p>
        </w:tc>
      </w:tr>
      <w:tr w:rsidR="00573121" w:rsidRPr="00573121" w14:paraId="5122D03F" w14:textId="77777777" w:rsidTr="003167E9">
        <w:trPr>
          <w:trHeight w:val="221"/>
        </w:trPr>
        <w:tc>
          <w:tcPr>
            <w:tcW w:w="475" w:type="pct"/>
            <w:shd w:val="clear" w:color="auto" w:fill="auto"/>
            <w:noWrap/>
            <w:vAlign w:val="center"/>
            <w:hideMark/>
          </w:tcPr>
          <w:p w14:paraId="40C812AD"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56814034"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3788DE1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GRM_GOT10k</w:t>
            </w:r>
          </w:p>
        </w:tc>
        <w:tc>
          <w:tcPr>
            <w:tcW w:w="268" w:type="pct"/>
            <w:shd w:val="clear" w:color="auto" w:fill="E1E9F5"/>
            <w:noWrap/>
            <w:vAlign w:val="center"/>
            <w:hideMark/>
          </w:tcPr>
          <w:p w14:paraId="18BBD71E" w14:textId="11C1CC9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A3BEE0"/>
            <w:noWrap/>
            <w:vAlign w:val="center"/>
            <w:hideMark/>
          </w:tcPr>
          <w:p w14:paraId="7938626D" w14:textId="52D25B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0.378</w:t>
            </w:r>
          </w:p>
        </w:tc>
        <w:tc>
          <w:tcPr>
            <w:tcW w:w="268" w:type="pct"/>
            <w:shd w:val="clear" w:color="auto" w:fill="80A4D3"/>
            <w:noWrap/>
            <w:vAlign w:val="center"/>
            <w:hideMark/>
          </w:tcPr>
          <w:p w14:paraId="0324E936" w14:textId="6AFBE34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0.279</w:t>
            </w:r>
          </w:p>
        </w:tc>
        <w:tc>
          <w:tcPr>
            <w:tcW w:w="268" w:type="pct"/>
            <w:shd w:val="clear" w:color="auto" w:fill="6F99CD"/>
            <w:noWrap/>
            <w:vAlign w:val="center"/>
            <w:hideMark/>
          </w:tcPr>
          <w:p w14:paraId="3A13689A" w14:textId="5C4B07A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0.235</w:t>
            </w:r>
          </w:p>
        </w:tc>
        <w:tc>
          <w:tcPr>
            <w:tcW w:w="268" w:type="pct"/>
            <w:shd w:val="clear" w:color="auto" w:fill="B9CDE7"/>
            <w:noWrap/>
            <w:vAlign w:val="center"/>
            <w:hideMark/>
          </w:tcPr>
          <w:p w14:paraId="15A0A754" w14:textId="4571DBC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0.449</w:t>
            </w:r>
          </w:p>
        </w:tc>
        <w:tc>
          <w:tcPr>
            <w:tcW w:w="268" w:type="pct"/>
            <w:shd w:val="clear" w:color="auto" w:fill="B6CBE6"/>
            <w:noWrap/>
            <w:vAlign w:val="center"/>
            <w:hideMark/>
          </w:tcPr>
          <w:p w14:paraId="4F4001A7" w14:textId="3C082A2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0.455</w:t>
            </w:r>
          </w:p>
        </w:tc>
        <w:tc>
          <w:tcPr>
            <w:tcW w:w="268" w:type="pct"/>
            <w:shd w:val="clear" w:color="auto" w:fill="A1BCDF"/>
            <w:noWrap/>
            <w:vAlign w:val="center"/>
            <w:hideMark/>
          </w:tcPr>
          <w:p w14:paraId="658C5016" w14:textId="2046902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0.411</w:t>
            </w:r>
          </w:p>
        </w:tc>
        <w:tc>
          <w:tcPr>
            <w:tcW w:w="268" w:type="pct"/>
            <w:shd w:val="clear" w:color="auto" w:fill="B1C7E4"/>
            <w:noWrap/>
            <w:vAlign w:val="center"/>
            <w:hideMark/>
          </w:tcPr>
          <w:p w14:paraId="52E955D3" w14:textId="4E1534E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0.350</w:t>
            </w:r>
          </w:p>
        </w:tc>
        <w:tc>
          <w:tcPr>
            <w:tcW w:w="268" w:type="pct"/>
            <w:shd w:val="clear" w:color="auto" w:fill="6995CB"/>
            <w:noWrap/>
            <w:vAlign w:val="center"/>
            <w:hideMark/>
          </w:tcPr>
          <w:p w14:paraId="5C8E66D4" w14:textId="1E9AA09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0.307</w:t>
            </w:r>
          </w:p>
        </w:tc>
        <w:tc>
          <w:tcPr>
            <w:tcW w:w="268" w:type="pct"/>
            <w:shd w:val="clear" w:color="auto" w:fill="7AA0D1"/>
            <w:noWrap/>
            <w:vAlign w:val="center"/>
            <w:hideMark/>
          </w:tcPr>
          <w:p w14:paraId="5E0BB16C" w14:textId="2D0F763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0.278</w:t>
            </w:r>
          </w:p>
        </w:tc>
        <w:tc>
          <w:tcPr>
            <w:tcW w:w="268" w:type="pct"/>
            <w:shd w:val="clear" w:color="auto" w:fill="AFC5E3"/>
            <w:noWrap/>
            <w:vAlign w:val="center"/>
            <w:hideMark/>
          </w:tcPr>
          <w:p w14:paraId="01A27758" w14:textId="45368F5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0.392</w:t>
            </w:r>
          </w:p>
        </w:tc>
        <w:tc>
          <w:tcPr>
            <w:tcW w:w="268" w:type="pct"/>
            <w:shd w:val="clear" w:color="auto" w:fill="7CA2D2"/>
            <w:noWrap/>
            <w:vAlign w:val="center"/>
            <w:hideMark/>
          </w:tcPr>
          <w:p w14:paraId="50C92F27" w14:textId="5924FBE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0.255</w:t>
            </w:r>
          </w:p>
        </w:tc>
      </w:tr>
      <w:tr w:rsidR="00573121" w:rsidRPr="00573121" w14:paraId="5BCE38B0" w14:textId="77777777" w:rsidTr="003167E9">
        <w:trPr>
          <w:trHeight w:val="221"/>
        </w:trPr>
        <w:tc>
          <w:tcPr>
            <w:tcW w:w="475" w:type="pct"/>
            <w:shd w:val="clear" w:color="auto" w:fill="auto"/>
            <w:noWrap/>
            <w:vAlign w:val="center"/>
            <w:hideMark/>
          </w:tcPr>
          <w:p w14:paraId="3F9BE777"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5B0B8D41"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6536EC53"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GRM_L</w:t>
            </w:r>
          </w:p>
        </w:tc>
        <w:tc>
          <w:tcPr>
            <w:tcW w:w="268" w:type="pct"/>
            <w:shd w:val="clear" w:color="auto" w:fill="F98D8F"/>
            <w:noWrap/>
            <w:vAlign w:val="center"/>
            <w:hideMark/>
          </w:tcPr>
          <w:p w14:paraId="071513B5" w14:textId="7ADFBE5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0.641</w:t>
            </w:r>
          </w:p>
        </w:tc>
        <w:tc>
          <w:tcPr>
            <w:tcW w:w="268" w:type="pct"/>
            <w:shd w:val="clear" w:color="auto" w:fill="F6F8FD"/>
            <w:noWrap/>
            <w:vAlign w:val="center"/>
            <w:hideMark/>
          </w:tcPr>
          <w:p w14:paraId="4EA1BB47" w14:textId="7495835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0.489</w:t>
            </w:r>
          </w:p>
        </w:tc>
        <w:tc>
          <w:tcPr>
            <w:tcW w:w="268" w:type="pct"/>
            <w:shd w:val="clear" w:color="auto" w:fill="D0DDEF"/>
            <w:noWrap/>
            <w:vAlign w:val="center"/>
            <w:hideMark/>
          </w:tcPr>
          <w:p w14:paraId="2D9A794C" w14:textId="26DB9C5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0.399</w:t>
            </w:r>
          </w:p>
        </w:tc>
        <w:tc>
          <w:tcPr>
            <w:tcW w:w="268" w:type="pct"/>
            <w:shd w:val="clear" w:color="auto" w:fill="FCF1F4"/>
            <w:noWrap/>
            <w:vAlign w:val="center"/>
            <w:hideMark/>
          </w:tcPr>
          <w:p w14:paraId="1A2C1EAC" w14:textId="520A387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0.387</w:t>
            </w:r>
          </w:p>
        </w:tc>
        <w:tc>
          <w:tcPr>
            <w:tcW w:w="268" w:type="pct"/>
            <w:shd w:val="clear" w:color="auto" w:fill="FCFAFD"/>
            <w:noWrap/>
            <w:vAlign w:val="center"/>
            <w:hideMark/>
          </w:tcPr>
          <w:p w14:paraId="29A15998" w14:textId="6D25B6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8F9FD"/>
            <w:noWrap/>
            <w:vAlign w:val="center"/>
            <w:hideMark/>
          </w:tcPr>
          <w:p w14:paraId="2DF6DD08" w14:textId="5AD080B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0.527</w:t>
            </w:r>
          </w:p>
        </w:tc>
        <w:tc>
          <w:tcPr>
            <w:tcW w:w="268" w:type="pct"/>
            <w:shd w:val="clear" w:color="auto" w:fill="DAE4F3"/>
            <w:noWrap/>
            <w:vAlign w:val="center"/>
            <w:hideMark/>
          </w:tcPr>
          <w:p w14:paraId="728A5A50" w14:textId="0BE6E25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0.482</w:t>
            </w:r>
          </w:p>
        </w:tc>
        <w:tc>
          <w:tcPr>
            <w:tcW w:w="268" w:type="pct"/>
            <w:shd w:val="clear" w:color="auto" w:fill="FA999B"/>
            <w:noWrap/>
            <w:vAlign w:val="center"/>
            <w:hideMark/>
          </w:tcPr>
          <w:p w14:paraId="40B7AA2C" w14:textId="3386191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0.574</w:t>
            </w:r>
          </w:p>
        </w:tc>
        <w:tc>
          <w:tcPr>
            <w:tcW w:w="268" w:type="pct"/>
            <w:shd w:val="clear" w:color="auto" w:fill="CEDCEF"/>
            <w:noWrap/>
            <w:vAlign w:val="center"/>
            <w:hideMark/>
          </w:tcPr>
          <w:p w14:paraId="61081E3E" w14:textId="3A7D805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0.408</w:t>
            </w:r>
          </w:p>
        </w:tc>
        <w:tc>
          <w:tcPr>
            <w:tcW w:w="268" w:type="pct"/>
            <w:shd w:val="clear" w:color="auto" w:fill="C4D5EB"/>
            <w:noWrap/>
            <w:vAlign w:val="center"/>
            <w:hideMark/>
          </w:tcPr>
          <w:p w14:paraId="0F7D1C93" w14:textId="7BB257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0.371</w:t>
            </w:r>
          </w:p>
        </w:tc>
        <w:tc>
          <w:tcPr>
            <w:tcW w:w="268" w:type="pct"/>
            <w:shd w:val="clear" w:color="auto" w:fill="B9CDE7"/>
            <w:noWrap/>
            <w:vAlign w:val="center"/>
            <w:hideMark/>
          </w:tcPr>
          <w:p w14:paraId="4DBDE408" w14:textId="03C1D9A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0.408</w:t>
            </w:r>
          </w:p>
        </w:tc>
        <w:tc>
          <w:tcPr>
            <w:tcW w:w="268" w:type="pct"/>
            <w:shd w:val="clear" w:color="auto" w:fill="C1D2EA"/>
            <w:noWrap/>
            <w:vAlign w:val="center"/>
            <w:hideMark/>
          </w:tcPr>
          <w:p w14:paraId="08E1DC54" w14:textId="3EC7860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0.366</w:t>
            </w:r>
          </w:p>
        </w:tc>
      </w:tr>
      <w:tr w:rsidR="00573121" w:rsidRPr="00573121" w14:paraId="0EB29818" w14:textId="77777777" w:rsidTr="003167E9">
        <w:trPr>
          <w:trHeight w:val="221"/>
        </w:trPr>
        <w:tc>
          <w:tcPr>
            <w:tcW w:w="475" w:type="pct"/>
            <w:shd w:val="clear" w:color="auto" w:fill="auto"/>
            <w:noWrap/>
            <w:vAlign w:val="center"/>
            <w:hideMark/>
          </w:tcPr>
          <w:p w14:paraId="11619E4B"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SeqTrack</w:t>
            </w:r>
          </w:p>
        </w:tc>
        <w:tc>
          <w:tcPr>
            <w:tcW w:w="516" w:type="pct"/>
            <w:shd w:val="clear" w:color="auto" w:fill="auto"/>
            <w:noWrap/>
            <w:vAlign w:val="center"/>
            <w:hideMark/>
          </w:tcPr>
          <w:p w14:paraId="69025B5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CVPR2023</w:t>
            </w:r>
          </w:p>
        </w:tc>
        <w:tc>
          <w:tcPr>
            <w:tcW w:w="792" w:type="pct"/>
            <w:shd w:val="clear" w:color="auto" w:fill="auto"/>
            <w:noWrap/>
            <w:vAlign w:val="center"/>
            <w:hideMark/>
          </w:tcPr>
          <w:p w14:paraId="1A7800DD"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SeqTrack_Def</w:t>
            </w:r>
          </w:p>
        </w:tc>
        <w:tc>
          <w:tcPr>
            <w:tcW w:w="268" w:type="pct"/>
            <w:shd w:val="clear" w:color="auto" w:fill="F98689"/>
            <w:noWrap/>
            <w:vAlign w:val="center"/>
            <w:hideMark/>
          </w:tcPr>
          <w:p w14:paraId="08C5DE5A" w14:textId="076C9FE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0.651</w:t>
            </w:r>
          </w:p>
        </w:tc>
        <w:tc>
          <w:tcPr>
            <w:tcW w:w="268" w:type="pct"/>
            <w:shd w:val="clear" w:color="auto" w:fill="FCDEE0"/>
            <w:noWrap/>
            <w:vAlign w:val="center"/>
            <w:hideMark/>
          </w:tcPr>
          <w:p w14:paraId="29EFE1C9" w14:textId="6D3ECB4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EFF3FA"/>
            <w:noWrap/>
            <w:vAlign w:val="center"/>
            <w:hideMark/>
          </w:tcPr>
          <w:p w14:paraId="72B5B39C" w14:textId="1D08B69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FAFAFE"/>
            <w:noWrap/>
            <w:vAlign w:val="center"/>
            <w:hideMark/>
          </w:tcPr>
          <w:p w14:paraId="3FB84E79" w14:textId="72516C0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0.376</w:t>
            </w:r>
          </w:p>
        </w:tc>
        <w:tc>
          <w:tcPr>
            <w:tcW w:w="268" w:type="pct"/>
            <w:shd w:val="clear" w:color="auto" w:fill="FBD4D6"/>
            <w:noWrap/>
            <w:vAlign w:val="center"/>
            <w:hideMark/>
          </w:tcPr>
          <w:p w14:paraId="1CA759E4" w14:textId="38AA836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FCDEE1"/>
            <w:noWrap/>
            <w:vAlign w:val="center"/>
            <w:hideMark/>
          </w:tcPr>
          <w:p w14:paraId="5B3042D0" w14:textId="008053F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0.559</w:t>
            </w:r>
          </w:p>
        </w:tc>
        <w:tc>
          <w:tcPr>
            <w:tcW w:w="268" w:type="pct"/>
            <w:shd w:val="clear" w:color="auto" w:fill="FCE4E6"/>
            <w:noWrap/>
            <w:vAlign w:val="center"/>
            <w:hideMark/>
          </w:tcPr>
          <w:p w14:paraId="65800E3C" w14:textId="56214D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A8F91"/>
            <w:noWrap/>
            <w:vAlign w:val="center"/>
            <w:hideMark/>
          </w:tcPr>
          <w:p w14:paraId="7CAF0A7B" w14:textId="56B901E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0.587</w:t>
            </w:r>
          </w:p>
        </w:tc>
        <w:tc>
          <w:tcPr>
            <w:tcW w:w="268" w:type="pct"/>
            <w:shd w:val="clear" w:color="auto" w:fill="FBFBFE"/>
            <w:noWrap/>
            <w:vAlign w:val="center"/>
            <w:hideMark/>
          </w:tcPr>
          <w:p w14:paraId="62320618" w14:textId="1289F16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0.453</w:t>
            </w:r>
          </w:p>
        </w:tc>
        <w:tc>
          <w:tcPr>
            <w:tcW w:w="268" w:type="pct"/>
            <w:shd w:val="clear" w:color="auto" w:fill="FCEAED"/>
            <w:noWrap/>
            <w:vAlign w:val="center"/>
            <w:hideMark/>
          </w:tcPr>
          <w:p w14:paraId="3420B8D6" w14:textId="50FFB08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E9EFF8"/>
            <w:noWrap/>
            <w:vAlign w:val="center"/>
            <w:hideMark/>
          </w:tcPr>
          <w:p w14:paraId="665FB5B8" w14:textId="7C23DAE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0.483</w:t>
            </w:r>
          </w:p>
        </w:tc>
        <w:tc>
          <w:tcPr>
            <w:tcW w:w="268" w:type="pct"/>
            <w:shd w:val="clear" w:color="auto" w:fill="FCF1F3"/>
            <w:noWrap/>
            <w:vAlign w:val="center"/>
            <w:hideMark/>
          </w:tcPr>
          <w:p w14:paraId="00CB34BB" w14:textId="06926C3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0.476</w:t>
            </w:r>
          </w:p>
        </w:tc>
      </w:tr>
      <w:tr w:rsidR="00573121" w:rsidRPr="00573121" w14:paraId="6D8DED1E" w14:textId="77777777" w:rsidTr="003167E9">
        <w:trPr>
          <w:trHeight w:val="221"/>
        </w:trPr>
        <w:tc>
          <w:tcPr>
            <w:tcW w:w="475" w:type="pct"/>
            <w:shd w:val="clear" w:color="auto" w:fill="auto"/>
            <w:noWrap/>
            <w:vAlign w:val="center"/>
            <w:hideMark/>
          </w:tcPr>
          <w:p w14:paraId="74817FFF"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27185695"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6BBE547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SeqTrack_GOT10k</w:t>
            </w:r>
          </w:p>
        </w:tc>
        <w:tc>
          <w:tcPr>
            <w:tcW w:w="268" w:type="pct"/>
            <w:shd w:val="clear" w:color="auto" w:fill="FCE2E5"/>
            <w:noWrap/>
            <w:vAlign w:val="center"/>
            <w:hideMark/>
          </w:tcPr>
          <w:p w14:paraId="7FBA435F" w14:textId="3A4D99B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0.514</w:t>
            </w:r>
          </w:p>
        </w:tc>
        <w:tc>
          <w:tcPr>
            <w:tcW w:w="268" w:type="pct"/>
            <w:shd w:val="clear" w:color="auto" w:fill="D5E0F1"/>
            <w:noWrap/>
            <w:vAlign w:val="center"/>
            <w:hideMark/>
          </w:tcPr>
          <w:p w14:paraId="27B788ED" w14:textId="4E0E3235"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0.444</w:t>
            </w:r>
          </w:p>
        </w:tc>
        <w:tc>
          <w:tcPr>
            <w:tcW w:w="268" w:type="pct"/>
            <w:shd w:val="clear" w:color="auto" w:fill="BDD0E9"/>
            <w:noWrap/>
            <w:vAlign w:val="center"/>
            <w:hideMark/>
          </w:tcPr>
          <w:p w14:paraId="470CB7DA" w14:textId="11A8EE5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0.370</w:t>
            </w:r>
          </w:p>
        </w:tc>
        <w:tc>
          <w:tcPr>
            <w:tcW w:w="268" w:type="pct"/>
            <w:shd w:val="clear" w:color="auto" w:fill="FCE7EA"/>
            <w:noWrap/>
            <w:vAlign w:val="center"/>
            <w:hideMark/>
          </w:tcPr>
          <w:p w14:paraId="4DF5F22C" w14:textId="18CCB70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0.394</w:t>
            </w:r>
          </w:p>
        </w:tc>
        <w:tc>
          <w:tcPr>
            <w:tcW w:w="268" w:type="pct"/>
            <w:shd w:val="clear" w:color="auto" w:fill="BACEE8"/>
            <w:noWrap/>
            <w:vAlign w:val="center"/>
            <w:hideMark/>
          </w:tcPr>
          <w:p w14:paraId="6F5862DD" w14:textId="00967A9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0.450</w:t>
            </w:r>
          </w:p>
        </w:tc>
        <w:tc>
          <w:tcPr>
            <w:tcW w:w="268" w:type="pct"/>
            <w:shd w:val="clear" w:color="auto" w:fill="D7E2F2"/>
            <w:noWrap/>
            <w:vAlign w:val="center"/>
            <w:hideMark/>
          </w:tcPr>
          <w:p w14:paraId="2CD5B32B" w14:textId="27E892D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0.491</w:t>
            </w:r>
          </w:p>
        </w:tc>
        <w:tc>
          <w:tcPr>
            <w:tcW w:w="268" w:type="pct"/>
            <w:shd w:val="clear" w:color="auto" w:fill="C0D1E9"/>
            <w:noWrap/>
            <w:vAlign w:val="center"/>
            <w:hideMark/>
          </w:tcPr>
          <w:p w14:paraId="1D474E44" w14:textId="2055581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0.449</w:t>
            </w:r>
          </w:p>
        </w:tc>
        <w:tc>
          <w:tcPr>
            <w:tcW w:w="268" w:type="pct"/>
            <w:shd w:val="clear" w:color="auto" w:fill="FBCFD2"/>
            <w:noWrap/>
            <w:vAlign w:val="center"/>
            <w:hideMark/>
          </w:tcPr>
          <w:p w14:paraId="539251C8" w14:textId="0521022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0.503</w:t>
            </w:r>
          </w:p>
        </w:tc>
        <w:tc>
          <w:tcPr>
            <w:tcW w:w="268" w:type="pct"/>
            <w:shd w:val="clear" w:color="auto" w:fill="ABC3E2"/>
            <w:noWrap/>
            <w:vAlign w:val="center"/>
            <w:hideMark/>
          </w:tcPr>
          <w:p w14:paraId="2F583FA5" w14:textId="5E5C25D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0.373</w:t>
            </w:r>
          </w:p>
        </w:tc>
        <w:tc>
          <w:tcPr>
            <w:tcW w:w="268" w:type="pct"/>
            <w:shd w:val="clear" w:color="auto" w:fill="A1BCDF"/>
            <w:noWrap/>
            <w:vAlign w:val="center"/>
            <w:hideMark/>
          </w:tcPr>
          <w:p w14:paraId="678E7C8C" w14:textId="1024638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0.327</w:t>
            </w:r>
          </w:p>
        </w:tc>
        <w:tc>
          <w:tcPr>
            <w:tcW w:w="268" w:type="pct"/>
            <w:shd w:val="clear" w:color="auto" w:fill="B1C7E4"/>
            <w:noWrap/>
            <w:vAlign w:val="center"/>
            <w:hideMark/>
          </w:tcPr>
          <w:p w14:paraId="604CFE5E" w14:textId="5F0A75C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0.395</w:t>
            </w:r>
          </w:p>
        </w:tc>
        <w:tc>
          <w:tcPr>
            <w:tcW w:w="268" w:type="pct"/>
            <w:shd w:val="clear" w:color="auto" w:fill="A8C1E1"/>
            <w:noWrap/>
            <w:vAlign w:val="center"/>
            <w:hideMark/>
          </w:tcPr>
          <w:p w14:paraId="04C7517D" w14:textId="2F5611D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0.326</w:t>
            </w:r>
          </w:p>
        </w:tc>
      </w:tr>
      <w:tr w:rsidR="00573121" w:rsidRPr="00573121" w14:paraId="1AA14B53" w14:textId="77777777" w:rsidTr="003167E9">
        <w:trPr>
          <w:trHeight w:val="221"/>
        </w:trPr>
        <w:tc>
          <w:tcPr>
            <w:tcW w:w="475" w:type="pct"/>
            <w:shd w:val="clear" w:color="auto" w:fill="auto"/>
            <w:noWrap/>
            <w:vAlign w:val="center"/>
            <w:hideMark/>
          </w:tcPr>
          <w:p w14:paraId="78CE8763"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262CEBF5"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2464EDB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SeqTrack_L</w:t>
            </w:r>
          </w:p>
        </w:tc>
        <w:tc>
          <w:tcPr>
            <w:tcW w:w="268" w:type="pct"/>
            <w:shd w:val="clear" w:color="auto" w:fill="F98789"/>
            <w:noWrap/>
            <w:vAlign w:val="center"/>
            <w:hideMark/>
          </w:tcPr>
          <w:p w14:paraId="4F0186C3" w14:textId="13F638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0.650</w:t>
            </w:r>
          </w:p>
        </w:tc>
        <w:tc>
          <w:tcPr>
            <w:tcW w:w="268" w:type="pct"/>
            <w:shd w:val="clear" w:color="auto" w:fill="FCE0E3"/>
            <w:noWrap/>
            <w:vAlign w:val="center"/>
            <w:hideMark/>
          </w:tcPr>
          <w:p w14:paraId="089BC088" w14:textId="67DB80D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0.516</w:t>
            </w:r>
          </w:p>
        </w:tc>
        <w:tc>
          <w:tcPr>
            <w:tcW w:w="268" w:type="pct"/>
            <w:shd w:val="clear" w:color="auto" w:fill="FCF5F8"/>
            <w:noWrap/>
            <w:vAlign w:val="center"/>
            <w:hideMark/>
          </w:tcPr>
          <w:p w14:paraId="5A35E524" w14:textId="6AEBD81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0.471</w:t>
            </w:r>
          </w:p>
        </w:tc>
        <w:tc>
          <w:tcPr>
            <w:tcW w:w="268" w:type="pct"/>
            <w:shd w:val="clear" w:color="auto" w:fill="FBC5C8"/>
            <w:noWrap/>
            <w:vAlign w:val="center"/>
            <w:hideMark/>
          </w:tcPr>
          <w:p w14:paraId="60A477B5" w14:textId="74CE6F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0.420</w:t>
            </w:r>
          </w:p>
        </w:tc>
        <w:tc>
          <w:tcPr>
            <w:tcW w:w="268" w:type="pct"/>
            <w:shd w:val="clear" w:color="auto" w:fill="F9FAFE"/>
            <w:noWrap/>
            <w:vAlign w:val="center"/>
            <w:hideMark/>
          </w:tcPr>
          <w:p w14:paraId="20914E98" w14:textId="2E9D5C0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0.514</w:t>
            </w:r>
          </w:p>
        </w:tc>
        <w:tc>
          <w:tcPr>
            <w:tcW w:w="268" w:type="pct"/>
            <w:shd w:val="clear" w:color="auto" w:fill="EFF2FA"/>
            <w:noWrap/>
            <w:vAlign w:val="center"/>
            <w:hideMark/>
          </w:tcPr>
          <w:p w14:paraId="0180F005" w14:textId="65DFC7E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FCFBFE"/>
            <w:noWrap/>
            <w:vAlign w:val="center"/>
            <w:hideMark/>
          </w:tcPr>
          <w:p w14:paraId="4A849847" w14:textId="55053A4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0.524</w:t>
            </w:r>
          </w:p>
        </w:tc>
        <w:tc>
          <w:tcPr>
            <w:tcW w:w="268" w:type="pct"/>
            <w:shd w:val="clear" w:color="auto" w:fill="F97678"/>
            <w:noWrap/>
            <w:vAlign w:val="center"/>
            <w:hideMark/>
          </w:tcPr>
          <w:p w14:paraId="5BD2B8EE" w14:textId="44992FE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0.620</w:t>
            </w:r>
          </w:p>
        </w:tc>
        <w:tc>
          <w:tcPr>
            <w:tcW w:w="268" w:type="pct"/>
            <w:shd w:val="clear" w:color="auto" w:fill="FCFCFF"/>
            <w:noWrap/>
            <w:vAlign w:val="center"/>
            <w:hideMark/>
          </w:tcPr>
          <w:p w14:paraId="3E0D5F4C" w14:textId="43CE70C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FCF5F8"/>
            <w:noWrap/>
            <w:vAlign w:val="center"/>
            <w:hideMark/>
          </w:tcPr>
          <w:p w14:paraId="220DC279" w14:textId="61CA4CC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EAEFF8"/>
            <w:noWrap/>
            <w:vAlign w:val="center"/>
            <w:hideMark/>
          </w:tcPr>
          <w:p w14:paraId="04EA69F6" w14:textId="28F136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0.484</w:t>
            </w:r>
          </w:p>
        </w:tc>
        <w:tc>
          <w:tcPr>
            <w:tcW w:w="268" w:type="pct"/>
            <w:shd w:val="clear" w:color="auto" w:fill="F8F9FD"/>
            <w:noWrap/>
            <w:vAlign w:val="center"/>
            <w:hideMark/>
          </w:tcPr>
          <w:p w14:paraId="2FEFB937" w14:textId="48C9966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0.454</w:t>
            </w:r>
          </w:p>
        </w:tc>
      </w:tr>
      <w:tr w:rsidR="00573121" w:rsidRPr="00573121" w14:paraId="4572F36B" w14:textId="77777777" w:rsidTr="003167E9">
        <w:trPr>
          <w:trHeight w:val="221"/>
        </w:trPr>
        <w:tc>
          <w:tcPr>
            <w:tcW w:w="475" w:type="pct"/>
            <w:shd w:val="clear" w:color="auto" w:fill="auto"/>
            <w:noWrap/>
            <w:vAlign w:val="center"/>
            <w:hideMark/>
          </w:tcPr>
          <w:p w14:paraId="38D3688C"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215EA1F2"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467787A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SeqTrack_LGOT10k</w:t>
            </w:r>
          </w:p>
        </w:tc>
        <w:tc>
          <w:tcPr>
            <w:tcW w:w="268" w:type="pct"/>
            <w:shd w:val="clear" w:color="auto" w:fill="FCF0F3"/>
            <w:noWrap/>
            <w:vAlign w:val="center"/>
            <w:hideMark/>
          </w:tcPr>
          <w:p w14:paraId="729BB0C3" w14:textId="789AE38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0.493</w:t>
            </w:r>
          </w:p>
        </w:tc>
        <w:tc>
          <w:tcPr>
            <w:tcW w:w="268" w:type="pct"/>
            <w:shd w:val="clear" w:color="auto" w:fill="BBCEE8"/>
            <w:noWrap/>
            <w:vAlign w:val="center"/>
            <w:hideMark/>
          </w:tcPr>
          <w:p w14:paraId="59D9114A" w14:textId="691869A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8BACD7"/>
            <w:noWrap/>
            <w:vAlign w:val="center"/>
            <w:hideMark/>
          </w:tcPr>
          <w:p w14:paraId="777925D0" w14:textId="689AB00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0.295</w:t>
            </w:r>
          </w:p>
        </w:tc>
        <w:tc>
          <w:tcPr>
            <w:tcW w:w="268" w:type="pct"/>
            <w:shd w:val="clear" w:color="auto" w:fill="B7CBE6"/>
            <w:noWrap/>
            <w:vAlign w:val="center"/>
            <w:hideMark/>
          </w:tcPr>
          <w:p w14:paraId="7DAC85E9" w14:textId="1160778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0.308</w:t>
            </w:r>
          </w:p>
        </w:tc>
        <w:tc>
          <w:tcPr>
            <w:tcW w:w="268" w:type="pct"/>
            <w:shd w:val="clear" w:color="auto" w:fill="B6CBE6"/>
            <w:noWrap/>
            <w:vAlign w:val="center"/>
            <w:hideMark/>
          </w:tcPr>
          <w:p w14:paraId="5E9A2478" w14:textId="3CD7491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B8CCE7"/>
            <w:noWrap/>
            <w:vAlign w:val="center"/>
            <w:hideMark/>
          </w:tcPr>
          <w:p w14:paraId="5A75EDED" w14:textId="2A1BF4A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0.457</w:t>
            </w:r>
          </w:p>
        </w:tc>
        <w:tc>
          <w:tcPr>
            <w:tcW w:w="268" w:type="pct"/>
            <w:shd w:val="clear" w:color="auto" w:fill="ABC3E2"/>
            <w:noWrap/>
            <w:vAlign w:val="center"/>
            <w:hideMark/>
          </w:tcPr>
          <w:p w14:paraId="7935913C" w14:textId="0D84DFA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0.424</w:t>
            </w:r>
          </w:p>
        </w:tc>
        <w:tc>
          <w:tcPr>
            <w:tcW w:w="268" w:type="pct"/>
            <w:shd w:val="clear" w:color="auto" w:fill="EFF3FA"/>
            <w:noWrap/>
            <w:vAlign w:val="center"/>
            <w:hideMark/>
          </w:tcPr>
          <w:p w14:paraId="17119978" w14:textId="3D855D6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0.428</w:t>
            </w:r>
          </w:p>
        </w:tc>
        <w:tc>
          <w:tcPr>
            <w:tcW w:w="268" w:type="pct"/>
            <w:shd w:val="clear" w:color="auto" w:fill="90B0D9"/>
            <w:noWrap/>
            <w:vAlign w:val="center"/>
            <w:hideMark/>
          </w:tcPr>
          <w:p w14:paraId="19394F03" w14:textId="405D917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0.346</w:t>
            </w:r>
          </w:p>
        </w:tc>
        <w:tc>
          <w:tcPr>
            <w:tcW w:w="268" w:type="pct"/>
            <w:shd w:val="clear" w:color="auto" w:fill="A6BFE0"/>
            <w:noWrap/>
            <w:vAlign w:val="center"/>
            <w:hideMark/>
          </w:tcPr>
          <w:p w14:paraId="4698E554" w14:textId="60A3240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0.333</w:t>
            </w:r>
          </w:p>
        </w:tc>
        <w:tc>
          <w:tcPr>
            <w:tcW w:w="268" w:type="pct"/>
            <w:shd w:val="clear" w:color="auto" w:fill="87A9D5"/>
            <w:noWrap/>
            <w:vAlign w:val="center"/>
            <w:hideMark/>
          </w:tcPr>
          <w:p w14:paraId="72A2AD0A" w14:textId="6DAAF70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0.330</w:t>
            </w:r>
          </w:p>
        </w:tc>
        <w:tc>
          <w:tcPr>
            <w:tcW w:w="268" w:type="pct"/>
            <w:shd w:val="clear" w:color="auto" w:fill="98B6DC"/>
            <w:noWrap/>
            <w:vAlign w:val="center"/>
            <w:hideMark/>
          </w:tcPr>
          <w:p w14:paraId="65D55D8E" w14:textId="52D41F3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0.300</w:t>
            </w:r>
          </w:p>
        </w:tc>
      </w:tr>
      <w:tr w:rsidR="00573121" w:rsidRPr="00573121" w14:paraId="1DF6A071" w14:textId="77777777" w:rsidTr="003167E9">
        <w:trPr>
          <w:trHeight w:val="221"/>
        </w:trPr>
        <w:tc>
          <w:tcPr>
            <w:tcW w:w="475" w:type="pct"/>
            <w:shd w:val="clear" w:color="auto" w:fill="auto"/>
            <w:noWrap/>
            <w:vAlign w:val="center"/>
            <w:hideMark/>
          </w:tcPr>
          <w:p w14:paraId="65F119C0"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ARTrack</w:t>
            </w:r>
          </w:p>
        </w:tc>
        <w:tc>
          <w:tcPr>
            <w:tcW w:w="516" w:type="pct"/>
            <w:shd w:val="clear" w:color="auto" w:fill="auto"/>
            <w:noWrap/>
            <w:vAlign w:val="center"/>
            <w:hideMark/>
          </w:tcPr>
          <w:p w14:paraId="6D75B85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CVPR2023</w:t>
            </w:r>
          </w:p>
        </w:tc>
        <w:tc>
          <w:tcPr>
            <w:tcW w:w="792" w:type="pct"/>
            <w:shd w:val="clear" w:color="auto" w:fill="auto"/>
            <w:vAlign w:val="center"/>
            <w:hideMark/>
          </w:tcPr>
          <w:p w14:paraId="582D900F"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ARTrack</w:t>
            </w:r>
          </w:p>
        </w:tc>
        <w:tc>
          <w:tcPr>
            <w:tcW w:w="268" w:type="pct"/>
            <w:shd w:val="clear" w:color="auto" w:fill="FAA9AB"/>
            <w:noWrap/>
            <w:vAlign w:val="center"/>
            <w:hideMark/>
          </w:tcPr>
          <w:p w14:paraId="66FC80F7" w14:textId="2EBD454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0.600</w:t>
            </w:r>
          </w:p>
        </w:tc>
        <w:tc>
          <w:tcPr>
            <w:tcW w:w="268" w:type="pct"/>
            <w:shd w:val="clear" w:color="auto" w:fill="FBC2C4"/>
            <w:noWrap/>
            <w:vAlign w:val="center"/>
            <w:hideMark/>
          </w:tcPr>
          <w:p w14:paraId="7FEC64AF" w14:textId="2E17DAF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0.538</w:t>
            </w:r>
          </w:p>
        </w:tc>
        <w:tc>
          <w:tcPr>
            <w:tcW w:w="268" w:type="pct"/>
            <w:shd w:val="clear" w:color="auto" w:fill="E7EDF7"/>
            <w:noWrap/>
            <w:vAlign w:val="center"/>
            <w:hideMark/>
          </w:tcPr>
          <w:p w14:paraId="2ADF8F6D" w14:textId="6438CAB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0.432</w:t>
            </w:r>
          </w:p>
        </w:tc>
        <w:tc>
          <w:tcPr>
            <w:tcW w:w="268" w:type="pct"/>
            <w:shd w:val="clear" w:color="auto" w:fill="F5F7FC"/>
            <w:noWrap/>
            <w:vAlign w:val="center"/>
            <w:hideMark/>
          </w:tcPr>
          <w:p w14:paraId="5D8E1A31" w14:textId="71C6A2A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0.371</w:t>
            </w:r>
          </w:p>
        </w:tc>
        <w:tc>
          <w:tcPr>
            <w:tcW w:w="268" w:type="pct"/>
            <w:shd w:val="clear" w:color="auto" w:fill="FBCED1"/>
            <w:noWrap/>
            <w:vAlign w:val="center"/>
            <w:hideMark/>
          </w:tcPr>
          <w:p w14:paraId="2F8FC296" w14:textId="6C5AD36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0.560</w:t>
            </w:r>
          </w:p>
        </w:tc>
        <w:tc>
          <w:tcPr>
            <w:tcW w:w="268" w:type="pct"/>
            <w:shd w:val="clear" w:color="auto" w:fill="FBD3D6"/>
            <w:noWrap/>
            <w:vAlign w:val="center"/>
            <w:hideMark/>
          </w:tcPr>
          <w:p w14:paraId="3928C6D7" w14:textId="736C340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0.569</w:t>
            </w:r>
          </w:p>
        </w:tc>
        <w:tc>
          <w:tcPr>
            <w:tcW w:w="268" w:type="pct"/>
            <w:shd w:val="clear" w:color="auto" w:fill="FCE9EC"/>
            <w:noWrap/>
            <w:vAlign w:val="center"/>
            <w:hideMark/>
          </w:tcPr>
          <w:p w14:paraId="6C60F17B" w14:textId="19152A9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0.540</w:t>
            </w:r>
          </w:p>
        </w:tc>
        <w:tc>
          <w:tcPr>
            <w:tcW w:w="268" w:type="pct"/>
            <w:shd w:val="clear" w:color="auto" w:fill="FAAFB1"/>
            <w:noWrap/>
            <w:vAlign w:val="center"/>
            <w:hideMark/>
          </w:tcPr>
          <w:p w14:paraId="5E1CF18B" w14:textId="5C0FBD4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BFBFE"/>
            <w:noWrap/>
            <w:vAlign w:val="center"/>
            <w:hideMark/>
          </w:tcPr>
          <w:p w14:paraId="176B5710" w14:textId="62DDC94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0.453</w:t>
            </w:r>
          </w:p>
        </w:tc>
        <w:tc>
          <w:tcPr>
            <w:tcW w:w="268" w:type="pct"/>
            <w:shd w:val="clear" w:color="auto" w:fill="FCF5F8"/>
            <w:noWrap/>
            <w:vAlign w:val="center"/>
            <w:hideMark/>
          </w:tcPr>
          <w:p w14:paraId="0BF7B411" w14:textId="71806DC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0.445</w:t>
            </w:r>
          </w:p>
        </w:tc>
        <w:tc>
          <w:tcPr>
            <w:tcW w:w="268" w:type="pct"/>
            <w:shd w:val="clear" w:color="auto" w:fill="E9EFF8"/>
            <w:noWrap/>
            <w:vAlign w:val="center"/>
            <w:hideMark/>
          </w:tcPr>
          <w:p w14:paraId="38C3ACF2" w14:textId="66FF7CB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0.483</w:t>
            </w:r>
          </w:p>
        </w:tc>
        <w:tc>
          <w:tcPr>
            <w:tcW w:w="268" w:type="pct"/>
            <w:shd w:val="clear" w:color="auto" w:fill="FCFCFF"/>
            <w:noWrap/>
            <w:vAlign w:val="center"/>
            <w:hideMark/>
          </w:tcPr>
          <w:p w14:paraId="45CE7F4E" w14:textId="725FB4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0.460</w:t>
            </w:r>
          </w:p>
        </w:tc>
      </w:tr>
      <w:tr w:rsidR="00573121" w:rsidRPr="00573121" w14:paraId="0B0BA0A1" w14:textId="77777777" w:rsidTr="003167E9">
        <w:trPr>
          <w:trHeight w:val="221"/>
        </w:trPr>
        <w:tc>
          <w:tcPr>
            <w:tcW w:w="475" w:type="pct"/>
            <w:shd w:val="clear" w:color="auto" w:fill="auto"/>
            <w:noWrap/>
            <w:vAlign w:val="center"/>
            <w:hideMark/>
          </w:tcPr>
          <w:p w14:paraId="1975BF0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ODTrack</w:t>
            </w:r>
          </w:p>
        </w:tc>
        <w:tc>
          <w:tcPr>
            <w:tcW w:w="516" w:type="pct"/>
            <w:shd w:val="clear" w:color="auto" w:fill="auto"/>
            <w:noWrap/>
            <w:vAlign w:val="center"/>
            <w:hideMark/>
          </w:tcPr>
          <w:p w14:paraId="552D6CCB"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AAAI2024</w:t>
            </w:r>
          </w:p>
        </w:tc>
        <w:tc>
          <w:tcPr>
            <w:tcW w:w="792" w:type="pct"/>
            <w:shd w:val="clear" w:color="auto" w:fill="auto"/>
            <w:vAlign w:val="center"/>
            <w:hideMark/>
          </w:tcPr>
          <w:p w14:paraId="4AB38302"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ODTrack_Def</w:t>
            </w:r>
          </w:p>
        </w:tc>
        <w:tc>
          <w:tcPr>
            <w:tcW w:w="268" w:type="pct"/>
            <w:shd w:val="clear" w:color="auto" w:fill="FBB9BC"/>
            <w:noWrap/>
            <w:vAlign w:val="center"/>
            <w:hideMark/>
          </w:tcPr>
          <w:p w14:paraId="63B5C6B4" w14:textId="5CAE750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0.575</w:t>
            </w:r>
          </w:p>
        </w:tc>
        <w:tc>
          <w:tcPr>
            <w:tcW w:w="268" w:type="pct"/>
            <w:shd w:val="clear" w:color="auto" w:fill="FCF5F8"/>
            <w:noWrap/>
            <w:vAlign w:val="center"/>
            <w:hideMark/>
          </w:tcPr>
          <w:p w14:paraId="4F94E592" w14:textId="2BCD170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0.501</w:t>
            </w:r>
          </w:p>
        </w:tc>
        <w:tc>
          <w:tcPr>
            <w:tcW w:w="268" w:type="pct"/>
            <w:shd w:val="clear" w:color="auto" w:fill="EFF3FA"/>
            <w:noWrap/>
            <w:vAlign w:val="center"/>
            <w:hideMark/>
          </w:tcPr>
          <w:p w14:paraId="1E37E763" w14:textId="75F8BD2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0.444</w:t>
            </w:r>
          </w:p>
        </w:tc>
        <w:tc>
          <w:tcPr>
            <w:tcW w:w="268" w:type="pct"/>
            <w:shd w:val="clear" w:color="auto" w:fill="FBB7B9"/>
            <w:noWrap/>
            <w:vAlign w:val="center"/>
            <w:hideMark/>
          </w:tcPr>
          <w:p w14:paraId="61B4702B" w14:textId="627CA28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0.431</w:t>
            </w:r>
          </w:p>
        </w:tc>
        <w:tc>
          <w:tcPr>
            <w:tcW w:w="268" w:type="pct"/>
            <w:shd w:val="clear" w:color="auto" w:fill="F8F9FD"/>
            <w:noWrap/>
            <w:vAlign w:val="center"/>
            <w:hideMark/>
          </w:tcPr>
          <w:p w14:paraId="62400C18" w14:textId="62742BDF"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0.513</w:t>
            </w:r>
          </w:p>
        </w:tc>
        <w:tc>
          <w:tcPr>
            <w:tcW w:w="268" w:type="pct"/>
            <w:shd w:val="clear" w:color="auto" w:fill="DFE8F5"/>
            <w:noWrap/>
            <w:vAlign w:val="center"/>
            <w:hideMark/>
          </w:tcPr>
          <w:p w14:paraId="4E1CD2D4" w14:textId="1DC3FC8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0.500</w:t>
            </w:r>
          </w:p>
        </w:tc>
        <w:tc>
          <w:tcPr>
            <w:tcW w:w="268" w:type="pct"/>
            <w:shd w:val="clear" w:color="auto" w:fill="F3F6FC"/>
            <w:noWrap/>
            <w:vAlign w:val="center"/>
            <w:hideMark/>
          </w:tcPr>
          <w:p w14:paraId="42D0EE40" w14:textId="02BAA95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0.513</w:t>
            </w:r>
          </w:p>
        </w:tc>
        <w:tc>
          <w:tcPr>
            <w:tcW w:w="268" w:type="pct"/>
            <w:shd w:val="clear" w:color="auto" w:fill="FBB8BB"/>
            <w:noWrap/>
            <w:vAlign w:val="center"/>
            <w:hideMark/>
          </w:tcPr>
          <w:p w14:paraId="6450E1EB" w14:textId="4DFE7B1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FCEEF1"/>
            <w:noWrap/>
            <w:vAlign w:val="center"/>
            <w:hideMark/>
          </w:tcPr>
          <w:p w14:paraId="0DF7D7F4" w14:textId="36C4119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0.466</w:t>
            </w:r>
          </w:p>
        </w:tc>
        <w:tc>
          <w:tcPr>
            <w:tcW w:w="268" w:type="pct"/>
            <w:shd w:val="clear" w:color="auto" w:fill="F5F7FC"/>
            <w:noWrap/>
            <w:vAlign w:val="center"/>
            <w:hideMark/>
          </w:tcPr>
          <w:p w14:paraId="78246E79" w14:textId="1AE2E914"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0.431</w:t>
            </w:r>
          </w:p>
        </w:tc>
        <w:tc>
          <w:tcPr>
            <w:tcW w:w="268" w:type="pct"/>
            <w:shd w:val="clear" w:color="auto" w:fill="F2F5FB"/>
            <w:noWrap/>
            <w:vAlign w:val="center"/>
            <w:hideMark/>
          </w:tcPr>
          <w:p w14:paraId="28AF190F" w14:textId="0E14725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E2EAF6"/>
            <w:noWrap/>
            <w:vAlign w:val="center"/>
            <w:hideMark/>
          </w:tcPr>
          <w:p w14:paraId="60612D16" w14:textId="417357C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0.419</w:t>
            </w:r>
          </w:p>
        </w:tc>
      </w:tr>
      <w:tr w:rsidR="00573121" w:rsidRPr="00573121" w14:paraId="01BBC90A" w14:textId="77777777" w:rsidTr="003167E9">
        <w:trPr>
          <w:trHeight w:val="221"/>
        </w:trPr>
        <w:tc>
          <w:tcPr>
            <w:tcW w:w="475" w:type="pct"/>
            <w:shd w:val="clear" w:color="auto" w:fill="auto"/>
            <w:noWrap/>
            <w:vAlign w:val="center"/>
            <w:hideMark/>
          </w:tcPr>
          <w:p w14:paraId="581DE8B9" w14:textId="77777777" w:rsidR="00A52B91" w:rsidRPr="00573121" w:rsidRDefault="00A52B91" w:rsidP="0023293B">
            <w:pPr>
              <w:widowControl/>
              <w:spacing w:line="240" w:lineRule="auto"/>
              <w:rPr>
                <w:sz w:val="14"/>
                <w:szCs w:val="14"/>
                <w:lang w:val="en-US" w:eastAsia="zh-CN"/>
              </w:rPr>
            </w:pPr>
          </w:p>
        </w:tc>
        <w:tc>
          <w:tcPr>
            <w:tcW w:w="516" w:type="pct"/>
            <w:shd w:val="clear" w:color="auto" w:fill="auto"/>
            <w:noWrap/>
            <w:vAlign w:val="center"/>
            <w:hideMark/>
          </w:tcPr>
          <w:p w14:paraId="0E75EFCE" w14:textId="77777777" w:rsidR="00A52B91" w:rsidRPr="00573121" w:rsidRDefault="00A52B91" w:rsidP="0023293B">
            <w:pPr>
              <w:widowControl/>
              <w:spacing w:line="240" w:lineRule="auto"/>
              <w:rPr>
                <w:rFonts w:eastAsia="Times New Roman"/>
                <w:sz w:val="14"/>
                <w:szCs w:val="14"/>
                <w:lang w:val="en-US" w:eastAsia="zh-CN"/>
              </w:rPr>
            </w:pPr>
          </w:p>
        </w:tc>
        <w:tc>
          <w:tcPr>
            <w:tcW w:w="792" w:type="pct"/>
            <w:shd w:val="clear" w:color="auto" w:fill="auto"/>
            <w:vAlign w:val="center"/>
            <w:hideMark/>
          </w:tcPr>
          <w:p w14:paraId="5D7D6935"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ODTrack_L</w:t>
            </w:r>
          </w:p>
        </w:tc>
        <w:tc>
          <w:tcPr>
            <w:tcW w:w="268" w:type="pct"/>
            <w:shd w:val="clear" w:color="auto" w:fill="FA9698"/>
            <w:noWrap/>
            <w:vAlign w:val="center"/>
            <w:hideMark/>
          </w:tcPr>
          <w:p w14:paraId="2F39F903" w14:textId="00FB8E3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0.628</w:t>
            </w:r>
          </w:p>
        </w:tc>
        <w:tc>
          <w:tcPr>
            <w:tcW w:w="268" w:type="pct"/>
            <w:shd w:val="clear" w:color="auto" w:fill="FCE7EA"/>
            <w:noWrap/>
            <w:vAlign w:val="center"/>
            <w:hideMark/>
          </w:tcPr>
          <w:p w14:paraId="5E12AB00" w14:textId="4D8C9A4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0.511</w:t>
            </w:r>
          </w:p>
        </w:tc>
        <w:tc>
          <w:tcPr>
            <w:tcW w:w="268" w:type="pct"/>
            <w:shd w:val="clear" w:color="auto" w:fill="F9FAFE"/>
            <w:noWrap/>
            <w:vAlign w:val="center"/>
            <w:hideMark/>
          </w:tcPr>
          <w:p w14:paraId="0D3700B6" w14:textId="26080AD0"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0.459</w:t>
            </w:r>
          </w:p>
        </w:tc>
        <w:tc>
          <w:tcPr>
            <w:tcW w:w="268" w:type="pct"/>
            <w:shd w:val="clear" w:color="auto" w:fill="FBFBFE"/>
            <w:noWrap/>
            <w:vAlign w:val="center"/>
            <w:hideMark/>
          </w:tcPr>
          <w:p w14:paraId="1222F434" w14:textId="1D938B2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0.377</w:t>
            </w:r>
          </w:p>
        </w:tc>
        <w:tc>
          <w:tcPr>
            <w:tcW w:w="268" w:type="pct"/>
            <w:shd w:val="clear" w:color="auto" w:fill="FCEEF1"/>
            <w:noWrap/>
            <w:vAlign w:val="center"/>
            <w:hideMark/>
          </w:tcPr>
          <w:p w14:paraId="61FF1733" w14:textId="404E3CD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0.530</w:t>
            </w:r>
          </w:p>
        </w:tc>
        <w:tc>
          <w:tcPr>
            <w:tcW w:w="268" w:type="pct"/>
            <w:shd w:val="clear" w:color="auto" w:fill="FAFAFE"/>
            <w:noWrap/>
            <w:vAlign w:val="center"/>
            <w:hideMark/>
          </w:tcPr>
          <w:p w14:paraId="1229F518" w14:textId="148116F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0.529</w:t>
            </w:r>
          </w:p>
        </w:tc>
        <w:tc>
          <w:tcPr>
            <w:tcW w:w="268" w:type="pct"/>
            <w:shd w:val="clear" w:color="auto" w:fill="FCF6F9"/>
            <w:noWrap/>
            <w:vAlign w:val="center"/>
            <w:hideMark/>
          </w:tcPr>
          <w:p w14:paraId="6EAC4CF8" w14:textId="375ADC2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0.529</w:t>
            </w:r>
          </w:p>
        </w:tc>
        <w:tc>
          <w:tcPr>
            <w:tcW w:w="268" w:type="pct"/>
            <w:shd w:val="clear" w:color="auto" w:fill="F97A7C"/>
            <w:noWrap/>
            <w:vAlign w:val="center"/>
            <w:hideMark/>
          </w:tcPr>
          <w:p w14:paraId="6311A939" w14:textId="33BD40AD"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0.614</w:t>
            </w:r>
          </w:p>
        </w:tc>
        <w:tc>
          <w:tcPr>
            <w:tcW w:w="268" w:type="pct"/>
            <w:shd w:val="clear" w:color="auto" w:fill="FCEAED"/>
            <w:noWrap/>
            <w:vAlign w:val="center"/>
            <w:hideMark/>
          </w:tcPr>
          <w:p w14:paraId="3795D589" w14:textId="7E670BA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0.469</w:t>
            </w:r>
          </w:p>
        </w:tc>
        <w:tc>
          <w:tcPr>
            <w:tcW w:w="268" w:type="pct"/>
            <w:shd w:val="clear" w:color="auto" w:fill="FCF4F7"/>
            <w:noWrap/>
            <w:vAlign w:val="center"/>
            <w:hideMark/>
          </w:tcPr>
          <w:p w14:paraId="0A2DBCD8" w14:textId="52361713"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F4F6FC"/>
            <w:noWrap/>
            <w:vAlign w:val="center"/>
            <w:hideMark/>
          </w:tcPr>
          <w:p w14:paraId="17B2564E" w14:textId="002009D9"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0.499</w:t>
            </w:r>
          </w:p>
        </w:tc>
        <w:tc>
          <w:tcPr>
            <w:tcW w:w="268" w:type="pct"/>
            <w:shd w:val="clear" w:color="auto" w:fill="F3F5FB"/>
            <w:noWrap/>
            <w:vAlign w:val="center"/>
            <w:hideMark/>
          </w:tcPr>
          <w:p w14:paraId="2FA5ABC7" w14:textId="68268A6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0.446</w:t>
            </w:r>
          </w:p>
        </w:tc>
      </w:tr>
      <w:tr w:rsidR="00573121" w:rsidRPr="00573121" w14:paraId="698C3721" w14:textId="77777777" w:rsidTr="003167E9">
        <w:trPr>
          <w:trHeight w:val="221"/>
        </w:trPr>
        <w:tc>
          <w:tcPr>
            <w:tcW w:w="475" w:type="pct"/>
            <w:tcBorders>
              <w:bottom w:val="single" w:sz="12" w:space="0" w:color="auto"/>
            </w:tcBorders>
            <w:shd w:val="clear" w:color="auto" w:fill="auto"/>
            <w:noWrap/>
            <w:vAlign w:val="center"/>
            <w:hideMark/>
          </w:tcPr>
          <w:p w14:paraId="1C1C2CA6"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SMAT</w:t>
            </w:r>
          </w:p>
        </w:tc>
        <w:tc>
          <w:tcPr>
            <w:tcW w:w="516" w:type="pct"/>
            <w:tcBorders>
              <w:bottom w:val="single" w:sz="12" w:space="0" w:color="auto"/>
            </w:tcBorders>
            <w:shd w:val="clear" w:color="auto" w:fill="auto"/>
            <w:noWrap/>
            <w:vAlign w:val="center"/>
            <w:hideMark/>
          </w:tcPr>
          <w:p w14:paraId="7FE98FA1"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WACV 2024</w:t>
            </w:r>
          </w:p>
        </w:tc>
        <w:tc>
          <w:tcPr>
            <w:tcW w:w="792" w:type="pct"/>
            <w:tcBorders>
              <w:bottom w:val="single" w:sz="12" w:space="0" w:color="auto"/>
            </w:tcBorders>
            <w:shd w:val="clear" w:color="auto" w:fill="auto"/>
            <w:noWrap/>
            <w:vAlign w:val="center"/>
            <w:hideMark/>
          </w:tcPr>
          <w:p w14:paraId="3E381497" w14:textId="77777777" w:rsidR="00A52B91" w:rsidRPr="00573121" w:rsidRDefault="00A52B91" w:rsidP="0023293B">
            <w:pPr>
              <w:widowControl/>
              <w:spacing w:line="240" w:lineRule="auto"/>
              <w:rPr>
                <w:bCs/>
                <w:sz w:val="14"/>
                <w:szCs w:val="14"/>
                <w:lang w:val="en-US" w:eastAsia="zh-CN"/>
              </w:rPr>
            </w:pPr>
            <w:r w:rsidRPr="00573121">
              <w:rPr>
                <w:bCs/>
                <w:sz w:val="14"/>
                <w:szCs w:val="14"/>
                <w:lang w:val="en-US" w:eastAsia="zh-CN"/>
              </w:rPr>
              <w:t>SMAT</w:t>
            </w:r>
          </w:p>
        </w:tc>
        <w:tc>
          <w:tcPr>
            <w:tcW w:w="268" w:type="pct"/>
            <w:tcBorders>
              <w:bottom w:val="single" w:sz="12" w:space="0" w:color="auto"/>
            </w:tcBorders>
            <w:shd w:val="clear" w:color="auto" w:fill="FCFCFF"/>
            <w:noWrap/>
            <w:vAlign w:val="center"/>
            <w:hideMark/>
          </w:tcPr>
          <w:p w14:paraId="087ABD80" w14:textId="29991ABE"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0.475</w:t>
            </w:r>
          </w:p>
        </w:tc>
        <w:tc>
          <w:tcPr>
            <w:tcW w:w="268" w:type="pct"/>
            <w:tcBorders>
              <w:bottom w:val="single" w:sz="12" w:space="0" w:color="auto"/>
            </w:tcBorders>
            <w:shd w:val="clear" w:color="auto" w:fill="F1F4FB"/>
            <w:noWrap/>
            <w:vAlign w:val="center"/>
            <w:hideMark/>
          </w:tcPr>
          <w:p w14:paraId="67C48667" w14:textId="71A3B427"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0.482</w:t>
            </w:r>
          </w:p>
        </w:tc>
        <w:tc>
          <w:tcPr>
            <w:tcW w:w="268" w:type="pct"/>
            <w:tcBorders>
              <w:bottom w:val="single" w:sz="12" w:space="0" w:color="auto"/>
            </w:tcBorders>
            <w:shd w:val="clear" w:color="auto" w:fill="FCF9FC"/>
            <w:noWrap/>
            <w:vAlign w:val="center"/>
            <w:hideMark/>
          </w:tcPr>
          <w:p w14:paraId="79651261" w14:textId="304320CC"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0.467</w:t>
            </w:r>
          </w:p>
        </w:tc>
        <w:tc>
          <w:tcPr>
            <w:tcW w:w="268" w:type="pct"/>
            <w:tcBorders>
              <w:bottom w:val="single" w:sz="12" w:space="0" w:color="auto"/>
            </w:tcBorders>
            <w:shd w:val="clear" w:color="auto" w:fill="F5F7FC"/>
            <w:noWrap/>
            <w:vAlign w:val="center"/>
            <w:hideMark/>
          </w:tcPr>
          <w:p w14:paraId="357F01D5" w14:textId="1A4E09DA"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0.371</w:t>
            </w:r>
          </w:p>
        </w:tc>
        <w:tc>
          <w:tcPr>
            <w:tcW w:w="268" w:type="pct"/>
            <w:tcBorders>
              <w:bottom w:val="single" w:sz="12" w:space="0" w:color="auto"/>
            </w:tcBorders>
            <w:shd w:val="clear" w:color="auto" w:fill="FCECEF"/>
            <w:noWrap/>
            <w:vAlign w:val="center"/>
            <w:hideMark/>
          </w:tcPr>
          <w:p w14:paraId="6476261D" w14:textId="3EDCBE9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0.532</w:t>
            </w:r>
          </w:p>
        </w:tc>
        <w:tc>
          <w:tcPr>
            <w:tcW w:w="268" w:type="pct"/>
            <w:tcBorders>
              <w:bottom w:val="single" w:sz="12" w:space="0" w:color="auto"/>
            </w:tcBorders>
            <w:shd w:val="clear" w:color="auto" w:fill="FCDCDF"/>
            <w:noWrap/>
            <w:vAlign w:val="center"/>
            <w:hideMark/>
          </w:tcPr>
          <w:p w14:paraId="23A1094B" w14:textId="3587C0B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0.561</w:t>
            </w:r>
          </w:p>
        </w:tc>
        <w:tc>
          <w:tcPr>
            <w:tcW w:w="268" w:type="pct"/>
            <w:tcBorders>
              <w:bottom w:val="single" w:sz="12" w:space="0" w:color="auto"/>
            </w:tcBorders>
            <w:shd w:val="clear" w:color="auto" w:fill="EDF1F9"/>
            <w:noWrap/>
            <w:vAlign w:val="center"/>
            <w:hideMark/>
          </w:tcPr>
          <w:p w14:paraId="73EE4527" w14:textId="33F989AB"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0.505</w:t>
            </w:r>
          </w:p>
        </w:tc>
        <w:tc>
          <w:tcPr>
            <w:tcW w:w="268" w:type="pct"/>
            <w:tcBorders>
              <w:bottom w:val="single" w:sz="12" w:space="0" w:color="auto"/>
            </w:tcBorders>
            <w:shd w:val="clear" w:color="auto" w:fill="EFF3FA"/>
            <w:noWrap/>
            <w:vAlign w:val="center"/>
            <w:hideMark/>
          </w:tcPr>
          <w:p w14:paraId="16DFF13E" w14:textId="072346C2"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0.428</w:t>
            </w:r>
          </w:p>
        </w:tc>
        <w:tc>
          <w:tcPr>
            <w:tcW w:w="268" w:type="pct"/>
            <w:tcBorders>
              <w:bottom w:val="single" w:sz="12" w:space="0" w:color="auto"/>
            </w:tcBorders>
            <w:shd w:val="clear" w:color="auto" w:fill="C6D6EC"/>
            <w:noWrap/>
            <w:vAlign w:val="center"/>
            <w:hideMark/>
          </w:tcPr>
          <w:p w14:paraId="2836859B" w14:textId="6F5E2796"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0.400</w:t>
            </w:r>
          </w:p>
        </w:tc>
        <w:tc>
          <w:tcPr>
            <w:tcW w:w="268" w:type="pct"/>
            <w:tcBorders>
              <w:bottom w:val="single" w:sz="12" w:space="0" w:color="auto"/>
            </w:tcBorders>
            <w:shd w:val="clear" w:color="auto" w:fill="E5EBF6"/>
            <w:noWrap/>
            <w:vAlign w:val="center"/>
            <w:hideMark/>
          </w:tcPr>
          <w:p w14:paraId="4EB059FC" w14:textId="0A219EA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0.411</w:t>
            </w:r>
          </w:p>
        </w:tc>
        <w:tc>
          <w:tcPr>
            <w:tcW w:w="268" w:type="pct"/>
            <w:tcBorders>
              <w:bottom w:val="single" w:sz="12" w:space="0" w:color="auto"/>
            </w:tcBorders>
            <w:shd w:val="clear" w:color="auto" w:fill="E0E8F5"/>
            <w:noWrap/>
            <w:vAlign w:val="center"/>
            <w:hideMark/>
          </w:tcPr>
          <w:p w14:paraId="5E78E7BF" w14:textId="46D03B91"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0.469</w:t>
            </w:r>
          </w:p>
        </w:tc>
        <w:tc>
          <w:tcPr>
            <w:tcW w:w="268" w:type="pct"/>
            <w:tcBorders>
              <w:bottom w:val="single" w:sz="12" w:space="0" w:color="auto"/>
            </w:tcBorders>
            <w:shd w:val="clear" w:color="auto" w:fill="DEE7F4"/>
            <w:noWrap/>
            <w:vAlign w:val="center"/>
            <w:hideMark/>
          </w:tcPr>
          <w:p w14:paraId="5F5F6400" w14:textId="3D8A0DC8" w:rsidR="00A52B91" w:rsidRPr="00573121" w:rsidRDefault="00A52B91" w:rsidP="00A01E20">
            <w:pPr>
              <w:widowControl/>
              <w:spacing w:line="240" w:lineRule="auto"/>
              <w:jc w:val="center"/>
              <w:rPr>
                <w:sz w:val="14"/>
                <w:szCs w:val="14"/>
                <w:lang w:val="en-US" w:eastAsia="zh-CN"/>
              </w:rPr>
            </w:pPr>
            <w:r w:rsidRPr="00573121">
              <w:rPr>
                <w:sz w:val="14"/>
                <w:szCs w:val="14"/>
                <w:lang w:val="en-US" w:eastAsia="zh-CN"/>
              </w:rPr>
              <w:t>0.413</w:t>
            </w:r>
          </w:p>
        </w:tc>
      </w:tr>
    </w:tbl>
    <w:p w14:paraId="7E9586C9" w14:textId="7196992D" w:rsidR="00B504EC" w:rsidRPr="00573121" w:rsidRDefault="00B504EC" w:rsidP="002F1CDC">
      <w:pPr>
        <w:spacing w:beforeLines="50" w:before="120"/>
        <w:rPr>
          <w:b/>
          <w:szCs w:val="16"/>
          <w:lang w:val="en-US" w:eastAsia="zh-CN"/>
        </w:rPr>
      </w:pPr>
    </w:p>
    <w:p w14:paraId="3FDCABEE" w14:textId="0B2F2772" w:rsidR="00715F5B" w:rsidRPr="00573121" w:rsidRDefault="00715F5B" w:rsidP="00715F5B">
      <w:pPr>
        <w:spacing w:afterLines="50" w:after="120" w:line="240" w:lineRule="auto"/>
        <w:jc w:val="center"/>
      </w:pPr>
      <w:r w:rsidRPr="00573121">
        <w:rPr>
          <w:noProof/>
          <w:lang w:val="en-US" w:eastAsia="zh-CN"/>
        </w:rPr>
        <w:lastRenderedPageBreak/>
        <w:drawing>
          <wp:inline distT="0" distB="0" distL="0" distR="0" wp14:anchorId="52CEB2C6" wp14:editId="5EAD3370">
            <wp:extent cx="6587490" cy="7406538"/>
            <wp:effectExtent l="0" t="0" r="3810" b="4445"/>
            <wp:docPr id="7" name="图片 7"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论文模块.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341" t="547" r="632"/>
                    <a:stretch/>
                  </pic:blipFill>
                  <pic:spPr bwMode="auto">
                    <a:xfrm>
                      <a:off x="0" y="0"/>
                      <a:ext cx="6588000" cy="7407111"/>
                    </a:xfrm>
                    <a:prstGeom prst="rect">
                      <a:avLst/>
                    </a:prstGeom>
                    <a:noFill/>
                    <a:ln>
                      <a:noFill/>
                    </a:ln>
                    <a:extLst>
                      <a:ext uri="{53640926-AAD7-44D8-BBD7-CCE9431645EC}">
                        <a14:shadowObscured xmlns:a14="http://schemas.microsoft.com/office/drawing/2010/main"/>
                      </a:ext>
                    </a:extLst>
                  </pic:spPr>
                </pic:pic>
              </a:graphicData>
            </a:graphic>
          </wp:inline>
        </w:drawing>
      </w:r>
    </w:p>
    <w:p w14:paraId="397F4949" w14:textId="752E2456" w:rsidR="00715F5B" w:rsidRPr="00573121" w:rsidRDefault="00715F5B" w:rsidP="00475516">
      <w:pPr>
        <w:spacing w:beforeLines="50" w:before="120" w:afterLines="150" w:after="360" w:line="240" w:lineRule="auto"/>
        <w:jc w:val="both"/>
        <w:rPr>
          <w:bCs/>
          <w:szCs w:val="16"/>
          <w:lang w:eastAsia="zh-CN"/>
        </w:rPr>
      </w:pPr>
      <w:r w:rsidRPr="00573121">
        <w:rPr>
          <w:b/>
          <w:bCs/>
          <w:szCs w:val="16"/>
          <w:lang w:eastAsia="zh-CN"/>
        </w:rPr>
        <w:t>Fig. 16.</w:t>
      </w:r>
      <w:r w:rsidRPr="00573121">
        <w:rPr>
          <w:bCs/>
          <w:szCs w:val="16"/>
          <w:lang w:eastAsia="zh-CN"/>
        </w:rPr>
        <w:t xml:space="preserve"> </w:t>
      </w:r>
      <w:r w:rsidR="00025950" w:rsidRPr="00573121">
        <w:rPr>
          <w:bCs/>
          <w:szCs w:val="16"/>
          <w:lang w:eastAsia="zh-CN"/>
        </w:rPr>
        <w:t>The s</w:t>
      </w:r>
      <w:r w:rsidRPr="00573121">
        <w:rPr>
          <w:bCs/>
          <w:szCs w:val="16"/>
          <w:lang w:eastAsia="zh-CN"/>
        </w:rPr>
        <w:t xml:space="preserve">uccess plot of each attribute for </w:t>
      </w:r>
      <w:r w:rsidR="00E46C14" w:rsidRPr="00573121">
        <w:rPr>
          <w:bCs/>
          <w:szCs w:val="16"/>
          <w:lang w:eastAsia="zh-CN"/>
        </w:rPr>
        <w:t xml:space="preserve">the </w:t>
      </w:r>
      <w:r w:rsidRPr="00573121">
        <w:rPr>
          <w:bCs/>
          <w:szCs w:val="16"/>
          <w:lang w:eastAsia="zh-CN"/>
        </w:rPr>
        <w:t>top 30 trackers. (a) DEF. (b) IPR. (c) PO. (d) FO. (e) IV. (f) MB. (g) BC. (h) OON. (i) SA. (j) LT. (k) IM. (l) AM.</w:t>
      </w:r>
    </w:p>
    <w:p w14:paraId="00F5D0E8" w14:textId="29D5F620" w:rsidR="00C67F55" w:rsidRPr="00573121" w:rsidRDefault="00C67F55" w:rsidP="00DF4CFF">
      <w:pPr>
        <w:spacing w:beforeLines="50" w:before="120" w:afterLines="100" w:after="240" w:line="240" w:lineRule="auto"/>
        <w:jc w:val="both"/>
        <w:rPr>
          <w:bCs/>
          <w:szCs w:val="16"/>
          <w:lang w:eastAsia="zh-CN"/>
        </w:rPr>
      </w:pPr>
    </w:p>
    <w:p w14:paraId="104FE7E5" w14:textId="23C35D97" w:rsidR="00C67F55" w:rsidRPr="00573121" w:rsidRDefault="00C67F55" w:rsidP="00DF4CFF">
      <w:pPr>
        <w:spacing w:beforeLines="50" w:before="120" w:afterLines="100" w:after="240" w:line="240" w:lineRule="auto"/>
        <w:jc w:val="both"/>
        <w:rPr>
          <w:bCs/>
          <w:szCs w:val="16"/>
          <w:lang w:eastAsia="zh-CN"/>
        </w:rPr>
      </w:pPr>
    </w:p>
    <w:p w14:paraId="18EA34A3" w14:textId="44443938" w:rsidR="00C67F55" w:rsidRPr="00573121" w:rsidRDefault="00C67F55" w:rsidP="00DF4CFF">
      <w:pPr>
        <w:spacing w:beforeLines="50" w:before="120" w:afterLines="100" w:after="240" w:line="240" w:lineRule="auto"/>
        <w:jc w:val="both"/>
        <w:rPr>
          <w:bCs/>
          <w:szCs w:val="16"/>
          <w:lang w:eastAsia="zh-CN"/>
        </w:rPr>
      </w:pPr>
    </w:p>
    <w:p w14:paraId="0853F00A" w14:textId="74FBBB1A" w:rsidR="00C67F55" w:rsidRPr="00573121" w:rsidRDefault="00C67F55" w:rsidP="00DF4CFF">
      <w:pPr>
        <w:spacing w:beforeLines="50" w:before="120" w:afterLines="100" w:after="240" w:line="240" w:lineRule="auto"/>
        <w:jc w:val="both"/>
        <w:rPr>
          <w:bCs/>
          <w:szCs w:val="16"/>
          <w:lang w:eastAsia="zh-CN"/>
        </w:rPr>
      </w:pPr>
    </w:p>
    <w:p w14:paraId="7845C8CE" w14:textId="77777777" w:rsidR="00C67F55" w:rsidRPr="00573121" w:rsidRDefault="00C67F55" w:rsidP="00DF4CFF">
      <w:pPr>
        <w:spacing w:beforeLines="50" w:before="120" w:afterLines="100" w:after="240" w:line="240" w:lineRule="auto"/>
        <w:jc w:val="both"/>
        <w:rPr>
          <w:bCs/>
          <w:szCs w:val="16"/>
          <w:lang w:eastAsia="zh-CN"/>
        </w:rPr>
      </w:pPr>
    </w:p>
    <w:p w14:paraId="3849CE31" w14:textId="166D6A59" w:rsidR="00315030" w:rsidRPr="00573121" w:rsidRDefault="00315030" w:rsidP="002F1CDC">
      <w:pPr>
        <w:spacing w:beforeLines="50" w:before="120"/>
        <w:rPr>
          <w:szCs w:val="16"/>
          <w:lang w:val="en-US" w:eastAsia="zh-CN"/>
        </w:rPr>
      </w:pPr>
      <w:r w:rsidRPr="00573121">
        <w:rPr>
          <w:b/>
          <w:szCs w:val="16"/>
          <w:lang w:val="en-US" w:eastAsia="zh-CN"/>
        </w:rPr>
        <w:lastRenderedPageBreak/>
        <w:t>Table 8</w:t>
      </w:r>
    </w:p>
    <w:p w14:paraId="0F9CBCAD" w14:textId="588BE235" w:rsidR="002F1CDC" w:rsidRPr="00573121" w:rsidRDefault="002F1CDC" w:rsidP="00C67F55">
      <w:pPr>
        <w:spacing w:beforeLines="50" w:before="120" w:afterLines="50" w:after="120"/>
        <w:rPr>
          <w:szCs w:val="16"/>
          <w:lang w:val="en-US" w:eastAsia="zh-CN"/>
        </w:rPr>
      </w:pPr>
      <w:r w:rsidRPr="00573121">
        <w:rPr>
          <w:szCs w:val="16"/>
          <w:lang w:val="en-US" w:eastAsia="zh-CN"/>
        </w:rPr>
        <w:t>NPR scores for each attribute.</w:t>
      </w:r>
    </w:p>
    <w:tbl>
      <w:tblPr>
        <w:tblW w:w="5000" w:type="pct"/>
        <w:tblLook w:val="04A0" w:firstRow="1" w:lastRow="0" w:firstColumn="1" w:lastColumn="0" w:noHBand="0" w:noVBand="1"/>
      </w:tblPr>
      <w:tblGrid>
        <w:gridCol w:w="984"/>
        <w:gridCol w:w="1070"/>
        <w:gridCol w:w="1642"/>
        <w:gridCol w:w="556"/>
        <w:gridCol w:w="556"/>
        <w:gridCol w:w="556"/>
        <w:gridCol w:w="556"/>
        <w:gridCol w:w="556"/>
        <w:gridCol w:w="556"/>
        <w:gridCol w:w="556"/>
        <w:gridCol w:w="556"/>
        <w:gridCol w:w="556"/>
        <w:gridCol w:w="556"/>
        <w:gridCol w:w="556"/>
        <w:gridCol w:w="556"/>
      </w:tblGrid>
      <w:tr w:rsidR="00573121" w:rsidRPr="00573121" w14:paraId="7C1DF510" w14:textId="77777777" w:rsidTr="00667932">
        <w:trPr>
          <w:trHeight w:val="397"/>
        </w:trPr>
        <w:tc>
          <w:tcPr>
            <w:tcW w:w="475" w:type="pct"/>
            <w:tcBorders>
              <w:top w:val="single" w:sz="12" w:space="0" w:color="auto"/>
              <w:bottom w:val="single" w:sz="12" w:space="0" w:color="auto"/>
            </w:tcBorders>
            <w:shd w:val="clear" w:color="auto" w:fill="auto"/>
            <w:noWrap/>
            <w:vAlign w:val="center"/>
            <w:hideMark/>
          </w:tcPr>
          <w:p w14:paraId="0277FC8E" w14:textId="77777777" w:rsidR="00315030" w:rsidRPr="00573121" w:rsidRDefault="00315030" w:rsidP="00667932">
            <w:pPr>
              <w:widowControl/>
              <w:spacing w:line="240" w:lineRule="auto"/>
              <w:jc w:val="both"/>
              <w:rPr>
                <w:b/>
                <w:bCs/>
                <w:sz w:val="14"/>
                <w:szCs w:val="14"/>
                <w:lang w:val="en-US" w:eastAsia="zh-CN"/>
              </w:rPr>
            </w:pPr>
            <w:r w:rsidRPr="00573121">
              <w:rPr>
                <w:b/>
                <w:bCs/>
                <w:sz w:val="14"/>
                <w:szCs w:val="14"/>
                <w:lang w:val="en-US" w:eastAsia="zh-CN"/>
              </w:rPr>
              <w:t>Tracker</w:t>
            </w:r>
          </w:p>
        </w:tc>
        <w:tc>
          <w:tcPr>
            <w:tcW w:w="516" w:type="pct"/>
            <w:tcBorders>
              <w:top w:val="single" w:sz="12" w:space="0" w:color="auto"/>
              <w:bottom w:val="single" w:sz="12" w:space="0" w:color="auto"/>
            </w:tcBorders>
            <w:shd w:val="clear" w:color="auto" w:fill="auto"/>
            <w:noWrap/>
            <w:vAlign w:val="center"/>
            <w:hideMark/>
          </w:tcPr>
          <w:p w14:paraId="50208364" w14:textId="78906435" w:rsidR="00315030" w:rsidRPr="00573121" w:rsidRDefault="00667932" w:rsidP="00667932">
            <w:pPr>
              <w:widowControl/>
              <w:spacing w:line="240" w:lineRule="auto"/>
              <w:jc w:val="both"/>
              <w:rPr>
                <w:b/>
                <w:bCs/>
                <w:sz w:val="14"/>
                <w:szCs w:val="14"/>
                <w:lang w:val="en-US" w:eastAsia="zh-CN"/>
              </w:rPr>
            </w:pPr>
            <w:r w:rsidRPr="00573121">
              <w:rPr>
                <w:b/>
                <w:bCs/>
                <w:sz w:val="14"/>
                <w:szCs w:val="14"/>
                <w:lang w:val="en-US" w:eastAsia="zh-CN"/>
              </w:rPr>
              <w:t>Venue</w:t>
            </w:r>
          </w:p>
        </w:tc>
        <w:tc>
          <w:tcPr>
            <w:tcW w:w="792" w:type="pct"/>
            <w:tcBorders>
              <w:top w:val="single" w:sz="12" w:space="0" w:color="auto"/>
              <w:bottom w:val="single" w:sz="12" w:space="0" w:color="auto"/>
            </w:tcBorders>
            <w:shd w:val="clear" w:color="auto" w:fill="auto"/>
            <w:vAlign w:val="center"/>
            <w:hideMark/>
          </w:tcPr>
          <w:p w14:paraId="0A5D68D4" w14:textId="77777777" w:rsidR="00315030" w:rsidRPr="00573121" w:rsidRDefault="00315030" w:rsidP="00667932">
            <w:pPr>
              <w:widowControl/>
              <w:spacing w:line="240" w:lineRule="auto"/>
              <w:jc w:val="both"/>
              <w:rPr>
                <w:b/>
                <w:bCs/>
                <w:sz w:val="14"/>
                <w:szCs w:val="14"/>
                <w:lang w:val="en-US" w:eastAsia="zh-CN"/>
              </w:rPr>
            </w:pPr>
            <w:r w:rsidRPr="00573121">
              <w:rPr>
                <w:b/>
                <w:bCs/>
                <w:sz w:val="14"/>
                <w:szCs w:val="14"/>
                <w:lang w:val="en-US" w:eastAsia="zh-CN"/>
              </w:rPr>
              <w:t>Specific tracker name</w:t>
            </w:r>
          </w:p>
        </w:tc>
        <w:tc>
          <w:tcPr>
            <w:tcW w:w="268" w:type="pct"/>
            <w:tcBorders>
              <w:top w:val="single" w:sz="12" w:space="0" w:color="auto"/>
              <w:bottom w:val="single" w:sz="12" w:space="0" w:color="auto"/>
            </w:tcBorders>
            <w:shd w:val="clear" w:color="auto" w:fill="auto"/>
            <w:noWrap/>
            <w:vAlign w:val="center"/>
            <w:hideMark/>
          </w:tcPr>
          <w:p w14:paraId="3C8B3ACC"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DEF</w:t>
            </w:r>
          </w:p>
        </w:tc>
        <w:tc>
          <w:tcPr>
            <w:tcW w:w="268" w:type="pct"/>
            <w:tcBorders>
              <w:top w:val="single" w:sz="12" w:space="0" w:color="auto"/>
              <w:bottom w:val="single" w:sz="12" w:space="0" w:color="auto"/>
            </w:tcBorders>
            <w:shd w:val="clear" w:color="auto" w:fill="auto"/>
            <w:noWrap/>
            <w:vAlign w:val="center"/>
            <w:hideMark/>
          </w:tcPr>
          <w:p w14:paraId="445B7D46"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IPR</w:t>
            </w:r>
          </w:p>
        </w:tc>
        <w:tc>
          <w:tcPr>
            <w:tcW w:w="268" w:type="pct"/>
            <w:tcBorders>
              <w:top w:val="single" w:sz="12" w:space="0" w:color="auto"/>
              <w:bottom w:val="single" w:sz="12" w:space="0" w:color="auto"/>
            </w:tcBorders>
            <w:shd w:val="clear" w:color="auto" w:fill="auto"/>
            <w:noWrap/>
            <w:vAlign w:val="center"/>
            <w:hideMark/>
          </w:tcPr>
          <w:p w14:paraId="04E1C61E"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PO</w:t>
            </w:r>
          </w:p>
        </w:tc>
        <w:tc>
          <w:tcPr>
            <w:tcW w:w="268" w:type="pct"/>
            <w:tcBorders>
              <w:top w:val="single" w:sz="12" w:space="0" w:color="auto"/>
              <w:bottom w:val="single" w:sz="12" w:space="0" w:color="auto"/>
            </w:tcBorders>
            <w:shd w:val="clear" w:color="auto" w:fill="auto"/>
            <w:noWrap/>
            <w:vAlign w:val="center"/>
            <w:hideMark/>
          </w:tcPr>
          <w:p w14:paraId="647A1EA6"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FO</w:t>
            </w:r>
          </w:p>
        </w:tc>
        <w:tc>
          <w:tcPr>
            <w:tcW w:w="268" w:type="pct"/>
            <w:tcBorders>
              <w:top w:val="single" w:sz="12" w:space="0" w:color="auto"/>
              <w:bottom w:val="single" w:sz="12" w:space="0" w:color="auto"/>
            </w:tcBorders>
            <w:shd w:val="clear" w:color="auto" w:fill="auto"/>
            <w:noWrap/>
            <w:vAlign w:val="center"/>
            <w:hideMark/>
          </w:tcPr>
          <w:p w14:paraId="3BF6B786"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IV</w:t>
            </w:r>
          </w:p>
        </w:tc>
        <w:tc>
          <w:tcPr>
            <w:tcW w:w="268" w:type="pct"/>
            <w:tcBorders>
              <w:top w:val="single" w:sz="12" w:space="0" w:color="auto"/>
              <w:bottom w:val="single" w:sz="12" w:space="0" w:color="auto"/>
            </w:tcBorders>
            <w:shd w:val="clear" w:color="auto" w:fill="auto"/>
            <w:noWrap/>
            <w:vAlign w:val="center"/>
            <w:hideMark/>
          </w:tcPr>
          <w:p w14:paraId="02EB54C5"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MB</w:t>
            </w:r>
          </w:p>
        </w:tc>
        <w:tc>
          <w:tcPr>
            <w:tcW w:w="268" w:type="pct"/>
            <w:tcBorders>
              <w:top w:val="single" w:sz="12" w:space="0" w:color="auto"/>
              <w:bottom w:val="single" w:sz="12" w:space="0" w:color="auto"/>
            </w:tcBorders>
            <w:shd w:val="clear" w:color="auto" w:fill="auto"/>
            <w:noWrap/>
            <w:vAlign w:val="center"/>
            <w:hideMark/>
          </w:tcPr>
          <w:p w14:paraId="191FA8D0"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BC</w:t>
            </w:r>
          </w:p>
        </w:tc>
        <w:tc>
          <w:tcPr>
            <w:tcW w:w="268" w:type="pct"/>
            <w:tcBorders>
              <w:top w:val="single" w:sz="12" w:space="0" w:color="auto"/>
              <w:bottom w:val="single" w:sz="12" w:space="0" w:color="auto"/>
            </w:tcBorders>
            <w:shd w:val="clear" w:color="auto" w:fill="auto"/>
            <w:noWrap/>
            <w:vAlign w:val="center"/>
            <w:hideMark/>
          </w:tcPr>
          <w:p w14:paraId="6E9C0396"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OON</w:t>
            </w:r>
          </w:p>
        </w:tc>
        <w:tc>
          <w:tcPr>
            <w:tcW w:w="268" w:type="pct"/>
            <w:tcBorders>
              <w:top w:val="single" w:sz="12" w:space="0" w:color="auto"/>
              <w:bottom w:val="single" w:sz="12" w:space="0" w:color="auto"/>
            </w:tcBorders>
            <w:shd w:val="clear" w:color="auto" w:fill="auto"/>
            <w:noWrap/>
            <w:vAlign w:val="center"/>
            <w:hideMark/>
          </w:tcPr>
          <w:p w14:paraId="72428208"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SA</w:t>
            </w:r>
          </w:p>
        </w:tc>
        <w:tc>
          <w:tcPr>
            <w:tcW w:w="268" w:type="pct"/>
            <w:tcBorders>
              <w:top w:val="single" w:sz="12" w:space="0" w:color="auto"/>
              <w:bottom w:val="single" w:sz="12" w:space="0" w:color="auto"/>
            </w:tcBorders>
            <w:shd w:val="clear" w:color="auto" w:fill="auto"/>
            <w:noWrap/>
            <w:vAlign w:val="center"/>
            <w:hideMark/>
          </w:tcPr>
          <w:p w14:paraId="7C836683"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LT</w:t>
            </w:r>
          </w:p>
        </w:tc>
        <w:tc>
          <w:tcPr>
            <w:tcW w:w="268" w:type="pct"/>
            <w:tcBorders>
              <w:top w:val="single" w:sz="12" w:space="0" w:color="auto"/>
              <w:bottom w:val="single" w:sz="12" w:space="0" w:color="auto"/>
            </w:tcBorders>
            <w:shd w:val="clear" w:color="auto" w:fill="auto"/>
            <w:noWrap/>
            <w:vAlign w:val="center"/>
            <w:hideMark/>
          </w:tcPr>
          <w:p w14:paraId="5800A84C"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IM</w:t>
            </w:r>
          </w:p>
        </w:tc>
        <w:tc>
          <w:tcPr>
            <w:tcW w:w="268" w:type="pct"/>
            <w:tcBorders>
              <w:top w:val="single" w:sz="12" w:space="0" w:color="auto"/>
              <w:bottom w:val="single" w:sz="12" w:space="0" w:color="auto"/>
            </w:tcBorders>
            <w:shd w:val="clear" w:color="auto" w:fill="auto"/>
            <w:noWrap/>
            <w:vAlign w:val="center"/>
            <w:hideMark/>
          </w:tcPr>
          <w:p w14:paraId="2C455D6D" w14:textId="77777777" w:rsidR="00315030" w:rsidRPr="00573121" w:rsidRDefault="00315030" w:rsidP="008F2B7E">
            <w:pPr>
              <w:widowControl/>
              <w:spacing w:line="240" w:lineRule="auto"/>
              <w:jc w:val="center"/>
              <w:rPr>
                <w:b/>
                <w:bCs/>
                <w:sz w:val="14"/>
                <w:szCs w:val="14"/>
                <w:lang w:val="en-US" w:eastAsia="zh-CN"/>
              </w:rPr>
            </w:pPr>
            <w:r w:rsidRPr="00573121">
              <w:rPr>
                <w:b/>
                <w:bCs/>
                <w:sz w:val="14"/>
                <w:szCs w:val="14"/>
                <w:lang w:val="en-US" w:eastAsia="zh-CN"/>
              </w:rPr>
              <w:t>AM</w:t>
            </w:r>
          </w:p>
        </w:tc>
      </w:tr>
      <w:tr w:rsidR="00573121" w:rsidRPr="00573121" w14:paraId="1155BF73" w14:textId="77777777" w:rsidTr="00321879">
        <w:trPr>
          <w:trHeight w:val="221"/>
        </w:trPr>
        <w:tc>
          <w:tcPr>
            <w:tcW w:w="475" w:type="pct"/>
            <w:tcBorders>
              <w:top w:val="single" w:sz="12" w:space="0" w:color="auto"/>
            </w:tcBorders>
            <w:shd w:val="clear" w:color="auto" w:fill="auto"/>
            <w:noWrap/>
            <w:vAlign w:val="center"/>
            <w:hideMark/>
          </w:tcPr>
          <w:p w14:paraId="244F582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CSK</w:t>
            </w:r>
          </w:p>
        </w:tc>
        <w:tc>
          <w:tcPr>
            <w:tcW w:w="516" w:type="pct"/>
            <w:tcBorders>
              <w:top w:val="single" w:sz="12" w:space="0" w:color="auto"/>
            </w:tcBorders>
            <w:shd w:val="clear" w:color="auto" w:fill="auto"/>
            <w:noWrap/>
            <w:vAlign w:val="center"/>
            <w:hideMark/>
          </w:tcPr>
          <w:p w14:paraId="12F6AFCF"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ECCV 2012</w:t>
            </w:r>
          </w:p>
        </w:tc>
        <w:tc>
          <w:tcPr>
            <w:tcW w:w="792" w:type="pct"/>
            <w:tcBorders>
              <w:top w:val="single" w:sz="12" w:space="0" w:color="auto"/>
            </w:tcBorders>
            <w:shd w:val="clear" w:color="auto" w:fill="auto"/>
            <w:noWrap/>
            <w:vAlign w:val="center"/>
            <w:hideMark/>
          </w:tcPr>
          <w:p w14:paraId="1CC35C8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CSK</w:t>
            </w:r>
          </w:p>
        </w:tc>
        <w:tc>
          <w:tcPr>
            <w:tcW w:w="268" w:type="pct"/>
            <w:tcBorders>
              <w:top w:val="single" w:sz="12" w:space="0" w:color="auto"/>
            </w:tcBorders>
            <w:shd w:val="clear" w:color="auto" w:fill="FCF5F8"/>
            <w:noWrap/>
            <w:vAlign w:val="center"/>
            <w:hideMark/>
          </w:tcPr>
          <w:p w14:paraId="0DC1C06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0.628</w:t>
            </w:r>
          </w:p>
        </w:tc>
        <w:tc>
          <w:tcPr>
            <w:tcW w:w="268" w:type="pct"/>
            <w:tcBorders>
              <w:top w:val="single" w:sz="12" w:space="0" w:color="auto"/>
            </w:tcBorders>
            <w:shd w:val="clear" w:color="auto" w:fill="C2D3EA"/>
            <w:noWrap/>
            <w:vAlign w:val="center"/>
            <w:hideMark/>
          </w:tcPr>
          <w:p w14:paraId="5CFFC21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0.562</w:t>
            </w:r>
          </w:p>
        </w:tc>
        <w:tc>
          <w:tcPr>
            <w:tcW w:w="268" w:type="pct"/>
            <w:tcBorders>
              <w:top w:val="single" w:sz="12" w:space="0" w:color="auto"/>
            </w:tcBorders>
            <w:shd w:val="clear" w:color="auto" w:fill="A6BFE0"/>
            <w:noWrap/>
            <w:vAlign w:val="center"/>
            <w:hideMark/>
          </w:tcPr>
          <w:p w14:paraId="5AC65B9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0.444</w:t>
            </w:r>
          </w:p>
        </w:tc>
        <w:tc>
          <w:tcPr>
            <w:tcW w:w="268" w:type="pct"/>
            <w:tcBorders>
              <w:top w:val="single" w:sz="12" w:space="0" w:color="auto"/>
            </w:tcBorders>
            <w:shd w:val="clear" w:color="auto" w:fill="B8CCE7"/>
            <w:noWrap/>
            <w:vAlign w:val="center"/>
            <w:hideMark/>
          </w:tcPr>
          <w:p w14:paraId="06B4FBF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0.387</w:t>
            </w:r>
          </w:p>
        </w:tc>
        <w:tc>
          <w:tcPr>
            <w:tcW w:w="268" w:type="pct"/>
            <w:tcBorders>
              <w:top w:val="single" w:sz="12" w:space="0" w:color="auto"/>
            </w:tcBorders>
            <w:shd w:val="clear" w:color="auto" w:fill="8FAFD8"/>
            <w:noWrap/>
            <w:vAlign w:val="center"/>
            <w:hideMark/>
          </w:tcPr>
          <w:p w14:paraId="6832DE1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0.568</w:t>
            </w:r>
          </w:p>
        </w:tc>
        <w:tc>
          <w:tcPr>
            <w:tcW w:w="268" w:type="pct"/>
            <w:tcBorders>
              <w:top w:val="single" w:sz="12" w:space="0" w:color="auto"/>
            </w:tcBorders>
            <w:shd w:val="clear" w:color="auto" w:fill="9FBADE"/>
            <w:noWrap/>
            <w:vAlign w:val="center"/>
            <w:hideMark/>
          </w:tcPr>
          <w:p w14:paraId="027FDEE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0.575</w:t>
            </w:r>
          </w:p>
        </w:tc>
        <w:tc>
          <w:tcPr>
            <w:tcW w:w="268" w:type="pct"/>
            <w:tcBorders>
              <w:top w:val="single" w:sz="12" w:space="0" w:color="auto"/>
            </w:tcBorders>
            <w:shd w:val="clear" w:color="auto" w:fill="A5BFE0"/>
            <w:noWrap/>
            <w:vAlign w:val="center"/>
            <w:hideMark/>
          </w:tcPr>
          <w:p w14:paraId="7E96C14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0.547</w:t>
            </w:r>
          </w:p>
        </w:tc>
        <w:tc>
          <w:tcPr>
            <w:tcW w:w="268" w:type="pct"/>
            <w:tcBorders>
              <w:top w:val="single" w:sz="12" w:space="0" w:color="auto"/>
            </w:tcBorders>
            <w:shd w:val="clear" w:color="auto" w:fill="FCFBFE"/>
            <w:noWrap/>
            <w:vAlign w:val="center"/>
            <w:hideMark/>
          </w:tcPr>
          <w:p w14:paraId="78824CB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0.583</w:t>
            </w:r>
          </w:p>
        </w:tc>
        <w:tc>
          <w:tcPr>
            <w:tcW w:w="268" w:type="pct"/>
            <w:tcBorders>
              <w:top w:val="single" w:sz="12" w:space="0" w:color="auto"/>
            </w:tcBorders>
            <w:shd w:val="clear" w:color="auto" w:fill="88AAD6"/>
            <w:noWrap/>
            <w:vAlign w:val="center"/>
            <w:hideMark/>
          </w:tcPr>
          <w:p w14:paraId="39C6CE3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0.447</w:t>
            </w:r>
          </w:p>
        </w:tc>
        <w:tc>
          <w:tcPr>
            <w:tcW w:w="268" w:type="pct"/>
            <w:tcBorders>
              <w:top w:val="single" w:sz="12" w:space="0" w:color="auto"/>
            </w:tcBorders>
            <w:shd w:val="clear" w:color="auto" w:fill="92B1D9"/>
            <w:noWrap/>
            <w:vAlign w:val="center"/>
            <w:hideMark/>
          </w:tcPr>
          <w:p w14:paraId="1AE11E6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0.395</w:t>
            </w:r>
          </w:p>
        </w:tc>
        <w:tc>
          <w:tcPr>
            <w:tcW w:w="268" w:type="pct"/>
            <w:tcBorders>
              <w:top w:val="single" w:sz="12" w:space="0" w:color="auto"/>
            </w:tcBorders>
            <w:shd w:val="clear" w:color="auto" w:fill="A4BEE0"/>
            <w:noWrap/>
            <w:vAlign w:val="center"/>
            <w:hideMark/>
          </w:tcPr>
          <w:p w14:paraId="4958C8E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0.493</w:t>
            </w:r>
          </w:p>
        </w:tc>
        <w:tc>
          <w:tcPr>
            <w:tcW w:w="268" w:type="pct"/>
            <w:tcBorders>
              <w:top w:val="single" w:sz="12" w:space="0" w:color="auto"/>
            </w:tcBorders>
            <w:shd w:val="clear" w:color="auto" w:fill="84A7D4"/>
            <w:noWrap/>
            <w:vAlign w:val="center"/>
            <w:hideMark/>
          </w:tcPr>
          <w:p w14:paraId="6E215F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0.370</w:t>
            </w:r>
          </w:p>
        </w:tc>
      </w:tr>
      <w:tr w:rsidR="00573121" w:rsidRPr="00573121" w14:paraId="2857098F" w14:textId="77777777" w:rsidTr="008F2B7E">
        <w:trPr>
          <w:trHeight w:val="221"/>
        </w:trPr>
        <w:tc>
          <w:tcPr>
            <w:tcW w:w="475" w:type="pct"/>
            <w:shd w:val="clear" w:color="auto" w:fill="auto"/>
            <w:noWrap/>
            <w:vAlign w:val="center"/>
            <w:hideMark/>
          </w:tcPr>
          <w:p w14:paraId="219E47C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SAMF</w:t>
            </w:r>
          </w:p>
        </w:tc>
        <w:tc>
          <w:tcPr>
            <w:tcW w:w="516" w:type="pct"/>
            <w:shd w:val="clear" w:color="auto" w:fill="auto"/>
            <w:noWrap/>
            <w:vAlign w:val="center"/>
            <w:hideMark/>
          </w:tcPr>
          <w:p w14:paraId="5033EB6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ECCV 2015</w:t>
            </w:r>
          </w:p>
        </w:tc>
        <w:tc>
          <w:tcPr>
            <w:tcW w:w="792" w:type="pct"/>
            <w:shd w:val="clear" w:color="auto" w:fill="auto"/>
            <w:noWrap/>
            <w:vAlign w:val="center"/>
            <w:hideMark/>
          </w:tcPr>
          <w:p w14:paraId="72DA363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SAMF</w:t>
            </w:r>
          </w:p>
        </w:tc>
        <w:tc>
          <w:tcPr>
            <w:tcW w:w="268" w:type="pct"/>
            <w:shd w:val="clear" w:color="auto" w:fill="C2D3EA"/>
            <w:noWrap/>
            <w:vAlign w:val="center"/>
            <w:hideMark/>
          </w:tcPr>
          <w:p w14:paraId="385EC2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0.534</w:t>
            </w:r>
          </w:p>
        </w:tc>
        <w:tc>
          <w:tcPr>
            <w:tcW w:w="268" w:type="pct"/>
            <w:shd w:val="clear" w:color="auto" w:fill="BED0E9"/>
            <w:noWrap/>
            <w:vAlign w:val="center"/>
            <w:hideMark/>
          </w:tcPr>
          <w:p w14:paraId="2657D51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FBFBFE"/>
            <w:noWrap/>
            <w:vAlign w:val="center"/>
            <w:hideMark/>
          </w:tcPr>
          <w:p w14:paraId="1297404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0.606</w:t>
            </w:r>
          </w:p>
        </w:tc>
        <w:tc>
          <w:tcPr>
            <w:tcW w:w="268" w:type="pct"/>
            <w:shd w:val="clear" w:color="auto" w:fill="FCECEF"/>
            <w:noWrap/>
            <w:vAlign w:val="center"/>
            <w:hideMark/>
          </w:tcPr>
          <w:p w14:paraId="4F89CAF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0.491</w:t>
            </w:r>
          </w:p>
        </w:tc>
        <w:tc>
          <w:tcPr>
            <w:tcW w:w="268" w:type="pct"/>
            <w:shd w:val="clear" w:color="auto" w:fill="91B1D9"/>
            <w:noWrap/>
            <w:vAlign w:val="center"/>
            <w:hideMark/>
          </w:tcPr>
          <w:p w14:paraId="743C6A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0.571</w:t>
            </w:r>
          </w:p>
        </w:tc>
        <w:tc>
          <w:tcPr>
            <w:tcW w:w="268" w:type="pct"/>
            <w:shd w:val="clear" w:color="auto" w:fill="C6D6EC"/>
            <w:noWrap/>
            <w:vAlign w:val="center"/>
            <w:hideMark/>
          </w:tcPr>
          <w:p w14:paraId="4CCEAB9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0.630</w:t>
            </w:r>
          </w:p>
        </w:tc>
        <w:tc>
          <w:tcPr>
            <w:tcW w:w="268" w:type="pct"/>
            <w:shd w:val="clear" w:color="auto" w:fill="BCCFE8"/>
            <w:noWrap/>
            <w:vAlign w:val="center"/>
            <w:hideMark/>
          </w:tcPr>
          <w:p w14:paraId="2F9A43E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0.582</w:t>
            </w:r>
          </w:p>
        </w:tc>
        <w:tc>
          <w:tcPr>
            <w:tcW w:w="268" w:type="pct"/>
            <w:shd w:val="clear" w:color="auto" w:fill="F4F6FC"/>
            <w:noWrap/>
            <w:vAlign w:val="center"/>
            <w:hideMark/>
          </w:tcPr>
          <w:p w14:paraId="4C2CED8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C7D7EC"/>
            <w:noWrap/>
            <w:vAlign w:val="center"/>
            <w:hideMark/>
          </w:tcPr>
          <w:p w14:paraId="72A06B3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96B4DB"/>
            <w:noWrap/>
            <w:vAlign w:val="center"/>
            <w:hideMark/>
          </w:tcPr>
          <w:p w14:paraId="0F3E18C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0.403</w:t>
            </w:r>
          </w:p>
        </w:tc>
        <w:tc>
          <w:tcPr>
            <w:tcW w:w="268" w:type="pct"/>
            <w:shd w:val="clear" w:color="auto" w:fill="DDE6F4"/>
            <w:noWrap/>
            <w:vAlign w:val="center"/>
            <w:hideMark/>
          </w:tcPr>
          <w:p w14:paraId="5C48CD6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0.608</w:t>
            </w:r>
          </w:p>
        </w:tc>
        <w:tc>
          <w:tcPr>
            <w:tcW w:w="268" w:type="pct"/>
            <w:shd w:val="clear" w:color="auto" w:fill="A7C0E1"/>
            <w:noWrap/>
            <w:vAlign w:val="center"/>
            <w:hideMark/>
          </w:tcPr>
          <w:p w14:paraId="6FFBC23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0.444</w:t>
            </w:r>
          </w:p>
        </w:tc>
      </w:tr>
      <w:tr w:rsidR="00573121" w:rsidRPr="00573121" w14:paraId="29A62D40" w14:textId="77777777" w:rsidTr="008F2B7E">
        <w:trPr>
          <w:trHeight w:val="221"/>
        </w:trPr>
        <w:tc>
          <w:tcPr>
            <w:tcW w:w="475" w:type="pct"/>
            <w:shd w:val="clear" w:color="auto" w:fill="auto"/>
            <w:noWrap/>
            <w:vAlign w:val="center"/>
            <w:hideMark/>
          </w:tcPr>
          <w:p w14:paraId="2E16686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DAT</w:t>
            </w:r>
          </w:p>
        </w:tc>
        <w:tc>
          <w:tcPr>
            <w:tcW w:w="516" w:type="pct"/>
            <w:shd w:val="clear" w:color="auto" w:fill="auto"/>
            <w:noWrap/>
            <w:vAlign w:val="center"/>
            <w:hideMark/>
          </w:tcPr>
          <w:p w14:paraId="2CAEF1E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2015</w:t>
            </w:r>
          </w:p>
        </w:tc>
        <w:tc>
          <w:tcPr>
            <w:tcW w:w="792" w:type="pct"/>
            <w:shd w:val="clear" w:color="auto" w:fill="auto"/>
            <w:noWrap/>
            <w:vAlign w:val="center"/>
            <w:hideMark/>
          </w:tcPr>
          <w:p w14:paraId="4E83329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DAT</w:t>
            </w:r>
          </w:p>
        </w:tc>
        <w:tc>
          <w:tcPr>
            <w:tcW w:w="268" w:type="pct"/>
            <w:shd w:val="clear" w:color="auto" w:fill="D0DDEF"/>
            <w:noWrap/>
            <w:vAlign w:val="center"/>
            <w:hideMark/>
          </w:tcPr>
          <w:p w14:paraId="1A39890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9DB9DD"/>
            <w:noWrap/>
            <w:vAlign w:val="center"/>
            <w:hideMark/>
          </w:tcPr>
          <w:p w14:paraId="2C49A84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0.501</w:t>
            </w:r>
          </w:p>
        </w:tc>
        <w:tc>
          <w:tcPr>
            <w:tcW w:w="268" w:type="pct"/>
            <w:shd w:val="clear" w:color="auto" w:fill="D0DDEF"/>
            <w:noWrap/>
            <w:vAlign w:val="center"/>
            <w:hideMark/>
          </w:tcPr>
          <w:p w14:paraId="20C99F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0.525</w:t>
            </w:r>
          </w:p>
        </w:tc>
        <w:tc>
          <w:tcPr>
            <w:tcW w:w="268" w:type="pct"/>
            <w:shd w:val="clear" w:color="auto" w:fill="BED0E9"/>
            <w:noWrap/>
            <w:vAlign w:val="center"/>
            <w:hideMark/>
          </w:tcPr>
          <w:p w14:paraId="71F81C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0.395</w:t>
            </w:r>
          </w:p>
        </w:tc>
        <w:tc>
          <w:tcPr>
            <w:tcW w:w="268" w:type="pct"/>
            <w:shd w:val="clear" w:color="auto" w:fill="A7C0E1"/>
            <w:noWrap/>
            <w:vAlign w:val="center"/>
            <w:hideMark/>
          </w:tcPr>
          <w:p w14:paraId="5679C75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0.596</w:t>
            </w:r>
          </w:p>
        </w:tc>
        <w:tc>
          <w:tcPr>
            <w:tcW w:w="268" w:type="pct"/>
            <w:shd w:val="clear" w:color="auto" w:fill="A5BFE0"/>
            <w:noWrap/>
            <w:vAlign w:val="center"/>
            <w:hideMark/>
          </w:tcPr>
          <w:p w14:paraId="18E17DD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0.584</w:t>
            </w:r>
          </w:p>
        </w:tc>
        <w:tc>
          <w:tcPr>
            <w:tcW w:w="268" w:type="pct"/>
            <w:shd w:val="clear" w:color="auto" w:fill="9FBADE"/>
            <w:noWrap/>
            <w:vAlign w:val="center"/>
            <w:hideMark/>
          </w:tcPr>
          <w:p w14:paraId="1DA6940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0.537</w:t>
            </w:r>
          </w:p>
        </w:tc>
        <w:tc>
          <w:tcPr>
            <w:tcW w:w="268" w:type="pct"/>
            <w:shd w:val="clear" w:color="auto" w:fill="D2DEF0"/>
            <w:noWrap/>
            <w:vAlign w:val="center"/>
            <w:hideMark/>
          </w:tcPr>
          <w:p w14:paraId="1A88A27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0.508</w:t>
            </w:r>
          </w:p>
        </w:tc>
        <w:tc>
          <w:tcPr>
            <w:tcW w:w="268" w:type="pct"/>
            <w:shd w:val="clear" w:color="auto" w:fill="79A0D1"/>
            <w:noWrap/>
            <w:vAlign w:val="center"/>
            <w:hideMark/>
          </w:tcPr>
          <w:p w14:paraId="06CE4AC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0.426</w:t>
            </w:r>
          </w:p>
        </w:tc>
        <w:tc>
          <w:tcPr>
            <w:tcW w:w="268" w:type="pct"/>
            <w:shd w:val="clear" w:color="auto" w:fill="A3BDDF"/>
            <w:noWrap/>
            <w:vAlign w:val="center"/>
            <w:hideMark/>
          </w:tcPr>
          <w:p w14:paraId="3316DAE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0.424</w:t>
            </w:r>
          </w:p>
        </w:tc>
        <w:tc>
          <w:tcPr>
            <w:tcW w:w="268" w:type="pct"/>
            <w:shd w:val="clear" w:color="auto" w:fill="98B5DB"/>
            <w:noWrap/>
            <w:vAlign w:val="center"/>
            <w:hideMark/>
          </w:tcPr>
          <w:p w14:paraId="0ED8B56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0.468</w:t>
            </w:r>
          </w:p>
        </w:tc>
        <w:tc>
          <w:tcPr>
            <w:tcW w:w="268" w:type="pct"/>
            <w:shd w:val="clear" w:color="auto" w:fill="A7C0E1"/>
            <w:noWrap/>
            <w:vAlign w:val="center"/>
            <w:hideMark/>
          </w:tcPr>
          <w:p w14:paraId="2AB2D51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0.445</w:t>
            </w:r>
          </w:p>
        </w:tc>
      </w:tr>
      <w:tr w:rsidR="00573121" w:rsidRPr="00573121" w14:paraId="686EA2D2" w14:textId="77777777" w:rsidTr="008F2B7E">
        <w:trPr>
          <w:trHeight w:val="221"/>
        </w:trPr>
        <w:tc>
          <w:tcPr>
            <w:tcW w:w="475" w:type="pct"/>
            <w:shd w:val="clear" w:color="auto" w:fill="auto"/>
            <w:noWrap/>
            <w:vAlign w:val="center"/>
            <w:hideMark/>
          </w:tcPr>
          <w:p w14:paraId="6722ABD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KCF</w:t>
            </w:r>
          </w:p>
        </w:tc>
        <w:tc>
          <w:tcPr>
            <w:tcW w:w="516" w:type="pct"/>
            <w:shd w:val="clear" w:color="auto" w:fill="auto"/>
            <w:noWrap/>
            <w:vAlign w:val="center"/>
            <w:hideMark/>
          </w:tcPr>
          <w:p w14:paraId="38265A4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TPAMI 2015</w:t>
            </w:r>
          </w:p>
        </w:tc>
        <w:tc>
          <w:tcPr>
            <w:tcW w:w="792" w:type="pct"/>
            <w:shd w:val="clear" w:color="auto" w:fill="auto"/>
            <w:noWrap/>
            <w:vAlign w:val="center"/>
            <w:hideMark/>
          </w:tcPr>
          <w:p w14:paraId="3262181B"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KCF</w:t>
            </w:r>
          </w:p>
        </w:tc>
        <w:tc>
          <w:tcPr>
            <w:tcW w:w="268" w:type="pct"/>
            <w:shd w:val="clear" w:color="auto" w:fill="9AB7DC"/>
            <w:noWrap/>
            <w:vAlign w:val="center"/>
            <w:hideMark/>
          </w:tcPr>
          <w:p w14:paraId="7843942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8DAED8"/>
            <w:noWrap/>
            <w:vAlign w:val="center"/>
            <w:hideMark/>
          </w:tcPr>
          <w:p w14:paraId="5396AB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C8D7EC"/>
            <w:noWrap/>
            <w:vAlign w:val="center"/>
            <w:hideMark/>
          </w:tcPr>
          <w:p w14:paraId="563A5A2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0.509</w:t>
            </w:r>
          </w:p>
        </w:tc>
        <w:tc>
          <w:tcPr>
            <w:tcW w:w="268" w:type="pct"/>
            <w:shd w:val="clear" w:color="auto" w:fill="CBD9ED"/>
            <w:noWrap/>
            <w:vAlign w:val="center"/>
            <w:hideMark/>
          </w:tcPr>
          <w:p w14:paraId="17A215F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0.413</w:t>
            </w:r>
          </w:p>
        </w:tc>
        <w:tc>
          <w:tcPr>
            <w:tcW w:w="268" w:type="pct"/>
            <w:shd w:val="clear" w:color="auto" w:fill="6390C9"/>
            <w:noWrap/>
            <w:vAlign w:val="center"/>
            <w:hideMark/>
          </w:tcPr>
          <w:p w14:paraId="40315F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0.516</w:t>
            </w:r>
          </w:p>
        </w:tc>
        <w:tc>
          <w:tcPr>
            <w:tcW w:w="268" w:type="pct"/>
            <w:shd w:val="clear" w:color="auto" w:fill="92B1D9"/>
            <w:noWrap/>
            <w:vAlign w:val="center"/>
            <w:hideMark/>
          </w:tcPr>
          <w:p w14:paraId="411FEEC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0.557</w:t>
            </w:r>
          </w:p>
        </w:tc>
        <w:tc>
          <w:tcPr>
            <w:tcW w:w="268" w:type="pct"/>
            <w:shd w:val="clear" w:color="auto" w:fill="93B2DA"/>
            <w:noWrap/>
            <w:vAlign w:val="center"/>
            <w:hideMark/>
          </w:tcPr>
          <w:p w14:paraId="0117D13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D6E1F1"/>
            <w:noWrap/>
            <w:vAlign w:val="center"/>
            <w:hideMark/>
          </w:tcPr>
          <w:p w14:paraId="09C1CFB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0.516</w:t>
            </w:r>
          </w:p>
        </w:tc>
        <w:tc>
          <w:tcPr>
            <w:tcW w:w="268" w:type="pct"/>
            <w:shd w:val="clear" w:color="auto" w:fill="82A6D4"/>
            <w:noWrap/>
            <w:vAlign w:val="center"/>
            <w:hideMark/>
          </w:tcPr>
          <w:p w14:paraId="6B49B9A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0.439</w:t>
            </w:r>
          </w:p>
        </w:tc>
        <w:tc>
          <w:tcPr>
            <w:tcW w:w="268" w:type="pct"/>
            <w:shd w:val="clear" w:color="auto" w:fill="7FA4D3"/>
            <w:noWrap/>
            <w:vAlign w:val="center"/>
            <w:hideMark/>
          </w:tcPr>
          <w:p w14:paraId="066426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0.363</w:t>
            </w:r>
          </w:p>
        </w:tc>
        <w:tc>
          <w:tcPr>
            <w:tcW w:w="268" w:type="pct"/>
            <w:shd w:val="clear" w:color="auto" w:fill="A3BDDF"/>
            <w:noWrap/>
            <w:vAlign w:val="center"/>
            <w:hideMark/>
          </w:tcPr>
          <w:p w14:paraId="4B30802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0.491</w:t>
            </w:r>
          </w:p>
        </w:tc>
        <w:tc>
          <w:tcPr>
            <w:tcW w:w="268" w:type="pct"/>
            <w:shd w:val="clear" w:color="auto" w:fill="8FAFD8"/>
            <w:noWrap/>
            <w:vAlign w:val="center"/>
            <w:hideMark/>
          </w:tcPr>
          <w:p w14:paraId="1EB031A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0.393</w:t>
            </w:r>
          </w:p>
        </w:tc>
      </w:tr>
      <w:tr w:rsidR="00573121" w:rsidRPr="00573121" w14:paraId="298ACCBE" w14:textId="77777777" w:rsidTr="008F2B7E">
        <w:trPr>
          <w:trHeight w:val="221"/>
        </w:trPr>
        <w:tc>
          <w:tcPr>
            <w:tcW w:w="475" w:type="pct"/>
            <w:shd w:val="clear" w:color="auto" w:fill="auto"/>
            <w:noWrap/>
            <w:vAlign w:val="center"/>
            <w:hideMark/>
          </w:tcPr>
          <w:p w14:paraId="77693E7C"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SRDCF</w:t>
            </w:r>
          </w:p>
        </w:tc>
        <w:tc>
          <w:tcPr>
            <w:tcW w:w="516" w:type="pct"/>
            <w:shd w:val="clear" w:color="auto" w:fill="auto"/>
            <w:noWrap/>
            <w:vAlign w:val="center"/>
            <w:hideMark/>
          </w:tcPr>
          <w:p w14:paraId="1B8EFFF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ICCV 2015</w:t>
            </w:r>
          </w:p>
        </w:tc>
        <w:tc>
          <w:tcPr>
            <w:tcW w:w="792" w:type="pct"/>
            <w:shd w:val="clear" w:color="auto" w:fill="auto"/>
            <w:noWrap/>
            <w:vAlign w:val="center"/>
            <w:hideMark/>
          </w:tcPr>
          <w:p w14:paraId="57FEE71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SRDCF</w:t>
            </w:r>
          </w:p>
        </w:tc>
        <w:tc>
          <w:tcPr>
            <w:tcW w:w="268" w:type="pct"/>
            <w:shd w:val="clear" w:color="auto" w:fill="E6EDF7"/>
            <w:noWrap/>
            <w:vAlign w:val="center"/>
            <w:hideMark/>
          </w:tcPr>
          <w:p w14:paraId="68F381C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0.587</w:t>
            </w:r>
          </w:p>
        </w:tc>
        <w:tc>
          <w:tcPr>
            <w:tcW w:w="268" w:type="pct"/>
            <w:shd w:val="clear" w:color="auto" w:fill="FCE8EB"/>
            <w:noWrap/>
            <w:vAlign w:val="center"/>
            <w:hideMark/>
          </w:tcPr>
          <w:p w14:paraId="60C723E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0.670</w:t>
            </w:r>
          </w:p>
        </w:tc>
        <w:tc>
          <w:tcPr>
            <w:tcW w:w="268" w:type="pct"/>
            <w:shd w:val="clear" w:color="auto" w:fill="FAA8AA"/>
            <w:noWrap/>
            <w:vAlign w:val="center"/>
            <w:hideMark/>
          </w:tcPr>
          <w:p w14:paraId="52BA63D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0.701</w:t>
            </w:r>
          </w:p>
        </w:tc>
        <w:tc>
          <w:tcPr>
            <w:tcW w:w="268" w:type="pct"/>
            <w:shd w:val="clear" w:color="auto" w:fill="FAFAFE"/>
            <w:noWrap/>
            <w:vAlign w:val="center"/>
            <w:hideMark/>
          </w:tcPr>
          <w:p w14:paraId="5394E4A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0.478</w:t>
            </w:r>
          </w:p>
        </w:tc>
        <w:tc>
          <w:tcPr>
            <w:tcW w:w="268" w:type="pct"/>
            <w:shd w:val="clear" w:color="auto" w:fill="FA9799"/>
            <w:noWrap/>
            <w:vAlign w:val="center"/>
            <w:hideMark/>
          </w:tcPr>
          <w:p w14:paraId="1215BC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0.754</w:t>
            </w:r>
          </w:p>
        </w:tc>
        <w:tc>
          <w:tcPr>
            <w:tcW w:w="268" w:type="pct"/>
            <w:shd w:val="clear" w:color="auto" w:fill="FBB8BB"/>
            <w:noWrap/>
            <w:vAlign w:val="center"/>
            <w:hideMark/>
          </w:tcPr>
          <w:p w14:paraId="66E109C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0.755</w:t>
            </w:r>
          </w:p>
        </w:tc>
        <w:tc>
          <w:tcPr>
            <w:tcW w:w="268" w:type="pct"/>
            <w:shd w:val="clear" w:color="auto" w:fill="FA9C9E"/>
            <w:noWrap/>
            <w:vAlign w:val="center"/>
            <w:hideMark/>
          </w:tcPr>
          <w:p w14:paraId="6241D63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0.750</w:t>
            </w:r>
          </w:p>
        </w:tc>
        <w:tc>
          <w:tcPr>
            <w:tcW w:w="268" w:type="pct"/>
            <w:shd w:val="clear" w:color="auto" w:fill="FCF1F4"/>
            <w:noWrap/>
            <w:vAlign w:val="center"/>
            <w:hideMark/>
          </w:tcPr>
          <w:p w14:paraId="12C2CBA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0.597</w:t>
            </w:r>
          </w:p>
        </w:tc>
        <w:tc>
          <w:tcPr>
            <w:tcW w:w="268" w:type="pct"/>
            <w:shd w:val="clear" w:color="auto" w:fill="FBB4B6"/>
            <w:noWrap/>
            <w:vAlign w:val="center"/>
            <w:hideMark/>
          </w:tcPr>
          <w:p w14:paraId="560C765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0.664</w:t>
            </w:r>
          </w:p>
        </w:tc>
        <w:tc>
          <w:tcPr>
            <w:tcW w:w="268" w:type="pct"/>
            <w:shd w:val="clear" w:color="auto" w:fill="F98A8D"/>
            <w:noWrap/>
            <w:vAlign w:val="center"/>
            <w:hideMark/>
          </w:tcPr>
          <w:p w14:paraId="37243D1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0.672</w:t>
            </w:r>
          </w:p>
        </w:tc>
        <w:tc>
          <w:tcPr>
            <w:tcW w:w="268" w:type="pct"/>
            <w:shd w:val="clear" w:color="auto" w:fill="FBCDD0"/>
            <w:noWrap/>
            <w:vAlign w:val="center"/>
            <w:hideMark/>
          </w:tcPr>
          <w:p w14:paraId="0449A8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0.719</w:t>
            </w:r>
          </w:p>
        </w:tc>
        <w:tc>
          <w:tcPr>
            <w:tcW w:w="268" w:type="pct"/>
            <w:shd w:val="clear" w:color="auto" w:fill="FBD0D3"/>
            <w:noWrap/>
            <w:vAlign w:val="center"/>
            <w:hideMark/>
          </w:tcPr>
          <w:p w14:paraId="18D11E7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r>
      <w:tr w:rsidR="00573121" w:rsidRPr="00573121" w14:paraId="35ACD085" w14:textId="77777777" w:rsidTr="008F2B7E">
        <w:trPr>
          <w:trHeight w:val="221"/>
        </w:trPr>
        <w:tc>
          <w:tcPr>
            <w:tcW w:w="475" w:type="pct"/>
            <w:shd w:val="clear" w:color="auto" w:fill="auto"/>
            <w:noWrap/>
            <w:vAlign w:val="center"/>
            <w:hideMark/>
          </w:tcPr>
          <w:p w14:paraId="4CDD651F"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Staple</w:t>
            </w:r>
          </w:p>
        </w:tc>
        <w:tc>
          <w:tcPr>
            <w:tcW w:w="516" w:type="pct"/>
            <w:shd w:val="clear" w:color="auto" w:fill="auto"/>
            <w:noWrap/>
            <w:vAlign w:val="center"/>
            <w:hideMark/>
          </w:tcPr>
          <w:p w14:paraId="647D36C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2016</w:t>
            </w:r>
          </w:p>
        </w:tc>
        <w:tc>
          <w:tcPr>
            <w:tcW w:w="792" w:type="pct"/>
            <w:shd w:val="clear" w:color="auto" w:fill="auto"/>
            <w:noWrap/>
            <w:vAlign w:val="center"/>
            <w:hideMark/>
          </w:tcPr>
          <w:p w14:paraId="32AAFB9C"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Staple</w:t>
            </w:r>
          </w:p>
        </w:tc>
        <w:tc>
          <w:tcPr>
            <w:tcW w:w="268" w:type="pct"/>
            <w:shd w:val="clear" w:color="auto" w:fill="C3D4EB"/>
            <w:noWrap/>
            <w:vAlign w:val="center"/>
            <w:hideMark/>
          </w:tcPr>
          <w:p w14:paraId="6483538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0.535</w:t>
            </w:r>
          </w:p>
        </w:tc>
        <w:tc>
          <w:tcPr>
            <w:tcW w:w="268" w:type="pct"/>
            <w:shd w:val="clear" w:color="auto" w:fill="FCF6F9"/>
            <w:noWrap/>
            <w:vAlign w:val="center"/>
            <w:hideMark/>
          </w:tcPr>
          <w:p w14:paraId="1D295E2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0.661</w:t>
            </w:r>
          </w:p>
        </w:tc>
        <w:tc>
          <w:tcPr>
            <w:tcW w:w="268" w:type="pct"/>
            <w:shd w:val="clear" w:color="auto" w:fill="F98A8C"/>
            <w:noWrap/>
            <w:vAlign w:val="center"/>
            <w:hideMark/>
          </w:tcPr>
          <w:p w14:paraId="570DE9C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0.734</w:t>
            </w:r>
          </w:p>
        </w:tc>
        <w:tc>
          <w:tcPr>
            <w:tcW w:w="268" w:type="pct"/>
            <w:shd w:val="clear" w:color="auto" w:fill="FCFAFD"/>
            <w:noWrap/>
            <w:vAlign w:val="center"/>
            <w:hideMark/>
          </w:tcPr>
          <w:p w14:paraId="4BCDD7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0.482</w:t>
            </w:r>
          </w:p>
        </w:tc>
        <w:tc>
          <w:tcPr>
            <w:tcW w:w="268" w:type="pct"/>
            <w:shd w:val="clear" w:color="auto" w:fill="FAAEB0"/>
            <w:noWrap/>
            <w:vAlign w:val="center"/>
            <w:hideMark/>
          </w:tcPr>
          <w:p w14:paraId="32DAA88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0.741</w:t>
            </w:r>
          </w:p>
        </w:tc>
        <w:tc>
          <w:tcPr>
            <w:tcW w:w="268" w:type="pct"/>
            <w:shd w:val="clear" w:color="auto" w:fill="FBCFD2"/>
            <w:noWrap/>
            <w:vAlign w:val="center"/>
            <w:hideMark/>
          </w:tcPr>
          <w:p w14:paraId="098043B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0.738</w:t>
            </w:r>
          </w:p>
        </w:tc>
        <w:tc>
          <w:tcPr>
            <w:tcW w:w="268" w:type="pct"/>
            <w:shd w:val="clear" w:color="auto" w:fill="FA999B"/>
            <w:noWrap/>
            <w:vAlign w:val="center"/>
            <w:hideMark/>
          </w:tcPr>
          <w:p w14:paraId="18B1D8C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0.752</w:t>
            </w:r>
          </w:p>
        </w:tc>
        <w:tc>
          <w:tcPr>
            <w:tcW w:w="268" w:type="pct"/>
            <w:shd w:val="clear" w:color="auto" w:fill="EFF3FA"/>
            <w:noWrap/>
            <w:vAlign w:val="center"/>
            <w:hideMark/>
          </w:tcPr>
          <w:p w14:paraId="79D657A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0.559</w:t>
            </w:r>
          </w:p>
        </w:tc>
        <w:tc>
          <w:tcPr>
            <w:tcW w:w="268" w:type="pct"/>
            <w:shd w:val="clear" w:color="auto" w:fill="FAADB0"/>
            <w:noWrap/>
            <w:vAlign w:val="center"/>
            <w:hideMark/>
          </w:tcPr>
          <w:p w14:paraId="2EEEA5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0.669</w:t>
            </w:r>
          </w:p>
        </w:tc>
        <w:tc>
          <w:tcPr>
            <w:tcW w:w="268" w:type="pct"/>
            <w:shd w:val="clear" w:color="auto" w:fill="FAA4A6"/>
            <w:noWrap/>
            <w:vAlign w:val="center"/>
            <w:hideMark/>
          </w:tcPr>
          <w:p w14:paraId="143E9A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0.650</w:t>
            </w:r>
          </w:p>
        </w:tc>
        <w:tc>
          <w:tcPr>
            <w:tcW w:w="268" w:type="pct"/>
            <w:shd w:val="clear" w:color="auto" w:fill="F98486"/>
            <w:noWrap/>
            <w:vAlign w:val="center"/>
            <w:hideMark/>
          </w:tcPr>
          <w:p w14:paraId="40B9CB8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0.792</w:t>
            </w:r>
          </w:p>
        </w:tc>
        <w:tc>
          <w:tcPr>
            <w:tcW w:w="268" w:type="pct"/>
            <w:shd w:val="clear" w:color="auto" w:fill="F97D80"/>
            <w:noWrap/>
            <w:vAlign w:val="center"/>
            <w:hideMark/>
          </w:tcPr>
          <w:p w14:paraId="32C11E1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0.793</w:t>
            </w:r>
          </w:p>
        </w:tc>
      </w:tr>
      <w:tr w:rsidR="00573121" w:rsidRPr="00573121" w14:paraId="35F5840F" w14:textId="77777777" w:rsidTr="008F2B7E">
        <w:trPr>
          <w:trHeight w:val="221"/>
        </w:trPr>
        <w:tc>
          <w:tcPr>
            <w:tcW w:w="475" w:type="pct"/>
            <w:shd w:val="clear" w:color="auto" w:fill="auto"/>
            <w:noWrap/>
            <w:vAlign w:val="center"/>
            <w:hideMark/>
          </w:tcPr>
          <w:p w14:paraId="41C8489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DSST</w:t>
            </w:r>
          </w:p>
        </w:tc>
        <w:tc>
          <w:tcPr>
            <w:tcW w:w="516" w:type="pct"/>
            <w:shd w:val="clear" w:color="auto" w:fill="auto"/>
            <w:noWrap/>
            <w:vAlign w:val="center"/>
            <w:hideMark/>
          </w:tcPr>
          <w:p w14:paraId="3B94E31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TPAMI 2017</w:t>
            </w:r>
          </w:p>
        </w:tc>
        <w:tc>
          <w:tcPr>
            <w:tcW w:w="792" w:type="pct"/>
            <w:shd w:val="clear" w:color="auto" w:fill="auto"/>
            <w:noWrap/>
            <w:vAlign w:val="center"/>
            <w:hideMark/>
          </w:tcPr>
          <w:p w14:paraId="59D9430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DSST</w:t>
            </w:r>
          </w:p>
        </w:tc>
        <w:tc>
          <w:tcPr>
            <w:tcW w:w="268" w:type="pct"/>
            <w:shd w:val="clear" w:color="auto" w:fill="FCE2E5"/>
            <w:noWrap/>
            <w:vAlign w:val="center"/>
            <w:hideMark/>
          </w:tcPr>
          <w:p w14:paraId="7EED0A3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0.654</w:t>
            </w:r>
          </w:p>
        </w:tc>
        <w:tc>
          <w:tcPr>
            <w:tcW w:w="268" w:type="pct"/>
            <w:shd w:val="clear" w:color="auto" w:fill="FBBABD"/>
            <w:noWrap/>
            <w:vAlign w:val="center"/>
            <w:hideMark/>
          </w:tcPr>
          <w:p w14:paraId="66AD629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0.700</w:t>
            </w:r>
          </w:p>
        </w:tc>
        <w:tc>
          <w:tcPr>
            <w:tcW w:w="268" w:type="pct"/>
            <w:shd w:val="clear" w:color="auto" w:fill="F8696B"/>
            <w:noWrap/>
            <w:vAlign w:val="center"/>
            <w:hideMark/>
          </w:tcPr>
          <w:p w14:paraId="24AC959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0.770</w:t>
            </w:r>
          </w:p>
        </w:tc>
        <w:tc>
          <w:tcPr>
            <w:tcW w:w="268" w:type="pct"/>
            <w:shd w:val="clear" w:color="auto" w:fill="FBC7CA"/>
            <w:noWrap/>
            <w:vAlign w:val="center"/>
            <w:hideMark/>
          </w:tcPr>
          <w:p w14:paraId="0BF2E3E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A9A9D"/>
            <w:noWrap/>
            <w:vAlign w:val="center"/>
            <w:hideMark/>
          </w:tcPr>
          <w:p w14:paraId="001DAA9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0.752</w:t>
            </w:r>
          </w:p>
        </w:tc>
        <w:tc>
          <w:tcPr>
            <w:tcW w:w="268" w:type="pct"/>
            <w:shd w:val="clear" w:color="auto" w:fill="FA9597"/>
            <w:noWrap/>
            <w:vAlign w:val="center"/>
            <w:hideMark/>
          </w:tcPr>
          <w:p w14:paraId="0D258FD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0.781</w:t>
            </w:r>
          </w:p>
        </w:tc>
        <w:tc>
          <w:tcPr>
            <w:tcW w:w="268" w:type="pct"/>
            <w:shd w:val="clear" w:color="auto" w:fill="F97274"/>
            <w:noWrap/>
            <w:vAlign w:val="center"/>
            <w:hideMark/>
          </w:tcPr>
          <w:p w14:paraId="750BD4B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0.780</w:t>
            </w:r>
          </w:p>
        </w:tc>
        <w:tc>
          <w:tcPr>
            <w:tcW w:w="268" w:type="pct"/>
            <w:shd w:val="clear" w:color="auto" w:fill="FBB5B8"/>
            <w:noWrap/>
            <w:vAlign w:val="center"/>
            <w:hideMark/>
          </w:tcPr>
          <w:p w14:paraId="61EB6B3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0.680</w:t>
            </w:r>
          </w:p>
        </w:tc>
        <w:tc>
          <w:tcPr>
            <w:tcW w:w="268" w:type="pct"/>
            <w:shd w:val="clear" w:color="auto" w:fill="F8696B"/>
            <w:noWrap/>
            <w:vAlign w:val="center"/>
            <w:hideMark/>
          </w:tcPr>
          <w:p w14:paraId="1F7E429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0.724</w:t>
            </w:r>
          </w:p>
        </w:tc>
        <w:tc>
          <w:tcPr>
            <w:tcW w:w="268" w:type="pct"/>
            <w:shd w:val="clear" w:color="auto" w:fill="F96B6D"/>
            <w:noWrap/>
            <w:vAlign w:val="center"/>
            <w:hideMark/>
          </w:tcPr>
          <w:p w14:paraId="49CDEB4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0.699</w:t>
            </w:r>
          </w:p>
        </w:tc>
        <w:tc>
          <w:tcPr>
            <w:tcW w:w="268" w:type="pct"/>
            <w:shd w:val="clear" w:color="auto" w:fill="FA999B"/>
            <w:noWrap/>
            <w:vAlign w:val="center"/>
            <w:hideMark/>
          </w:tcPr>
          <w:p w14:paraId="7BC8F59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0.771</w:t>
            </w:r>
          </w:p>
        </w:tc>
        <w:tc>
          <w:tcPr>
            <w:tcW w:w="268" w:type="pct"/>
            <w:shd w:val="clear" w:color="auto" w:fill="FA9C9E"/>
            <w:noWrap/>
            <w:vAlign w:val="center"/>
            <w:hideMark/>
          </w:tcPr>
          <w:p w14:paraId="67835F8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0.752</w:t>
            </w:r>
          </w:p>
        </w:tc>
      </w:tr>
      <w:tr w:rsidR="00573121" w:rsidRPr="00573121" w14:paraId="2AC8EEE1" w14:textId="77777777" w:rsidTr="008F2B7E">
        <w:trPr>
          <w:trHeight w:val="221"/>
        </w:trPr>
        <w:tc>
          <w:tcPr>
            <w:tcW w:w="475" w:type="pct"/>
            <w:shd w:val="clear" w:color="auto" w:fill="auto"/>
            <w:noWrap/>
            <w:vAlign w:val="center"/>
            <w:hideMark/>
          </w:tcPr>
          <w:p w14:paraId="26D7F32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BACF</w:t>
            </w:r>
          </w:p>
        </w:tc>
        <w:tc>
          <w:tcPr>
            <w:tcW w:w="516" w:type="pct"/>
            <w:shd w:val="clear" w:color="auto" w:fill="auto"/>
            <w:noWrap/>
            <w:vAlign w:val="center"/>
            <w:hideMark/>
          </w:tcPr>
          <w:p w14:paraId="45976EB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ICCV 2017</w:t>
            </w:r>
          </w:p>
        </w:tc>
        <w:tc>
          <w:tcPr>
            <w:tcW w:w="792" w:type="pct"/>
            <w:shd w:val="clear" w:color="auto" w:fill="auto"/>
            <w:noWrap/>
            <w:vAlign w:val="center"/>
            <w:hideMark/>
          </w:tcPr>
          <w:p w14:paraId="5D7E422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BACF</w:t>
            </w:r>
          </w:p>
        </w:tc>
        <w:tc>
          <w:tcPr>
            <w:tcW w:w="268" w:type="pct"/>
            <w:shd w:val="clear" w:color="auto" w:fill="E5ECF7"/>
            <w:noWrap/>
            <w:vAlign w:val="center"/>
            <w:hideMark/>
          </w:tcPr>
          <w:p w14:paraId="4FBBF74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0.585</w:t>
            </w:r>
          </w:p>
        </w:tc>
        <w:tc>
          <w:tcPr>
            <w:tcW w:w="268" w:type="pct"/>
            <w:shd w:val="clear" w:color="auto" w:fill="F0F4FB"/>
            <w:noWrap/>
            <w:vAlign w:val="center"/>
            <w:hideMark/>
          </w:tcPr>
          <w:p w14:paraId="790A525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0.638</w:t>
            </w:r>
          </w:p>
        </w:tc>
        <w:tc>
          <w:tcPr>
            <w:tcW w:w="268" w:type="pct"/>
            <w:shd w:val="clear" w:color="auto" w:fill="F96A6C"/>
            <w:noWrap/>
            <w:vAlign w:val="center"/>
            <w:hideMark/>
          </w:tcPr>
          <w:p w14:paraId="1C05642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0.769</w:t>
            </w:r>
          </w:p>
        </w:tc>
        <w:tc>
          <w:tcPr>
            <w:tcW w:w="268" w:type="pct"/>
            <w:shd w:val="clear" w:color="auto" w:fill="FA9EA0"/>
            <w:noWrap/>
            <w:vAlign w:val="center"/>
            <w:hideMark/>
          </w:tcPr>
          <w:p w14:paraId="15E07EA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0.542</w:t>
            </w:r>
          </w:p>
        </w:tc>
        <w:tc>
          <w:tcPr>
            <w:tcW w:w="268" w:type="pct"/>
            <w:shd w:val="clear" w:color="auto" w:fill="FAA3A6"/>
            <w:noWrap/>
            <w:vAlign w:val="center"/>
            <w:hideMark/>
          </w:tcPr>
          <w:p w14:paraId="60673C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0.747</w:t>
            </w:r>
          </w:p>
        </w:tc>
        <w:tc>
          <w:tcPr>
            <w:tcW w:w="268" w:type="pct"/>
            <w:shd w:val="clear" w:color="auto" w:fill="FA999B"/>
            <w:noWrap/>
            <w:vAlign w:val="center"/>
            <w:hideMark/>
          </w:tcPr>
          <w:p w14:paraId="737CB2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0.778</w:t>
            </w:r>
          </w:p>
        </w:tc>
        <w:tc>
          <w:tcPr>
            <w:tcW w:w="268" w:type="pct"/>
            <w:shd w:val="clear" w:color="auto" w:fill="F97A7C"/>
            <w:noWrap/>
            <w:vAlign w:val="center"/>
            <w:hideMark/>
          </w:tcPr>
          <w:p w14:paraId="11D5501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0.774</w:t>
            </w:r>
          </w:p>
        </w:tc>
        <w:tc>
          <w:tcPr>
            <w:tcW w:w="268" w:type="pct"/>
            <w:shd w:val="clear" w:color="auto" w:fill="FCFAFD"/>
            <w:noWrap/>
            <w:vAlign w:val="center"/>
            <w:hideMark/>
          </w:tcPr>
          <w:p w14:paraId="3F6E7C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0.584</w:t>
            </w:r>
          </w:p>
        </w:tc>
        <w:tc>
          <w:tcPr>
            <w:tcW w:w="268" w:type="pct"/>
            <w:shd w:val="clear" w:color="auto" w:fill="FBBABC"/>
            <w:noWrap/>
            <w:vAlign w:val="center"/>
            <w:hideMark/>
          </w:tcPr>
          <w:p w14:paraId="0CAD83F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0.659</w:t>
            </w:r>
          </w:p>
        </w:tc>
        <w:tc>
          <w:tcPr>
            <w:tcW w:w="268" w:type="pct"/>
            <w:shd w:val="clear" w:color="auto" w:fill="F8696B"/>
            <w:noWrap/>
            <w:vAlign w:val="center"/>
            <w:hideMark/>
          </w:tcPr>
          <w:p w14:paraId="77AC8AE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0.700</w:t>
            </w:r>
          </w:p>
        </w:tc>
        <w:tc>
          <w:tcPr>
            <w:tcW w:w="268" w:type="pct"/>
            <w:shd w:val="clear" w:color="auto" w:fill="F98A8C"/>
            <w:noWrap/>
            <w:vAlign w:val="center"/>
            <w:hideMark/>
          </w:tcPr>
          <w:p w14:paraId="3159702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0.786</w:t>
            </w:r>
          </w:p>
        </w:tc>
        <w:tc>
          <w:tcPr>
            <w:tcW w:w="268" w:type="pct"/>
            <w:shd w:val="clear" w:color="auto" w:fill="FAA8AA"/>
            <w:noWrap/>
            <w:vAlign w:val="center"/>
            <w:hideMark/>
          </w:tcPr>
          <w:p w14:paraId="4F3120E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0.736</w:t>
            </w:r>
          </w:p>
        </w:tc>
      </w:tr>
      <w:tr w:rsidR="00573121" w:rsidRPr="00573121" w14:paraId="5BEA2481" w14:textId="77777777" w:rsidTr="008F2B7E">
        <w:trPr>
          <w:trHeight w:val="221"/>
        </w:trPr>
        <w:tc>
          <w:tcPr>
            <w:tcW w:w="475" w:type="pct"/>
            <w:shd w:val="clear" w:color="auto" w:fill="auto"/>
            <w:noWrap/>
            <w:vAlign w:val="center"/>
            <w:hideMark/>
          </w:tcPr>
          <w:p w14:paraId="7980EBD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SiamRPN</w:t>
            </w:r>
          </w:p>
        </w:tc>
        <w:tc>
          <w:tcPr>
            <w:tcW w:w="516" w:type="pct"/>
            <w:shd w:val="clear" w:color="auto" w:fill="auto"/>
            <w:noWrap/>
            <w:vAlign w:val="center"/>
            <w:hideMark/>
          </w:tcPr>
          <w:p w14:paraId="61E4FA4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2018</w:t>
            </w:r>
          </w:p>
        </w:tc>
        <w:tc>
          <w:tcPr>
            <w:tcW w:w="792" w:type="pct"/>
            <w:shd w:val="clear" w:color="auto" w:fill="auto"/>
            <w:noWrap/>
            <w:vAlign w:val="center"/>
            <w:hideMark/>
          </w:tcPr>
          <w:p w14:paraId="2862B88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SiamRPN</w:t>
            </w:r>
          </w:p>
        </w:tc>
        <w:tc>
          <w:tcPr>
            <w:tcW w:w="268" w:type="pct"/>
            <w:shd w:val="clear" w:color="auto" w:fill="FBD5D8"/>
            <w:noWrap/>
            <w:vAlign w:val="center"/>
            <w:hideMark/>
          </w:tcPr>
          <w:p w14:paraId="6E4E167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0.672</w:t>
            </w:r>
          </w:p>
        </w:tc>
        <w:tc>
          <w:tcPr>
            <w:tcW w:w="268" w:type="pct"/>
            <w:shd w:val="clear" w:color="auto" w:fill="E8EEF8"/>
            <w:noWrap/>
            <w:vAlign w:val="center"/>
            <w:hideMark/>
          </w:tcPr>
          <w:p w14:paraId="44C0C3F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C8D7EC"/>
            <w:noWrap/>
            <w:vAlign w:val="center"/>
            <w:hideMark/>
          </w:tcPr>
          <w:p w14:paraId="322BF5B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0.509</w:t>
            </w:r>
          </w:p>
        </w:tc>
        <w:tc>
          <w:tcPr>
            <w:tcW w:w="268" w:type="pct"/>
            <w:shd w:val="clear" w:color="auto" w:fill="9CB8DD"/>
            <w:noWrap/>
            <w:vAlign w:val="center"/>
            <w:hideMark/>
          </w:tcPr>
          <w:p w14:paraId="5B7E2C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0.347</w:t>
            </w:r>
          </w:p>
        </w:tc>
        <w:tc>
          <w:tcPr>
            <w:tcW w:w="268" w:type="pct"/>
            <w:shd w:val="clear" w:color="auto" w:fill="B9CDE7"/>
            <w:noWrap/>
            <w:vAlign w:val="center"/>
            <w:hideMark/>
          </w:tcPr>
          <w:p w14:paraId="127AF4E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0.618</w:t>
            </w:r>
          </w:p>
        </w:tc>
        <w:tc>
          <w:tcPr>
            <w:tcW w:w="268" w:type="pct"/>
            <w:shd w:val="clear" w:color="auto" w:fill="BACDE7"/>
            <w:noWrap/>
            <w:vAlign w:val="center"/>
            <w:hideMark/>
          </w:tcPr>
          <w:p w14:paraId="1211978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0.613</w:t>
            </w:r>
          </w:p>
        </w:tc>
        <w:tc>
          <w:tcPr>
            <w:tcW w:w="268" w:type="pct"/>
            <w:shd w:val="clear" w:color="auto" w:fill="BED0E9"/>
            <w:noWrap/>
            <w:vAlign w:val="center"/>
            <w:hideMark/>
          </w:tcPr>
          <w:p w14:paraId="47EE37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0.586</w:t>
            </w:r>
          </w:p>
        </w:tc>
        <w:tc>
          <w:tcPr>
            <w:tcW w:w="268" w:type="pct"/>
            <w:shd w:val="clear" w:color="auto" w:fill="DDE6F4"/>
            <w:noWrap/>
            <w:vAlign w:val="center"/>
            <w:hideMark/>
          </w:tcPr>
          <w:p w14:paraId="18D0812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0.528</w:t>
            </w:r>
          </w:p>
        </w:tc>
        <w:tc>
          <w:tcPr>
            <w:tcW w:w="268" w:type="pct"/>
            <w:shd w:val="clear" w:color="auto" w:fill="BBCEE8"/>
            <w:noWrap/>
            <w:vAlign w:val="center"/>
            <w:hideMark/>
          </w:tcPr>
          <w:p w14:paraId="11F8608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B0C7E4"/>
            <w:noWrap/>
            <w:vAlign w:val="center"/>
            <w:hideMark/>
          </w:tcPr>
          <w:p w14:paraId="009B27C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0.447</w:t>
            </w:r>
          </w:p>
        </w:tc>
        <w:tc>
          <w:tcPr>
            <w:tcW w:w="268" w:type="pct"/>
            <w:shd w:val="clear" w:color="auto" w:fill="CEDCEF"/>
            <w:noWrap/>
            <w:vAlign w:val="center"/>
            <w:hideMark/>
          </w:tcPr>
          <w:p w14:paraId="5B52D5B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0.579</w:t>
            </w:r>
          </w:p>
        </w:tc>
        <w:tc>
          <w:tcPr>
            <w:tcW w:w="268" w:type="pct"/>
            <w:shd w:val="clear" w:color="auto" w:fill="A4BEE0"/>
            <w:noWrap/>
            <w:vAlign w:val="center"/>
            <w:hideMark/>
          </w:tcPr>
          <w:p w14:paraId="13DE8D9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0.437</w:t>
            </w:r>
          </w:p>
        </w:tc>
      </w:tr>
      <w:tr w:rsidR="00573121" w:rsidRPr="00573121" w14:paraId="43C56575" w14:textId="77777777" w:rsidTr="008F2B7E">
        <w:trPr>
          <w:trHeight w:val="221"/>
        </w:trPr>
        <w:tc>
          <w:tcPr>
            <w:tcW w:w="475" w:type="pct"/>
            <w:shd w:val="clear" w:color="auto" w:fill="auto"/>
            <w:noWrap/>
            <w:vAlign w:val="center"/>
            <w:hideMark/>
          </w:tcPr>
          <w:p w14:paraId="40875C7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DaSiamRPN</w:t>
            </w:r>
          </w:p>
        </w:tc>
        <w:tc>
          <w:tcPr>
            <w:tcW w:w="516" w:type="pct"/>
            <w:shd w:val="clear" w:color="auto" w:fill="auto"/>
            <w:noWrap/>
            <w:vAlign w:val="center"/>
            <w:hideMark/>
          </w:tcPr>
          <w:p w14:paraId="23F3989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ECCV 2018</w:t>
            </w:r>
          </w:p>
        </w:tc>
        <w:tc>
          <w:tcPr>
            <w:tcW w:w="792" w:type="pct"/>
            <w:shd w:val="clear" w:color="auto" w:fill="auto"/>
            <w:noWrap/>
            <w:vAlign w:val="center"/>
            <w:hideMark/>
          </w:tcPr>
          <w:p w14:paraId="53311A9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DaSiamRPN_Def</w:t>
            </w:r>
          </w:p>
        </w:tc>
        <w:tc>
          <w:tcPr>
            <w:tcW w:w="268" w:type="pct"/>
            <w:shd w:val="clear" w:color="auto" w:fill="FBBDBF"/>
            <w:noWrap/>
            <w:vAlign w:val="center"/>
            <w:hideMark/>
          </w:tcPr>
          <w:p w14:paraId="1DD5EED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0.706</w:t>
            </w:r>
          </w:p>
        </w:tc>
        <w:tc>
          <w:tcPr>
            <w:tcW w:w="268" w:type="pct"/>
            <w:shd w:val="clear" w:color="auto" w:fill="F97A7C"/>
            <w:noWrap/>
            <w:vAlign w:val="center"/>
            <w:hideMark/>
          </w:tcPr>
          <w:p w14:paraId="3339969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0.742</w:t>
            </w:r>
          </w:p>
        </w:tc>
        <w:tc>
          <w:tcPr>
            <w:tcW w:w="268" w:type="pct"/>
            <w:shd w:val="clear" w:color="auto" w:fill="FA999B"/>
            <w:noWrap/>
            <w:vAlign w:val="center"/>
            <w:hideMark/>
          </w:tcPr>
          <w:p w14:paraId="4352CD7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0.718</w:t>
            </w:r>
          </w:p>
        </w:tc>
        <w:tc>
          <w:tcPr>
            <w:tcW w:w="268" w:type="pct"/>
            <w:shd w:val="clear" w:color="auto" w:fill="FBCED0"/>
            <w:noWrap/>
            <w:vAlign w:val="center"/>
            <w:hideMark/>
          </w:tcPr>
          <w:p w14:paraId="5AA100F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0.511</w:t>
            </w:r>
          </w:p>
        </w:tc>
        <w:tc>
          <w:tcPr>
            <w:tcW w:w="268" w:type="pct"/>
            <w:shd w:val="clear" w:color="auto" w:fill="FBCDD0"/>
            <w:noWrap/>
            <w:vAlign w:val="center"/>
            <w:hideMark/>
          </w:tcPr>
          <w:p w14:paraId="6DAE8FB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0.723</w:t>
            </w:r>
          </w:p>
        </w:tc>
        <w:tc>
          <w:tcPr>
            <w:tcW w:w="268" w:type="pct"/>
            <w:shd w:val="clear" w:color="auto" w:fill="F9FAFE"/>
            <w:noWrap/>
            <w:vAlign w:val="center"/>
            <w:hideMark/>
          </w:tcPr>
          <w:p w14:paraId="5CCC621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0.701</w:t>
            </w:r>
          </w:p>
        </w:tc>
        <w:tc>
          <w:tcPr>
            <w:tcW w:w="268" w:type="pct"/>
            <w:shd w:val="clear" w:color="auto" w:fill="FBC5C7"/>
            <w:noWrap/>
            <w:vAlign w:val="center"/>
            <w:hideMark/>
          </w:tcPr>
          <w:p w14:paraId="27DB8A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0.721</w:t>
            </w:r>
          </w:p>
        </w:tc>
        <w:tc>
          <w:tcPr>
            <w:tcW w:w="268" w:type="pct"/>
            <w:shd w:val="clear" w:color="auto" w:fill="FAB2B4"/>
            <w:noWrap/>
            <w:vAlign w:val="center"/>
            <w:hideMark/>
          </w:tcPr>
          <w:p w14:paraId="2C50FCA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0.685</w:t>
            </w:r>
          </w:p>
        </w:tc>
        <w:tc>
          <w:tcPr>
            <w:tcW w:w="268" w:type="pct"/>
            <w:shd w:val="clear" w:color="auto" w:fill="FBB9BB"/>
            <w:noWrap/>
            <w:vAlign w:val="center"/>
            <w:hideMark/>
          </w:tcPr>
          <w:p w14:paraId="39F942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0.660</w:t>
            </w:r>
          </w:p>
        </w:tc>
        <w:tc>
          <w:tcPr>
            <w:tcW w:w="268" w:type="pct"/>
            <w:shd w:val="clear" w:color="auto" w:fill="FBBBBE"/>
            <w:noWrap/>
            <w:vAlign w:val="center"/>
            <w:hideMark/>
          </w:tcPr>
          <w:p w14:paraId="2A75119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0.630</w:t>
            </w:r>
          </w:p>
        </w:tc>
        <w:tc>
          <w:tcPr>
            <w:tcW w:w="268" w:type="pct"/>
            <w:shd w:val="clear" w:color="auto" w:fill="FBD0D3"/>
            <w:noWrap/>
            <w:vAlign w:val="center"/>
            <w:hideMark/>
          </w:tcPr>
          <w:p w14:paraId="6830426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0.716</w:t>
            </w:r>
          </w:p>
        </w:tc>
        <w:tc>
          <w:tcPr>
            <w:tcW w:w="268" w:type="pct"/>
            <w:shd w:val="clear" w:color="auto" w:fill="FA9A9C"/>
            <w:noWrap/>
            <w:vAlign w:val="center"/>
            <w:hideMark/>
          </w:tcPr>
          <w:p w14:paraId="1E6FD83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0.755</w:t>
            </w:r>
          </w:p>
        </w:tc>
      </w:tr>
      <w:tr w:rsidR="00573121" w:rsidRPr="00573121" w14:paraId="1F67F87C" w14:textId="77777777" w:rsidTr="008F2B7E">
        <w:trPr>
          <w:trHeight w:val="221"/>
        </w:trPr>
        <w:tc>
          <w:tcPr>
            <w:tcW w:w="475" w:type="pct"/>
            <w:shd w:val="clear" w:color="auto" w:fill="auto"/>
            <w:noWrap/>
            <w:vAlign w:val="center"/>
            <w:hideMark/>
          </w:tcPr>
          <w:p w14:paraId="06D1FFF1"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41546A23"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5E78934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DaSiamRPN_OTB</w:t>
            </w:r>
          </w:p>
        </w:tc>
        <w:tc>
          <w:tcPr>
            <w:tcW w:w="268" w:type="pct"/>
            <w:shd w:val="clear" w:color="auto" w:fill="FBD1D4"/>
            <w:noWrap/>
            <w:vAlign w:val="center"/>
            <w:hideMark/>
          </w:tcPr>
          <w:p w14:paraId="52B737C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0.678</w:t>
            </w:r>
          </w:p>
        </w:tc>
        <w:tc>
          <w:tcPr>
            <w:tcW w:w="268" w:type="pct"/>
            <w:shd w:val="clear" w:color="auto" w:fill="F9797B"/>
            <w:noWrap/>
            <w:vAlign w:val="center"/>
            <w:hideMark/>
          </w:tcPr>
          <w:p w14:paraId="59E49CF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0.743</w:t>
            </w:r>
          </w:p>
        </w:tc>
        <w:tc>
          <w:tcPr>
            <w:tcW w:w="268" w:type="pct"/>
            <w:shd w:val="clear" w:color="auto" w:fill="F97476"/>
            <w:noWrap/>
            <w:vAlign w:val="center"/>
            <w:hideMark/>
          </w:tcPr>
          <w:p w14:paraId="3266CCB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0.758</w:t>
            </w:r>
          </w:p>
        </w:tc>
        <w:tc>
          <w:tcPr>
            <w:tcW w:w="268" w:type="pct"/>
            <w:shd w:val="clear" w:color="auto" w:fill="FBC7CA"/>
            <w:noWrap/>
            <w:vAlign w:val="center"/>
            <w:hideMark/>
          </w:tcPr>
          <w:p w14:paraId="2CC803D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A9EA0"/>
            <w:noWrap/>
            <w:vAlign w:val="center"/>
            <w:hideMark/>
          </w:tcPr>
          <w:p w14:paraId="1047F88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0.750</w:t>
            </w:r>
          </w:p>
        </w:tc>
        <w:tc>
          <w:tcPr>
            <w:tcW w:w="268" w:type="pct"/>
            <w:shd w:val="clear" w:color="auto" w:fill="FBBCBF"/>
            <w:noWrap/>
            <w:vAlign w:val="center"/>
            <w:hideMark/>
          </w:tcPr>
          <w:p w14:paraId="3416B12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0.752</w:t>
            </w:r>
          </w:p>
        </w:tc>
        <w:tc>
          <w:tcPr>
            <w:tcW w:w="268" w:type="pct"/>
            <w:shd w:val="clear" w:color="auto" w:fill="FAB1B3"/>
            <w:noWrap/>
            <w:vAlign w:val="center"/>
            <w:hideMark/>
          </w:tcPr>
          <w:p w14:paraId="6596278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0.735</w:t>
            </w:r>
          </w:p>
        </w:tc>
        <w:tc>
          <w:tcPr>
            <w:tcW w:w="268" w:type="pct"/>
            <w:shd w:val="clear" w:color="auto" w:fill="FBBFC1"/>
            <w:noWrap/>
            <w:vAlign w:val="center"/>
            <w:hideMark/>
          </w:tcPr>
          <w:p w14:paraId="4C76B55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0.667</w:t>
            </w:r>
          </w:p>
        </w:tc>
        <w:tc>
          <w:tcPr>
            <w:tcW w:w="268" w:type="pct"/>
            <w:shd w:val="clear" w:color="auto" w:fill="FAA8AB"/>
            <w:noWrap/>
            <w:vAlign w:val="center"/>
            <w:hideMark/>
          </w:tcPr>
          <w:p w14:paraId="0117A1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0.673</w:t>
            </w:r>
          </w:p>
        </w:tc>
        <w:tc>
          <w:tcPr>
            <w:tcW w:w="268" w:type="pct"/>
            <w:shd w:val="clear" w:color="auto" w:fill="FA9597"/>
            <w:noWrap/>
            <w:vAlign w:val="center"/>
            <w:hideMark/>
          </w:tcPr>
          <w:p w14:paraId="02AABF7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0.663</w:t>
            </w:r>
          </w:p>
        </w:tc>
        <w:tc>
          <w:tcPr>
            <w:tcW w:w="268" w:type="pct"/>
            <w:shd w:val="clear" w:color="auto" w:fill="FBB7BA"/>
            <w:noWrap/>
            <w:vAlign w:val="center"/>
            <w:hideMark/>
          </w:tcPr>
          <w:p w14:paraId="6B80C41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0.741</w:t>
            </w:r>
          </w:p>
        </w:tc>
        <w:tc>
          <w:tcPr>
            <w:tcW w:w="268" w:type="pct"/>
            <w:shd w:val="clear" w:color="auto" w:fill="F8696B"/>
            <w:noWrap/>
            <w:vAlign w:val="center"/>
            <w:hideMark/>
          </w:tcPr>
          <w:p w14:paraId="45EFE66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0.820</w:t>
            </w:r>
          </w:p>
        </w:tc>
      </w:tr>
      <w:tr w:rsidR="00573121" w:rsidRPr="00573121" w14:paraId="7F18E9AB" w14:textId="77777777" w:rsidTr="008F2B7E">
        <w:trPr>
          <w:trHeight w:val="221"/>
        </w:trPr>
        <w:tc>
          <w:tcPr>
            <w:tcW w:w="475" w:type="pct"/>
            <w:shd w:val="clear" w:color="auto" w:fill="auto"/>
            <w:noWrap/>
            <w:vAlign w:val="center"/>
            <w:hideMark/>
          </w:tcPr>
          <w:p w14:paraId="72B45D73"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0C71EBA8"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096A4EA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DaSiamRPN_VOT</w:t>
            </w:r>
          </w:p>
        </w:tc>
        <w:tc>
          <w:tcPr>
            <w:tcW w:w="268" w:type="pct"/>
            <w:shd w:val="clear" w:color="auto" w:fill="FCFAFD"/>
            <w:noWrap/>
            <w:vAlign w:val="center"/>
            <w:hideMark/>
          </w:tcPr>
          <w:p w14:paraId="4E57D5C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0.622</w:t>
            </w:r>
          </w:p>
        </w:tc>
        <w:tc>
          <w:tcPr>
            <w:tcW w:w="268" w:type="pct"/>
            <w:shd w:val="clear" w:color="auto" w:fill="F8F9FD"/>
            <w:noWrap/>
            <w:vAlign w:val="center"/>
            <w:hideMark/>
          </w:tcPr>
          <w:p w14:paraId="1AB0F1D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0.651</w:t>
            </w:r>
          </w:p>
        </w:tc>
        <w:tc>
          <w:tcPr>
            <w:tcW w:w="268" w:type="pct"/>
            <w:shd w:val="clear" w:color="auto" w:fill="FAA8AA"/>
            <w:noWrap/>
            <w:vAlign w:val="center"/>
            <w:hideMark/>
          </w:tcPr>
          <w:p w14:paraId="113B521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0.701</w:t>
            </w:r>
          </w:p>
        </w:tc>
        <w:tc>
          <w:tcPr>
            <w:tcW w:w="268" w:type="pct"/>
            <w:shd w:val="clear" w:color="auto" w:fill="C5D5EB"/>
            <w:noWrap/>
            <w:vAlign w:val="center"/>
            <w:hideMark/>
          </w:tcPr>
          <w:p w14:paraId="2BC9665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0.404</w:t>
            </w:r>
          </w:p>
        </w:tc>
        <w:tc>
          <w:tcPr>
            <w:tcW w:w="268" w:type="pct"/>
            <w:shd w:val="clear" w:color="auto" w:fill="BED1E9"/>
            <w:noWrap/>
            <w:vAlign w:val="center"/>
            <w:hideMark/>
          </w:tcPr>
          <w:p w14:paraId="6869037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B4C9E5"/>
            <w:noWrap/>
            <w:vAlign w:val="center"/>
            <w:hideMark/>
          </w:tcPr>
          <w:p w14:paraId="1FB67B2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0.605</w:t>
            </w:r>
          </w:p>
        </w:tc>
        <w:tc>
          <w:tcPr>
            <w:tcW w:w="268" w:type="pct"/>
            <w:shd w:val="clear" w:color="auto" w:fill="C9D8ED"/>
            <w:noWrap/>
            <w:vAlign w:val="center"/>
            <w:hideMark/>
          </w:tcPr>
          <w:p w14:paraId="369EF38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EAEFF8"/>
            <w:noWrap/>
            <w:vAlign w:val="center"/>
            <w:hideMark/>
          </w:tcPr>
          <w:p w14:paraId="0AF1B85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0.551</w:t>
            </w:r>
          </w:p>
        </w:tc>
        <w:tc>
          <w:tcPr>
            <w:tcW w:w="268" w:type="pct"/>
            <w:shd w:val="clear" w:color="auto" w:fill="F6F7FC"/>
            <w:noWrap/>
            <w:vAlign w:val="center"/>
            <w:hideMark/>
          </w:tcPr>
          <w:p w14:paraId="7639DF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0.597</w:t>
            </w:r>
          </w:p>
        </w:tc>
        <w:tc>
          <w:tcPr>
            <w:tcW w:w="268" w:type="pct"/>
            <w:shd w:val="clear" w:color="auto" w:fill="E1E9F5"/>
            <w:noWrap/>
            <w:vAlign w:val="center"/>
            <w:hideMark/>
          </w:tcPr>
          <w:p w14:paraId="2533F8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0.529</w:t>
            </w:r>
          </w:p>
        </w:tc>
        <w:tc>
          <w:tcPr>
            <w:tcW w:w="268" w:type="pct"/>
            <w:shd w:val="clear" w:color="auto" w:fill="FCFAFC"/>
            <w:noWrap/>
            <w:vAlign w:val="center"/>
            <w:hideMark/>
          </w:tcPr>
          <w:p w14:paraId="55CD314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0.674</w:t>
            </w:r>
          </w:p>
        </w:tc>
        <w:tc>
          <w:tcPr>
            <w:tcW w:w="268" w:type="pct"/>
            <w:shd w:val="clear" w:color="auto" w:fill="FAADB0"/>
            <w:noWrap/>
            <w:vAlign w:val="center"/>
            <w:hideMark/>
          </w:tcPr>
          <w:p w14:paraId="3BE945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0.728</w:t>
            </w:r>
          </w:p>
        </w:tc>
      </w:tr>
      <w:tr w:rsidR="00573121" w:rsidRPr="00573121" w14:paraId="1299BFD1" w14:textId="77777777" w:rsidTr="008F2B7E">
        <w:trPr>
          <w:trHeight w:val="221"/>
        </w:trPr>
        <w:tc>
          <w:tcPr>
            <w:tcW w:w="475" w:type="pct"/>
            <w:shd w:val="clear" w:color="auto" w:fill="auto"/>
            <w:noWrap/>
            <w:vAlign w:val="center"/>
            <w:hideMark/>
          </w:tcPr>
          <w:p w14:paraId="79C9301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ARCF</w:t>
            </w:r>
          </w:p>
        </w:tc>
        <w:tc>
          <w:tcPr>
            <w:tcW w:w="516" w:type="pct"/>
            <w:shd w:val="clear" w:color="auto" w:fill="auto"/>
            <w:noWrap/>
            <w:vAlign w:val="center"/>
            <w:hideMark/>
          </w:tcPr>
          <w:p w14:paraId="3647D76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ICCV 2019</w:t>
            </w:r>
          </w:p>
        </w:tc>
        <w:tc>
          <w:tcPr>
            <w:tcW w:w="792" w:type="pct"/>
            <w:shd w:val="clear" w:color="auto" w:fill="auto"/>
            <w:noWrap/>
            <w:vAlign w:val="center"/>
            <w:hideMark/>
          </w:tcPr>
          <w:p w14:paraId="7D20330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ARCF</w:t>
            </w:r>
          </w:p>
        </w:tc>
        <w:tc>
          <w:tcPr>
            <w:tcW w:w="268" w:type="pct"/>
            <w:shd w:val="clear" w:color="auto" w:fill="FCF2F5"/>
            <w:noWrap/>
            <w:vAlign w:val="center"/>
            <w:hideMark/>
          </w:tcPr>
          <w:p w14:paraId="5753A4B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0.632</w:t>
            </w:r>
          </w:p>
        </w:tc>
        <w:tc>
          <w:tcPr>
            <w:tcW w:w="268" w:type="pct"/>
            <w:shd w:val="clear" w:color="auto" w:fill="F3F6FC"/>
            <w:noWrap/>
            <w:vAlign w:val="center"/>
            <w:hideMark/>
          </w:tcPr>
          <w:p w14:paraId="3EE2A11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0.643</w:t>
            </w:r>
          </w:p>
        </w:tc>
        <w:tc>
          <w:tcPr>
            <w:tcW w:w="268" w:type="pct"/>
            <w:shd w:val="clear" w:color="auto" w:fill="FCDBDD"/>
            <w:noWrap/>
            <w:vAlign w:val="center"/>
            <w:hideMark/>
          </w:tcPr>
          <w:p w14:paraId="174A304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0.645</w:t>
            </w:r>
          </w:p>
        </w:tc>
        <w:tc>
          <w:tcPr>
            <w:tcW w:w="268" w:type="pct"/>
            <w:shd w:val="clear" w:color="auto" w:fill="F8F9FD"/>
            <w:noWrap/>
            <w:vAlign w:val="center"/>
            <w:hideMark/>
          </w:tcPr>
          <w:p w14:paraId="142A7CC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FBBABD"/>
            <w:noWrap/>
            <w:vAlign w:val="center"/>
            <w:hideMark/>
          </w:tcPr>
          <w:p w14:paraId="3D02344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0.734</w:t>
            </w:r>
          </w:p>
        </w:tc>
        <w:tc>
          <w:tcPr>
            <w:tcW w:w="268" w:type="pct"/>
            <w:shd w:val="clear" w:color="auto" w:fill="FBBDC0"/>
            <w:noWrap/>
            <w:vAlign w:val="center"/>
            <w:hideMark/>
          </w:tcPr>
          <w:p w14:paraId="189CCBB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0.751</w:t>
            </w:r>
          </w:p>
        </w:tc>
        <w:tc>
          <w:tcPr>
            <w:tcW w:w="268" w:type="pct"/>
            <w:shd w:val="clear" w:color="auto" w:fill="FAA7AA"/>
            <w:noWrap/>
            <w:vAlign w:val="center"/>
            <w:hideMark/>
          </w:tcPr>
          <w:p w14:paraId="52409E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0.742</w:t>
            </w:r>
          </w:p>
        </w:tc>
        <w:tc>
          <w:tcPr>
            <w:tcW w:w="268" w:type="pct"/>
            <w:shd w:val="clear" w:color="auto" w:fill="FCDEE0"/>
            <w:noWrap/>
            <w:vAlign w:val="center"/>
            <w:hideMark/>
          </w:tcPr>
          <w:p w14:paraId="140984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FBD6D9"/>
            <w:noWrap/>
            <w:vAlign w:val="center"/>
            <w:hideMark/>
          </w:tcPr>
          <w:p w14:paraId="4C2352E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AAAAC"/>
            <w:noWrap/>
            <w:vAlign w:val="center"/>
            <w:hideMark/>
          </w:tcPr>
          <w:p w14:paraId="022F747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0.645</w:t>
            </w:r>
          </w:p>
        </w:tc>
        <w:tc>
          <w:tcPr>
            <w:tcW w:w="268" w:type="pct"/>
            <w:shd w:val="clear" w:color="auto" w:fill="FA9496"/>
            <w:noWrap/>
            <w:vAlign w:val="center"/>
            <w:hideMark/>
          </w:tcPr>
          <w:p w14:paraId="719363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0.776</w:t>
            </w:r>
          </w:p>
        </w:tc>
        <w:tc>
          <w:tcPr>
            <w:tcW w:w="268" w:type="pct"/>
            <w:shd w:val="clear" w:color="auto" w:fill="FBD2D4"/>
            <w:noWrap/>
            <w:vAlign w:val="center"/>
            <w:hideMark/>
          </w:tcPr>
          <w:p w14:paraId="3E5D0B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0.679</w:t>
            </w:r>
          </w:p>
        </w:tc>
      </w:tr>
      <w:tr w:rsidR="00573121" w:rsidRPr="00573121" w14:paraId="314BB595" w14:textId="77777777" w:rsidTr="008F2B7E">
        <w:trPr>
          <w:trHeight w:val="221"/>
        </w:trPr>
        <w:tc>
          <w:tcPr>
            <w:tcW w:w="475" w:type="pct"/>
            <w:shd w:val="clear" w:color="auto" w:fill="auto"/>
            <w:noWrap/>
            <w:vAlign w:val="center"/>
            <w:hideMark/>
          </w:tcPr>
          <w:p w14:paraId="2F60655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SiamRPN++</w:t>
            </w:r>
          </w:p>
        </w:tc>
        <w:tc>
          <w:tcPr>
            <w:tcW w:w="516" w:type="pct"/>
            <w:shd w:val="clear" w:color="auto" w:fill="auto"/>
            <w:noWrap/>
            <w:vAlign w:val="center"/>
            <w:hideMark/>
          </w:tcPr>
          <w:p w14:paraId="201C2E6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742C9B3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SiamRPN++_Def</w:t>
            </w:r>
          </w:p>
        </w:tc>
        <w:tc>
          <w:tcPr>
            <w:tcW w:w="268" w:type="pct"/>
            <w:shd w:val="clear" w:color="auto" w:fill="F9FAFE"/>
            <w:noWrap/>
            <w:vAlign w:val="center"/>
            <w:hideMark/>
          </w:tcPr>
          <w:p w14:paraId="6E4BE54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0.614</w:t>
            </w:r>
          </w:p>
        </w:tc>
        <w:tc>
          <w:tcPr>
            <w:tcW w:w="268" w:type="pct"/>
            <w:shd w:val="clear" w:color="auto" w:fill="F98D8F"/>
            <w:noWrap/>
            <w:vAlign w:val="center"/>
            <w:hideMark/>
          </w:tcPr>
          <w:p w14:paraId="70A87DB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0.730</w:t>
            </w:r>
          </w:p>
        </w:tc>
        <w:tc>
          <w:tcPr>
            <w:tcW w:w="268" w:type="pct"/>
            <w:shd w:val="clear" w:color="auto" w:fill="FBC9CC"/>
            <w:noWrap/>
            <w:vAlign w:val="center"/>
            <w:hideMark/>
          </w:tcPr>
          <w:p w14:paraId="0AEC692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0.664</w:t>
            </w:r>
          </w:p>
        </w:tc>
        <w:tc>
          <w:tcPr>
            <w:tcW w:w="268" w:type="pct"/>
            <w:shd w:val="clear" w:color="auto" w:fill="D8E2F2"/>
            <w:noWrap/>
            <w:vAlign w:val="center"/>
            <w:hideMark/>
          </w:tcPr>
          <w:p w14:paraId="2A8A6DC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0.431</w:t>
            </w:r>
          </w:p>
        </w:tc>
        <w:tc>
          <w:tcPr>
            <w:tcW w:w="268" w:type="pct"/>
            <w:shd w:val="clear" w:color="auto" w:fill="FBB8BB"/>
            <w:noWrap/>
            <w:vAlign w:val="center"/>
            <w:hideMark/>
          </w:tcPr>
          <w:p w14:paraId="1BA36EF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0.735</w:t>
            </w:r>
          </w:p>
        </w:tc>
        <w:tc>
          <w:tcPr>
            <w:tcW w:w="268" w:type="pct"/>
            <w:shd w:val="clear" w:color="auto" w:fill="FCEDF0"/>
            <w:noWrap/>
            <w:vAlign w:val="center"/>
            <w:hideMark/>
          </w:tcPr>
          <w:p w14:paraId="67E518F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0.716</w:t>
            </w:r>
          </w:p>
        </w:tc>
        <w:tc>
          <w:tcPr>
            <w:tcW w:w="268" w:type="pct"/>
            <w:shd w:val="clear" w:color="auto" w:fill="FBC3C6"/>
            <w:noWrap/>
            <w:vAlign w:val="center"/>
            <w:hideMark/>
          </w:tcPr>
          <w:p w14:paraId="5AFB21F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0.722</w:t>
            </w:r>
          </w:p>
        </w:tc>
        <w:tc>
          <w:tcPr>
            <w:tcW w:w="268" w:type="pct"/>
            <w:shd w:val="clear" w:color="auto" w:fill="FAFAFE"/>
            <w:noWrap/>
            <w:vAlign w:val="center"/>
            <w:hideMark/>
          </w:tcPr>
          <w:p w14:paraId="6F527B4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FAB0B2"/>
            <w:noWrap/>
            <w:vAlign w:val="center"/>
            <w:hideMark/>
          </w:tcPr>
          <w:p w14:paraId="4A4F893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0.667</w:t>
            </w:r>
          </w:p>
        </w:tc>
        <w:tc>
          <w:tcPr>
            <w:tcW w:w="268" w:type="pct"/>
            <w:shd w:val="clear" w:color="auto" w:fill="FAAFB1"/>
            <w:noWrap/>
            <w:vAlign w:val="center"/>
            <w:hideMark/>
          </w:tcPr>
          <w:p w14:paraId="684FCEB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0.641</w:t>
            </w:r>
          </w:p>
        </w:tc>
        <w:tc>
          <w:tcPr>
            <w:tcW w:w="268" w:type="pct"/>
            <w:shd w:val="clear" w:color="auto" w:fill="FA9496"/>
            <w:noWrap/>
            <w:vAlign w:val="center"/>
            <w:hideMark/>
          </w:tcPr>
          <w:p w14:paraId="58BACE4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0.776</w:t>
            </w:r>
          </w:p>
        </w:tc>
        <w:tc>
          <w:tcPr>
            <w:tcW w:w="268" w:type="pct"/>
            <w:shd w:val="clear" w:color="auto" w:fill="FA9092"/>
            <w:noWrap/>
            <w:vAlign w:val="center"/>
            <w:hideMark/>
          </w:tcPr>
          <w:p w14:paraId="118834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0.768</w:t>
            </w:r>
          </w:p>
        </w:tc>
      </w:tr>
      <w:tr w:rsidR="00573121" w:rsidRPr="00573121" w14:paraId="05CC6474" w14:textId="77777777" w:rsidTr="008F2B7E">
        <w:trPr>
          <w:trHeight w:val="221"/>
        </w:trPr>
        <w:tc>
          <w:tcPr>
            <w:tcW w:w="475" w:type="pct"/>
            <w:shd w:val="clear" w:color="auto" w:fill="auto"/>
            <w:noWrap/>
            <w:vAlign w:val="center"/>
            <w:hideMark/>
          </w:tcPr>
          <w:p w14:paraId="4081EAC6"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53187902"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6CE71BB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SiamRPN++_LT</w:t>
            </w:r>
          </w:p>
        </w:tc>
        <w:tc>
          <w:tcPr>
            <w:tcW w:w="268" w:type="pct"/>
            <w:shd w:val="clear" w:color="auto" w:fill="D2DEF0"/>
            <w:noWrap/>
            <w:vAlign w:val="center"/>
            <w:hideMark/>
          </w:tcPr>
          <w:p w14:paraId="791F1B1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0.557</w:t>
            </w:r>
          </w:p>
        </w:tc>
        <w:tc>
          <w:tcPr>
            <w:tcW w:w="268" w:type="pct"/>
            <w:shd w:val="clear" w:color="auto" w:fill="FCF6F9"/>
            <w:noWrap/>
            <w:vAlign w:val="center"/>
            <w:hideMark/>
          </w:tcPr>
          <w:p w14:paraId="395F128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0.661</w:t>
            </w:r>
          </w:p>
        </w:tc>
        <w:tc>
          <w:tcPr>
            <w:tcW w:w="268" w:type="pct"/>
            <w:shd w:val="clear" w:color="auto" w:fill="FCEAED"/>
            <w:noWrap/>
            <w:vAlign w:val="center"/>
            <w:hideMark/>
          </w:tcPr>
          <w:p w14:paraId="0F55ADE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0.628</w:t>
            </w:r>
          </w:p>
        </w:tc>
        <w:tc>
          <w:tcPr>
            <w:tcW w:w="268" w:type="pct"/>
            <w:shd w:val="clear" w:color="auto" w:fill="F7F8FD"/>
            <w:noWrap/>
            <w:vAlign w:val="center"/>
            <w:hideMark/>
          </w:tcPr>
          <w:p w14:paraId="64FDB5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0.474</w:t>
            </w:r>
          </w:p>
        </w:tc>
        <w:tc>
          <w:tcPr>
            <w:tcW w:w="268" w:type="pct"/>
            <w:shd w:val="clear" w:color="auto" w:fill="F3F6FC"/>
            <w:noWrap/>
            <w:vAlign w:val="center"/>
            <w:hideMark/>
          </w:tcPr>
          <w:p w14:paraId="742FE5F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0.686</w:t>
            </w:r>
          </w:p>
        </w:tc>
        <w:tc>
          <w:tcPr>
            <w:tcW w:w="268" w:type="pct"/>
            <w:shd w:val="clear" w:color="auto" w:fill="DAE4F3"/>
            <w:noWrap/>
            <w:vAlign w:val="center"/>
            <w:hideMark/>
          </w:tcPr>
          <w:p w14:paraId="6C9559E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0.658</w:t>
            </w:r>
          </w:p>
        </w:tc>
        <w:tc>
          <w:tcPr>
            <w:tcW w:w="268" w:type="pct"/>
            <w:shd w:val="clear" w:color="auto" w:fill="E1E9F5"/>
            <w:noWrap/>
            <w:vAlign w:val="center"/>
            <w:hideMark/>
          </w:tcPr>
          <w:p w14:paraId="38A7608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0.640</w:t>
            </w:r>
          </w:p>
        </w:tc>
        <w:tc>
          <w:tcPr>
            <w:tcW w:w="268" w:type="pct"/>
            <w:shd w:val="clear" w:color="auto" w:fill="EBF0F9"/>
            <w:noWrap/>
            <w:vAlign w:val="center"/>
            <w:hideMark/>
          </w:tcPr>
          <w:p w14:paraId="082E813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0.552</w:t>
            </w:r>
          </w:p>
        </w:tc>
        <w:tc>
          <w:tcPr>
            <w:tcW w:w="268" w:type="pct"/>
            <w:shd w:val="clear" w:color="auto" w:fill="DEE7F4"/>
            <w:noWrap/>
            <w:vAlign w:val="center"/>
            <w:hideMark/>
          </w:tcPr>
          <w:p w14:paraId="7B1F1B7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0.565</w:t>
            </w:r>
          </w:p>
        </w:tc>
        <w:tc>
          <w:tcPr>
            <w:tcW w:w="268" w:type="pct"/>
            <w:shd w:val="clear" w:color="auto" w:fill="F6F8FD"/>
            <w:noWrap/>
            <w:vAlign w:val="center"/>
            <w:hideMark/>
          </w:tcPr>
          <w:p w14:paraId="736D052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0.565</w:t>
            </w:r>
          </w:p>
        </w:tc>
        <w:tc>
          <w:tcPr>
            <w:tcW w:w="268" w:type="pct"/>
            <w:shd w:val="clear" w:color="auto" w:fill="FBCBCE"/>
            <w:noWrap/>
            <w:vAlign w:val="center"/>
            <w:hideMark/>
          </w:tcPr>
          <w:p w14:paraId="386ADB0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0.721</w:t>
            </w:r>
          </w:p>
        </w:tc>
        <w:tc>
          <w:tcPr>
            <w:tcW w:w="268" w:type="pct"/>
            <w:shd w:val="clear" w:color="auto" w:fill="FCFCFF"/>
            <w:noWrap/>
            <w:vAlign w:val="center"/>
            <w:hideMark/>
          </w:tcPr>
          <w:p w14:paraId="766117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0.622</w:t>
            </w:r>
          </w:p>
        </w:tc>
      </w:tr>
      <w:tr w:rsidR="00573121" w:rsidRPr="00573121" w14:paraId="62D92A36" w14:textId="77777777" w:rsidTr="008F2B7E">
        <w:trPr>
          <w:trHeight w:val="221"/>
        </w:trPr>
        <w:tc>
          <w:tcPr>
            <w:tcW w:w="475" w:type="pct"/>
            <w:shd w:val="clear" w:color="auto" w:fill="auto"/>
            <w:noWrap/>
            <w:vAlign w:val="center"/>
            <w:hideMark/>
          </w:tcPr>
          <w:p w14:paraId="0D365DE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UpdateNet</w:t>
            </w:r>
          </w:p>
        </w:tc>
        <w:tc>
          <w:tcPr>
            <w:tcW w:w="516" w:type="pct"/>
            <w:shd w:val="clear" w:color="auto" w:fill="auto"/>
            <w:noWrap/>
            <w:vAlign w:val="center"/>
            <w:hideMark/>
          </w:tcPr>
          <w:p w14:paraId="79BE383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ICCV 2019</w:t>
            </w:r>
          </w:p>
        </w:tc>
        <w:tc>
          <w:tcPr>
            <w:tcW w:w="792" w:type="pct"/>
            <w:shd w:val="clear" w:color="auto" w:fill="auto"/>
            <w:noWrap/>
            <w:vAlign w:val="center"/>
            <w:hideMark/>
          </w:tcPr>
          <w:p w14:paraId="118098F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UpdateNet</w:t>
            </w:r>
          </w:p>
        </w:tc>
        <w:tc>
          <w:tcPr>
            <w:tcW w:w="268" w:type="pct"/>
            <w:shd w:val="clear" w:color="auto" w:fill="FBB7BA"/>
            <w:noWrap/>
            <w:vAlign w:val="center"/>
            <w:hideMark/>
          </w:tcPr>
          <w:p w14:paraId="0D79DC2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0.714</w:t>
            </w:r>
          </w:p>
        </w:tc>
        <w:tc>
          <w:tcPr>
            <w:tcW w:w="268" w:type="pct"/>
            <w:shd w:val="clear" w:color="auto" w:fill="FA9092"/>
            <w:noWrap/>
            <w:vAlign w:val="center"/>
            <w:hideMark/>
          </w:tcPr>
          <w:p w14:paraId="16FEBD0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0.728</w:t>
            </w:r>
          </w:p>
        </w:tc>
        <w:tc>
          <w:tcPr>
            <w:tcW w:w="268" w:type="pct"/>
            <w:shd w:val="clear" w:color="auto" w:fill="FAA1A3"/>
            <w:noWrap/>
            <w:vAlign w:val="center"/>
            <w:hideMark/>
          </w:tcPr>
          <w:p w14:paraId="45A568C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0.709</w:t>
            </w:r>
          </w:p>
        </w:tc>
        <w:tc>
          <w:tcPr>
            <w:tcW w:w="268" w:type="pct"/>
            <w:shd w:val="clear" w:color="auto" w:fill="FBD1D3"/>
            <w:noWrap/>
            <w:vAlign w:val="center"/>
            <w:hideMark/>
          </w:tcPr>
          <w:p w14:paraId="75B0F0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0.509</w:t>
            </w:r>
          </w:p>
        </w:tc>
        <w:tc>
          <w:tcPr>
            <w:tcW w:w="268" w:type="pct"/>
            <w:shd w:val="clear" w:color="auto" w:fill="EBF0F9"/>
            <w:noWrap/>
            <w:vAlign w:val="center"/>
            <w:hideMark/>
          </w:tcPr>
          <w:p w14:paraId="201210B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0.676</w:t>
            </w:r>
          </w:p>
        </w:tc>
        <w:tc>
          <w:tcPr>
            <w:tcW w:w="268" w:type="pct"/>
            <w:shd w:val="clear" w:color="auto" w:fill="D7E2F2"/>
            <w:noWrap/>
            <w:vAlign w:val="center"/>
            <w:hideMark/>
          </w:tcPr>
          <w:p w14:paraId="7018BB4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0.654</w:t>
            </w:r>
          </w:p>
        </w:tc>
        <w:tc>
          <w:tcPr>
            <w:tcW w:w="268" w:type="pct"/>
            <w:shd w:val="clear" w:color="auto" w:fill="FBFBFE"/>
            <w:noWrap/>
            <w:vAlign w:val="center"/>
            <w:hideMark/>
          </w:tcPr>
          <w:p w14:paraId="7FD6BC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0.680</w:t>
            </w:r>
          </w:p>
        </w:tc>
        <w:tc>
          <w:tcPr>
            <w:tcW w:w="268" w:type="pct"/>
            <w:shd w:val="clear" w:color="auto" w:fill="FA9B9E"/>
            <w:noWrap/>
            <w:vAlign w:val="center"/>
            <w:hideMark/>
          </w:tcPr>
          <w:p w14:paraId="6C11707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0.716</w:t>
            </w:r>
          </w:p>
        </w:tc>
        <w:tc>
          <w:tcPr>
            <w:tcW w:w="268" w:type="pct"/>
            <w:shd w:val="clear" w:color="auto" w:fill="FBC1C4"/>
            <w:noWrap/>
            <w:vAlign w:val="center"/>
            <w:hideMark/>
          </w:tcPr>
          <w:p w14:paraId="741599C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0.653</w:t>
            </w:r>
          </w:p>
        </w:tc>
        <w:tc>
          <w:tcPr>
            <w:tcW w:w="268" w:type="pct"/>
            <w:shd w:val="clear" w:color="auto" w:fill="F9FAFE"/>
            <w:noWrap/>
            <w:vAlign w:val="center"/>
            <w:hideMark/>
          </w:tcPr>
          <w:p w14:paraId="7BB8E81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0.571</w:t>
            </w:r>
          </w:p>
        </w:tc>
        <w:tc>
          <w:tcPr>
            <w:tcW w:w="268" w:type="pct"/>
            <w:shd w:val="clear" w:color="auto" w:fill="E8EEF8"/>
            <w:noWrap/>
            <w:vAlign w:val="center"/>
            <w:hideMark/>
          </w:tcPr>
          <w:p w14:paraId="7FADA0B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0.632</w:t>
            </w:r>
          </w:p>
        </w:tc>
        <w:tc>
          <w:tcPr>
            <w:tcW w:w="268" w:type="pct"/>
            <w:shd w:val="clear" w:color="auto" w:fill="FA979A"/>
            <w:noWrap/>
            <w:vAlign w:val="center"/>
            <w:hideMark/>
          </w:tcPr>
          <w:p w14:paraId="42FC446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0.758</w:t>
            </w:r>
          </w:p>
        </w:tc>
      </w:tr>
      <w:tr w:rsidR="00573121" w:rsidRPr="00573121" w14:paraId="4983E63F" w14:textId="77777777" w:rsidTr="008F2B7E">
        <w:trPr>
          <w:trHeight w:val="221"/>
        </w:trPr>
        <w:tc>
          <w:tcPr>
            <w:tcW w:w="475" w:type="pct"/>
            <w:shd w:val="clear" w:color="auto" w:fill="auto"/>
            <w:noWrap/>
            <w:vAlign w:val="center"/>
            <w:hideMark/>
          </w:tcPr>
          <w:p w14:paraId="4035510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SiamDW</w:t>
            </w:r>
          </w:p>
        </w:tc>
        <w:tc>
          <w:tcPr>
            <w:tcW w:w="516" w:type="pct"/>
            <w:shd w:val="clear" w:color="auto" w:fill="auto"/>
            <w:noWrap/>
            <w:vAlign w:val="center"/>
            <w:hideMark/>
          </w:tcPr>
          <w:p w14:paraId="58734E1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5A87B78C"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SiamDW_CIResNet22</w:t>
            </w:r>
          </w:p>
        </w:tc>
        <w:tc>
          <w:tcPr>
            <w:tcW w:w="268" w:type="pct"/>
            <w:shd w:val="clear" w:color="auto" w:fill="FCFAFD"/>
            <w:noWrap/>
            <w:vAlign w:val="center"/>
            <w:hideMark/>
          </w:tcPr>
          <w:p w14:paraId="239964F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0.622</w:t>
            </w:r>
          </w:p>
        </w:tc>
        <w:tc>
          <w:tcPr>
            <w:tcW w:w="268" w:type="pct"/>
            <w:shd w:val="clear" w:color="auto" w:fill="FBC9CC"/>
            <w:noWrap/>
            <w:vAlign w:val="center"/>
            <w:hideMark/>
          </w:tcPr>
          <w:p w14:paraId="4EC3B2F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0.690</w:t>
            </w:r>
          </w:p>
        </w:tc>
        <w:tc>
          <w:tcPr>
            <w:tcW w:w="268" w:type="pct"/>
            <w:shd w:val="clear" w:color="auto" w:fill="FAB3B5"/>
            <w:noWrap/>
            <w:vAlign w:val="center"/>
            <w:hideMark/>
          </w:tcPr>
          <w:p w14:paraId="44B5C0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0.689</w:t>
            </w:r>
          </w:p>
        </w:tc>
        <w:tc>
          <w:tcPr>
            <w:tcW w:w="268" w:type="pct"/>
            <w:shd w:val="clear" w:color="auto" w:fill="FA9FA2"/>
            <w:noWrap/>
            <w:vAlign w:val="center"/>
            <w:hideMark/>
          </w:tcPr>
          <w:p w14:paraId="0BA19B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0.541</w:t>
            </w:r>
          </w:p>
        </w:tc>
        <w:tc>
          <w:tcPr>
            <w:tcW w:w="268" w:type="pct"/>
            <w:shd w:val="clear" w:color="auto" w:fill="F97678"/>
            <w:noWrap/>
            <w:vAlign w:val="center"/>
            <w:hideMark/>
          </w:tcPr>
          <w:p w14:paraId="51DE51A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0.773</w:t>
            </w:r>
          </w:p>
        </w:tc>
        <w:tc>
          <w:tcPr>
            <w:tcW w:w="268" w:type="pct"/>
            <w:shd w:val="clear" w:color="auto" w:fill="FAA8AA"/>
            <w:noWrap/>
            <w:vAlign w:val="center"/>
            <w:hideMark/>
          </w:tcPr>
          <w:p w14:paraId="58EE6B2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0.767</w:t>
            </w:r>
          </w:p>
        </w:tc>
        <w:tc>
          <w:tcPr>
            <w:tcW w:w="268" w:type="pct"/>
            <w:shd w:val="clear" w:color="auto" w:fill="FAB0B2"/>
            <w:noWrap/>
            <w:vAlign w:val="center"/>
            <w:hideMark/>
          </w:tcPr>
          <w:p w14:paraId="4D916C9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0.736</w:t>
            </w:r>
          </w:p>
        </w:tc>
        <w:tc>
          <w:tcPr>
            <w:tcW w:w="268" w:type="pct"/>
            <w:shd w:val="clear" w:color="auto" w:fill="FCF2F5"/>
            <w:noWrap/>
            <w:vAlign w:val="center"/>
            <w:hideMark/>
          </w:tcPr>
          <w:p w14:paraId="5EFFCA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0.595</w:t>
            </w:r>
          </w:p>
        </w:tc>
        <w:tc>
          <w:tcPr>
            <w:tcW w:w="268" w:type="pct"/>
            <w:shd w:val="clear" w:color="auto" w:fill="FBC7CA"/>
            <w:noWrap/>
            <w:vAlign w:val="center"/>
            <w:hideMark/>
          </w:tcPr>
          <w:p w14:paraId="15FEDA9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0.648</w:t>
            </w:r>
          </w:p>
        </w:tc>
        <w:tc>
          <w:tcPr>
            <w:tcW w:w="268" w:type="pct"/>
            <w:shd w:val="clear" w:color="auto" w:fill="FA9A9C"/>
            <w:noWrap/>
            <w:vAlign w:val="center"/>
            <w:hideMark/>
          </w:tcPr>
          <w:p w14:paraId="6D145E1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0.659</w:t>
            </w:r>
          </w:p>
        </w:tc>
        <w:tc>
          <w:tcPr>
            <w:tcW w:w="268" w:type="pct"/>
            <w:shd w:val="clear" w:color="auto" w:fill="F97577"/>
            <w:noWrap/>
            <w:vAlign w:val="center"/>
            <w:hideMark/>
          </w:tcPr>
          <w:p w14:paraId="416AA20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0.807</w:t>
            </w:r>
          </w:p>
        </w:tc>
        <w:tc>
          <w:tcPr>
            <w:tcW w:w="268" w:type="pct"/>
            <w:shd w:val="clear" w:color="auto" w:fill="FBCBCE"/>
            <w:noWrap/>
            <w:vAlign w:val="center"/>
            <w:hideMark/>
          </w:tcPr>
          <w:p w14:paraId="32D5A76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0.688</w:t>
            </w:r>
          </w:p>
        </w:tc>
      </w:tr>
      <w:tr w:rsidR="00573121" w:rsidRPr="00573121" w14:paraId="3569F606" w14:textId="77777777" w:rsidTr="008F2B7E">
        <w:trPr>
          <w:trHeight w:val="221"/>
        </w:trPr>
        <w:tc>
          <w:tcPr>
            <w:tcW w:w="475" w:type="pct"/>
            <w:shd w:val="clear" w:color="auto" w:fill="auto"/>
            <w:noWrap/>
            <w:vAlign w:val="center"/>
            <w:hideMark/>
          </w:tcPr>
          <w:p w14:paraId="6424D1D5"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7392B523"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5E3BFAF8"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SiamDW_CIRIncep22</w:t>
            </w:r>
          </w:p>
        </w:tc>
        <w:tc>
          <w:tcPr>
            <w:tcW w:w="268" w:type="pct"/>
            <w:shd w:val="clear" w:color="auto" w:fill="EBF0F9"/>
            <w:noWrap/>
            <w:vAlign w:val="center"/>
            <w:hideMark/>
          </w:tcPr>
          <w:p w14:paraId="3E17F4A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0.594</w:t>
            </w:r>
          </w:p>
        </w:tc>
        <w:tc>
          <w:tcPr>
            <w:tcW w:w="268" w:type="pct"/>
            <w:shd w:val="clear" w:color="auto" w:fill="FA9496"/>
            <w:noWrap/>
            <w:vAlign w:val="center"/>
            <w:hideMark/>
          </w:tcPr>
          <w:p w14:paraId="38118E7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0.725</w:t>
            </w:r>
          </w:p>
        </w:tc>
        <w:tc>
          <w:tcPr>
            <w:tcW w:w="268" w:type="pct"/>
            <w:shd w:val="clear" w:color="auto" w:fill="FCDDE0"/>
            <w:noWrap/>
            <w:vAlign w:val="center"/>
            <w:hideMark/>
          </w:tcPr>
          <w:p w14:paraId="14938FB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0.642</w:t>
            </w:r>
          </w:p>
        </w:tc>
        <w:tc>
          <w:tcPr>
            <w:tcW w:w="268" w:type="pct"/>
            <w:shd w:val="clear" w:color="auto" w:fill="FAAFB1"/>
            <w:noWrap/>
            <w:vAlign w:val="center"/>
            <w:hideMark/>
          </w:tcPr>
          <w:p w14:paraId="7BFC94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0.531</w:t>
            </w:r>
          </w:p>
        </w:tc>
        <w:tc>
          <w:tcPr>
            <w:tcW w:w="268" w:type="pct"/>
            <w:shd w:val="clear" w:color="auto" w:fill="F97274"/>
            <w:noWrap/>
            <w:vAlign w:val="center"/>
            <w:hideMark/>
          </w:tcPr>
          <w:p w14:paraId="23D60D1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0.775</w:t>
            </w:r>
          </w:p>
        </w:tc>
        <w:tc>
          <w:tcPr>
            <w:tcW w:w="268" w:type="pct"/>
            <w:shd w:val="clear" w:color="auto" w:fill="FA9EA1"/>
            <w:noWrap/>
            <w:vAlign w:val="center"/>
            <w:hideMark/>
          </w:tcPr>
          <w:p w14:paraId="65C1AEF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0.774</w:t>
            </w:r>
          </w:p>
        </w:tc>
        <w:tc>
          <w:tcPr>
            <w:tcW w:w="268" w:type="pct"/>
            <w:shd w:val="clear" w:color="auto" w:fill="F97D7F"/>
            <w:noWrap/>
            <w:vAlign w:val="center"/>
            <w:hideMark/>
          </w:tcPr>
          <w:p w14:paraId="5262BB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0.772</w:t>
            </w:r>
          </w:p>
        </w:tc>
        <w:tc>
          <w:tcPr>
            <w:tcW w:w="268" w:type="pct"/>
            <w:shd w:val="clear" w:color="auto" w:fill="FCF6F9"/>
            <w:noWrap/>
            <w:vAlign w:val="center"/>
            <w:hideMark/>
          </w:tcPr>
          <w:p w14:paraId="30CAD76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0.590</w:t>
            </w:r>
          </w:p>
        </w:tc>
        <w:tc>
          <w:tcPr>
            <w:tcW w:w="268" w:type="pct"/>
            <w:shd w:val="clear" w:color="auto" w:fill="FAA7AA"/>
            <w:noWrap/>
            <w:vAlign w:val="center"/>
            <w:hideMark/>
          </w:tcPr>
          <w:p w14:paraId="70B5510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0.674</w:t>
            </w:r>
          </w:p>
        </w:tc>
        <w:tc>
          <w:tcPr>
            <w:tcW w:w="268" w:type="pct"/>
            <w:shd w:val="clear" w:color="auto" w:fill="FAACAF"/>
            <w:noWrap/>
            <w:vAlign w:val="center"/>
            <w:hideMark/>
          </w:tcPr>
          <w:p w14:paraId="76F304A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0.643</w:t>
            </w:r>
          </w:p>
        </w:tc>
        <w:tc>
          <w:tcPr>
            <w:tcW w:w="268" w:type="pct"/>
            <w:shd w:val="clear" w:color="auto" w:fill="FA9B9D"/>
            <w:noWrap/>
            <w:vAlign w:val="center"/>
            <w:hideMark/>
          </w:tcPr>
          <w:p w14:paraId="6406B6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0.769</w:t>
            </w:r>
          </w:p>
        </w:tc>
        <w:tc>
          <w:tcPr>
            <w:tcW w:w="268" w:type="pct"/>
            <w:shd w:val="clear" w:color="auto" w:fill="FBC9CB"/>
            <w:noWrap/>
            <w:vAlign w:val="center"/>
            <w:hideMark/>
          </w:tcPr>
          <w:p w14:paraId="708EE81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0.691</w:t>
            </w:r>
          </w:p>
        </w:tc>
      </w:tr>
      <w:tr w:rsidR="00573121" w:rsidRPr="00573121" w14:paraId="6CBB6D29" w14:textId="77777777" w:rsidTr="008F2B7E">
        <w:trPr>
          <w:trHeight w:val="221"/>
        </w:trPr>
        <w:tc>
          <w:tcPr>
            <w:tcW w:w="475" w:type="pct"/>
            <w:shd w:val="clear" w:color="auto" w:fill="auto"/>
            <w:noWrap/>
            <w:vAlign w:val="center"/>
            <w:hideMark/>
          </w:tcPr>
          <w:p w14:paraId="3D1004D8"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2A96A2F2"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6FF5D48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SiamDW_CIRNext22</w:t>
            </w:r>
          </w:p>
        </w:tc>
        <w:tc>
          <w:tcPr>
            <w:tcW w:w="268" w:type="pct"/>
            <w:shd w:val="clear" w:color="auto" w:fill="F6F8FD"/>
            <w:noWrap/>
            <w:vAlign w:val="center"/>
            <w:hideMark/>
          </w:tcPr>
          <w:p w14:paraId="44E7759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0.610</w:t>
            </w:r>
          </w:p>
        </w:tc>
        <w:tc>
          <w:tcPr>
            <w:tcW w:w="268" w:type="pct"/>
            <w:shd w:val="clear" w:color="auto" w:fill="FA9092"/>
            <w:noWrap/>
            <w:vAlign w:val="center"/>
            <w:hideMark/>
          </w:tcPr>
          <w:p w14:paraId="7E9627C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0.728</w:t>
            </w:r>
          </w:p>
        </w:tc>
        <w:tc>
          <w:tcPr>
            <w:tcW w:w="268" w:type="pct"/>
            <w:shd w:val="clear" w:color="auto" w:fill="FAB3B5"/>
            <w:noWrap/>
            <w:vAlign w:val="center"/>
            <w:hideMark/>
          </w:tcPr>
          <w:p w14:paraId="61819B1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0.689</w:t>
            </w:r>
          </w:p>
        </w:tc>
        <w:tc>
          <w:tcPr>
            <w:tcW w:w="268" w:type="pct"/>
            <w:shd w:val="clear" w:color="auto" w:fill="FAA7A9"/>
            <w:noWrap/>
            <w:vAlign w:val="center"/>
            <w:hideMark/>
          </w:tcPr>
          <w:p w14:paraId="4426D2F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F97678"/>
            <w:noWrap/>
            <w:vAlign w:val="center"/>
            <w:hideMark/>
          </w:tcPr>
          <w:p w14:paraId="2078F8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0.773</w:t>
            </w:r>
          </w:p>
        </w:tc>
        <w:tc>
          <w:tcPr>
            <w:tcW w:w="268" w:type="pct"/>
            <w:shd w:val="clear" w:color="auto" w:fill="FA999B"/>
            <w:noWrap/>
            <w:vAlign w:val="center"/>
            <w:hideMark/>
          </w:tcPr>
          <w:p w14:paraId="5BDE154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0.778</w:t>
            </w:r>
          </w:p>
        </w:tc>
        <w:tc>
          <w:tcPr>
            <w:tcW w:w="268" w:type="pct"/>
            <w:shd w:val="clear" w:color="auto" w:fill="F98D8F"/>
            <w:noWrap/>
            <w:vAlign w:val="center"/>
            <w:hideMark/>
          </w:tcPr>
          <w:p w14:paraId="71E335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0.761</w:t>
            </w:r>
          </w:p>
        </w:tc>
        <w:tc>
          <w:tcPr>
            <w:tcW w:w="268" w:type="pct"/>
            <w:shd w:val="clear" w:color="auto" w:fill="FCF0F2"/>
            <w:noWrap/>
            <w:vAlign w:val="center"/>
            <w:hideMark/>
          </w:tcPr>
          <w:p w14:paraId="349336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0.599</w:t>
            </w:r>
          </w:p>
        </w:tc>
        <w:tc>
          <w:tcPr>
            <w:tcW w:w="268" w:type="pct"/>
            <w:shd w:val="clear" w:color="auto" w:fill="FAB2B5"/>
            <w:noWrap/>
            <w:vAlign w:val="center"/>
            <w:hideMark/>
          </w:tcPr>
          <w:p w14:paraId="0EA104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0.665</w:t>
            </w:r>
          </w:p>
        </w:tc>
        <w:tc>
          <w:tcPr>
            <w:tcW w:w="268" w:type="pct"/>
            <w:shd w:val="clear" w:color="auto" w:fill="FA989B"/>
            <w:noWrap/>
            <w:vAlign w:val="center"/>
            <w:hideMark/>
          </w:tcPr>
          <w:p w14:paraId="5231134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0.660</w:t>
            </w:r>
          </w:p>
        </w:tc>
        <w:tc>
          <w:tcPr>
            <w:tcW w:w="268" w:type="pct"/>
            <w:shd w:val="clear" w:color="auto" w:fill="FAA4A6"/>
            <w:noWrap/>
            <w:vAlign w:val="center"/>
            <w:hideMark/>
          </w:tcPr>
          <w:p w14:paraId="3FBDDDD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0.760</w:t>
            </w:r>
          </w:p>
        </w:tc>
        <w:tc>
          <w:tcPr>
            <w:tcW w:w="268" w:type="pct"/>
            <w:shd w:val="clear" w:color="auto" w:fill="FA9799"/>
            <w:noWrap/>
            <w:vAlign w:val="center"/>
            <w:hideMark/>
          </w:tcPr>
          <w:p w14:paraId="71F55B4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0.759</w:t>
            </w:r>
          </w:p>
        </w:tc>
      </w:tr>
      <w:tr w:rsidR="00573121" w:rsidRPr="00573121" w14:paraId="7380687F" w14:textId="77777777" w:rsidTr="008F2B7E">
        <w:trPr>
          <w:trHeight w:val="221"/>
        </w:trPr>
        <w:tc>
          <w:tcPr>
            <w:tcW w:w="475" w:type="pct"/>
            <w:shd w:val="clear" w:color="auto" w:fill="auto"/>
            <w:noWrap/>
            <w:vAlign w:val="center"/>
            <w:hideMark/>
          </w:tcPr>
          <w:p w14:paraId="6D57AAE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SiamMask</w:t>
            </w:r>
          </w:p>
        </w:tc>
        <w:tc>
          <w:tcPr>
            <w:tcW w:w="516" w:type="pct"/>
            <w:shd w:val="clear" w:color="auto" w:fill="auto"/>
            <w:noWrap/>
            <w:vAlign w:val="center"/>
            <w:hideMark/>
          </w:tcPr>
          <w:p w14:paraId="5744B7EF"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2019</w:t>
            </w:r>
          </w:p>
        </w:tc>
        <w:tc>
          <w:tcPr>
            <w:tcW w:w="792" w:type="pct"/>
            <w:shd w:val="clear" w:color="auto" w:fill="auto"/>
            <w:noWrap/>
            <w:vAlign w:val="center"/>
            <w:hideMark/>
          </w:tcPr>
          <w:p w14:paraId="02513F7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SiamMask_HBB</w:t>
            </w:r>
          </w:p>
        </w:tc>
        <w:tc>
          <w:tcPr>
            <w:tcW w:w="268" w:type="pct"/>
            <w:shd w:val="clear" w:color="auto" w:fill="E1E9F5"/>
            <w:noWrap/>
            <w:vAlign w:val="center"/>
            <w:hideMark/>
          </w:tcPr>
          <w:p w14:paraId="01FB8FF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0.579</w:t>
            </w:r>
          </w:p>
        </w:tc>
        <w:tc>
          <w:tcPr>
            <w:tcW w:w="268" w:type="pct"/>
            <w:shd w:val="clear" w:color="auto" w:fill="FBB6B8"/>
            <w:noWrap/>
            <w:vAlign w:val="center"/>
            <w:hideMark/>
          </w:tcPr>
          <w:p w14:paraId="2ACDEBB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0.703</w:t>
            </w:r>
          </w:p>
        </w:tc>
        <w:tc>
          <w:tcPr>
            <w:tcW w:w="268" w:type="pct"/>
            <w:shd w:val="clear" w:color="auto" w:fill="FBD6D9"/>
            <w:noWrap/>
            <w:vAlign w:val="center"/>
            <w:hideMark/>
          </w:tcPr>
          <w:p w14:paraId="38D9A4A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0.650</w:t>
            </w:r>
          </w:p>
        </w:tc>
        <w:tc>
          <w:tcPr>
            <w:tcW w:w="268" w:type="pct"/>
            <w:shd w:val="clear" w:color="auto" w:fill="FBC7CA"/>
            <w:noWrap/>
            <w:vAlign w:val="center"/>
            <w:hideMark/>
          </w:tcPr>
          <w:p w14:paraId="108F25B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FCF5F8"/>
            <w:noWrap/>
            <w:vAlign w:val="center"/>
            <w:hideMark/>
          </w:tcPr>
          <w:p w14:paraId="5EA69F0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0.700</w:t>
            </w:r>
          </w:p>
        </w:tc>
        <w:tc>
          <w:tcPr>
            <w:tcW w:w="268" w:type="pct"/>
            <w:shd w:val="clear" w:color="auto" w:fill="FCF8FB"/>
            <w:noWrap/>
            <w:vAlign w:val="center"/>
            <w:hideMark/>
          </w:tcPr>
          <w:p w14:paraId="393040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0.708</w:t>
            </w:r>
          </w:p>
        </w:tc>
        <w:tc>
          <w:tcPr>
            <w:tcW w:w="268" w:type="pct"/>
            <w:shd w:val="clear" w:color="auto" w:fill="FBB4B6"/>
            <w:noWrap/>
            <w:vAlign w:val="center"/>
            <w:hideMark/>
          </w:tcPr>
          <w:p w14:paraId="0B2201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0.733</w:t>
            </w:r>
          </w:p>
        </w:tc>
        <w:tc>
          <w:tcPr>
            <w:tcW w:w="268" w:type="pct"/>
            <w:shd w:val="clear" w:color="auto" w:fill="FCF9FC"/>
            <w:noWrap/>
            <w:vAlign w:val="center"/>
            <w:hideMark/>
          </w:tcPr>
          <w:p w14:paraId="32A75E8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0.586</w:t>
            </w:r>
          </w:p>
        </w:tc>
        <w:tc>
          <w:tcPr>
            <w:tcW w:w="268" w:type="pct"/>
            <w:shd w:val="clear" w:color="auto" w:fill="FBD6D9"/>
            <w:noWrap/>
            <w:vAlign w:val="center"/>
            <w:hideMark/>
          </w:tcPr>
          <w:p w14:paraId="59E1631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A9295"/>
            <w:noWrap/>
            <w:vAlign w:val="center"/>
            <w:hideMark/>
          </w:tcPr>
          <w:p w14:paraId="36A336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0.665</w:t>
            </w:r>
          </w:p>
        </w:tc>
        <w:tc>
          <w:tcPr>
            <w:tcW w:w="268" w:type="pct"/>
            <w:shd w:val="clear" w:color="auto" w:fill="FAA4A6"/>
            <w:noWrap/>
            <w:vAlign w:val="center"/>
            <w:hideMark/>
          </w:tcPr>
          <w:p w14:paraId="2E645D3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0.760</w:t>
            </w:r>
          </w:p>
        </w:tc>
        <w:tc>
          <w:tcPr>
            <w:tcW w:w="268" w:type="pct"/>
            <w:shd w:val="clear" w:color="auto" w:fill="FBB6B8"/>
            <w:noWrap/>
            <w:vAlign w:val="center"/>
            <w:hideMark/>
          </w:tcPr>
          <w:p w14:paraId="5B58AA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0.717</w:t>
            </w:r>
          </w:p>
        </w:tc>
      </w:tr>
      <w:tr w:rsidR="00573121" w:rsidRPr="00573121" w14:paraId="78602FCE" w14:textId="77777777" w:rsidTr="008F2B7E">
        <w:trPr>
          <w:trHeight w:val="221"/>
        </w:trPr>
        <w:tc>
          <w:tcPr>
            <w:tcW w:w="475" w:type="pct"/>
            <w:shd w:val="clear" w:color="auto" w:fill="auto"/>
            <w:noWrap/>
            <w:vAlign w:val="center"/>
            <w:hideMark/>
          </w:tcPr>
          <w:p w14:paraId="2035BDAF"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48BAABA1"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3C571D2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SiamMask_OBB</w:t>
            </w:r>
          </w:p>
        </w:tc>
        <w:tc>
          <w:tcPr>
            <w:tcW w:w="268" w:type="pct"/>
            <w:shd w:val="clear" w:color="auto" w:fill="97B5DB"/>
            <w:noWrap/>
            <w:vAlign w:val="center"/>
            <w:hideMark/>
          </w:tcPr>
          <w:p w14:paraId="7506169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0.471</w:t>
            </w:r>
          </w:p>
        </w:tc>
        <w:tc>
          <w:tcPr>
            <w:tcW w:w="268" w:type="pct"/>
            <w:shd w:val="clear" w:color="auto" w:fill="F3F6FC"/>
            <w:noWrap/>
            <w:vAlign w:val="center"/>
            <w:hideMark/>
          </w:tcPr>
          <w:p w14:paraId="059D8C4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0.643</w:t>
            </w:r>
          </w:p>
        </w:tc>
        <w:tc>
          <w:tcPr>
            <w:tcW w:w="268" w:type="pct"/>
            <w:shd w:val="clear" w:color="auto" w:fill="F7F8FD"/>
            <w:noWrap/>
            <w:vAlign w:val="center"/>
            <w:hideMark/>
          </w:tcPr>
          <w:p w14:paraId="081A549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0.598</w:t>
            </w:r>
          </w:p>
        </w:tc>
        <w:tc>
          <w:tcPr>
            <w:tcW w:w="268" w:type="pct"/>
            <w:shd w:val="clear" w:color="auto" w:fill="EEF2FA"/>
            <w:noWrap/>
            <w:vAlign w:val="center"/>
            <w:hideMark/>
          </w:tcPr>
          <w:p w14:paraId="752BB01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0.462</w:t>
            </w:r>
          </w:p>
        </w:tc>
        <w:tc>
          <w:tcPr>
            <w:tcW w:w="268" w:type="pct"/>
            <w:shd w:val="clear" w:color="auto" w:fill="C8D7EC"/>
            <w:noWrap/>
            <w:vAlign w:val="center"/>
            <w:hideMark/>
          </w:tcPr>
          <w:p w14:paraId="280F6C0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shd w:val="clear" w:color="auto" w:fill="D2DFF0"/>
            <w:noWrap/>
            <w:vAlign w:val="center"/>
            <w:hideMark/>
          </w:tcPr>
          <w:p w14:paraId="72AF09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0.647</w:t>
            </w:r>
          </w:p>
        </w:tc>
        <w:tc>
          <w:tcPr>
            <w:tcW w:w="268" w:type="pct"/>
            <w:shd w:val="clear" w:color="auto" w:fill="F2F5FB"/>
            <w:noWrap/>
            <w:vAlign w:val="center"/>
            <w:hideMark/>
          </w:tcPr>
          <w:p w14:paraId="4008803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0.667</w:t>
            </w:r>
          </w:p>
        </w:tc>
        <w:tc>
          <w:tcPr>
            <w:tcW w:w="268" w:type="pct"/>
            <w:shd w:val="clear" w:color="auto" w:fill="C7D7EC"/>
            <w:noWrap/>
            <w:vAlign w:val="center"/>
            <w:hideMark/>
          </w:tcPr>
          <w:p w14:paraId="212CC3D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0.489</w:t>
            </w:r>
          </w:p>
        </w:tc>
        <w:tc>
          <w:tcPr>
            <w:tcW w:w="268" w:type="pct"/>
            <w:shd w:val="clear" w:color="auto" w:fill="E0E8F5"/>
            <w:noWrap/>
            <w:vAlign w:val="center"/>
            <w:hideMark/>
          </w:tcPr>
          <w:p w14:paraId="4D619F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FCEAED"/>
            <w:noWrap/>
            <w:vAlign w:val="center"/>
            <w:hideMark/>
          </w:tcPr>
          <w:p w14:paraId="3522FCF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0.590</w:t>
            </w:r>
          </w:p>
        </w:tc>
        <w:tc>
          <w:tcPr>
            <w:tcW w:w="268" w:type="pct"/>
            <w:shd w:val="clear" w:color="auto" w:fill="FBD3D6"/>
            <w:noWrap/>
            <w:vAlign w:val="center"/>
            <w:hideMark/>
          </w:tcPr>
          <w:p w14:paraId="1A4FAE9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0.713</w:t>
            </w:r>
          </w:p>
        </w:tc>
        <w:tc>
          <w:tcPr>
            <w:tcW w:w="268" w:type="pct"/>
            <w:shd w:val="clear" w:color="auto" w:fill="FCE7EA"/>
            <w:noWrap/>
            <w:vAlign w:val="center"/>
            <w:hideMark/>
          </w:tcPr>
          <w:p w14:paraId="7DE940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0.650</w:t>
            </w:r>
          </w:p>
        </w:tc>
      </w:tr>
      <w:tr w:rsidR="00573121" w:rsidRPr="00573121" w14:paraId="59233D93" w14:textId="77777777" w:rsidTr="008F2B7E">
        <w:trPr>
          <w:trHeight w:val="221"/>
        </w:trPr>
        <w:tc>
          <w:tcPr>
            <w:tcW w:w="475" w:type="pct"/>
            <w:shd w:val="clear" w:color="auto" w:fill="auto"/>
            <w:noWrap/>
            <w:vAlign w:val="center"/>
            <w:hideMark/>
          </w:tcPr>
          <w:p w14:paraId="1D16E65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SiamBAN</w:t>
            </w:r>
          </w:p>
        </w:tc>
        <w:tc>
          <w:tcPr>
            <w:tcW w:w="516" w:type="pct"/>
            <w:shd w:val="clear" w:color="auto" w:fill="auto"/>
            <w:noWrap/>
            <w:vAlign w:val="center"/>
            <w:hideMark/>
          </w:tcPr>
          <w:p w14:paraId="128FCF8F"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2020</w:t>
            </w:r>
          </w:p>
        </w:tc>
        <w:tc>
          <w:tcPr>
            <w:tcW w:w="792" w:type="pct"/>
            <w:shd w:val="clear" w:color="auto" w:fill="auto"/>
            <w:vAlign w:val="center"/>
            <w:hideMark/>
          </w:tcPr>
          <w:p w14:paraId="321A51A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SiamBAN_OTB</w:t>
            </w:r>
          </w:p>
        </w:tc>
        <w:tc>
          <w:tcPr>
            <w:tcW w:w="268" w:type="pct"/>
            <w:shd w:val="clear" w:color="auto" w:fill="FCF3F6"/>
            <w:noWrap/>
            <w:vAlign w:val="center"/>
            <w:hideMark/>
          </w:tcPr>
          <w:p w14:paraId="36BB500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0.631</w:t>
            </w:r>
          </w:p>
        </w:tc>
        <w:tc>
          <w:tcPr>
            <w:tcW w:w="268" w:type="pct"/>
            <w:shd w:val="clear" w:color="auto" w:fill="F8696B"/>
            <w:noWrap/>
            <w:vAlign w:val="center"/>
            <w:hideMark/>
          </w:tcPr>
          <w:p w14:paraId="4AFB01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0.753</w:t>
            </w:r>
          </w:p>
        </w:tc>
        <w:tc>
          <w:tcPr>
            <w:tcW w:w="268" w:type="pct"/>
            <w:shd w:val="clear" w:color="auto" w:fill="FBC6C8"/>
            <w:noWrap/>
            <w:vAlign w:val="center"/>
            <w:hideMark/>
          </w:tcPr>
          <w:p w14:paraId="1A75723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0.668</w:t>
            </w:r>
          </w:p>
        </w:tc>
        <w:tc>
          <w:tcPr>
            <w:tcW w:w="268" w:type="pct"/>
            <w:shd w:val="clear" w:color="auto" w:fill="F8F9FD"/>
            <w:noWrap/>
            <w:vAlign w:val="center"/>
            <w:hideMark/>
          </w:tcPr>
          <w:p w14:paraId="26ABF60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0.475</w:t>
            </w:r>
          </w:p>
        </w:tc>
        <w:tc>
          <w:tcPr>
            <w:tcW w:w="268" w:type="pct"/>
            <w:shd w:val="clear" w:color="auto" w:fill="FBCBCE"/>
            <w:noWrap/>
            <w:vAlign w:val="center"/>
            <w:hideMark/>
          </w:tcPr>
          <w:p w14:paraId="2E0A7E6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0.724</w:t>
            </w:r>
          </w:p>
        </w:tc>
        <w:tc>
          <w:tcPr>
            <w:tcW w:w="268" w:type="pct"/>
            <w:shd w:val="clear" w:color="auto" w:fill="FBC4C7"/>
            <w:noWrap/>
            <w:vAlign w:val="center"/>
            <w:hideMark/>
          </w:tcPr>
          <w:p w14:paraId="639F112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0.746</w:t>
            </w:r>
          </w:p>
        </w:tc>
        <w:tc>
          <w:tcPr>
            <w:tcW w:w="268" w:type="pct"/>
            <w:shd w:val="clear" w:color="auto" w:fill="FBCED1"/>
            <w:noWrap/>
            <w:vAlign w:val="center"/>
            <w:hideMark/>
          </w:tcPr>
          <w:p w14:paraId="6862BF3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0.714</w:t>
            </w:r>
          </w:p>
        </w:tc>
        <w:tc>
          <w:tcPr>
            <w:tcW w:w="268" w:type="pct"/>
            <w:shd w:val="clear" w:color="auto" w:fill="FAFBFE"/>
            <w:noWrap/>
            <w:vAlign w:val="center"/>
            <w:hideMark/>
          </w:tcPr>
          <w:p w14:paraId="2F4D9E7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0.579</w:t>
            </w:r>
          </w:p>
        </w:tc>
        <w:tc>
          <w:tcPr>
            <w:tcW w:w="268" w:type="pct"/>
            <w:shd w:val="clear" w:color="auto" w:fill="FBCED0"/>
            <w:noWrap/>
            <w:vAlign w:val="center"/>
            <w:hideMark/>
          </w:tcPr>
          <w:p w14:paraId="4FC4B84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0.643</w:t>
            </w:r>
          </w:p>
        </w:tc>
        <w:tc>
          <w:tcPr>
            <w:tcW w:w="268" w:type="pct"/>
            <w:shd w:val="clear" w:color="auto" w:fill="FCDBDE"/>
            <w:noWrap/>
            <w:vAlign w:val="center"/>
            <w:hideMark/>
          </w:tcPr>
          <w:p w14:paraId="48DF85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FCE3E6"/>
            <w:noWrap/>
            <w:vAlign w:val="center"/>
            <w:hideMark/>
          </w:tcPr>
          <w:p w14:paraId="420A4D5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0.697</w:t>
            </w:r>
          </w:p>
        </w:tc>
        <w:tc>
          <w:tcPr>
            <w:tcW w:w="268" w:type="pct"/>
            <w:shd w:val="clear" w:color="auto" w:fill="FBB7BA"/>
            <w:noWrap/>
            <w:vAlign w:val="center"/>
            <w:hideMark/>
          </w:tcPr>
          <w:p w14:paraId="2046D9E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0.715</w:t>
            </w:r>
          </w:p>
        </w:tc>
      </w:tr>
      <w:tr w:rsidR="00573121" w:rsidRPr="00573121" w14:paraId="2BF11E81" w14:textId="77777777" w:rsidTr="008F2B7E">
        <w:trPr>
          <w:trHeight w:val="221"/>
        </w:trPr>
        <w:tc>
          <w:tcPr>
            <w:tcW w:w="475" w:type="pct"/>
            <w:shd w:val="clear" w:color="auto" w:fill="auto"/>
            <w:noWrap/>
            <w:vAlign w:val="center"/>
            <w:hideMark/>
          </w:tcPr>
          <w:p w14:paraId="37FE207F"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2B3177C9"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23CD371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SiamBAN_VOT</w:t>
            </w:r>
          </w:p>
        </w:tc>
        <w:tc>
          <w:tcPr>
            <w:tcW w:w="268" w:type="pct"/>
            <w:shd w:val="clear" w:color="auto" w:fill="FCD8DB"/>
            <w:noWrap/>
            <w:vAlign w:val="center"/>
            <w:hideMark/>
          </w:tcPr>
          <w:p w14:paraId="12C6EB0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0.668</w:t>
            </w:r>
          </w:p>
        </w:tc>
        <w:tc>
          <w:tcPr>
            <w:tcW w:w="268" w:type="pct"/>
            <w:shd w:val="clear" w:color="auto" w:fill="F97173"/>
            <w:noWrap/>
            <w:vAlign w:val="center"/>
            <w:hideMark/>
          </w:tcPr>
          <w:p w14:paraId="743379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0.748</w:t>
            </w:r>
          </w:p>
        </w:tc>
        <w:tc>
          <w:tcPr>
            <w:tcW w:w="268" w:type="pct"/>
            <w:shd w:val="clear" w:color="auto" w:fill="FBCACD"/>
            <w:noWrap/>
            <w:vAlign w:val="center"/>
            <w:hideMark/>
          </w:tcPr>
          <w:p w14:paraId="75D8979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0.663</w:t>
            </w:r>
          </w:p>
        </w:tc>
        <w:tc>
          <w:tcPr>
            <w:tcW w:w="268" w:type="pct"/>
            <w:shd w:val="clear" w:color="auto" w:fill="F2F5FB"/>
            <w:noWrap/>
            <w:vAlign w:val="center"/>
            <w:hideMark/>
          </w:tcPr>
          <w:p w14:paraId="113D564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0.467</w:t>
            </w:r>
          </w:p>
        </w:tc>
        <w:tc>
          <w:tcPr>
            <w:tcW w:w="268" w:type="pct"/>
            <w:shd w:val="clear" w:color="auto" w:fill="FBC8CB"/>
            <w:noWrap/>
            <w:vAlign w:val="center"/>
            <w:hideMark/>
          </w:tcPr>
          <w:p w14:paraId="7922A4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0.726</w:t>
            </w:r>
          </w:p>
        </w:tc>
        <w:tc>
          <w:tcPr>
            <w:tcW w:w="268" w:type="pct"/>
            <w:shd w:val="clear" w:color="auto" w:fill="FBB5B8"/>
            <w:noWrap/>
            <w:vAlign w:val="center"/>
            <w:hideMark/>
          </w:tcPr>
          <w:p w14:paraId="4111692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0.757</w:t>
            </w:r>
          </w:p>
        </w:tc>
        <w:tc>
          <w:tcPr>
            <w:tcW w:w="268" w:type="pct"/>
            <w:shd w:val="clear" w:color="auto" w:fill="FBC0C3"/>
            <w:noWrap/>
            <w:vAlign w:val="center"/>
            <w:hideMark/>
          </w:tcPr>
          <w:p w14:paraId="53FB186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0.724</w:t>
            </w:r>
          </w:p>
        </w:tc>
        <w:tc>
          <w:tcPr>
            <w:tcW w:w="268" w:type="pct"/>
            <w:shd w:val="clear" w:color="auto" w:fill="FCE9EC"/>
            <w:noWrap/>
            <w:vAlign w:val="center"/>
            <w:hideMark/>
          </w:tcPr>
          <w:p w14:paraId="62E3826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0.608</w:t>
            </w:r>
          </w:p>
        </w:tc>
        <w:tc>
          <w:tcPr>
            <w:tcW w:w="268" w:type="pct"/>
            <w:shd w:val="clear" w:color="auto" w:fill="FBD5D8"/>
            <w:noWrap/>
            <w:vAlign w:val="center"/>
            <w:hideMark/>
          </w:tcPr>
          <w:p w14:paraId="4D0E8D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0.637</w:t>
            </w:r>
          </w:p>
        </w:tc>
        <w:tc>
          <w:tcPr>
            <w:tcW w:w="268" w:type="pct"/>
            <w:shd w:val="clear" w:color="auto" w:fill="FBC7CA"/>
            <w:noWrap/>
            <w:vAlign w:val="center"/>
            <w:hideMark/>
          </w:tcPr>
          <w:p w14:paraId="425AFAC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0.620</w:t>
            </w:r>
          </w:p>
        </w:tc>
        <w:tc>
          <w:tcPr>
            <w:tcW w:w="268" w:type="pct"/>
            <w:shd w:val="clear" w:color="auto" w:fill="FCE4E7"/>
            <w:noWrap/>
            <w:vAlign w:val="center"/>
            <w:hideMark/>
          </w:tcPr>
          <w:p w14:paraId="37546A9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0.696</w:t>
            </w:r>
          </w:p>
        </w:tc>
        <w:tc>
          <w:tcPr>
            <w:tcW w:w="268" w:type="pct"/>
            <w:shd w:val="clear" w:color="auto" w:fill="FBBCBF"/>
            <w:noWrap/>
            <w:vAlign w:val="center"/>
            <w:hideMark/>
          </w:tcPr>
          <w:p w14:paraId="3C8A97D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0.708</w:t>
            </w:r>
          </w:p>
        </w:tc>
      </w:tr>
      <w:tr w:rsidR="00573121" w:rsidRPr="00573121" w14:paraId="57D7D049" w14:textId="77777777" w:rsidTr="008F2B7E">
        <w:trPr>
          <w:trHeight w:val="221"/>
        </w:trPr>
        <w:tc>
          <w:tcPr>
            <w:tcW w:w="475" w:type="pct"/>
            <w:shd w:val="clear" w:color="auto" w:fill="auto"/>
            <w:noWrap/>
            <w:vAlign w:val="center"/>
            <w:hideMark/>
          </w:tcPr>
          <w:p w14:paraId="5C2C023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SiamFC++</w:t>
            </w:r>
          </w:p>
        </w:tc>
        <w:tc>
          <w:tcPr>
            <w:tcW w:w="516" w:type="pct"/>
            <w:shd w:val="clear" w:color="auto" w:fill="auto"/>
            <w:noWrap/>
            <w:vAlign w:val="center"/>
            <w:hideMark/>
          </w:tcPr>
          <w:p w14:paraId="1F5D0F0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AAAI 2020</w:t>
            </w:r>
          </w:p>
        </w:tc>
        <w:tc>
          <w:tcPr>
            <w:tcW w:w="792" w:type="pct"/>
            <w:shd w:val="clear" w:color="auto" w:fill="auto"/>
            <w:vAlign w:val="center"/>
            <w:hideMark/>
          </w:tcPr>
          <w:p w14:paraId="5015873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SiamFC++_Alex</w:t>
            </w:r>
          </w:p>
        </w:tc>
        <w:tc>
          <w:tcPr>
            <w:tcW w:w="268" w:type="pct"/>
            <w:shd w:val="clear" w:color="auto" w:fill="FCF1F4"/>
            <w:noWrap/>
            <w:vAlign w:val="center"/>
            <w:hideMark/>
          </w:tcPr>
          <w:p w14:paraId="64F0E10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0.634</w:t>
            </w:r>
          </w:p>
        </w:tc>
        <w:tc>
          <w:tcPr>
            <w:tcW w:w="268" w:type="pct"/>
            <w:shd w:val="clear" w:color="auto" w:fill="F98083"/>
            <w:noWrap/>
            <w:vAlign w:val="center"/>
            <w:hideMark/>
          </w:tcPr>
          <w:p w14:paraId="07F5D58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0.738</w:t>
            </w:r>
          </w:p>
        </w:tc>
        <w:tc>
          <w:tcPr>
            <w:tcW w:w="268" w:type="pct"/>
            <w:shd w:val="clear" w:color="auto" w:fill="FBD2D4"/>
            <w:noWrap/>
            <w:vAlign w:val="center"/>
            <w:hideMark/>
          </w:tcPr>
          <w:p w14:paraId="7D0CC1C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A9EA0"/>
            <w:noWrap/>
            <w:vAlign w:val="center"/>
            <w:hideMark/>
          </w:tcPr>
          <w:p w14:paraId="6D71E7A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0.542</w:t>
            </w:r>
          </w:p>
        </w:tc>
        <w:tc>
          <w:tcPr>
            <w:tcW w:w="268" w:type="pct"/>
            <w:shd w:val="clear" w:color="auto" w:fill="F8696B"/>
            <w:noWrap/>
            <w:vAlign w:val="center"/>
            <w:hideMark/>
          </w:tcPr>
          <w:p w14:paraId="45D194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0.780</w:t>
            </w:r>
          </w:p>
        </w:tc>
        <w:tc>
          <w:tcPr>
            <w:tcW w:w="268" w:type="pct"/>
            <w:shd w:val="clear" w:color="auto" w:fill="F8696B"/>
            <w:noWrap/>
            <w:vAlign w:val="center"/>
            <w:hideMark/>
          </w:tcPr>
          <w:p w14:paraId="1433B16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0.813</w:t>
            </w:r>
          </w:p>
        </w:tc>
        <w:tc>
          <w:tcPr>
            <w:tcW w:w="268" w:type="pct"/>
            <w:shd w:val="clear" w:color="auto" w:fill="F9787A"/>
            <w:noWrap/>
            <w:vAlign w:val="center"/>
            <w:hideMark/>
          </w:tcPr>
          <w:p w14:paraId="1E28BAC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0.776</w:t>
            </w:r>
          </w:p>
        </w:tc>
        <w:tc>
          <w:tcPr>
            <w:tcW w:w="268" w:type="pct"/>
            <w:shd w:val="clear" w:color="auto" w:fill="FBC5C8"/>
            <w:noWrap/>
            <w:vAlign w:val="center"/>
            <w:hideMark/>
          </w:tcPr>
          <w:p w14:paraId="1B92CE7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0.658</w:t>
            </w:r>
          </w:p>
        </w:tc>
        <w:tc>
          <w:tcPr>
            <w:tcW w:w="268" w:type="pct"/>
            <w:shd w:val="clear" w:color="auto" w:fill="FAABAD"/>
            <w:noWrap/>
            <w:vAlign w:val="center"/>
            <w:hideMark/>
          </w:tcPr>
          <w:p w14:paraId="6A06B6F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0.671</w:t>
            </w:r>
          </w:p>
        </w:tc>
        <w:tc>
          <w:tcPr>
            <w:tcW w:w="268" w:type="pct"/>
            <w:shd w:val="clear" w:color="auto" w:fill="F97F81"/>
            <w:noWrap/>
            <w:vAlign w:val="center"/>
            <w:hideMark/>
          </w:tcPr>
          <w:p w14:paraId="1EA518F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0.682</w:t>
            </w:r>
          </w:p>
        </w:tc>
        <w:tc>
          <w:tcPr>
            <w:tcW w:w="268" w:type="pct"/>
            <w:shd w:val="clear" w:color="auto" w:fill="FAABAD"/>
            <w:noWrap/>
            <w:vAlign w:val="center"/>
            <w:hideMark/>
          </w:tcPr>
          <w:p w14:paraId="3EBC68C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0.753</w:t>
            </w:r>
          </w:p>
        </w:tc>
        <w:tc>
          <w:tcPr>
            <w:tcW w:w="268" w:type="pct"/>
            <w:shd w:val="clear" w:color="auto" w:fill="FBC5C8"/>
            <w:noWrap/>
            <w:vAlign w:val="center"/>
            <w:hideMark/>
          </w:tcPr>
          <w:p w14:paraId="5D0D07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0.696</w:t>
            </w:r>
          </w:p>
        </w:tc>
      </w:tr>
      <w:tr w:rsidR="00573121" w:rsidRPr="00573121" w14:paraId="44C91683" w14:textId="77777777" w:rsidTr="008F2B7E">
        <w:trPr>
          <w:trHeight w:val="221"/>
        </w:trPr>
        <w:tc>
          <w:tcPr>
            <w:tcW w:w="475" w:type="pct"/>
            <w:shd w:val="clear" w:color="auto" w:fill="auto"/>
            <w:noWrap/>
            <w:vAlign w:val="center"/>
            <w:hideMark/>
          </w:tcPr>
          <w:p w14:paraId="0D5E630E"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790ABE17"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2C2B666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SiamFC++_Google</w:t>
            </w:r>
          </w:p>
        </w:tc>
        <w:tc>
          <w:tcPr>
            <w:tcW w:w="268" w:type="pct"/>
            <w:shd w:val="clear" w:color="auto" w:fill="B8CCE7"/>
            <w:noWrap/>
            <w:vAlign w:val="center"/>
            <w:hideMark/>
          </w:tcPr>
          <w:p w14:paraId="180536F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0.519</w:t>
            </w:r>
          </w:p>
        </w:tc>
        <w:tc>
          <w:tcPr>
            <w:tcW w:w="268" w:type="pct"/>
            <w:shd w:val="clear" w:color="auto" w:fill="FCDCDF"/>
            <w:noWrap/>
            <w:vAlign w:val="center"/>
            <w:hideMark/>
          </w:tcPr>
          <w:p w14:paraId="1B1B8E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0.678</w:t>
            </w:r>
          </w:p>
        </w:tc>
        <w:tc>
          <w:tcPr>
            <w:tcW w:w="268" w:type="pct"/>
            <w:shd w:val="clear" w:color="auto" w:fill="FCDBDE"/>
            <w:noWrap/>
            <w:vAlign w:val="center"/>
            <w:hideMark/>
          </w:tcPr>
          <w:p w14:paraId="0B35E73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0.644</w:t>
            </w:r>
          </w:p>
        </w:tc>
        <w:tc>
          <w:tcPr>
            <w:tcW w:w="268" w:type="pct"/>
            <w:shd w:val="clear" w:color="auto" w:fill="FAAFB1"/>
            <w:noWrap/>
            <w:vAlign w:val="center"/>
            <w:hideMark/>
          </w:tcPr>
          <w:p w14:paraId="2DF3FD5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0.531</w:t>
            </w:r>
          </w:p>
        </w:tc>
        <w:tc>
          <w:tcPr>
            <w:tcW w:w="268" w:type="pct"/>
            <w:shd w:val="clear" w:color="auto" w:fill="D5E1F1"/>
            <w:noWrap/>
            <w:vAlign w:val="center"/>
            <w:hideMark/>
          </w:tcPr>
          <w:p w14:paraId="044B2D6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0.651</w:t>
            </w:r>
          </w:p>
        </w:tc>
        <w:tc>
          <w:tcPr>
            <w:tcW w:w="268" w:type="pct"/>
            <w:shd w:val="clear" w:color="auto" w:fill="F0F3FA"/>
            <w:noWrap/>
            <w:vAlign w:val="center"/>
            <w:hideMark/>
          </w:tcPr>
          <w:p w14:paraId="53199BB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0.688</w:t>
            </w:r>
          </w:p>
        </w:tc>
        <w:tc>
          <w:tcPr>
            <w:tcW w:w="268" w:type="pct"/>
            <w:shd w:val="clear" w:color="auto" w:fill="EFF2FA"/>
            <w:noWrap/>
            <w:vAlign w:val="center"/>
            <w:hideMark/>
          </w:tcPr>
          <w:p w14:paraId="18787A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0.661</w:t>
            </w:r>
          </w:p>
        </w:tc>
        <w:tc>
          <w:tcPr>
            <w:tcW w:w="268" w:type="pct"/>
            <w:shd w:val="clear" w:color="auto" w:fill="FAFBFE"/>
            <w:noWrap/>
            <w:vAlign w:val="center"/>
            <w:hideMark/>
          </w:tcPr>
          <w:p w14:paraId="610FB03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0.579</w:t>
            </w:r>
          </w:p>
        </w:tc>
        <w:tc>
          <w:tcPr>
            <w:tcW w:w="268" w:type="pct"/>
            <w:shd w:val="clear" w:color="auto" w:fill="F7F8FD"/>
            <w:noWrap/>
            <w:vAlign w:val="center"/>
            <w:hideMark/>
          </w:tcPr>
          <w:p w14:paraId="31E7B5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0.599</w:t>
            </w:r>
          </w:p>
        </w:tc>
        <w:tc>
          <w:tcPr>
            <w:tcW w:w="268" w:type="pct"/>
            <w:shd w:val="clear" w:color="auto" w:fill="C1D3EA"/>
            <w:noWrap/>
            <w:vAlign w:val="center"/>
            <w:hideMark/>
          </w:tcPr>
          <w:p w14:paraId="212123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FCE5E8"/>
            <w:noWrap/>
            <w:vAlign w:val="center"/>
            <w:hideMark/>
          </w:tcPr>
          <w:p w14:paraId="0F5AE7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0.695</w:t>
            </w:r>
          </w:p>
        </w:tc>
        <w:tc>
          <w:tcPr>
            <w:tcW w:w="268" w:type="pct"/>
            <w:shd w:val="clear" w:color="auto" w:fill="FCF1F4"/>
            <w:noWrap/>
            <w:vAlign w:val="center"/>
            <w:hideMark/>
          </w:tcPr>
          <w:p w14:paraId="2D66334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0.636</w:t>
            </w:r>
          </w:p>
        </w:tc>
      </w:tr>
      <w:tr w:rsidR="00573121" w:rsidRPr="00573121" w14:paraId="6739B464" w14:textId="77777777" w:rsidTr="008F2B7E">
        <w:trPr>
          <w:trHeight w:val="221"/>
        </w:trPr>
        <w:tc>
          <w:tcPr>
            <w:tcW w:w="475" w:type="pct"/>
            <w:shd w:val="clear" w:color="auto" w:fill="auto"/>
            <w:noWrap/>
            <w:vAlign w:val="center"/>
            <w:hideMark/>
          </w:tcPr>
          <w:p w14:paraId="7171678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AutoTrack</w:t>
            </w:r>
          </w:p>
        </w:tc>
        <w:tc>
          <w:tcPr>
            <w:tcW w:w="516" w:type="pct"/>
            <w:shd w:val="clear" w:color="auto" w:fill="auto"/>
            <w:noWrap/>
            <w:vAlign w:val="center"/>
            <w:hideMark/>
          </w:tcPr>
          <w:p w14:paraId="269D418B"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2020</w:t>
            </w:r>
          </w:p>
        </w:tc>
        <w:tc>
          <w:tcPr>
            <w:tcW w:w="792" w:type="pct"/>
            <w:shd w:val="clear" w:color="auto" w:fill="auto"/>
            <w:noWrap/>
            <w:vAlign w:val="center"/>
            <w:hideMark/>
          </w:tcPr>
          <w:p w14:paraId="79E83E72"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AutoTrack</w:t>
            </w:r>
          </w:p>
        </w:tc>
        <w:tc>
          <w:tcPr>
            <w:tcW w:w="268" w:type="pct"/>
            <w:shd w:val="clear" w:color="auto" w:fill="F6F8FD"/>
            <w:noWrap/>
            <w:vAlign w:val="center"/>
            <w:hideMark/>
          </w:tcPr>
          <w:p w14:paraId="5DB08A2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0.610</w:t>
            </w:r>
          </w:p>
        </w:tc>
        <w:tc>
          <w:tcPr>
            <w:tcW w:w="268" w:type="pct"/>
            <w:shd w:val="clear" w:color="auto" w:fill="F9FAFE"/>
            <w:noWrap/>
            <w:vAlign w:val="center"/>
            <w:hideMark/>
          </w:tcPr>
          <w:p w14:paraId="58B10C5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0.652</w:t>
            </w:r>
          </w:p>
        </w:tc>
        <w:tc>
          <w:tcPr>
            <w:tcW w:w="268" w:type="pct"/>
            <w:shd w:val="clear" w:color="auto" w:fill="FBC8CA"/>
            <w:noWrap/>
            <w:vAlign w:val="center"/>
            <w:hideMark/>
          </w:tcPr>
          <w:p w14:paraId="1B33C12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0.666</w:t>
            </w:r>
          </w:p>
        </w:tc>
        <w:tc>
          <w:tcPr>
            <w:tcW w:w="268" w:type="pct"/>
            <w:shd w:val="clear" w:color="auto" w:fill="F5F7FC"/>
            <w:noWrap/>
            <w:vAlign w:val="center"/>
            <w:hideMark/>
          </w:tcPr>
          <w:p w14:paraId="2B858A3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0.471</w:t>
            </w:r>
          </w:p>
        </w:tc>
        <w:tc>
          <w:tcPr>
            <w:tcW w:w="268" w:type="pct"/>
            <w:shd w:val="clear" w:color="auto" w:fill="FBD2D5"/>
            <w:noWrap/>
            <w:vAlign w:val="center"/>
            <w:hideMark/>
          </w:tcPr>
          <w:p w14:paraId="3D14881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0.720</w:t>
            </w:r>
          </w:p>
        </w:tc>
        <w:tc>
          <w:tcPr>
            <w:tcW w:w="268" w:type="pct"/>
            <w:shd w:val="clear" w:color="auto" w:fill="FBD2D5"/>
            <w:noWrap/>
            <w:vAlign w:val="center"/>
            <w:hideMark/>
          </w:tcPr>
          <w:p w14:paraId="57B6D7D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0.736</w:t>
            </w:r>
          </w:p>
        </w:tc>
        <w:tc>
          <w:tcPr>
            <w:tcW w:w="268" w:type="pct"/>
            <w:shd w:val="clear" w:color="auto" w:fill="FAA9AB"/>
            <w:noWrap/>
            <w:vAlign w:val="center"/>
            <w:hideMark/>
          </w:tcPr>
          <w:p w14:paraId="1C823C8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0.741</w:t>
            </w:r>
          </w:p>
        </w:tc>
        <w:tc>
          <w:tcPr>
            <w:tcW w:w="268" w:type="pct"/>
            <w:shd w:val="clear" w:color="auto" w:fill="FCF0F3"/>
            <w:noWrap/>
            <w:vAlign w:val="center"/>
            <w:hideMark/>
          </w:tcPr>
          <w:p w14:paraId="4B57D09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0.598</w:t>
            </w:r>
          </w:p>
        </w:tc>
        <w:tc>
          <w:tcPr>
            <w:tcW w:w="268" w:type="pct"/>
            <w:shd w:val="clear" w:color="auto" w:fill="FCDBDE"/>
            <w:noWrap/>
            <w:vAlign w:val="center"/>
            <w:hideMark/>
          </w:tcPr>
          <w:p w14:paraId="02EA25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0.632</w:t>
            </w:r>
          </w:p>
        </w:tc>
        <w:tc>
          <w:tcPr>
            <w:tcW w:w="268" w:type="pct"/>
            <w:shd w:val="clear" w:color="auto" w:fill="FBB4B7"/>
            <w:noWrap/>
            <w:vAlign w:val="center"/>
            <w:hideMark/>
          </w:tcPr>
          <w:p w14:paraId="6BB6D1A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FA9EA0"/>
            <w:noWrap/>
            <w:vAlign w:val="center"/>
            <w:hideMark/>
          </w:tcPr>
          <w:p w14:paraId="5F95AF2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0.766</w:t>
            </w:r>
          </w:p>
        </w:tc>
        <w:tc>
          <w:tcPr>
            <w:tcW w:w="268" w:type="pct"/>
            <w:shd w:val="clear" w:color="auto" w:fill="FCF4F7"/>
            <w:noWrap/>
            <w:vAlign w:val="center"/>
            <w:hideMark/>
          </w:tcPr>
          <w:p w14:paraId="0C6DB15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0.633</w:t>
            </w:r>
          </w:p>
        </w:tc>
      </w:tr>
      <w:tr w:rsidR="00573121" w:rsidRPr="00573121" w14:paraId="2D5AAC39" w14:textId="77777777" w:rsidTr="008F2B7E">
        <w:trPr>
          <w:trHeight w:val="221"/>
        </w:trPr>
        <w:tc>
          <w:tcPr>
            <w:tcW w:w="475" w:type="pct"/>
            <w:shd w:val="clear" w:color="auto" w:fill="auto"/>
            <w:noWrap/>
            <w:vAlign w:val="center"/>
            <w:hideMark/>
          </w:tcPr>
          <w:p w14:paraId="2BCA5358"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CFME</w:t>
            </w:r>
          </w:p>
        </w:tc>
        <w:tc>
          <w:tcPr>
            <w:tcW w:w="516" w:type="pct"/>
            <w:shd w:val="clear" w:color="auto" w:fill="auto"/>
            <w:noWrap/>
            <w:vAlign w:val="center"/>
            <w:hideMark/>
          </w:tcPr>
          <w:p w14:paraId="0BEC29D8"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TGRS 2020</w:t>
            </w:r>
          </w:p>
        </w:tc>
        <w:tc>
          <w:tcPr>
            <w:tcW w:w="792" w:type="pct"/>
            <w:shd w:val="clear" w:color="auto" w:fill="auto"/>
            <w:noWrap/>
            <w:vAlign w:val="center"/>
            <w:hideMark/>
          </w:tcPr>
          <w:p w14:paraId="7E0DF2E5"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CFME</w:t>
            </w:r>
          </w:p>
        </w:tc>
        <w:tc>
          <w:tcPr>
            <w:tcW w:w="268" w:type="pct"/>
            <w:shd w:val="clear" w:color="auto" w:fill="739BCE"/>
            <w:noWrap/>
            <w:vAlign w:val="center"/>
            <w:hideMark/>
          </w:tcPr>
          <w:p w14:paraId="782C3A9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0.418</w:t>
            </w:r>
          </w:p>
        </w:tc>
        <w:tc>
          <w:tcPr>
            <w:tcW w:w="268" w:type="pct"/>
            <w:shd w:val="clear" w:color="auto" w:fill="BFD1E9"/>
            <w:noWrap/>
            <w:vAlign w:val="center"/>
            <w:hideMark/>
          </w:tcPr>
          <w:p w14:paraId="53CFC4C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0.558</w:t>
            </w:r>
          </w:p>
        </w:tc>
        <w:tc>
          <w:tcPr>
            <w:tcW w:w="268" w:type="pct"/>
            <w:shd w:val="clear" w:color="auto" w:fill="FA9194"/>
            <w:noWrap/>
            <w:vAlign w:val="center"/>
            <w:hideMark/>
          </w:tcPr>
          <w:p w14:paraId="64BD337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0.726</w:t>
            </w:r>
          </w:p>
        </w:tc>
        <w:tc>
          <w:tcPr>
            <w:tcW w:w="268" w:type="pct"/>
            <w:shd w:val="clear" w:color="auto" w:fill="F96B6D"/>
            <w:noWrap/>
            <w:vAlign w:val="center"/>
            <w:hideMark/>
          </w:tcPr>
          <w:p w14:paraId="496BBA3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0.575</w:t>
            </w:r>
          </w:p>
        </w:tc>
        <w:tc>
          <w:tcPr>
            <w:tcW w:w="268" w:type="pct"/>
            <w:shd w:val="clear" w:color="auto" w:fill="FBC6C9"/>
            <w:noWrap/>
            <w:vAlign w:val="center"/>
            <w:hideMark/>
          </w:tcPr>
          <w:p w14:paraId="44D397F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0.727</w:t>
            </w:r>
          </w:p>
        </w:tc>
        <w:tc>
          <w:tcPr>
            <w:tcW w:w="268" w:type="pct"/>
            <w:shd w:val="clear" w:color="auto" w:fill="FBC0C3"/>
            <w:noWrap/>
            <w:vAlign w:val="center"/>
            <w:hideMark/>
          </w:tcPr>
          <w:p w14:paraId="047A8D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0.749</w:t>
            </w:r>
          </w:p>
        </w:tc>
        <w:tc>
          <w:tcPr>
            <w:tcW w:w="268" w:type="pct"/>
            <w:shd w:val="clear" w:color="auto" w:fill="FAB0B2"/>
            <w:noWrap/>
            <w:vAlign w:val="center"/>
            <w:hideMark/>
          </w:tcPr>
          <w:p w14:paraId="6C9C7AC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0.736</w:t>
            </w:r>
          </w:p>
        </w:tc>
        <w:tc>
          <w:tcPr>
            <w:tcW w:w="268" w:type="pct"/>
            <w:shd w:val="clear" w:color="auto" w:fill="EDF1F9"/>
            <w:noWrap/>
            <w:vAlign w:val="center"/>
            <w:hideMark/>
          </w:tcPr>
          <w:p w14:paraId="4A1F0C7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0.556</w:t>
            </w:r>
          </w:p>
        </w:tc>
        <w:tc>
          <w:tcPr>
            <w:tcW w:w="268" w:type="pct"/>
            <w:shd w:val="clear" w:color="auto" w:fill="FCEFF2"/>
            <w:noWrap/>
            <w:vAlign w:val="center"/>
            <w:hideMark/>
          </w:tcPr>
          <w:p w14:paraId="242D377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0.616</w:t>
            </w:r>
          </w:p>
        </w:tc>
        <w:tc>
          <w:tcPr>
            <w:tcW w:w="268" w:type="pct"/>
            <w:shd w:val="clear" w:color="auto" w:fill="FAA1A3"/>
            <w:noWrap/>
            <w:vAlign w:val="center"/>
            <w:hideMark/>
          </w:tcPr>
          <w:p w14:paraId="75B5F06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0.653</w:t>
            </w:r>
          </w:p>
        </w:tc>
        <w:tc>
          <w:tcPr>
            <w:tcW w:w="268" w:type="pct"/>
            <w:shd w:val="clear" w:color="auto" w:fill="F8696B"/>
            <w:noWrap/>
            <w:vAlign w:val="center"/>
            <w:hideMark/>
          </w:tcPr>
          <w:p w14:paraId="5FD56CC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0.819</w:t>
            </w:r>
          </w:p>
        </w:tc>
        <w:tc>
          <w:tcPr>
            <w:tcW w:w="268" w:type="pct"/>
            <w:shd w:val="clear" w:color="auto" w:fill="FA9194"/>
            <w:noWrap/>
            <w:vAlign w:val="center"/>
            <w:hideMark/>
          </w:tcPr>
          <w:p w14:paraId="19BAC6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0.766</w:t>
            </w:r>
          </w:p>
        </w:tc>
      </w:tr>
      <w:tr w:rsidR="00573121" w:rsidRPr="00573121" w14:paraId="0931D0AC" w14:textId="77777777" w:rsidTr="008F2B7E">
        <w:trPr>
          <w:trHeight w:val="221"/>
        </w:trPr>
        <w:tc>
          <w:tcPr>
            <w:tcW w:w="475" w:type="pct"/>
            <w:shd w:val="clear" w:color="auto" w:fill="auto"/>
            <w:noWrap/>
            <w:vAlign w:val="center"/>
            <w:hideMark/>
          </w:tcPr>
          <w:p w14:paraId="0A8DC6C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SiamGAT</w:t>
            </w:r>
          </w:p>
        </w:tc>
        <w:tc>
          <w:tcPr>
            <w:tcW w:w="516" w:type="pct"/>
            <w:shd w:val="clear" w:color="auto" w:fill="auto"/>
            <w:noWrap/>
            <w:vAlign w:val="center"/>
            <w:hideMark/>
          </w:tcPr>
          <w:p w14:paraId="7C0F590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2021</w:t>
            </w:r>
          </w:p>
        </w:tc>
        <w:tc>
          <w:tcPr>
            <w:tcW w:w="792" w:type="pct"/>
            <w:shd w:val="clear" w:color="auto" w:fill="auto"/>
            <w:vAlign w:val="center"/>
            <w:hideMark/>
          </w:tcPr>
          <w:p w14:paraId="73D6EC68"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SiamGAT_GOT10k</w:t>
            </w:r>
          </w:p>
        </w:tc>
        <w:tc>
          <w:tcPr>
            <w:tcW w:w="268" w:type="pct"/>
            <w:shd w:val="clear" w:color="auto" w:fill="82A6D4"/>
            <w:noWrap/>
            <w:vAlign w:val="center"/>
            <w:hideMark/>
          </w:tcPr>
          <w:p w14:paraId="173838A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0.440</w:t>
            </w:r>
          </w:p>
        </w:tc>
        <w:tc>
          <w:tcPr>
            <w:tcW w:w="268" w:type="pct"/>
            <w:shd w:val="clear" w:color="auto" w:fill="FBD7DA"/>
            <w:noWrap/>
            <w:vAlign w:val="center"/>
            <w:hideMark/>
          </w:tcPr>
          <w:p w14:paraId="62E26E0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3F5FB"/>
            <w:noWrap/>
            <w:vAlign w:val="center"/>
            <w:hideMark/>
          </w:tcPr>
          <w:p w14:paraId="23A308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0.591</w:t>
            </w:r>
          </w:p>
        </w:tc>
        <w:tc>
          <w:tcPr>
            <w:tcW w:w="268" w:type="pct"/>
            <w:shd w:val="clear" w:color="auto" w:fill="ECF1F9"/>
            <w:noWrap/>
            <w:vAlign w:val="center"/>
            <w:hideMark/>
          </w:tcPr>
          <w:p w14:paraId="408C3AE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0.459</w:t>
            </w:r>
          </w:p>
        </w:tc>
        <w:tc>
          <w:tcPr>
            <w:tcW w:w="268" w:type="pct"/>
            <w:shd w:val="clear" w:color="auto" w:fill="F8F9FD"/>
            <w:noWrap/>
            <w:vAlign w:val="center"/>
            <w:hideMark/>
          </w:tcPr>
          <w:p w14:paraId="5EBB96E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0.692</w:t>
            </w:r>
          </w:p>
        </w:tc>
        <w:tc>
          <w:tcPr>
            <w:tcW w:w="268" w:type="pct"/>
            <w:shd w:val="clear" w:color="auto" w:fill="FCDDDF"/>
            <w:noWrap/>
            <w:vAlign w:val="center"/>
            <w:hideMark/>
          </w:tcPr>
          <w:p w14:paraId="5D996C4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0.728</w:t>
            </w:r>
          </w:p>
        </w:tc>
        <w:tc>
          <w:tcPr>
            <w:tcW w:w="268" w:type="pct"/>
            <w:shd w:val="clear" w:color="auto" w:fill="FCF5F8"/>
            <w:noWrap/>
            <w:vAlign w:val="center"/>
            <w:hideMark/>
          </w:tcPr>
          <w:p w14:paraId="61DC588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0.686</w:t>
            </w:r>
          </w:p>
        </w:tc>
        <w:tc>
          <w:tcPr>
            <w:tcW w:w="268" w:type="pct"/>
            <w:shd w:val="clear" w:color="auto" w:fill="C0D2EA"/>
            <w:noWrap/>
            <w:vAlign w:val="center"/>
            <w:hideMark/>
          </w:tcPr>
          <w:p w14:paraId="5D3E1B3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0.477</w:t>
            </w:r>
          </w:p>
        </w:tc>
        <w:tc>
          <w:tcPr>
            <w:tcW w:w="268" w:type="pct"/>
            <w:shd w:val="clear" w:color="auto" w:fill="FCF3F6"/>
            <w:noWrap/>
            <w:vAlign w:val="center"/>
            <w:hideMark/>
          </w:tcPr>
          <w:p w14:paraId="32A7392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0.613</w:t>
            </w:r>
          </w:p>
        </w:tc>
        <w:tc>
          <w:tcPr>
            <w:tcW w:w="268" w:type="pct"/>
            <w:shd w:val="clear" w:color="auto" w:fill="EAEFF8"/>
            <w:noWrap/>
            <w:vAlign w:val="center"/>
            <w:hideMark/>
          </w:tcPr>
          <w:p w14:paraId="5448E9D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A9395"/>
            <w:noWrap/>
            <w:vAlign w:val="center"/>
            <w:hideMark/>
          </w:tcPr>
          <w:p w14:paraId="0C3F67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0.777</w:t>
            </w:r>
          </w:p>
        </w:tc>
        <w:tc>
          <w:tcPr>
            <w:tcW w:w="268" w:type="pct"/>
            <w:shd w:val="clear" w:color="auto" w:fill="FCE6E9"/>
            <w:noWrap/>
            <w:vAlign w:val="center"/>
            <w:hideMark/>
          </w:tcPr>
          <w:p w14:paraId="77761C8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0.651</w:t>
            </w:r>
          </w:p>
        </w:tc>
      </w:tr>
      <w:tr w:rsidR="00573121" w:rsidRPr="00573121" w14:paraId="73322765" w14:textId="77777777" w:rsidTr="008F2B7E">
        <w:trPr>
          <w:trHeight w:val="221"/>
        </w:trPr>
        <w:tc>
          <w:tcPr>
            <w:tcW w:w="475" w:type="pct"/>
            <w:shd w:val="clear" w:color="auto" w:fill="auto"/>
            <w:noWrap/>
            <w:vAlign w:val="center"/>
            <w:hideMark/>
          </w:tcPr>
          <w:p w14:paraId="571F17BF"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5EDEDC3E"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26B418E8"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SiamGAT_LaSOT</w:t>
            </w:r>
          </w:p>
        </w:tc>
        <w:tc>
          <w:tcPr>
            <w:tcW w:w="268" w:type="pct"/>
            <w:shd w:val="clear" w:color="auto" w:fill="5A8AC6"/>
            <w:noWrap/>
            <w:vAlign w:val="center"/>
            <w:hideMark/>
          </w:tcPr>
          <w:p w14:paraId="662C42B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0.381</w:t>
            </w:r>
          </w:p>
        </w:tc>
        <w:tc>
          <w:tcPr>
            <w:tcW w:w="268" w:type="pct"/>
            <w:shd w:val="clear" w:color="auto" w:fill="5A8AC6"/>
            <w:noWrap/>
            <w:vAlign w:val="center"/>
            <w:hideMark/>
          </w:tcPr>
          <w:p w14:paraId="4B08366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0.391</w:t>
            </w:r>
          </w:p>
        </w:tc>
        <w:tc>
          <w:tcPr>
            <w:tcW w:w="268" w:type="pct"/>
            <w:shd w:val="clear" w:color="auto" w:fill="719ACE"/>
            <w:noWrap/>
            <w:vAlign w:val="center"/>
            <w:hideMark/>
          </w:tcPr>
          <w:p w14:paraId="151CEC8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0.343</w:t>
            </w:r>
          </w:p>
        </w:tc>
        <w:tc>
          <w:tcPr>
            <w:tcW w:w="268" w:type="pct"/>
            <w:shd w:val="clear" w:color="auto" w:fill="5A8AC6"/>
            <w:noWrap/>
            <w:vAlign w:val="center"/>
            <w:hideMark/>
          </w:tcPr>
          <w:p w14:paraId="11AAFDB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0.255</w:t>
            </w:r>
          </w:p>
        </w:tc>
        <w:tc>
          <w:tcPr>
            <w:tcW w:w="268" w:type="pct"/>
            <w:shd w:val="clear" w:color="auto" w:fill="5A8AC6"/>
            <w:noWrap/>
            <w:vAlign w:val="center"/>
            <w:hideMark/>
          </w:tcPr>
          <w:p w14:paraId="67D3326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0.505</w:t>
            </w:r>
          </w:p>
        </w:tc>
        <w:tc>
          <w:tcPr>
            <w:tcW w:w="268" w:type="pct"/>
            <w:shd w:val="clear" w:color="auto" w:fill="5A8AC6"/>
            <w:noWrap/>
            <w:vAlign w:val="center"/>
            <w:hideMark/>
          </w:tcPr>
          <w:p w14:paraId="2C42C2F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0.478</w:t>
            </w:r>
          </w:p>
        </w:tc>
        <w:tc>
          <w:tcPr>
            <w:tcW w:w="268" w:type="pct"/>
            <w:shd w:val="clear" w:color="auto" w:fill="5A8AC6"/>
            <w:noWrap/>
            <w:vAlign w:val="center"/>
            <w:hideMark/>
          </w:tcPr>
          <w:p w14:paraId="183D394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0.430</w:t>
            </w:r>
          </w:p>
        </w:tc>
        <w:tc>
          <w:tcPr>
            <w:tcW w:w="268" w:type="pct"/>
            <w:shd w:val="clear" w:color="auto" w:fill="5A8AC6"/>
            <w:noWrap/>
            <w:vAlign w:val="center"/>
            <w:hideMark/>
          </w:tcPr>
          <w:p w14:paraId="7FCADBD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0.297</w:t>
            </w:r>
          </w:p>
        </w:tc>
        <w:tc>
          <w:tcPr>
            <w:tcW w:w="268" w:type="pct"/>
            <w:shd w:val="clear" w:color="auto" w:fill="5A8AC6"/>
            <w:noWrap/>
            <w:vAlign w:val="center"/>
            <w:hideMark/>
          </w:tcPr>
          <w:p w14:paraId="2461984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0.383</w:t>
            </w:r>
          </w:p>
        </w:tc>
        <w:tc>
          <w:tcPr>
            <w:tcW w:w="268" w:type="pct"/>
            <w:shd w:val="clear" w:color="auto" w:fill="5A8AC6"/>
            <w:noWrap/>
            <w:vAlign w:val="center"/>
            <w:hideMark/>
          </w:tcPr>
          <w:p w14:paraId="4F1BEAA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0.300</w:t>
            </w:r>
          </w:p>
        </w:tc>
        <w:tc>
          <w:tcPr>
            <w:tcW w:w="268" w:type="pct"/>
            <w:shd w:val="clear" w:color="auto" w:fill="6995CB"/>
            <w:noWrap/>
            <w:vAlign w:val="center"/>
            <w:hideMark/>
          </w:tcPr>
          <w:p w14:paraId="7D06FDF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0.373</w:t>
            </w:r>
          </w:p>
        </w:tc>
        <w:tc>
          <w:tcPr>
            <w:tcW w:w="268" w:type="pct"/>
            <w:shd w:val="clear" w:color="auto" w:fill="5C8BC6"/>
            <w:noWrap/>
            <w:vAlign w:val="center"/>
            <w:hideMark/>
          </w:tcPr>
          <w:p w14:paraId="10499DA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0.287</w:t>
            </w:r>
          </w:p>
        </w:tc>
      </w:tr>
      <w:tr w:rsidR="00573121" w:rsidRPr="00573121" w14:paraId="44085E2E" w14:textId="77777777" w:rsidTr="008F2B7E">
        <w:trPr>
          <w:trHeight w:val="221"/>
        </w:trPr>
        <w:tc>
          <w:tcPr>
            <w:tcW w:w="475" w:type="pct"/>
            <w:shd w:val="clear" w:color="auto" w:fill="auto"/>
            <w:noWrap/>
            <w:vAlign w:val="center"/>
            <w:hideMark/>
          </w:tcPr>
          <w:p w14:paraId="661E4713"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329987A2"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46F522A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SiamGAT_OTB-UAV</w:t>
            </w:r>
          </w:p>
        </w:tc>
        <w:tc>
          <w:tcPr>
            <w:tcW w:w="268" w:type="pct"/>
            <w:shd w:val="clear" w:color="auto" w:fill="DBE4F3"/>
            <w:noWrap/>
            <w:vAlign w:val="center"/>
            <w:hideMark/>
          </w:tcPr>
          <w:p w14:paraId="453E269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0.570</w:t>
            </w:r>
          </w:p>
        </w:tc>
        <w:tc>
          <w:tcPr>
            <w:tcW w:w="268" w:type="pct"/>
            <w:shd w:val="clear" w:color="auto" w:fill="F97D7F"/>
            <w:noWrap/>
            <w:vAlign w:val="center"/>
            <w:hideMark/>
          </w:tcPr>
          <w:p w14:paraId="7C5C7B1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0.740</w:t>
            </w:r>
          </w:p>
        </w:tc>
        <w:tc>
          <w:tcPr>
            <w:tcW w:w="268" w:type="pct"/>
            <w:shd w:val="clear" w:color="auto" w:fill="FAB2B4"/>
            <w:noWrap/>
            <w:vAlign w:val="center"/>
            <w:hideMark/>
          </w:tcPr>
          <w:p w14:paraId="02EA758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0.690</w:t>
            </w:r>
          </w:p>
        </w:tc>
        <w:tc>
          <w:tcPr>
            <w:tcW w:w="268" w:type="pct"/>
            <w:shd w:val="clear" w:color="auto" w:fill="FA9395"/>
            <w:noWrap/>
            <w:vAlign w:val="center"/>
            <w:hideMark/>
          </w:tcPr>
          <w:p w14:paraId="77AB65A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0.549</w:t>
            </w:r>
          </w:p>
        </w:tc>
        <w:tc>
          <w:tcPr>
            <w:tcW w:w="268" w:type="pct"/>
            <w:shd w:val="clear" w:color="auto" w:fill="FA999B"/>
            <w:noWrap/>
            <w:vAlign w:val="center"/>
            <w:hideMark/>
          </w:tcPr>
          <w:p w14:paraId="0566A41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0.753</w:t>
            </w:r>
          </w:p>
        </w:tc>
        <w:tc>
          <w:tcPr>
            <w:tcW w:w="268" w:type="pct"/>
            <w:shd w:val="clear" w:color="auto" w:fill="FAA6A9"/>
            <w:noWrap/>
            <w:vAlign w:val="center"/>
            <w:hideMark/>
          </w:tcPr>
          <w:p w14:paraId="4DB0CAC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0.768</w:t>
            </w:r>
          </w:p>
        </w:tc>
        <w:tc>
          <w:tcPr>
            <w:tcW w:w="268" w:type="pct"/>
            <w:shd w:val="clear" w:color="auto" w:fill="FBB4B6"/>
            <w:noWrap/>
            <w:vAlign w:val="center"/>
            <w:hideMark/>
          </w:tcPr>
          <w:p w14:paraId="12614E9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0.733</w:t>
            </w:r>
          </w:p>
        </w:tc>
        <w:tc>
          <w:tcPr>
            <w:tcW w:w="268" w:type="pct"/>
            <w:shd w:val="clear" w:color="auto" w:fill="F9FAFE"/>
            <w:noWrap/>
            <w:vAlign w:val="center"/>
            <w:hideMark/>
          </w:tcPr>
          <w:p w14:paraId="3A1136E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0.577</w:t>
            </w:r>
          </w:p>
        </w:tc>
        <w:tc>
          <w:tcPr>
            <w:tcW w:w="268" w:type="pct"/>
            <w:shd w:val="clear" w:color="auto" w:fill="FBBFC1"/>
            <w:noWrap/>
            <w:vAlign w:val="center"/>
            <w:hideMark/>
          </w:tcPr>
          <w:p w14:paraId="4173DDF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0.655</w:t>
            </w:r>
          </w:p>
        </w:tc>
        <w:tc>
          <w:tcPr>
            <w:tcW w:w="268" w:type="pct"/>
            <w:shd w:val="clear" w:color="auto" w:fill="FBB7B9"/>
            <w:noWrap/>
            <w:vAlign w:val="center"/>
            <w:hideMark/>
          </w:tcPr>
          <w:p w14:paraId="151605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0.634</w:t>
            </w:r>
          </w:p>
        </w:tc>
        <w:tc>
          <w:tcPr>
            <w:tcW w:w="268" w:type="pct"/>
            <w:shd w:val="clear" w:color="auto" w:fill="FA9698"/>
            <w:noWrap/>
            <w:vAlign w:val="center"/>
            <w:hideMark/>
          </w:tcPr>
          <w:p w14:paraId="08DDB3A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0.774</w:t>
            </w:r>
          </w:p>
        </w:tc>
        <w:tc>
          <w:tcPr>
            <w:tcW w:w="268" w:type="pct"/>
            <w:shd w:val="clear" w:color="auto" w:fill="FBCACC"/>
            <w:noWrap/>
            <w:vAlign w:val="center"/>
            <w:hideMark/>
          </w:tcPr>
          <w:p w14:paraId="3C41D15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0.690</w:t>
            </w:r>
          </w:p>
        </w:tc>
      </w:tr>
      <w:tr w:rsidR="00573121" w:rsidRPr="00573121" w14:paraId="2C383C3A" w14:textId="77777777" w:rsidTr="008F2B7E">
        <w:trPr>
          <w:trHeight w:val="221"/>
        </w:trPr>
        <w:tc>
          <w:tcPr>
            <w:tcW w:w="475" w:type="pct"/>
            <w:shd w:val="clear" w:color="auto" w:fill="auto"/>
            <w:noWrap/>
            <w:vAlign w:val="center"/>
            <w:hideMark/>
          </w:tcPr>
          <w:p w14:paraId="1011DC50"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183D9520"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0D8E989C"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SiamGAT_TrackingNet</w:t>
            </w:r>
          </w:p>
        </w:tc>
        <w:tc>
          <w:tcPr>
            <w:tcW w:w="268" w:type="pct"/>
            <w:shd w:val="clear" w:color="auto" w:fill="FCF9FC"/>
            <w:noWrap/>
            <w:vAlign w:val="center"/>
            <w:hideMark/>
          </w:tcPr>
          <w:p w14:paraId="3281640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0.623</w:t>
            </w:r>
          </w:p>
        </w:tc>
        <w:tc>
          <w:tcPr>
            <w:tcW w:w="268" w:type="pct"/>
            <w:shd w:val="clear" w:color="auto" w:fill="F97678"/>
            <w:noWrap/>
            <w:vAlign w:val="center"/>
            <w:hideMark/>
          </w:tcPr>
          <w:p w14:paraId="28E8163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0.745</w:t>
            </w:r>
          </w:p>
        </w:tc>
        <w:tc>
          <w:tcPr>
            <w:tcW w:w="268" w:type="pct"/>
            <w:shd w:val="clear" w:color="auto" w:fill="FBB4B6"/>
            <w:noWrap/>
            <w:vAlign w:val="center"/>
            <w:hideMark/>
          </w:tcPr>
          <w:p w14:paraId="6AA957D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0.688</w:t>
            </w:r>
          </w:p>
        </w:tc>
        <w:tc>
          <w:tcPr>
            <w:tcW w:w="268" w:type="pct"/>
            <w:shd w:val="clear" w:color="auto" w:fill="FAA4A6"/>
            <w:noWrap/>
            <w:vAlign w:val="center"/>
            <w:hideMark/>
          </w:tcPr>
          <w:p w14:paraId="7D9B590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0.538</w:t>
            </w:r>
          </w:p>
        </w:tc>
        <w:tc>
          <w:tcPr>
            <w:tcW w:w="268" w:type="pct"/>
            <w:shd w:val="clear" w:color="auto" w:fill="FA9396"/>
            <w:noWrap/>
            <w:vAlign w:val="center"/>
            <w:hideMark/>
          </w:tcPr>
          <w:p w14:paraId="4BB3226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0.756</w:t>
            </w:r>
          </w:p>
        </w:tc>
        <w:tc>
          <w:tcPr>
            <w:tcW w:w="268" w:type="pct"/>
            <w:shd w:val="clear" w:color="auto" w:fill="FA9597"/>
            <w:noWrap/>
            <w:vAlign w:val="center"/>
            <w:hideMark/>
          </w:tcPr>
          <w:p w14:paraId="323CBB7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0.781</w:t>
            </w:r>
          </w:p>
        </w:tc>
        <w:tc>
          <w:tcPr>
            <w:tcW w:w="268" w:type="pct"/>
            <w:shd w:val="clear" w:color="auto" w:fill="FA989A"/>
            <w:noWrap/>
            <w:vAlign w:val="center"/>
            <w:hideMark/>
          </w:tcPr>
          <w:p w14:paraId="5EF188F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0.753</w:t>
            </w:r>
          </w:p>
        </w:tc>
        <w:tc>
          <w:tcPr>
            <w:tcW w:w="268" w:type="pct"/>
            <w:shd w:val="clear" w:color="auto" w:fill="FCDEE0"/>
            <w:noWrap/>
            <w:vAlign w:val="center"/>
            <w:hideMark/>
          </w:tcPr>
          <w:p w14:paraId="732074C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FA9FA1"/>
            <w:noWrap/>
            <w:vAlign w:val="center"/>
            <w:hideMark/>
          </w:tcPr>
          <w:p w14:paraId="3F2CB2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AAAAC"/>
            <w:noWrap/>
            <w:vAlign w:val="center"/>
            <w:hideMark/>
          </w:tcPr>
          <w:p w14:paraId="30BE8DA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0.645</w:t>
            </w:r>
          </w:p>
        </w:tc>
        <w:tc>
          <w:tcPr>
            <w:tcW w:w="268" w:type="pct"/>
            <w:shd w:val="clear" w:color="auto" w:fill="FAACAE"/>
            <w:noWrap/>
            <w:vAlign w:val="center"/>
            <w:hideMark/>
          </w:tcPr>
          <w:p w14:paraId="194C073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0.752</w:t>
            </w:r>
          </w:p>
        </w:tc>
        <w:tc>
          <w:tcPr>
            <w:tcW w:w="268" w:type="pct"/>
            <w:shd w:val="clear" w:color="auto" w:fill="FAB2B4"/>
            <w:noWrap/>
            <w:vAlign w:val="center"/>
            <w:hideMark/>
          </w:tcPr>
          <w:p w14:paraId="14BCDB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0.722</w:t>
            </w:r>
          </w:p>
        </w:tc>
      </w:tr>
      <w:tr w:rsidR="00573121" w:rsidRPr="00573121" w14:paraId="3438B05C" w14:textId="77777777" w:rsidTr="008F2B7E">
        <w:trPr>
          <w:trHeight w:val="221"/>
        </w:trPr>
        <w:tc>
          <w:tcPr>
            <w:tcW w:w="475" w:type="pct"/>
            <w:shd w:val="clear" w:color="auto" w:fill="auto"/>
            <w:noWrap/>
            <w:vAlign w:val="center"/>
            <w:hideMark/>
          </w:tcPr>
          <w:p w14:paraId="046B54D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LightTrack</w:t>
            </w:r>
          </w:p>
        </w:tc>
        <w:tc>
          <w:tcPr>
            <w:tcW w:w="516" w:type="pct"/>
            <w:shd w:val="clear" w:color="auto" w:fill="auto"/>
            <w:noWrap/>
            <w:vAlign w:val="center"/>
            <w:hideMark/>
          </w:tcPr>
          <w:p w14:paraId="24A17DF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2021</w:t>
            </w:r>
          </w:p>
        </w:tc>
        <w:tc>
          <w:tcPr>
            <w:tcW w:w="792" w:type="pct"/>
            <w:shd w:val="clear" w:color="auto" w:fill="auto"/>
            <w:vAlign w:val="center"/>
            <w:hideMark/>
          </w:tcPr>
          <w:p w14:paraId="626939E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LightTrack</w:t>
            </w:r>
          </w:p>
        </w:tc>
        <w:tc>
          <w:tcPr>
            <w:tcW w:w="268" w:type="pct"/>
            <w:shd w:val="clear" w:color="auto" w:fill="CCDAEE"/>
            <w:noWrap/>
            <w:vAlign w:val="center"/>
            <w:hideMark/>
          </w:tcPr>
          <w:p w14:paraId="79DE307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0.549</w:t>
            </w:r>
          </w:p>
        </w:tc>
        <w:tc>
          <w:tcPr>
            <w:tcW w:w="268" w:type="pct"/>
            <w:shd w:val="clear" w:color="auto" w:fill="D1DEF0"/>
            <w:noWrap/>
            <w:vAlign w:val="center"/>
            <w:hideMark/>
          </w:tcPr>
          <w:p w14:paraId="5BF6739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0.587</w:t>
            </w:r>
          </w:p>
        </w:tc>
        <w:tc>
          <w:tcPr>
            <w:tcW w:w="268" w:type="pct"/>
            <w:shd w:val="clear" w:color="auto" w:fill="BDD0E9"/>
            <w:noWrap/>
            <w:vAlign w:val="center"/>
            <w:hideMark/>
          </w:tcPr>
          <w:p w14:paraId="18BD35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0.489</w:t>
            </w:r>
          </w:p>
        </w:tc>
        <w:tc>
          <w:tcPr>
            <w:tcW w:w="268" w:type="pct"/>
            <w:shd w:val="clear" w:color="auto" w:fill="DAE4F3"/>
            <w:noWrap/>
            <w:vAlign w:val="center"/>
            <w:hideMark/>
          </w:tcPr>
          <w:p w14:paraId="2DB6B08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0.434</w:t>
            </w:r>
          </w:p>
        </w:tc>
        <w:tc>
          <w:tcPr>
            <w:tcW w:w="268" w:type="pct"/>
            <w:shd w:val="clear" w:color="auto" w:fill="B7CBE6"/>
            <w:noWrap/>
            <w:vAlign w:val="center"/>
            <w:hideMark/>
          </w:tcPr>
          <w:p w14:paraId="549FB5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0.615</w:t>
            </w:r>
          </w:p>
        </w:tc>
        <w:tc>
          <w:tcPr>
            <w:tcW w:w="268" w:type="pct"/>
            <w:shd w:val="clear" w:color="auto" w:fill="B2C8E5"/>
            <w:noWrap/>
            <w:vAlign w:val="center"/>
            <w:hideMark/>
          </w:tcPr>
          <w:p w14:paraId="0E0532D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0.602</w:t>
            </w:r>
          </w:p>
        </w:tc>
        <w:tc>
          <w:tcPr>
            <w:tcW w:w="268" w:type="pct"/>
            <w:shd w:val="clear" w:color="auto" w:fill="C2D3EA"/>
            <w:noWrap/>
            <w:vAlign w:val="center"/>
            <w:hideMark/>
          </w:tcPr>
          <w:p w14:paraId="787B968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0.592</w:t>
            </w:r>
          </w:p>
        </w:tc>
        <w:tc>
          <w:tcPr>
            <w:tcW w:w="268" w:type="pct"/>
            <w:shd w:val="clear" w:color="auto" w:fill="DAE4F3"/>
            <w:noWrap/>
            <w:vAlign w:val="center"/>
            <w:hideMark/>
          </w:tcPr>
          <w:p w14:paraId="3849A22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0.523</w:t>
            </w:r>
          </w:p>
        </w:tc>
        <w:tc>
          <w:tcPr>
            <w:tcW w:w="268" w:type="pct"/>
            <w:shd w:val="clear" w:color="auto" w:fill="BACDE7"/>
            <w:noWrap/>
            <w:vAlign w:val="center"/>
            <w:hideMark/>
          </w:tcPr>
          <w:p w14:paraId="7BDDF97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0.515</w:t>
            </w:r>
          </w:p>
        </w:tc>
        <w:tc>
          <w:tcPr>
            <w:tcW w:w="268" w:type="pct"/>
            <w:shd w:val="clear" w:color="auto" w:fill="A7C0E1"/>
            <w:noWrap/>
            <w:vAlign w:val="center"/>
            <w:hideMark/>
          </w:tcPr>
          <w:p w14:paraId="0DB777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0.431</w:t>
            </w:r>
          </w:p>
        </w:tc>
        <w:tc>
          <w:tcPr>
            <w:tcW w:w="268" w:type="pct"/>
            <w:shd w:val="clear" w:color="auto" w:fill="F5F7FC"/>
            <w:noWrap/>
            <w:vAlign w:val="center"/>
            <w:hideMark/>
          </w:tcPr>
          <w:p w14:paraId="526AE27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0.657</w:t>
            </w:r>
          </w:p>
        </w:tc>
        <w:tc>
          <w:tcPr>
            <w:tcW w:w="268" w:type="pct"/>
            <w:shd w:val="clear" w:color="auto" w:fill="BED0E9"/>
            <w:noWrap/>
            <w:vAlign w:val="center"/>
            <w:hideMark/>
          </w:tcPr>
          <w:p w14:paraId="697E7AC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0.493</w:t>
            </w:r>
          </w:p>
        </w:tc>
      </w:tr>
      <w:tr w:rsidR="00573121" w:rsidRPr="00573121" w14:paraId="3078A7B2" w14:textId="77777777" w:rsidTr="008F2B7E">
        <w:trPr>
          <w:trHeight w:val="221"/>
        </w:trPr>
        <w:tc>
          <w:tcPr>
            <w:tcW w:w="475" w:type="pct"/>
            <w:shd w:val="clear" w:color="auto" w:fill="auto"/>
            <w:noWrap/>
            <w:vAlign w:val="center"/>
            <w:hideMark/>
          </w:tcPr>
          <w:p w14:paraId="7DD27643"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Stark</w:t>
            </w:r>
          </w:p>
        </w:tc>
        <w:tc>
          <w:tcPr>
            <w:tcW w:w="516" w:type="pct"/>
            <w:shd w:val="clear" w:color="auto" w:fill="auto"/>
            <w:noWrap/>
            <w:vAlign w:val="center"/>
            <w:hideMark/>
          </w:tcPr>
          <w:p w14:paraId="0E0FD51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ICCV 2021</w:t>
            </w:r>
          </w:p>
        </w:tc>
        <w:tc>
          <w:tcPr>
            <w:tcW w:w="792" w:type="pct"/>
            <w:shd w:val="clear" w:color="auto" w:fill="auto"/>
            <w:vAlign w:val="center"/>
            <w:hideMark/>
          </w:tcPr>
          <w:p w14:paraId="106D8FDF"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Stark_S50</w:t>
            </w:r>
          </w:p>
        </w:tc>
        <w:tc>
          <w:tcPr>
            <w:tcW w:w="268" w:type="pct"/>
            <w:shd w:val="clear" w:color="auto" w:fill="A3BDDF"/>
            <w:noWrap/>
            <w:vAlign w:val="center"/>
            <w:hideMark/>
          </w:tcPr>
          <w:p w14:paraId="5635154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0.488</w:t>
            </w:r>
          </w:p>
        </w:tc>
        <w:tc>
          <w:tcPr>
            <w:tcW w:w="268" w:type="pct"/>
            <w:shd w:val="clear" w:color="auto" w:fill="9BB7DC"/>
            <w:noWrap/>
            <w:vAlign w:val="center"/>
            <w:hideMark/>
          </w:tcPr>
          <w:p w14:paraId="4D7F53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0.498</w:t>
            </w:r>
          </w:p>
        </w:tc>
        <w:tc>
          <w:tcPr>
            <w:tcW w:w="268" w:type="pct"/>
            <w:shd w:val="clear" w:color="auto" w:fill="759DCF"/>
            <w:noWrap/>
            <w:vAlign w:val="center"/>
            <w:hideMark/>
          </w:tcPr>
          <w:p w14:paraId="28B2A97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0.350</w:t>
            </w:r>
          </w:p>
        </w:tc>
        <w:tc>
          <w:tcPr>
            <w:tcW w:w="268" w:type="pct"/>
            <w:shd w:val="clear" w:color="auto" w:fill="CEDBEE"/>
            <w:noWrap/>
            <w:vAlign w:val="center"/>
            <w:hideMark/>
          </w:tcPr>
          <w:p w14:paraId="691B356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0.417</w:t>
            </w:r>
          </w:p>
        </w:tc>
        <w:tc>
          <w:tcPr>
            <w:tcW w:w="268" w:type="pct"/>
            <w:shd w:val="clear" w:color="auto" w:fill="AEC5E3"/>
            <w:noWrap/>
            <w:vAlign w:val="center"/>
            <w:hideMark/>
          </w:tcPr>
          <w:p w14:paraId="53DBC89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0.605</w:t>
            </w:r>
          </w:p>
        </w:tc>
        <w:tc>
          <w:tcPr>
            <w:tcW w:w="268" w:type="pct"/>
            <w:shd w:val="clear" w:color="auto" w:fill="B2C8E5"/>
            <w:noWrap/>
            <w:vAlign w:val="center"/>
            <w:hideMark/>
          </w:tcPr>
          <w:p w14:paraId="31AA45F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0.602</w:t>
            </w:r>
          </w:p>
        </w:tc>
        <w:tc>
          <w:tcPr>
            <w:tcW w:w="268" w:type="pct"/>
            <w:shd w:val="clear" w:color="auto" w:fill="ADC5E3"/>
            <w:noWrap/>
            <w:vAlign w:val="center"/>
            <w:hideMark/>
          </w:tcPr>
          <w:p w14:paraId="6C4A955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0.560</w:t>
            </w:r>
          </w:p>
        </w:tc>
        <w:tc>
          <w:tcPr>
            <w:tcW w:w="268" w:type="pct"/>
            <w:shd w:val="clear" w:color="auto" w:fill="C6D6EC"/>
            <w:noWrap/>
            <w:vAlign w:val="center"/>
            <w:hideMark/>
          </w:tcPr>
          <w:p w14:paraId="044FA2B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0.488</w:t>
            </w:r>
          </w:p>
        </w:tc>
        <w:tc>
          <w:tcPr>
            <w:tcW w:w="268" w:type="pct"/>
            <w:shd w:val="clear" w:color="auto" w:fill="5E8DC7"/>
            <w:noWrap/>
            <w:vAlign w:val="center"/>
            <w:hideMark/>
          </w:tcPr>
          <w:p w14:paraId="7E2303C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0.389</w:t>
            </w:r>
          </w:p>
        </w:tc>
        <w:tc>
          <w:tcPr>
            <w:tcW w:w="268" w:type="pct"/>
            <w:shd w:val="clear" w:color="auto" w:fill="A4BEE0"/>
            <w:noWrap/>
            <w:vAlign w:val="center"/>
            <w:hideMark/>
          </w:tcPr>
          <w:p w14:paraId="2055B2D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0.426</w:t>
            </w:r>
          </w:p>
        </w:tc>
        <w:tc>
          <w:tcPr>
            <w:tcW w:w="268" w:type="pct"/>
            <w:shd w:val="clear" w:color="auto" w:fill="6C97CC"/>
            <w:noWrap/>
            <w:vAlign w:val="center"/>
            <w:hideMark/>
          </w:tcPr>
          <w:p w14:paraId="12BA437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0.379</w:t>
            </w:r>
          </w:p>
        </w:tc>
        <w:tc>
          <w:tcPr>
            <w:tcW w:w="268" w:type="pct"/>
            <w:shd w:val="clear" w:color="auto" w:fill="7BA1D1"/>
            <w:noWrap/>
            <w:vAlign w:val="center"/>
            <w:hideMark/>
          </w:tcPr>
          <w:p w14:paraId="0EBAD48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0.352</w:t>
            </w:r>
          </w:p>
        </w:tc>
      </w:tr>
      <w:tr w:rsidR="00573121" w:rsidRPr="00573121" w14:paraId="783E5F13" w14:textId="77777777" w:rsidTr="008F2B7E">
        <w:trPr>
          <w:trHeight w:val="221"/>
        </w:trPr>
        <w:tc>
          <w:tcPr>
            <w:tcW w:w="475" w:type="pct"/>
            <w:shd w:val="clear" w:color="auto" w:fill="auto"/>
            <w:noWrap/>
            <w:vAlign w:val="center"/>
            <w:hideMark/>
          </w:tcPr>
          <w:p w14:paraId="1FC63148"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115D53ED"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44696A7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Stark_ST50</w:t>
            </w:r>
          </w:p>
        </w:tc>
        <w:tc>
          <w:tcPr>
            <w:tcW w:w="268" w:type="pct"/>
            <w:shd w:val="clear" w:color="auto" w:fill="98B6DC"/>
            <w:noWrap/>
            <w:vAlign w:val="center"/>
            <w:hideMark/>
          </w:tcPr>
          <w:p w14:paraId="1B270A8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0.473</w:t>
            </w:r>
          </w:p>
        </w:tc>
        <w:tc>
          <w:tcPr>
            <w:tcW w:w="268" w:type="pct"/>
            <w:shd w:val="clear" w:color="auto" w:fill="AEC5E3"/>
            <w:noWrap/>
            <w:vAlign w:val="center"/>
            <w:hideMark/>
          </w:tcPr>
          <w:p w14:paraId="43CB19E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0.529</w:t>
            </w:r>
          </w:p>
        </w:tc>
        <w:tc>
          <w:tcPr>
            <w:tcW w:w="268" w:type="pct"/>
            <w:shd w:val="clear" w:color="auto" w:fill="9EB9DD"/>
            <w:noWrap/>
            <w:vAlign w:val="center"/>
            <w:hideMark/>
          </w:tcPr>
          <w:p w14:paraId="61ADBCB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0.428</w:t>
            </w:r>
          </w:p>
        </w:tc>
        <w:tc>
          <w:tcPr>
            <w:tcW w:w="268" w:type="pct"/>
            <w:shd w:val="clear" w:color="auto" w:fill="C6D6EC"/>
            <w:noWrap/>
            <w:vAlign w:val="center"/>
            <w:hideMark/>
          </w:tcPr>
          <w:p w14:paraId="612D6D6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0.406</w:t>
            </w:r>
          </w:p>
        </w:tc>
        <w:tc>
          <w:tcPr>
            <w:tcW w:w="268" w:type="pct"/>
            <w:shd w:val="clear" w:color="auto" w:fill="BCCFE8"/>
            <w:noWrap/>
            <w:vAlign w:val="center"/>
            <w:hideMark/>
          </w:tcPr>
          <w:p w14:paraId="26CA053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0.621</w:t>
            </w:r>
          </w:p>
        </w:tc>
        <w:tc>
          <w:tcPr>
            <w:tcW w:w="268" w:type="pct"/>
            <w:shd w:val="clear" w:color="auto" w:fill="C6D6EC"/>
            <w:noWrap/>
            <w:vAlign w:val="center"/>
            <w:hideMark/>
          </w:tcPr>
          <w:p w14:paraId="2F370D2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0.629</w:t>
            </w:r>
          </w:p>
        </w:tc>
        <w:tc>
          <w:tcPr>
            <w:tcW w:w="268" w:type="pct"/>
            <w:shd w:val="clear" w:color="auto" w:fill="C3D4EB"/>
            <w:noWrap/>
            <w:vAlign w:val="center"/>
            <w:hideMark/>
          </w:tcPr>
          <w:p w14:paraId="6E00B3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0.593</w:t>
            </w:r>
          </w:p>
        </w:tc>
        <w:tc>
          <w:tcPr>
            <w:tcW w:w="268" w:type="pct"/>
            <w:shd w:val="clear" w:color="auto" w:fill="E0E8F5"/>
            <w:noWrap/>
            <w:vAlign w:val="center"/>
            <w:hideMark/>
          </w:tcPr>
          <w:p w14:paraId="2BE900B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0.532</w:t>
            </w:r>
          </w:p>
        </w:tc>
        <w:tc>
          <w:tcPr>
            <w:tcW w:w="268" w:type="pct"/>
            <w:shd w:val="clear" w:color="auto" w:fill="6B96CC"/>
            <w:noWrap/>
            <w:vAlign w:val="center"/>
            <w:hideMark/>
          </w:tcPr>
          <w:p w14:paraId="24CDCA3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0.407</w:t>
            </w:r>
          </w:p>
        </w:tc>
        <w:tc>
          <w:tcPr>
            <w:tcW w:w="268" w:type="pct"/>
            <w:shd w:val="clear" w:color="auto" w:fill="BDCFE8"/>
            <w:noWrap/>
            <w:vAlign w:val="center"/>
            <w:hideMark/>
          </w:tcPr>
          <w:p w14:paraId="05D2A5D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0.468</w:t>
            </w:r>
          </w:p>
        </w:tc>
        <w:tc>
          <w:tcPr>
            <w:tcW w:w="268" w:type="pct"/>
            <w:shd w:val="clear" w:color="auto" w:fill="A0BBDE"/>
            <w:noWrap/>
            <w:vAlign w:val="center"/>
            <w:hideMark/>
          </w:tcPr>
          <w:p w14:paraId="7D314CD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0.485</w:t>
            </w:r>
          </w:p>
        </w:tc>
        <w:tc>
          <w:tcPr>
            <w:tcW w:w="268" w:type="pct"/>
            <w:shd w:val="clear" w:color="auto" w:fill="A3BDDF"/>
            <w:noWrap/>
            <w:vAlign w:val="center"/>
            <w:hideMark/>
          </w:tcPr>
          <w:p w14:paraId="675D101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0.436</w:t>
            </w:r>
          </w:p>
        </w:tc>
      </w:tr>
      <w:tr w:rsidR="00573121" w:rsidRPr="00573121" w14:paraId="089CD496" w14:textId="77777777" w:rsidTr="008F2B7E">
        <w:trPr>
          <w:trHeight w:val="221"/>
        </w:trPr>
        <w:tc>
          <w:tcPr>
            <w:tcW w:w="475" w:type="pct"/>
            <w:shd w:val="clear" w:color="auto" w:fill="auto"/>
            <w:noWrap/>
            <w:vAlign w:val="center"/>
            <w:hideMark/>
          </w:tcPr>
          <w:p w14:paraId="0BD24242"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1C449640"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0E44D88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Stark_ST101</w:t>
            </w:r>
          </w:p>
        </w:tc>
        <w:tc>
          <w:tcPr>
            <w:tcW w:w="268" w:type="pct"/>
            <w:shd w:val="clear" w:color="auto" w:fill="E0E8F5"/>
            <w:noWrap/>
            <w:vAlign w:val="center"/>
            <w:hideMark/>
          </w:tcPr>
          <w:p w14:paraId="0233DDF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BBCEE8"/>
            <w:noWrap/>
            <w:vAlign w:val="center"/>
            <w:hideMark/>
          </w:tcPr>
          <w:p w14:paraId="1AD6BFD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0.550</w:t>
            </w:r>
          </w:p>
        </w:tc>
        <w:tc>
          <w:tcPr>
            <w:tcW w:w="268" w:type="pct"/>
            <w:shd w:val="clear" w:color="auto" w:fill="A8C1E1"/>
            <w:noWrap/>
            <w:vAlign w:val="center"/>
            <w:hideMark/>
          </w:tcPr>
          <w:p w14:paraId="3B8A920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0.448</w:t>
            </w:r>
          </w:p>
        </w:tc>
        <w:tc>
          <w:tcPr>
            <w:tcW w:w="268" w:type="pct"/>
            <w:shd w:val="clear" w:color="auto" w:fill="F4F6FC"/>
            <w:noWrap/>
            <w:vAlign w:val="center"/>
            <w:hideMark/>
          </w:tcPr>
          <w:p w14:paraId="4E109E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0.470</w:t>
            </w:r>
          </w:p>
        </w:tc>
        <w:tc>
          <w:tcPr>
            <w:tcW w:w="268" w:type="pct"/>
            <w:shd w:val="clear" w:color="auto" w:fill="CAD9ED"/>
            <w:noWrap/>
            <w:vAlign w:val="center"/>
            <w:hideMark/>
          </w:tcPr>
          <w:p w14:paraId="6E99FEC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0.638</w:t>
            </w:r>
          </w:p>
        </w:tc>
        <w:tc>
          <w:tcPr>
            <w:tcW w:w="268" w:type="pct"/>
            <w:shd w:val="clear" w:color="auto" w:fill="D2DEF0"/>
            <w:noWrap/>
            <w:vAlign w:val="center"/>
            <w:hideMark/>
          </w:tcPr>
          <w:p w14:paraId="24CF1F7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0.646</w:t>
            </w:r>
          </w:p>
        </w:tc>
        <w:tc>
          <w:tcPr>
            <w:tcW w:w="268" w:type="pct"/>
            <w:shd w:val="clear" w:color="auto" w:fill="C9D8ED"/>
            <w:noWrap/>
            <w:vAlign w:val="center"/>
            <w:hideMark/>
          </w:tcPr>
          <w:p w14:paraId="38F5BFC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FAFAFE"/>
            <w:noWrap/>
            <w:vAlign w:val="center"/>
            <w:hideMark/>
          </w:tcPr>
          <w:p w14:paraId="46CA7EE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87AAD6"/>
            <w:noWrap/>
            <w:vAlign w:val="center"/>
            <w:hideMark/>
          </w:tcPr>
          <w:p w14:paraId="6172F5F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0.446</w:t>
            </w:r>
          </w:p>
        </w:tc>
        <w:tc>
          <w:tcPr>
            <w:tcW w:w="268" w:type="pct"/>
            <w:shd w:val="clear" w:color="auto" w:fill="C1D3EA"/>
            <w:noWrap/>
            <w:vAlign w:val="center"/>
            <w:hideMark/>
          </w:tcPr>
          <w:p w14:paraId="125349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0.476</w:t>
            </w:r>
          </w:p>
        </w:tc>
        <w:tc>
          <w:tcPr>
            <w:tcW w:w="268" w:type="pct"/>
            <w:shd w:val="clear" w:color="auto" w:fill="C1D2EA"/>
            <w:noWrap/>
            <w:vAlign w:val="center"/>
            <w:hideMark/>
          </w:tcPr>
          <w:p w14:paraId="202600F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0.551</w:t>
            </w:r>
          </w:p>
        </w:tc>
        <w:tc>
          <w:tcPr>
            <w:tcW w:w="268" w:type="pct"/>
            <w:shd w:val="clear" w:color="auto" w:fill="B0C6E4"/>
            <w:noWrap/>
            <w:vAlign w:val="center"/>
            <w:hideMark/>
          </w:tcPr>
          <w:p w14:paraId="6CFEDE2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0.462</w:t>
            </w:r>
          </w:p>
        </w:tc>
      </w:tr>
      <w:tr w:rsidR="00573121" w:rsidRPr="00573121" w14:paraId="0B9F65BE" w14:textId="77777777" w:rsidTr="008F2B7E">
        <w:trPr>
          <w:trHeight w:val="221"/>
        </w:trPr>
        <w:tc>
          <w:tcPr>
            <w:tcW w:w="475" w:type="pct"/>
            <w:shd w:val="clear" w:color="auto" w:fill="auto"/>
            <w:noWrap/>
            <w:vAlign w:val="center"/>
            <w:hideMark/>
          </w:tcPr>
          <w:p w14:paraId="0394395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SiamCAR</w:t>
            </w:r>
          </w:p>
        </w:tc>
        <w:tc>
          <w:tcPr>
            <w:tcW w:w="516" w:type="pct"/>
            <w:shd w:val="clear" w:color="auto" w:fill="auto"/>
            <w:noWrap/>
            <w:vAlign w:val="center"/>
            <w:hideMark/>
          </w:tcPr>
          <w:p w14:paraId="68677C1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IJCV 2022</w:t>
            </w:r>
          </w:p>
        </w:tc>
        <w:tc>
          <w:tcPr>
            <w:tcW w:w="792" w:type="pct"/>
            <w:shd w:val="clear" w:color="auto" w:fill="auto"/>
            <w:vAlign w:val="center"/>
            <w:hideMark/>
          </w:tcPr>
          <w:p w14:paraId="651069E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SiamCAR_Def</w:t>
            </w:r>
          </w:p>
        </w:tc>
        <w:tc>
          <w:tcPr>
            <w:tcW w:w="268" w:type="pct"/>
            <w:shd w:val="clear" w:color="auto" w:fill="D9E3F2"/>
            <w:noWrap/>
            <w:vAlign w:val="center"/>
            <w:hideMark/>
          </w:tcPr>
          <w:p w14:paraId="41BAA9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0.567</w:t>
            </w:r>
          </w:p>
        </w:tc>
        <w:tc>
          <w:tcPr>
            <w:tcW w:w="268" w:type="pct"/>
            <w:shd w:val="clear" w:color="auto" w:fill="F98386"/>
            <w:noWrap/>
            <w:vAlign w:val="center"/>
            <w:hideMark/>
          </w:tcPr>
          <w:p w14:paraId="30FE545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0.736</w:t>
            </w:r>
          </w:p>
        </w:tc>
        <w:tc>
          <w:tcPr>
            <w:tcW w:w="268" w:type="pct"/>
            <w:shd w:val="clear" w:color="auto" w:fill="FAA7A9"/>
            <w:noWrap/>
            <w:vAlign w:val="center"/>
            <w:hideMark/>
          </w:tcPr>
          <w:p w14:paraId="27F5F46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0.702</w:t>
            </w:r>
          </w:p>
        </w:tc>
        <w:tc>
          <w:tcPr>
            <w:tcW w:w="268" w:type="pct"/>
            <w:shd w:val="clear" w:color="auto" w:fill="FA999C"/>
            <w:noWrap/>
            <w:vAlign w:val="center"/>
            <w:hideMark/>
          </w:tcPr>
          <w:p w14:paraId="21AEF89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F96F71"/>
            <w:noWrap/>
            <w:vAlign w:val="center"/>
            <w:hideMark/>
          </w:tcPr>
          <w:p w14:paraId="5084013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0.777</w:t>
            </w:r>
          </w:p>
        </w:tc>
        <w:tc>
          <w:tcPr>
            <w:tcW w:w="268" w:type="pct"/>
            <w:shd w:val="clear" w:color="auto" w:fill="F97375"/>
            <w:noWrap/>
            <w:vAlign w:val="center"/>
            <w:hideMark/>
          </w:tcPr>
          <w:p w14:paraId="732F699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0.806</w:t>
            </w:r>
          </w:p>
        </w:tc>
        <w:tc>
          <w:tcPr>
            <w:tcW w:w="268" w:type="pct"/>
            <w:shd w:val="clear" w:color="auto" w:fill="F8696B"/>
            <w:noWrap/>
            <w:vAlign w:val="center"/>
            <w:hideMark/>
          </w:tcPr>
          <w:p w14:paraId="7CF2415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0.786</w:t>
            </w:r>
          </w:p>
        </w:tc>
        <w:tc>
          <w:tcPr>
            <w:tcW w:w="268" w:type="pct"/>
            <w:shd w:val="clear" w:color="auto" w:fill="FAFAFE"/>
            <w:noWrap/>
            <w:vAlign w:val="center"/>
            <w:hideMark/>
          </w:tcPr>
          <w:p w14:paraId="74C2442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0.578</w:t>
            </w:r>
          </w:p>
        </w:tc>
        <w:tc>
          <w:tcPr>
            <w:tcW w:w="268" w:type="pct"/>
            <w:shd w:val="clear" w:color="auto" w:fill="FAA5A7"/>
            <w:noWrap/>
            <w:vAlign w:val="center"/>
            <w:hideMark/>
          </w:tcPr>
          <w:p w14:paraId="5BBD955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0.676</w:t>
            </w:r>
          </w:p>
        </w:tc>
        <w:tc>
          <w:tcPr>
            <w:tcW w:w="268" w:type="pct"/>
            <w:shd w:val="clear" w:color="auto" w:fill="F96F71"/>
            <w:noWrap/>
            <w:vAlign w:val="center"/>
            <w:hideMark/>
          </w:tcPr>
          <w:p w14:paraId="1317DAB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0.695</w:t>
            </w:r>
          </w:p>
        </w:tc>
        <w:tc>
          <w:tcPr>
            <w:tcW w:w="268" w:type="pct"/>
            <w:shd w:val="clear" w:color="auto" w:fill="F98D8F"/>
            <w:noWrap/>
            <w:vAlign w:val="center"/>
            <w:hideMark/>
          </w:tcPr>
          <w:p w14:paraId="152F693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0.783</w:t>
            </w:r>
          </w:p>
        </w:tc>
        <w:tc>
          <w:tcPr>
            <w:tcW w:w="268" w:type="pct"/>
            <w:shd w:val="clear" w:color="auto" w:fill="FA999B"/>
            <w:noWrap/>
            <w:vAlign w:val="center"/>
            <w:hideMark/>
          </w:tcPr>
          <w:p w14:paraId="56E433A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0.756</w:t>
            </w:r>
          </w:p>
        </w:tc>
      </w:tr>
      <w:tr w:rsidR="00573121" w:rsidRPr="00573121" w14:paraId="2DE07DDA" w14:textId="77777777" w:rsidTr="008F2B7E">
        <w:trPr>
          <w:trHeight w:val="221"/>
        </w:trPr>
        <w:tc>
          <w:tcPr>
            <w:tcW w:w="475" w:type="pct"/>
            <w:shd w:val="clear" w:color="auto" w:fill="auto"/>
            <w:noWrap/>
            <w:vAlign w:val="center"/>
            <w:hideMark/>
          </w:tcPr>
          <w:p w14:paraId="7D0EE118"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3EDE42F7"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6FBBD14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SiamCAR_LaSOT</w:t>
            </w:r>
          </w:p>
        </w:tc>
        <w:tc>
          <w:tcPr>
            <w:tcW w:w="268" w:type="pct"/>
            <w:shd w:val="clear" w:color="auto" w:fill="E9EFF8"/>
            <w:noWrap/>
            <w:vAlign w:val="center"/>
            <w:hideMark/>
          </w:tcPr>
          <w:p w14:paraId="1358589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0.591</w:t>
            </w:r>
          </w:p>
        </w:tc>
        <w:tc>
          <w:tcPr>
            <w:tcW w:w="268" w:type="pct"/>
            <w:shd w:val="clear" w:color="auto" w:fill="FBC9CC"/>
            <w:noWrap/>
            <w:vAlign w:val="center"/>
            <w:hideMark/>
          </w:tcPr>
          <w:p w14:paraId="3F4AD9D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0.690</w:t>
            </w:r>
          </w:p>
        </w:tc>
        <w:tc>
          <w:tcPr>
            <w:tcW w:w="268" w:type="pct"/>
            <w:shd w:val="clear" w:color="auto" w:fill="D8E2F2"/>
            <w:noWrap/>
            <w:vAlign w:val="center"/>
            <w:hideMark/>
          </w:tcPr>
          <w:p w14:paraId="3593F02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0.539</w:t>
            </w:r>
          </w:p>
        </w:tc>
        <w:tc>
          <w:tcPr>
            <w:tcW w:w="268" w:type="pct"/>
            <w:shd w:val="clear" w:color="auto" w:fill="F1F4FB"/>
            <w:noWrap/>
            <w:vAlign w:val="center"/>
            <w:hideMark/>
          </w:tcPr>
          <w:p w14:paraId="077133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0.466</w:t>
            </w:r>
          </w:p>
        </w:tc>
        <w:tc>
          <w:tcPr>
            <w:tcW w:w="268" w:type="pct"/>
            <w:shd w:val="clear" w:color="auto" w:fill="FAB3B5"/>
            <w:noWrap/>
            <w:vAlign w:val="center"/>
            <w:hideMark/>
          </w:tcPr>
          <w:p w14:paraId="1CD86B7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0.738</w:t>
            </w:r>
          </w:p>
        </w:tc>
        <w:tc>
          <w:tcPr>
            <w:tcW w:w="268" w:type="pct"/>
            <w:shd w:val="clear" w:color="auto" w:fill="FBC6C8"/>
            <w:noWrap/>
            <w:vAlign w:val="center"/>
            <w:hideMark/>
          </w:tcPr>
          <w:p w14:paraId="359E574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0.745</w:t>
            </w:r>
          </w:p>
        </w:tc>
        <w:tc>
          <w:tcPr>
            <w:tcW w:w="268" w:type="pct"/>
            <w:shd w:val="clear" w:color="auto" w:fill="FBD3D5"/>
            <w:noWrap/>
            <w:vAlign w:val="center"/>
            <w:hideMark/>
          </w:tcPr>
          <w:p w14:paraId="1686B2A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0.711</w:t>
            </w:r>
          </w:p>
        </w:tc>
        <w:tc>
          <w:tcPr>
            <w:tcW w:w="268" w:type="pct"/>
            <w:shd w:val="clear" w:color="auto" w:fill="F5F7FC"/>
            <w:noWrap/>
            <w:vAlign w:val="center"/>
            <w:hideMark/>
          </w:tcPr>
          <w:p w14:paraId="4880A08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0.570</w:t>
            </w:r>
          </w:p>
        </w:tc>
        <w:tc>
          <w:tcPr>
            <w:tcW w:w="268" w:type="pct"/>
            <w:shd w:val="clear" w:color="auto" w:fill="FCFAFD"/>
            <w:noWrap/>
            <w:vAlign w:val="center"/>
            <w:hideMark/>
          </w:tcPr>
          <w:p w14:paraId="099B88E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FCFAFD"/>
            <w:noWrap/>
            <w:vAlign w:val="center"/>
            <w:hideMark/>
          </w:tcPr>
          <w:p w14:paraId="2EDEE2C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0.577</w:t>
            </w:r>
          </w:p>
        </w:tc>
        <w:tc>
          <w:tcPr>
            <w:tcW w:w="268" w:type="pct"/>
            <w:shd w:val="clear" w:color="auto" w:fill="FCDEE1"/>
            <w:noWrap/>
            <w:vAlign w:val="center"/>
            <w:hideMark/>
          </w:tcPr>
          <w:p w14:paraId="37AF9BC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0.702</w:t>
            </w:r>
          </w:p>
        </w:tc>
        <w:tc>
          <w:tcPr>
            <w:tcW w:w="268" w:type="pct"/>
            <w:shd w:val="clear" w:color="auto" w:fill="F6F8FD"/>
            <w:noWrap/>
            <w:vAlign w:val="center"/>
            <w:hideMark/>
          </w:tcPr>
          <w:p w14:paraId="66F7075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0.610</w:t>
            </w:r>
          </w:p>
        </w:tc>
      </w:tr>
      <w:tr w:rsidR="00573121" w:rsidRPr="00573121" w14:paraId="4CEEC5D2" w14:textId="77777777" w:rsidTr="008F2B7E">
        <w:trPr>
          <w:trHeight w:val="221"/>
        </w:trPr>
        <w:tc>
          <w:tcPr>
            <w:tcW w:w="475" w:type="pct"/>
            <w:shd w:val="clear" w:color="auto" w:fill="auto"/>
            <w:noWrap/>
            <w:vAlign w:val="center"/>
            <w:hideMark/>
          </w:tcPr>
          <w:p w14:paraId="1848DC5B"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3E3A3F76"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5BA178B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SiamCAR_GOT10k</w:t>
            </w:r>
          </w:p>
        </w:tc>
        <w:tc>
          <w:tcPr>
            <w:tcW w:w="268" w:type="pct"/>
            <w:shd w:val="clear" w:color="auto" w:fill="DBE4F3"/>
            <w:noWrap/>
            <w:vAlign w:val="center"/>
            <w:hideMark/>
          </w:tcPr>
          <w:p w14:paraId="5CA1F9E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0.570</w:t>
            </w:r>
          </w:p>
        </w:tc>
        <w:tc>
          <w:tcPr>
            <w:tcW w:w="268" w:type="pct"/>
            <w:shd w:val="clear" w:color="auto" w:fill="FBC8CB"/>
            <w:noWrap/>
            <w:vAlign w:val="center"/>
            <w:hideMark/>
          </w:tcPr>
          <w:p w14:paraId="4CFDB7F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0.691</w:t>
            </w:r>
          </w:p>
        </w:tc>
        <w:tc>
          <w:tcPr>
            <w:tcW w:w="268" w:type="pct"/>
            <w:shd w:val="clear" w:color="auto" w:fill="FBC8CA"/>
            <w:noWrap/>
            <w:vAlign w:val="center"/>
            <w:hideMark/>
          </w:tcPr>
          <w:p w14:paraId="3C8741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0.666</w:t>
            </w:r>
          </w:p>
        </w:tc>
        <w:tc>
          <w:tcPr>
            <w:tcW w:w="268" w:type="pct"/>
            <w:shd w:val="clear" w:color="auto" w:fill="FA9C9F"/>
            <w:noWrap/>
            <w:vAlign w:val="center"/>
            <w:hideMark/>
          </w:tcPr>
          <w:p w14:paraId="2BE572A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0.543</w:t>
            </w:r>
          </w:p>
        </w:tc>
        <w:tc>
          <w:tcPr>
            <w:tcW w:w="268" w:type="pct"/>
            <w:shd w:val="clear" w:color="auto" w:fill="F0F3FA"/>
            <w:noWrap/>
            <w:vAlign w:val="center"/>
            <w:hideMark/>
          </w:tcPr>
          <w:p w14:paraId="1C6D114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0.682</w:t>
            </w:r>
          </w:p>
        </w:tc>
        <w:tc>
          <w:tcPr>
            <w:tcW w:w="268" w:type="pct"/>
            <w:shd w:val="clear" w:color="auto" w:fill="F7F8FD"/>
            <w:noWrap/>
            <w:vAlign w:val="center"/>
            <w:hideMark/>
          </w:tcPr>
          <w:p w14:paraId="1F3D37C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0.698</w:t>
            </w:r>
          </w:p>
        </w:tc>
        <w:tc>
          <w:tcPr>
            <w:tcW w:w="268" w:type="pct"/>
            <w:shd w:val="clear" w:color="auto" w:fill="FCEDF0"/>
            <w:noWrap/>
            <w:vAlign w:val="center"/>
            <w:hideMark/>
          </w:tcPr>
          <w:p w14:paraId="0A9266E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0.692</w:t>
            </w:r>
          </w:p>
        </w:tc>
        <w:tc>
          <w:tcPr>
            <w:tcW w:w="268" w:type="pct"/>
            <w:shd w:val="clear" w:color="auto" w:fill="F3F5FB"/>
            <w:noWrap/>
            <w:vAlign w:val="center"/>
            <w:hideMark/>
          </w:tcPr>
          <w:p w14:paraId="2D816A1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0.566</w:t>
            </w:r>
          </w:p>
        </w:tc>
        <w:tc>
          <w:tcPr>
            <w:tcW w:w="268" w:type="pct"/>
            <w:shd w:val="clear" w:color="auto" w:fill="FCF6F9"/>
            <w:noWrap/>
            <w:vAlign w:val="center"/>
            <w:hideMark/>
          </w:tcPr>
          <w:p w14:paraId="58CF5EC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0.610</w:t>
            </w:r>
          </w:p>
        </w:tc>
        <w:tc>
          <w:tcPr>
            <w:tcW w:w="268" w:type="pct"/>
            <w:shd w:val="clear" w:color="auto" w:fill="FCE4E7"/>
            <w:noWrap/>
            <w:vAlign w:val="center"/>
            <w:hideMark/>
          </w:tcPr>
          <w:p w14:paraId="2673C62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0.595</w:t>
            </w:r>
          </w:p>
        </w:tc>
        <w:tc>
          <w:tcPr>
            <w:tcW w:w="268" w:type="pct"/>
            <w:shd w:val="clear" w:color="auto" w:fill="FCE4E7"/>
            <w:noWrap/>
            <w:vAlign w:val="center"/>
            <w:hideMark/>
          </w:tcPr>
          <w:p w14:paraId="428548B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0.696</w:t>
            </w:r>
          </w:p>
        </w:tc>
        <w:tc>
          <w:tcPr>
            <w:tcW w:w="268" w:type="pct"/>
            <w:shd w:val="clear" w:color="auto" w:fill="FBB6B8"/>
            <w:noWrap/>
            <w:vAlign w:val="center"/>
            <w:hideMark/>
          </w:tcPr>
          <w:p w14:paraId="0E43751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0.717</w:t>
            </w:r>
          </w:p>
        </w:tc>
      </w:tr>
      <w:tr w:rsidR="00573121" w:rsidRPr="00573121" w14:paraId="228A49BC" w14:textId="77777777" w:rsidTr="008F2B7E">
        <w:trPr>
          <w:trHeight w:val="221"/>
        </w:trPr>
        <w:tc>
          <w:tcPr>
            <w:tcW w:w="475" w:type="pct"/>
            <w:shd w:val="clear" w:color="auto" w:fill="auto"/>
            <w:noWrap/>
            <w:vAlign w:val="center"/>
            <w:hideMark/>
          </w:tcPr>
          <w:p w14:paraId="7F27EF6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OSTrack</w:t>
            </w:r>
          </w:p>
        </w:tc>
        <w:tc>
          <w:tcPr>
            <w:tcW w:w="516" w:type="pct"/>
            <w:shd w:val="clear" w:color="auto" w:fill="auto"/>
            <w:noWrap/>
            <w:vAlign w:val="center"/>
            <w:hideMark/>
          </w:tcPr>
          <w:p w14:paraId="3A18A57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ECCV 2022</w:t>
            </w:r>
          </w:p>
        </w:tc>
        <w:tc>
          <w:tcPr>
            <w:tcW w:w="792" w:type="pct"/>
            <w:shd w:val="clear" w:color="auto" w:fill="auto"/>
            <w:vAlign w:val="center"/>
            <w:hideMark/>
          </w:tcPr>
          <w:p w14:paraId="5E90150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OSTrack_256Def</w:t>
            </w:r>
          </w:p>
        </w:tc>
        <w:tc>
          <w:tcPr>
            <w:tcW w:w="268" w:type="pct"/>
            <w:shd w:val="clear" w:color="auto" w:fill="F9898C"/>
            <w:noWrap/>
            <w:vAlign w:val="center"/>
            <w:hideMark/>
          </w:tcPr>
          <w:p w14:paraId="5882943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0.777</w:t>
            </w:r>
          </w:p>
        </w:tc>
        <w:tc>
          <w:tcPr>
            <w:tcW w:w="268" w:type="pct"/>
            <w:shd w:val="clear" w:color="auto" w:fill="F3F5FB"/>
            <w:noWrap/>
            <w:vAlign w:val="center"/>
            <w:hideMark/>
          </w:tcPr>
          <w:p w14:paraId="247DCFF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0.642</w:t>
            </w:r>
          </w:p>
        </w:tc>
        <w:tc>
          <w:tcPr>
            <w:tcW w:w="268" w:type="pct"/>
            <w:shd w:val="clear" w:color="auto" w:fill="E2E9F5"/>
            <w:noWrap/>
            <w:vAlign w:val="center"/>
            <w:hideMark/>
          </w:tcPr>
          <w:p w14:paraId="099EF39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0.558</w:t>
            </w:r>
          </w:p>
        </w:tc>
        <w:tc>
          <w:tcPr>
            <w:tcW w:w="268" w:type="pct"/>
            <w:shd w:val="clear" w:color="auto" w:fill="FCDBDE"/>
            <w:noWrap/>
            <w:vAlign w:val="center"/>
            <w:hideMark/>
          </w:tcPr>
          <w:p w14:paraId="31F4CE8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0.502</w:t>
            </w:r>
          </w:p>
        </w:tc>
        <w:tc>
          <w:tcPr>
            <w:tcW w:w="268" w:type="pct"/>
            <w:shd w:val="clear" w:color="auto" w:fill="C9D8ED"/>
            <w:noWrap/>
            <w:vAlign w:val="center"/>
            <w:hideMark/>
          </w:tcPr>
          <w:p w14:paraId="17A44B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0.636</w:t>
            </w:r>
          </w:p>
        </w:tc>
        <w:tc>
          <w:tcPr>
            <w:tcW w:w="268" w:type="pct"/>
            <w:shd w:val="clear" w:color="auto" w:fill="DDE6F4"/>
            <w:noWrap/>
            <w:vAlign w:val="center"/>
            <w:hideMark/>
          </w:tcPr>
          <w:p w14:paraId="14EA2B5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0.662</w:t>
            </w:r>
          </w:p>
        </w:tc>
        <w:tc>
          <w:tcPr>
            <w:tcW w:w="268" w:type="pct"/>
            <w:shd w:val="clear" w:color="auto" w:fill="D7E2F2"/>
            <w:noWrap/>
            <w:vAlign w:val="center"/>
            <w:hideMark/>
          </w:tcPr>
          <w:p w14:paraId="768D2B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0.624</w:t>
            </w:r>
          </w:p>
        </w:tc>
        <w:tc>
          <w:tcPr>
            <w:tcW w:w="268" w:type="pct"/>
            <w:shd w:val="clear" w:color="auto" w:fill="F96F71"/>
            <w:noWrap/>
            <w:vAlign w:val="center"/>
            <w:hideMark/>
          </w:tcPr>
          <w:p w14:paraId="20CE96F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0.778</w:t>
            </w:r>
          </w:p>
        </w:tc>
        <w:tc>
          <w:tcPr>
            <w:tcW w:w="268" w:type="pct"/>
            <w:shd w:val="clear" w:color="auto" w:fill="EBF0F9"/>
            <w:noWrap/>
            <w:vAlign w:val="center"/>
            <w:hideMark/>
          </w:tcPr>
          <w:p w14:paraId="3082BB2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0.582</w:t>
            </w:r>
          </w:p>
        </w:tc>
        <w:tc>
          <w:tcPr>
            <w:tcW w:w="268" w:type="pct"/>
            <w:shd w:val="clear" w:color="auto" w:fill="C5D5EB"/>
            <w:noWrap/>
            <w:vAlign w:val="center"/>
            <w:hideMark/>
          </w:tcPr>
          <w:p w14:paraId="22539CB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0.482</w:t>
            </w:r>
          </w:p>
        </w:tc>
        <w:tc>
          <w:tcPr>
            <w:tcW w:w="268" w:type="pct"/>
            <w:shd w:val="clear" w:color="auto" w:fill="E9EFF8"/>
            <w:noWrap/>
            <w:vAlign w:val="center"/>
            <w:hideMark/>
          </w:tcPr>
          <w:p w14:paraId="7CAF08F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0.634</w:t>
            </w:r>
          </w:p>
        </w:tc>
        <w:tc>
          <w:tcPr>
            <w:tcW w:w="268" w:type="pct"/>
            <w:shd w:val="clear" w:color="auto" w:fill="E2E9F5"/>
            <w:noWrap/>
            <w:vAlign w:val="center"/>
            <w:hideMark/>
          </w:tcPr>
          <w:p w14:paraId="61F8D82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0.567</w:t>
            </w:r>
          </w:p>
        </w:tc>
      </w:tr>
      <w:tr w:rsidR="00573121" w:rsidRPr="00573121" w14:paraId="490DEDD9" w14:textId="77777777" w:rsidTr="008F2B7E">
        <w:trPr>
          <w:trHeight w:val="221"/>
        </w:trPr>
        <w:tc>
          <w:tcPr>
            <w:tcW w:w="475" w:type="pct"/>
            <w:shd w:val="clear" w:color="auto" w:fill="auto"/>
            <w:noWrap/>
            <w:vAlign w:val="center"/>
            <w:hideMark/>
          </w:tcPr>
          <w:p w14:paraId="2E3B6FCA"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393C5E97"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5C05A843"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OSTrack_256GOT10k</w:t>
            </w:r>
          </w:p>
        </w:tc>
        <w:tc>
          <w:tcPr>
            <w:tcW w:w="268" w:type="pct"/>
            <w:shd w:val="clear" w:color="auto" w:fill="FCF0F3"/>
            <w:noWrap/>
            <w:vAlign w:val="center"/>
            <w:hideMark/>
          </w:tcPr>
          <w:p w14:paraId="6014F14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shd w:val="clear" w:color="auto" w:fill="B2C8E5"/>
            <w:noWrap/>
            <w:vAlign w:val="center"/>
            <w:hideMark/>
          </w:tcPr>
          <w:p w14:paraId="1E78E99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7EA3D2"/>
            <w:noWrap/>
            <w:vAlign w:val="center"/>
            <w:hideMark/>
          </w:tcPr>
          <w:p w14:paraId="1FA6138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0.367</w:t>
            </w:r>
          </w:p>
        </w:tc>
        <w:tc>
          <w:tcPr>
            <w:tcW w:w="268" w:type="pct"/>
            <w:shd w:val="clear" w:color="auto" w:fill="7DA3D2"/>
            <w:noWrap/>
            <w:vAlign w:val="center"/>
            <w:hideMark/>
          </w:tcPr>
          <w:p w14:paraId="4149164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0.305</w:t>
            </w:r>
          </w:p>
        </w:tc>
        <w:tc>
          <w:tcPr>
            <w:tcW w:w="268" w:type="pct"/>
            <w:shd w:val="clear" w:color="auto" w:fill="D0DDEF"/>
            <w:noWrap/>
            <w:vAlign w:val="center"/>
            <w:hideMark/>
          </w:tcPr>
          <w:p w14:paraId="2BE8D75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0.645</w:t>
            </w:r>
          </w:p>
        </w:tc>
        <w:tc>
          <w:tcPr>
            <w:tcW w:w="268" w:type="pct"/>
            <w:shd w:val="clear" w:color="auto" w:fill="D9E3F2"/>
            <w:noWrap/>
            <w:vAlign w:val="center"/>
            <w:hideMark/>
          </w:tcPr>
          <w:p w14:paraId="1E9A293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0.656</w:t>
            </w:r>
          </w:p>
        </w:tc>
        <w:tc>
          <w:tcPr>
            <w:tcW w:w="268" w:type="pct"/>
            <w:shd w:val="clear" w:color="auto" w:fill="B5CAE6"/>
            <w:noWrap/>
            <w:vAlign w:val="center"/>
            <w:hideMark/>
          </w:tcPr>
          <w:p w14:paraId="1B2C833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0.572</w:t>
            </w:r>
          </w:p>
        </w:tc>
        <w:tc>
          <w:tcPr>
            <w:tcW w:w="268" w:type="pct"/>
            <w:shd w:val="clear" w:color="auto" w:fill="D2DEF0"/>
            <w:noWrap/>
            <w:vAlign w:val="center"/>
            <w:hideMark/>
          </w:tcPr>
          <w:p w14:paraId="15B3ADF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0.508</w:t>
            </w:r>
          </w:p>
        </w:tc>
        <w:tc>
          <w:tcPr>
            <w:tcW w:w="268" w:type="pct"/>
            <w:shd w:val="clear" w:color="auto" w:fill="9BB8DD"/>
            <w:noWrap/>
            <w:vAlign w:val="center"/>
            <w:hideMark/>
          </w:tcPr>
          <w:p w14:paraId="2925279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0.473</w:t>
            </w:r>
          </w:p>
        </w:tc>
        <w:tc>
          <w:tcPr>
            <w:tcW w:w="268" w:type="pct"/>
            <w:shd w:val="clear" w:color="auto" w:fill="ACC4E3"/>
            <w:noWrap/>
            <w:vAlign w:val="center"/>
            <w:hideMark/>
          </w:tcPr>
          <w:p w14:paraId="116D477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0.440</w:t>
            </w:r>
          </w:p>
        </w:tc>
        <w:tc>
          <w:tcPr>
            <w:tcW w:w="268" w:type="pct"/>
            <w:shd w:val="clear" w:color="auto" w:fill="B5CAE6"/>
            <w:noWrap/>
            <w:vAlign w:val="center"/>
            <w:hideMark/>
          </w:tcPr>
          <w:p w14:paraId="285B782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0.528</w:t>
            </w:r>
          </w:p>
        </w:tc>
        <w:tc>
          <w:tcPr>
            <w:tcW w:w="268" w:type="pct"/>
            <w:shd w:val="clear" w:color="auto" w:fill="82A6D4"/>
            <w:noWrap/>
            <w:vAlign w:val="center"/>
            <w:hideMark/>
          </w:tcPr>
          <w:p w14:paraId="581C199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0.366</w:t>
            </w:r>
          </w:p>
        </w:tc>
      </w:tr>
      <w:tr w:rsidR="00573121" w:rsidRPr="00573121" w14:paraId="26706AD6" w14:textId="77777777" w:rsidTr="008F2B7E">
        <w:trPr>
          <w:trHeight w:val="221"/>
        </w:trPr>
        <w:tc>
          <w:tcPr>
            <w:tcW w:w="475" w:type="pct"/>
            <w:shd w:val="clear" w:color="auto" w:fill="auto"/>
            <w:noWrap/>
            <w:vAlign w:val="center"/>
            <w:hideMark/>
          </w:tcPr>
          <w:p w14:paraId="366A88AE"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300A55CD"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178A641B"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OSTrack_384Def</w:t>
            </w:r>
          </w:p>
        </w:tc>
        <w:tc>
          <w:tcPr>
            <w:tcW w:w="268" w:type="pct"/>
            <w:shd w:val="clear" w:color="auto" w:fill="FAA8AB"/>
            <w:noWrap/>
            <w:vAlign w:val="center"/>
            <w:hideMark/>
          </w:tcPr>
          <w:p w14:paraId="332F0FF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0.734</w:t>
            </w:r>
          </w:p>
        </w:tc>
        <w:tc>
          <w:tcPr>
            <w:tcW w:w="268" w:type="pct"/>
            <w:shd w:val="clear" w:color="auto" w:fill="E3EBF6"/>
            <w:noWrap/>
            <w:vAlign w:val="center"/>
            <w:hideMark/>
          </w:tcPr>
          <w:p w14:paraId="2F852EE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0.617</w:t>
            </w:r>
          </w:p>
        </w:tc>
        <w:tc>
          <w:tcPr>
            <w:tcW w:w="268" w:type="pct"/>
            <w:shd w:val="clear" w:color="auto" w:fill="D2DEF0"/>
            <w:noWrap/>
            <w:vAlign w:val="center"/>
            <w:hideMark/>
          </w:tcPr>
          <w:p w14:paraId="2364630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0.528</w:t>
            </w:r>
          </w:p>
        </w:tc>
        <w:tc>
          <w:tcPr>
            <w:tcW w:w="268" w:type="pct"/>
            <w:shd w:val="clear" w:color="auto" w:fill="FA9FA2"/>
            <w:noWrap/>
            <w:vAlign w:val="center"/>
            <w:hideMark/>
          </w:tcPr>
          <w:p w14:paraId="5D36DB1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0.541</w:t>
            </w:r>
          </w:p>
        </w:tc>
        <w:tc>
          <w:tcPr>
            <w:tcW w:w="268" w:type="pct"/>
            <w:shd w:val="clear" w:color="auto" w:fill="FCE6E9"/>
            <w:noWrap/>
            <w:vAlign w:val="center"/>
            <w:hideMark/>
          </w:tcPr>
          <w:p w14:paraId="1C80681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0.709</w:t>
            </w:r>
          </w:p>
        </w:tc>
        <w:tc>
          <w:tcPr>
            <w:tcW w:w="268" w:type="pct"/>
            <w:shd w:val="clear" w:color="auto" w:fill="FCF0F3"/>
            <w:noWrap/>
            <w:vAlign w:val="center"/>
            <w:hideMark/>
          </w:tcPr>
          <w:p w14:paraId="0524EBB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0.714</w:t>
            </w:r>
          </w:p>
        </w:tc>
        <w:tc>
          <w:tcPr>
            <w:tcW w:w="268" w:type="pct"/>
            <w:shd w:val="clear" w:color="auto" w:fill="EFF3FA"/>
            <w:noWrap/>
            <w:vAlign w:val="center"/>
            <w:hideMark/>
          </w:tcPr>
          <w:p w14:paraId="7473339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0.662</w:t>
            </w:r>
          </w:p>
        </w:tc>
        <w:tc>
          <w:tcPr>
            <w:tcW w:w="268" w:type="pct"/>
            <w:shd w:val="clear" w:color="auto" w:fill="FAA5A7"/>
            <w:noWrap/>
            <w:vAlign w:val="center"/>
            <w:hideMark/>
          </w:tcPr>
          <w:p w14:paraId="028E90C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0.703</w:t>
            </w:r>
          </w:p>
        </w:tc>
        <w:tc>
          <w:tcPr>
            <w:tcW w:w="268" w:type="pct"/>
            <w:shd w:val="clear" w:color="auto" w:fill="D9E3F2"/>
            <w:noWrap/>
            <w:vAlign w:val="center"/>
            <w:hideMark/>
          </w:tcPr>
          <w:p w14:paraId="3254FE3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0.558</w:t>
            </w:r>
          </w:p>
        </w:tc>
        <w:tc>
          <w:tcPr>
            <w:tcW w:w="268" w:type="pct"/>
            <w:shd w:val="clear" w:color="auto" w:fill="F5F7FC"/>
            <w:noWrap/>
            <w:vAlign w:val="center"/>
            <w:hideMark/>
          </w:tcPr>
          <w:p w14:paraId="01A9F2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0.563</w:t>
            </w:r>
          </w:p>
        </w:tc>
        <w:tc>
          <w:tcPr>
            <w:tcW w:w="268" w:type="pct"/>
            <w:shd w:val="clear" w:color="auto" w:fill="DCE5F3"/>
            <w:noWrap/>
            <w:vAlign w:val="center"/>
            <w:hideMark/>
          </w:tcPr>
          <w:p w14:paraId="6FC5498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0.606</w:t>
            </w:r>
          </w:p>
        </w:tc>
        <w:tc>
          <w:tcPr>
            <w:tcW w:w="268" w:type="pct"/>
            <w:shd w:val="clear" w:color="auto" w:fill="DBE5F3"/>
            <w:noWrap/>
            <w:vAlign w:val="center"/>
            <w:hideMark/>
          </w:tcPr>
          <w:p w14:paraId="7EA1F6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0.554</w:t>
            </w:r>
          </w:p>
        </w:tc>
      </w:tr>
      <w:tr w:rsidR="00573121" w:rsidRPr="00573121" w14:paraId="2CF6F914" w14:textId="77777777" w:rsidTr="008F2B7E">
        <w:trPr>
          <w:trHeight w:val="221"/>
        </w:trPr>
        <w:tc>
          <w:tcPr>
            <w:tcW w:w="475" w:type="pct"/>
            <w:shd w:val="clear" w:color="auto" w:fill="auto"/>
            <w:noWrap/>
            <w:vAlign w:val="center"/>
            <w:hideMark/>
          </w:tcPr>
          <w:p w14:paraId="41BF6424"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66718F18"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2D8B79A4"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OSTrack_384GOT10k</w:t>
            </w:r>
          </w:p>
        </w:tc>
        <w:tc>
          <w:tcPr>
            <w:tcW w:w="268" w:type="pct"/>
            <w:shd w:val="clear" w:color="auto" w:fill="FCF7FA"/>
            <w:noWrap/>
            <w:vAlign w:val="center"/>
            <w:hideMark/>
          </w:tcPr>
          <w:p w14:paraId="5AC64DF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0.625</w:t>
            </w:r>
          </w:p>
        </w:tc>
        <w:tc>
          <w:tcPr>
            <w:tcW w:w="268" w:type="pct"/>
            <w:shd w:val="clear" w:color="auto" w:fill="B7CCE7"/>
            <w:noWrap/>
            <w:vAlign w:val="center"/>
            <w:hideMark/>
          </w:tcPr>
          <w:p w14:paraId="04A9B7D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0.545</w:t>
            </w:r>
          </w:p>
        </w:tc>
        <w:tc>
          <w:tcPr>
            <w:tcW w:w="268" w:type="pct"/>
            <w:shd w:val="clear" w:color="auto" w:fill="5A8AC6"/>
            <w:noWrap/>
            <w:vAlign w:val="center"/>
            <w:hideMark/>
          </w:tcPr>
          <w:p w14:paraId="7DFEE5B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0.298</w:t>
            </w:r>
          </w:p>
        </w:tc>
        <w:tc>
          <w:tcPr>
            <w:tcW w:w="268" w:type="pct"/>
            <w:shd w:val="clear" w:color="auto" w:fill="7CA2D2"/>
            <w:noWrap/>
            <w:vAlign w:val="center"/>
            <w:hideMark/>
          </w:tcPr>
          <w:p w14:paraId="36C0385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0.303</w:t>
            </w:r>
          </w:p>
        </w:tc>
        <w:tc>
          <w:tcPr>
            <w:tcW w:w="268" w:type="pct"/>
            <w:shd w:val="clear" w:color="auto" w:fill="B0C6E4"/>
            <w:noWrap/>
            <w:vAlign w:val="center"/>
            <w:hideMark/>
          </w:tcPr>
          <w:p w14:paraId="073E096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B6CBE6"/>
            <w:noWrap/>
            <w:vAlign w:val="center"/>
            <w:hideMark/>
          </w:tcPr>
          <w:p w14:paraId="71FB2C7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0.608</w:t>
            </w:r>
          </w:p>
        </w:tc>
        <w:tc>
          <w:tcPr>
            <w:tcW w:w="268" w:type="pct"/>
            <w:shd w:val="clear" w:color="auto" w:fill="A0BBDE"/>
            <w:noWrap/>
            <w:vAlign w:val="center"/>
            <w:hideMark/>
          </w:tcPr>
          <w:p w14:paraId="4BE6146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0.540</w:t>
            </w:r>
          </w:p>
        </w:tc>
        <w:tc>
          <w:tcPr>
            <w:tcW w:w="268" w:type="pct"/>
            <w:shd w:val="clear" w:color="auto" w:fill="D3DFF0"/>
            <w:noWrap/>
            <w:vAlign w:val="center"/>
            <w:hideMark/>
          </w:tcPr>
          <w:p w14:paraId="54AA2D7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0.510</w:t>
            </w:r>
          </w:p>
        </w:tc>
        <w:tc>
          <w:tcPr>
            <w:tcW w:w="268" w:type="pct"/>
            <w:shd w:val="clear" w:color="auto" w:fill="6D97CC"/>
            <w:noWrap/>
            <w:vAlign w:val="center"/>
            <w:hideMark/>
          </w:tcPr>
          <w:p w14:paraId="1F9E9A2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92B1D9"/>
            <w:noWrap/>
            <w:vAlign w:val="center"/>
            <w:hideMark/>
          </w:tcPr>
          <w:p w14:paraId="228C89E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0.396</w:t>
            </w:r>
          </w:p>
        </w:tc>
        <w:tc>
          <w:tcPr>
            <w:tcW w:w="268" w:type="pct"/>
            <w:shd w:val="clear" w:color="auto" w:fill="5A8AC6"/>
            <w:noWrap/>
            <w:vAlign w:val="center"/>
            <w:hideMark/>
          </w:tcPr>
          <w:p w14:paraId="04945F6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0.341</w:t>
            </w:r>
          </w:p>
        </w:tc>
        <w:tc>
          <w:tcPr>
            <w:tcW w:w="268" w:type="pct"/>
            <w:shd w:val="clear" w:color="auto" w:fill="5A8AC6"/>
            <w:noWrap/>
            <w:vAlign w:val="center"/>
            <w:hideMark/>
          </w:tcPr>
          <w:p w14:paraId="4B1CDA7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0.282</w:t>
            </w:r>
          </w:p>
        </w:tc>
      </w:tr>
      <w:tr w:rsidR="00573121" w:rsidRPr="00573121" w14:paraId="7063B691" w14:textId="77777777" w:rsidTr="008F2B7E">
        <w:trPr>
          <w:trHeight w:val="221"/>
        </w:trPr>
        <w:tc>
          <w:tcPr>
            <w:tcW w:w="475" w:type="pct"/>
            <w:shd w:val="clear" w:color="auto" w:fill="auto"/>
            <w:noWrap/>
            <w:vAlign w:val="center"/>
            <w:hideMark/>
          </w:tcPr>
          <w:p w14:paraId="19BE3DEC"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SimTrack</w:t>
            </w:r>
          </w:p>
        </w:tc>
        <w:tc>
          <w:tcPr>
            <w:tcW w:w="516" w:type="pct"/>
            <w:shd w:val="clear" w:color="auto" w:fill="auto"/>
            <w:noWrap/>
            <w:vAlign w:val="center"/>
            <w:hideMark/>
          </w:tcPr>
          <w:p w14:paraId="325A4F6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ECCV 2022</w:t>
            </w:r>
          </w:p>
        </w:tc>
        <w:tc>
          <w:tcPr>
            <w:tcW w:w="792" w:type="pct"/>
            <w:shd w:val="clear" w:color="auto" w:fill="auto"/>
            <w:vAlign w:val="center"/>
            <w:hideMark/>
          </w:tcPr>
          <w:p w14:paraId="4DA576B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SimTrack</w:t>
            </w:r>
          </w:p>
        </w:tc>
        <w:tc>
          <w:tcPr>
            <w:tcW w:w="268" w:type="pct"/>
            <w:shd w:val="clear" w:color="auto" w:fill="FCD8DB"/>
            <w:noWrap/>
            <w:vAlign w:val="center"/>
            <w:hideMark/>
          </w:tcPr>
          <w:p w14:paraId="5FC72E5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0.668</w:t>
            </w:r>
          </w:p>
        </w:tc>
        <w:tc>
          <w:tcPr>
            <w:tcW w:w="268" w:type="pct"/>
            <w:shd w:val="clear" w:color="auto" w:fill="9FBADE"/>
            <w:noWrap/>
            <w:vAlign w:val="center"/>
            <w:hideMark/>
          </w:tcPr>
          <w:p w14:paraId="7749380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0.505</w:t>
            </w:r>
          </w:p>
        </w:tc>
        <w:tc>
          <w:tcPr>
            <w:tcW w:w="268" w:type="pct"/>
            <w:shd w:val="clear" w:color="auto" w:fill="89ABD6"/>
            <w:noWrap/>
            <w:vAlign w:val="center"/>
            <w:hideMark/>
          </w:tcPr>
          <w:p w14:paraId="4EF7A43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0.388</w:t>
            </w:r>
          </w:p>
        </w:tc>
        <w:tc>
          <w:tcPr>
            <w:tcW w:w="268" w:type="pct"/>
            <w:shd w:val="clear" w:color="auto" w:fill="AEC5E3"/>
            <w:noWrap/>
            <w:vAlign w:val="center"/>
            <w:hideMark/>
          </w:tcPr>
          <w:p w14:paraId="0D6377A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0.373</w:t>
            </w:r>
          </w:p>
        </w:tc>
        <w:tc>
          <w:tcPr>
            <w:tcW w:w="268" w:type="pct"/>
            <w:shd w:val="clear" w:color="auto" w:fill="A0BBDE"/>
            <w:noWrap/>
            <w:vAlign w:val="center"/>
            <w:hideMark/>
          </w:tcPr>
          <w:p w14:paraId="3BF2C2F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0.588</w:t>
            </w:r>
          </w:p>
        </w:tc>
        <w:tc>
          <w:tcPr>
            <w:tcW w:w="268" w:type="pct"/>
            <w:shd w:val="clear" w:color="auto" w:fill="9BB7DC"/>
            <w:noWrap/>
            <w:vAlign w:val="center"/>
            <w:hideMark/>
          </w:tcPr>
          <w:p w14:paraId="6B2E9AD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0.569</w:t>
            </w:r>
          </w:p>
        </w:tc>
        <w:tc>
          <w:tcPr>
            <w:tcW w:w="268" w:type="pct"/>
            <w:shd w:val="clear" w:color="auto" w:fill="8CADD7"/>
            <w:noWrap/>
            <w:vAlign w:val="center"/>
            <w:hideMark/>
          </w:tcPr>
          <w:p w14:paraId="75F7999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0.508</w:t>
            </w:r>
          </w:p>
        </w:tc>
        <w:tc>
          <w:tcPr>
            <w:tcW w:w="268" w:type="pct"/>
            <w:shd w:val="clear" w:color="auto" w:fill="FCE4E7"/>
            <w:noWrap/>
            <w:vAlign w:val="center"/>
            <w:hideMark/>
          </w:tcPr>
          <w:p w14:paraId="36CB8A5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0.615</w:t>
            </w:r>
          </w:p>
        </w:tc>
        <w:tc>
          <w:tcPr>
            <w:tcW w:w="268" w:type="pct"/>
            <w:shd w:val="clear" w:color="auto" w:fill="769ED0"/>
            <w:noWrap/>
            <w:vAlign w:val="center"/>
            <w:hideMark/>
          </w:tcPr>
          <w:p w14:paraId="3986579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0.422</w:t>
            </w:r>
          </w:p>
        </w:tc>
        <w:tc>
          <w:tcPr>
            <w:tcW w:w="268" w:type="pct"/>
            <w:shd w:val="clear" w:color="auto" w:fill="80A5D3"/>
            <w:noWrap/>
            <w:vAlign w:val="center"/>
            <w:hideMark/>
          </w:tcPr>
          <w:p w14:paraId="71DBE41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80A5D3"/>
            <w:noWrap/>
            <w:vAlign w:val="center"/>
            <w:hideMark/>
          </w:tcPr>
          <w:p w14:paraId="1BCB5B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0.420</w:t>
            </w:r>
          </w:p>
        </w:tc>
        <w:tc>
          <w:tcPr>
            <w:tcW w:w="268" w:type="pct"/>
            <w:shd w:val="clear" w:color="auto" w:fill="769DCF"/>
            <w:noWrap/>
            <w:vAlign w:val="center"/>
            <w:hideMark/>
          </w:tcPr>
          <w:p w14:paraId="637090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0.341</w:t>
            </w:r>
          </w:p>
        </w:tc>
      </w:tr>
      <w:tr w:rsidR="00573121" w:rsidRPr="00573121" w14:paraId="73E08FC5" w14:textId="77777777" w:rsidTr="008F2B7E">
        <w:trPr>
          <w:trHeight w:val="221"/>
        </w:trPr>
        <w:tc>
          <w:tcPr>
            <w:tcW w:w="475" w:type="pct"/>
            <w:shd w:val="clear" w:color="auto" w:fill="auto"/>
            <w:noWrap/>
            <w:vAlign w:val="center"/>
            <w:hideMark/>
          </w:tcPr>
          <w:p w14:paraId="3C5FCA7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DF</w:t>
            </w:r>
          </w:p>
        </w:tc>
        <w:tc>
          <w:tcPr>
            <w:tcW w:w="516" w:type="pct"/>
            <w:shd w:val="clear" w:color="auto" w:fill="auto"/>
            <w:noWrap/>
            <w:vAlign w:val="center"/>
            <w:hideMark/>
          </w:tcPr>
          <w:p w14:paraId="41E81A5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JSTARS 2022</w:t>
            </w:r>
          </w:p>
        </w:tc>
        <w:tc>
          <w:tcPr>
            <w:tcW w:w="792" w:type="pct"/>
            <w:shd w:val="clear" w:color="auto" w:fill="auto"/>
            <w:noWrap/>
            <w:vAlign w:val="center"/>
            <w:hideMark/>
          </w:tcPr>
          <w:p w14:paraId="0046676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DF</w:t>
            </w:r>
          </w:p>
        </w:tc>
        <w:tc>
          <w:tcPr>
            <w:tcW w:w="268" w:type="pct"/>
            <w:shd w:val="clear" w:color="auto" w:fill="B7CBE6"/>
            <w:noWrap/>
            <w:vAlign w:val="center"/>
            <w:hideMark/>
          </w:tcPr>
          <w:p w14:paraId="27F982F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FCF3F6"/>
            <w:noWrap/>
            <w:vAlign w:val="center"/>
            <w:hideMark/>
          </w:tcPr>
          <w:p w14:paraId="2A21AE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0.663</w:t>
            </w:r>
          </w:p>
        </w:tc>
        <w:tc>
          <w:tcPr>
            <w:tcW w:w="268" w:type="pct"/>
            <w:shd w:val="clear" w:color="auto" w:fill="FA9B9E"/>
            <w:noWrap/>
            <w:vAlign w:val="center"/>
            <w:hideMark/>
          </w:tcPr>
          <w:p w14:paraId="6939B10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0.715</w:t>
            </w:r>
          </w:p>
        </w:tc>
        <w:tc>
          <w:tcPr>
            <w:tcW w:w="268" w:type="pct"/>
            <w:shd w:val="clear" w:color="auto" w:fill="F8696B"/>
            <w:noWrap/>
            <w:vAlign w:val="center"/>
            <w:hideMark/>
          </w:tcPr>
          <w:p w14:paraId="654912A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0.576</w:t>
            </w:r>
          </w:p>
        </w:tc>
        <w:tc>
          <w:tcPr>
            <w:tcW w:w="268" w:type="pct"/>
            <w:shd w:val="clear" w:color="auto" w:fill="F98B8D"/>
            <w:noWrap/>
            <w:vAlign w:val="center"/>
            <w:hideMark/>
          </w:tcPr>
          <w:p w14:paraId="3F5CE0C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0.761</w:t>
            </w:r>
          </w:p>
        </w:tc>
        <w:tc>
          <w:tcPr>
            <w:tcW w:w="268" w:type="pct"/>
            <w:shd w:val="clear" w:color="auto" w:fill="FBC0C3"/>
            <w:noWrap/>
            <w:vAlign w:val="center"/>
            <w:hideMark/>
          </w:tcPr>
          <w:p w14:paraId="69287C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0.749</w:t>
            </w:r>
          </w:p>
        </w:tc>
        <w:tc>
          <w:tcPr>
            <w:tcW w:w="268" w:type="pct"/>
            <w:shd w:val="clear" w:color="auto" w:fill="F98D8F"/>
            <w:noWrap/>
            <w:vAlign w:val="center"/>
            <w:hideMark/>
          </w:tcPr>
          <w:p w14:paraId="5140E3E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0.761</w:t>
            </w:r>
          </w:p>
        </w:tc>
        <w:tc>
          <w:tcPr>
            <w:tcW w:w="268" w:type="pct"/>
            <w:shd w:val="clear" w:color="auto" w:fill="EEF2FA"/>
            <w:noWrap/>
            <w:vAlign w:val="center"/>
            <w:hideMark/>
          </w:tcPr>
          <w:p w14:paraId="41740B7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0.558</w:t>
            </w:r>
          </w:p>
        </w:tc>
        <w:tc>
          <w:tcPr>
            <w:tcW w:w="268" w:type="pct"/>
            <w:shd w:val="clear" w:color="auto" w:fill="FA9FA1"/>
            <w:noWrap/>
            <w:vAlign w:val="center"/>
            <w:hideMark/>
          </w:tcPr>
          <w:p w14:paraId="1BE8489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A989B"/>
            <w:noWrap/>
            <w:vAlign w:val="center"/>
            <w:hideMark/>
          </w:tcPr>
          <w:p w14:paraId="3936A95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0.660</w:t>
            </w:r>
          </w:p>
        </w:tc>
        <w:tc>
          <w:tcPr>
            <w:tcW w:w="268" w:type="pct"/>
            <w:shd w:val="clear" w:color="auto" w:fill="F9898B"/>
            <w:noWrap/>
            <w:vAlign w:val="center"/>
            <w:hideMark/>
          </w:tcPr>
          <w:p w14:paraId="010A730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0.787</w:t>
            </w:r>
          </w:p>
        </w:tc>
        <w:tc>
          <w:tcPr>
            <w:tcW w:w="268" w:type="pct"/>
            <w:shd w:val="clear" w:color="auto" w:fill="F97B7D"/>
            <w:noWrap/>
            <w:vAlign w:val="center"/>
            <w:hideMark/>
          </w:tcPr>
          <w:p w14:paraId="08EC7F6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0.796</w:t>
            </w:r>
          </w:p>
        </w:tc>
      </w:tr>
      <w:tr w:rsidR="00573121" w:rsidRPr="00573121" w14:paraId="00A79679" w14:textId="77777777" w:rsidTr="008F2B7E">
        <w:trPr>
          <w:trHeight w:val="221"/>
        </w:trPr>
        <w:tc>
          <w:tcPr>
            <w:tcW w:w="475" w:type="pct"/>
            <w:shd w:val="clear" w:color="auto" w:fill="auto"/>
            <w:noWrap/>
            <w:vAlign w:val="center"/>
            <w:hideMark/>
          </w:tcPr>
          <w:p w14:paraId="08F87FD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RAMC</w:t>
            </w:r>
          </w:p>
        </w:tc>
        <w:tc>
          <w:tcPr>
            <w:tcW w:w="516" w:type="pct"/>
            <w:shd w:val="clear" w:color="auto" w:fill="auto"/>
            <w:noWrap/>
            <w:vAlign w:val="center"/>
            <w:hideMark/>
          </w:tcPr>
          <w:p w14:paraId="404D930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RS 2022</w:t>
            </w:r>
          </w:p>
        </w:tc>
        <w:tc>
          <w:tcPr>
            <w:tcW w:w="792" w:type="pct"/>
            <w:shd w:val="clear" w:color="auto" w:fill="auto"/>
            <w:noWrap/>
            <w:vAlign w:val="center"/>
            <w:hideMark/>
          </w:tcPr>
          <w:p w14:paraId="7B0F572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RAMC</w:t>
            </w:r>
          </w:p>
        </w:tc>
        <w:tc>
          <w:tcPr>
            <w:tcW w:w="268" w:type="pct"/>
            <w:shd w:val="clear" w:color="auto" w:fill="F8696B"/>
            <w:noWrap/>
            <w:vAlign w:val="center"/>
            <w:hideMark/>
          </w:tcPr>
          <w:p w14:paraId="168F4F8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0.821</w:t>
            </w:r>
          </w:p>
        </w:tc>
        <w:tc>
          <w:tcPr>
            <w:tcW w:w="268" w:type="pct"/>
            <w:shd w:val="clear" w:color="auto" w:fill="FAB0B2"/>
            <w:noWrap/>
            <w:vAlign w:val="center"/>
            <w:hideMark/>
          </w:tcPr>
          <w:p w14:paraId="12EBD31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0.707</w:t>
            </w:r>
          </w:p>
        </w:tc>
        <w:tc>
          <w:tcPr>
            <w:tcW w:w="268" w:type="pct"/>
            <w:shd w:val="clear" w:color="auto" w:fill="FCDFE2"/>
            <w:noWrap/>
            <w:vAlign w:val="center"/>
            <w:hideMark/>
          </w:tcPr>
          <w:p w14:paraId="7C0D6D9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0.640</w:t>
            </w:r>
          </w:p>
        </w:tc>
        <w:tc>
          <w:tcPr>
            <w:tcW w:w="268" w:type="pct"/>
            <w:shd w:val="clear" w:color="auto" w:fill="B9CDE7"/>
            <w:noWrap/>
            <w:vAlign w:val="center"/>
            <w:hideMark/>
          </w:tcPr>
          <w:p w14:paraId="2A325D6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0.388</w:t>
            </w:r>
          </w:p>
        </w:tc>
        <w:tc>
          <w:tcPr>
            <w:tcW w:w="268" w:type="pct"/>
            <w:shd w:val="clear" w:color="auto" w:fill="FCEBEE"/>
            <w:noWrap/>
            <w:vAlign w:val="center"/>
            <w:hideMark/>
          </w:tcPr>
          <w:p w14:paraId="6936E62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0.706</w:t>
            </w:r>
          </w:p>
        </w:tc>
        <w:tc>
          <w:tcPr>
            <w:tcW w:w="268" w:type="pct"/>
            <w:shd w:val="clear" w:color="auto" w:fill="DBE5F3"/>
            <w:noWrap/>
            <w:vAlign w:val="center"/>
            <w:hideMark/>
          </w:tcPr>
          <w:p w14:paraId="7A2851E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0.659</w:t>
            </w:r>
          </w:p>
        </w:tc>
        <w:tc>
          <w:tcPr>
            <w:tcW w:w="268" w:type="pct"/>
            <w:shd w:val="clear" w:color="auto" w:fill="FCFCFF"/>
            <w:noWrap/>
            <w:vAlign w:val="center"/>
            <w:hideMark/>
          </w:tcPr>
          <w:p w14:paraId="77DB5F7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98B8D"/>
            <w:noWrap/>
            <w:vAlign w:val="center"/>
            <w:hideMark/>
          </w:tcPr>
          <w:p w14:paraId="35EB246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0.739</w:t>
            </w:r>
          </w:p>
        </w:tc>
        <w:tc>
          <w:tcPr>
            <w:tcW w:w="268" w:type="pct"/>
            <w:shd w:val="clear" w:color="auto" w:fill="FCE0E3"/>
            <w:noWrap/>
            <w:vAlign w:val="center"/>
            <w:hideMark/>
          </w:tcPr>
          <w:p w14:paraId="18DFCC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0.628</w:t>
            </w:r>
          </w:p>
        </w:tc>
        <w:tc>
          <w:tcPr>
            <w:tcW w:w="268" w:type="pct"/>
            <w:shd w:val="clear" w:color="auto" w:fill="FBFBFE"/>
            <w:noWrap/>
            <w:vAlign w:val="center"/>
            <w:hideMark/>
          </w:tcPr>
          <w:p w14:paraId="5CA3B94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0.574</w:t>
            </w:r>
          </w:p>
        </w:tc>
        <w:tc>
          <w:tcPr>
            <w:tcW w:w="268" w:type="pct"/>
            <w:shd w:val="clear" w:color="auto" w:fill="FBD2D5"/>
            <w:noWrap/>
            <w:vAlign w:val="center"/>
            <w:hideMark/>
          </w:tcPr>
          <w:p w14:paraId="1007DF9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0.714</w:t>
            </w:r>
          </w:p>
        </w:tc>
        <w:tc>
          <w:tcPr>
            <w:tcW w:w="268" w:type="pct"/>
            <w:shd w:val="clear" w:color="auto" w:fill="EEF2FA"/>
            <w:noWrap/>
            <w:vAlign w:val="center"/>
            <w:hideMark/>
          </w:tcPr>
          <w:p w14:paraId="191974E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0.593</w:t>
            </w:r>
          </w:p>
        </w:tc>
      </w:tr>
      <w:tr w:rsidR="00573121" w:rsidRPr="00573121" w14:paraId="777DA23E" w14:textId="77777777" w:rsidTr="008F2B7E">
        <w:trPr>
          <w:trHeight w:val="221"/>
        </w:trPr>
        <w:tc>
          <w:tcPr>
            <w:tcW w:w="475" w:type="pct"/>
            <w:shd w:val="clear" w:color="auto" w:fill="auto"/>
            <w:noWrap/>
            <w:vAlign w:val="center"/>
            <w:hideMark/>
          </w:tcPr>
          <w:p w14:paraId="3844426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SBT</w:t>
            </w:r>
          </w:p>
        </w:tc>
        <w:tc>
          <w:tcPr>
            <w:tcW w:w="516" w:type="pct"/>
            <w:shd w:val="clear" w:color="auto" w:fill="auto"/>
            <w:noWrap/>
            <w:vAlign w:val="center"/>
            <w:hideMark/>
          </w:tcPr>
          <w:p w14:paraId="2DB5185B"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2022</w:t>
            </w:r>
          </w:p>
        </w:tc>
        <w:tc>
          <w:tcPr>
            <w:tcW w:w="792" w:type="pct"/>
            <w:shd w:val="clear" w:color="auto" w:fill="auto"/>
            <w:vAlign w:val="center"/>
            <w:hideMark/>
          </w:tcPr>
          <w:p w14:paraId="1774285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SBT_Def</w:t>
            </w:r>
          </w:p>
        </w:tc>
        <w:tc>
          <w:tcPr>
            <w:tcW w:w="268" w:type="pct"/>
            <w:shd w:val="clear" w:color="auto" w:fill="FCF0F3"/>
            <w:noWrap/>
            <w:vAlign w:val="center"/>
            <w:hideMark/>
          </w:tcPr>
          <w:p w14:paraId="5E3B42F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shd w:val="clear" w:color="auto" w:fill="D0DDEF"/>
            <w:noWrap/>
            <w:vAlign w:val="center"/>
            <w:hideMark/>
          </w:tcPr>
          <w:p w14:paraId="228465D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0.586</w:t>
            </w:r>
          </w:p>
        </w:tc>
        <w:tc>
          <w:tcPr>
            <w:tcW w:w="268" w:type="pct"/>
            <w:shd w:val="clear" w:color="auto" w:fill="B1C7E4"/>
            <w:noWrap/>
            <w:vAlign w:val="center"/>
            <w:hideMark/>
          </w:tcPr>
          <w:p w14:paraId="4C43520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0.466</w:t>
            </w:r>
          </w:p>
        </w:tc>
        <w:tc>
          <w:tcPr>
            <w:tcW w:w="268" w:type="pct"/>
            <w:shd w:val="clear" w:color="auto" w:fill="FAA4A6"/>
            <w:noWrap/>
            <w:vAlign w:val="center"/>
            <w:hideMark/>
          </w:tcPr>
          <w:p w14:paraId="4DAEB2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0.538</w:t>
            </w:r>
          </w:p>
        </w:tc>
        <w:tc>
          <w:tcPr>
            <w:tcW w:w="268" w:type="pct"/>
            <w:shd w:val="clear" w:color="auto" w:fill="FBCDD0"/>
            <w:noWrap/>
            <w:vAlign w:val="center"/>
            <w:hideMark/>
          </w:tcPr>
          <w:p w14:paraId="4201EDA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0.723</w:t>
            </w:r>
          </w:p>
        </w:tc>
        <w:tc>
          <w:tcPr>
            <w:tcW w:w="268" w:type="pct"/>
            <w:shd w:val="clear" w:color="auto" w:fill="FAA4A6"/>
            <w:noWrap/>
            <w:vAlign w:val="center"/>
            <w:hideMark/>
          </w:tcPr>
          <w:p w14:paraId="5F06F8C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0.770</w:t>
            </w:r>
          </w:p>
        </w:tc>
        <w:tc>
          <w:tcPr>
            <w:tcW w:w="268" w:type="pct"/>
            <w:shd w:val="clear" w:color="auto" w:fill="FCFCFF"/>
            <w:noWrap/>
            <w:vAlign w:val="center"/>
            <w:hideMark/>
          </w:tcPr>
          <w:p w14:paraId="2982033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BC4C7"/>
            <w:noWrap/>
            <w:vAlign w:val="center"/>
            <w:hideMark/>
          </w:tcPr>
          <w:p w14:paraId="7BC14B0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0.659</w:t>
            </w:r>
          </w:p>
        </w:tc>
        <w:tc>
          <w:tcPr>
            <w:tcW w:w="268" w:type="pct"/>
            <w:shd w:val="clear" w:color="auto" w:fill="D0DDEF"/>
            <w:noWrap/>
            <w:vAlign w:val="center"/>
            <w:hideMark/>
          </w:tcPr>
          <w:p w14:paraId="4168891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0.546</w:t>
            </w:r>
          </w:p>
        </w:tc>
        <w:tc>
          <w:tcPr>
            <w:tcW w:w="268" w:type="pct"/>
            <w:shd w:val="clear" w:color="auto" w:fill="FCFCFF"/>
            <w:noWrap/>
            <w:vAlign w:val="center"/>
            <w:hideMark/>
          </w:tcPr>
          <w:p w14:paraId="6260E64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0.575</w:t>
            </w:r>
          </w:p>
        </w:tc>
        <w:tc>
          <w:tcPr>
            <w:tcW w:w="268" w:type="pct"/>
            <w:shd w:val="clear" w:color="auto" w:fill="D3DFF0"/>
            <w:noWrap/>
            <w:vAlign w:val="center"/>
            <w:hideMark/>
          </w:tcPr>
          <w:p w14:paraId="3A6F8D0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0.589</w:t>
            </w:r>
          </w:p>
        </w:tc>
        <w:tc>
          <w:tcPr>
            <w:tcW w:w="268" w:type="pct"/>
            <w:shd w:val="clear" w:color="auto" w:fill="C9D8ED"/>
            <w:noWrap/>
            <w:vAlign w:val="center"/>
            <w:hideMark/>
          </w:tcPr>
          <w:p w14:paraId="6482582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0.516</w:t>
            </w:r>
          </w:p>
        </w:tc>
      </w:tr>
      <w:tr w:rsidR="00573121" w:rsidRPr="00573121" w14:paraId="00F0AF77" w14:textId="77777777" w:rsidTr="008F2B7E">
        <w:trPr>
          <w:trHeight w:val="221"/>
        </w:trPr>
        <w:tc>
          <w:tcPr>
            <w:tcW w:w="475" w:type="pct"/>
            <w:shd w:val="clear" w:color="auto" w:fill="auto"/>
            <w:noWrap/>
            <w:vAlign w:val="center"/>
            <w:hideMark/>
          </w:tcPr>
          <w:p w14:paraId="29C613F2"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2EF7E24A"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76B0ED4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SBT_GOT10k</w:t>
            </w:r>
          </w:p>
        </w:tc>
        <w:tc>
          <w:tcPr>
            <w:tcW w:w="268" w:type="pct"/>
            <w:shd w:val="clear" w:color="auto" w:fill="B6CBE6"/>
            <w:noWrap/>
            <w:vAlign w:val="center"/>
            <w:hideMark/>
          </w:tcPr>
          <w:p w14:paraId="7C8B7FB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9EBADE"/>
            <w:noWrap/>
            <w:vAlign w:val="center"/>
            <w:hideMark/>
          </w:tcPr>
          <w:p w14:paraId="0EAEFE2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0.504</w:t>
            </w:r>
          </w:p>
        </w:tc>
        <w:tc>
          <w:tcPr>
            <w:tcW w:w="268" w:type="pct"/>
            <w:shd w:val="clear" w:color="auto" w:fill="A0BBDE"/>
            <w:noWrap/>
            <w:vAlign w:val="center"/>
            <w:hideMark/>
          </w:tcPr>
          <w:p w14:paraId="6A59B97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0.433</w:t>
            </w:r>
          </w:p>
        </w:tc>
        <w:tc>
          <w:tcPr>
            <w:tcW w:w="268" w:type="pct"/>
            <w:shd w:val="clear" w:color="auto" w:fill="FBC3C5"/>
            <w:noWrap/>
            <w:vAlign w:val="center"/>
            <w:hideMark/>
          </w:tcPr>
          <w:p w14:paraId="0F2D28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BBCEE8"/>
            <w:noWrap/>
            <w:vAlign w:val="center"/>
            <w:hideMark/>
          </w:tcPr>
          <w:p w14:paraId="5276C22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0.620</w:t>
            </w:r>
          </w:p>
        </w:tc>
        <w:tc>
          <w:tcPr>
            <w:tcW w:w="268" w:type="pct"/>
            <w:shd w:val="clear" w:color="auto" w:fill="D1DEF0"/>
            <w:noWrap/>
            <w:vAlign w:val="center"/>
            <w:hideMark/>
          </w:tcPr>
          <w:p w14:paraId="31028F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0.645</w:t>
            </w:r>
          </w:p>
        </w:tc>
        <w:tc>
          <w:tcPr>
            <w:tcW w:w="268" w:type="pct"/>
            <w:shd w:val="clear" w:color="auto" w:fill="AAC2E2"/>
            <w:noWrap/>
            <w:vAlign w:val="center"/>
            <w:hideMark/>
          </w:tcPr>
          <w:p w14:paraId="4A3BC91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0.554</w:t>
            </w:r>
          </w:p>
        </w:tc>
        <w:tc>
          <w:tcPr>
            <w:tcW w:w="268" w:type="pct"/>
            <w:shd w:val="clear" w:color="auto" w:fill="CBD9ED"/>
            <w:noWrap/>
            <w:vAlign w:val="center"/>
            <w:hideMark/>
          </w:tcPr>
          <w:p w14:paraId="729DD74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0.496</w:t>
            </w:r>
          </w:p>
        </w:tc>
        <w:tc>
          <w:tcPr>
            <w:tcW w:w="268" w:type="pct"/>
            <w:shd w:val="clear" w:color="auto" w:fill="6793CA"/>
            <w:noWrap/>
            <w:vAlign w:val="center"/>
            <w:hideMark/>
          </w:tcPr>
          <w:p w14:paraId="2C58EF4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0.402</w:t>
            </w:r>
          </w:p>
        </w:tc>
        <w:tc>
          <w:tcPr>
            <w:tcW w:w="268" w:type="pct"/>
            <w:shd w:val="clear" w:color="auto" w:fill="A9C1E1"/>
            <w:noWrap/>
            <w:vAlign w:val="center"/>
            <w:hideMark/>
          </w:tcPr>
          <w:p w14:paraId="6ADF3B1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0.434</w:t>
            </w:r>
          </w:p>
        </w:tc>
        <w:tc>
          <w:tcPr>
            <w:tcW w:w="268" w:type="pct"/>
            <w:shd w:val="clear" w:color="auto" w:fill="9CB8DD"/>
            <w:noWrap/>
            <w:vAlign w:val="center"/>
            <w:hideMark/>
          </w:tcPr>
          <w:p w14:paraId="10EB078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0.477</w:t>
            </w:r>
          </w:p>
        </w:tc>
        <w:tc>
          <w:tcPr>
            <w:tcW w:w="268" w:type="pct"/>
            <w:shd w:val="clear" w:color="auto" w:fill="9FBBDE"/>
            <w:noWrap/>
            <w:vAlign w:val="center"/>
            <w:hideMark/>
          </w:tcPr>
          <w:p w14:paraId="238D5B3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0.428</w:t>
            </w:r>
          </w:p>
        </w:tc>
      </w:tr>
      <w:tr w:rsidR="00573121" w:rsidRPr="00573121" w14:paraId="2D777288" w14:textId="77777777" w:rsidTr="008F2B7E">
        <w:trPr>
          <w:trHeight w:val="221"/>
        </w:trPr>
        <w:tc>
          <w:tcPr>
            <w:tcW w:w="475" w:type="pct"/>
            <w:shd w:val="clear" w:color="auto" w:fill="auto"/>
            <w:noWrap/>
            <w:vAlign w:val="center"/>
            <w:hideMark/>
          </w:tcPr>
          <w:p w14:paraId="2C8805FB"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GRM</w:t>
            </w:r>
          </w:p>
        </w:tc>
        <w:tc>
          <w:tcPr>
            <w:tcW w:w="516" w:type="pct"/>
            <w:shd w:val="clear" w:color="auto" w:fill="auto"/>
            <w:noWrap/>
            <w:vAlign w:val="center"/>
            <w:hideMark/>
          </w:tcPr>
          <w:p w14:paraId="795A25E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 2023</w:t>
            </w:r>
          </w:p>
        </w:tc>
        <w:tc>
          <w:tcPr>
            <w:tcW w:w="792" w:type="pct"/>
            <w:shd w:val="clear" w:color="auto" w:fill="auto"/>
            <w:noWrap/>
            <w:vAlign w:val="center"/>
            <w:hideMark/>
          </w:tcPr>
          <w:p w14:paraId="126E0633"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GRM_Def</w:t>
            </w:r>
          </w:p>
        </w:tc>
        <w:tc>
          <w:tcPr>
            <w:tcW w:w="268" w:type="pct"/>
            <w:shd w:val="clear" w:color="auto" w:fill="FA9395"/>
            <w:noWrap/>
            <w:vAlign w:val="center"/>
            <w:hideMark/>
          </w:tcPr>
          <w:p w14:paraId="21F08F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0.764</w:t>
            </w:r>
          </w:p>
        </w:tc>
        <w:tc>
          <w:tcPr>
            <w:tcW w:w="268" w:type="pct"/>
            <w:shd w:val="clear" w:color="auto" w:fill="D8E3F2"/>
            <w:noWrap/>
            <w:vAlign w:val="center"/>
            <w:hideMark/>
          </w:tcPr>
          <w:p w14:paraId="24C195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0.599</w:t>
            </w:r>
          </w:p>
        </w:tc>
        <w:tc>
          <w:tcPr>
            <w:tcW w:w="268" w:type="pct"/>
            <w:shd w:val="clear" w:color="auto" w:fill="D6E1F1"/>
            <w:noWrap/>
            <w:vAlign w:val="center"/>
            <w:hideMark/>
          </w:tcPr>
          <w:p w14:paraId="319072A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0.536</w:t>
            </w:r>
          </w:p>
        </w:tc>
        <w:tc>
          <w:tcPr>
            <w:tcW w:w="268" w:type="pct"/>
            <w:shd w:val="clear" w:color="auto" w:fill="B8CCE7"/>
            <w:noWrap/>
            <w:vAlign w:val="center"/>
            <w:hideMark/>
          </w:tcPr>
          <w:p w14:paraId="0D8BBB9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0.386</w:t>
            </w:r>
          </w:p>
        </w:tc>
        <w:tc>
          <w:tcPr>
            <w:tcW w:w="268" w:type="pct"/>
            <w:shd w:val="clear" w:color="auto" w:fill="D4E0F1"/>
            <w:noWrap/>
            <w:vAlign w:val="center"/>
            <w:hideMark/>
          </w:tcPr>
          <w:p w14:paraId="44A7CB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0.650</w:t>
            </w:r>
          </w:p>
        </w:tc>
        <w:tc>
          <w:tcPr>
            <w:tcW w:w="268" w:type="pct"/>
            <w:shd w:val="clear" w:color="auto" w:fill="E4EBF6"/>
            <w:noWrap/>
            <w:vAlign w:val="center"/>
            <w:hideMark/>
          </w:tcPr>
          <w:p w14:paraId="744033F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0.671</w:t>
            </w:r>
          </w:p>
        </w:tc>
        <w:tc>
          <w:tcPr>
            <w:tcW w:w="268" w:type="pct"/>
            <w:shd w:val="clear" w:color="auto" w:fill="C2D3EA"/>
            <w:noWrap/>
            <w:vAlign w:val="center"/>
            <w:hideMark/>
          </w:tcPr>
          <w:p w14:paraId="5E16021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0.592</w:t>
            </w:r>
          </w:p>
        </w:tc>
        <w:tc>
          <w:tcPr>
            <w:tcW w:w="268" w:type="pct"/>
            <w:shd w:val="clear" w:color="auto" w:fill="FA8E91"/>
            <w:noWrap/>
            <w:vAlign w:val="center"/>
            <w:hideMark/>
          </w:tcPr>
          <w:p w14:paraId="0D5BF0B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0.734</w:t>
            </w:r>
          </w:p>
        </w:tc>
        <w:tc>
          <w:tcPr>
            <w:tcW w:w="268" w:type="pct"/>
            <w:shd w:val="clear" w:color="auto" w:fill="BBCEE8"/>
            <w:noWrap/>
            <w:vAlign w:val="center"/>
            <w:hideMark/>
          </w:tcPr>
          <w:p w14:paraId="1B2EA90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0.517</w:t>
            </w:r>
          </w:p>
        </w:tc>
        <w:tc>
          <w:tcPr>
            <w:tcW w:w="268" w:type="pct"/>
            <w:shd w:val="clear" w:color="auto" w:fill="BCCFE8"/>
            <w:noWrap/>
            <w:vAlign w:val="center"/>
            <w:hideMark/>
          </w:tcPr>
          <w:p w14:paraId="681801E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0.467</w:t>
            </w:r>
          </w:p>
        </w:tc>
        <w:tc>
          <w:tcPr>
            <w:tcW w:w="268" w:type="pct"/>
            <w:shd w:val="clear" w:color="auto" w:fill="C3D3EA"/>
            <w:noWrap/>
            <w:vAlign w:val="center"/>
            <w:hideMark/>
          </w:tcPr>
          <w:p w14:paraId="7C0E053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0.555</w:t>
            </w:r>
          </w:p>
        </w:tc>
        <w:tc>
          <w:tcPr>
            <w:tcW w:w="268" w:type="pct"/>
            <w:shd w:val="clear" w:color="auto" w:fill="BBCEE8"/>
            <w:noWrap/>
            <w:vAlign w:val="center"/>
            <w:hideMark/>
          </w:tcPr>
          <w:p w14:paraId="40EBB47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0.486</w:t>
            </w:r>
          </w:p>
        </w:tc>
      </w:tr>
      <w:tr w:rsidR="00573121" w:rsidRPr="00573121" w14:paraId="5F8FF59B" w14:textId="77777777" w:rsidTr="008F2B7E">
        <w:trPr>
          <w:trHeight w:val="221"/>
        </w:trPr>
        <w:tc>
          <w:tcPr>
            <w:tcW w:w="475" w:type="pct"/>
            <w:shd w:val="clear" w:color="auto" w:fill="auto"/>
            <w:noWrap/>
            <w:vAlign w:val="center"/>
            <w:hideMark/>
          </w:tcPr>
          <w:p w14:paraId="5A718673"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503FC8B6"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3A03CD4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GRM_GOT10k</w:t>
            </w:r>
          </w:p>
        </w:tc>
        <w:tc>
          <w:tcPr>
            <w:tcW w:w="268" w:type="pct"/>
            <w:shd w:val="clear" w:color="auto" w:fill="E6ECF7"/>
            <w:noWrap/>
            <w:vAlign w:val="center"/>
            <w:hideMark/>
          </w:tcPr>
          <w:p w14:paraId="3EE6EA7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0.586</w:t>
            </w:r>
          </w:p>
        </w:tc>
        <w:tc>
          <w:tcPr>
            <w:tcW w:w="268" w:type="pct"/>
            <w:shd w:val="clear" w:color="auto" w:fill="A7C0E1"/>
            <w:noWrap/>
            <w:vAlign w:val="center"/>
            <w:hideMark/>
          </w:tcPr>
          <w:p w14:paraId="3BBECB7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7DA3D2"/>
            <w:noWrap/>
            <w:vAlign w:val="center"/>
            <w:hideMark/>
          </w:tcPr>
          <w:p w14:paraId="2190C9C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0.366</w:t>
            </w:r>
          </w:p>
        </w:tc>
        <w:tc>
          <w:tcPr>
            <w:tcW w:w="268" w:type="pct"/>
            <w:shd w:val="clear" w:color="auto" w:fill="8CADD7"/>
            <w:noWrap/>
            <w:vAlign w:val="center"/>
            <w:hideMark/>
          </w:tcPr>
          <w:p w14:paraId="4A99DBE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0.325</w:t>
            </w:r>
          </w:p>
        </w:tc>
        <w:tc>
          <w:tcPr>
            <w:tcW w:w="268" w:type="pct"/>
            <w:shd w:val="clear" w:color="auto" w:fill="C2D3EA"/>
            <w:noWrap/>
            <w:vAlign w:val="center"/>
            <w:hideMark/>
          </w:tcPr>
          <w:p w14:paraId="0B968D2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0.628</w:t>
            </w:r>
          </w:p>
        </w:tc>
        <w:tc>
          <w:tcPr>
            <w:tcW w:w="268" w:type="pct"/>
            <w:shd w:val="clear" w:color="auto" w:fill="C4D4EB"/>
            <w:noWrap/>
            <w:vAlign w:val="center"/>
            <w:hideMark/>
          </w:tcPr>
          <w:p w14:paraId="29B2EA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0.627</w:t>
            </w:r>
          </w:p>
        </w:tc>
        <w:tc>
          <w:tcPr>
            <w:tcW w:w="268" w:type="pct"/>
            <w:shd w:val="clear" w:color="auto" w:fill="A9C1E1"/>
            <w:noWrap/>
            <w:vAlign w:val="center"/>
            <w:hideMark/>
          </w:tcPr>
          <w:p w14:paraId="4FCD250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0.553</w:t>
            </w:r>
          </w:p>
        </w:tc>
        <w:tc>
          <w:tcPr>
            <w:tcW w:w="268" w:type="pct"/>
            <w:shd w:val="clear" w:color="auto" w:fill="B3C9E5"/>
            <w:noWrap/>
            <w:vAlign w:val="center"/>
            <w:hideMark/>
          </w:tcPr>
          <w:p w14:paraId="0C12F92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0.454</w:t>
            </w:r>
          </w:p>
        </w:tc>
        <w:tc>
          <w:tcPr>
            <w:tcW w:w="268" w:type="pct"/>
            <w:shd w:val="clear" w:color="auto" w:fill="739BCE"/>
            <w:noWrap/>
            <w:vAlign w:val="center"/>
            <w:hideMark/>
          </w:tcPr>
          <w:p w14:paraId="4EED250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0.418</w:t>
            </w:r>
          </w:p>
        </w:tc>
        <w:tc>
          <w:tcPr>
            <w:tcW w:w="268" w:type="pct"/>
            <w:shd w:val="clear" w:color="auto" w:fill="93B2DA"/>
            <w:noWrap/>
            <w:vAlign w:val="center"/>
            <w:hideMark/>
          </w:tcPr>
          <w:p w14:paraId="7AB38CC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0.398</w:t>
            </w:r>
          </w:p>
        </w:tc>
        <w:tc>
          <w:tcPr>
            <w:tcW w:w="268" w:type="pct"/>
            <w:shd w:val="clear" w:color="auto" w:fill="AAC2E2"/>
            <w:noWrap/>
            <w:vAlign w:val="center"/>
            <w:hideMark/>
          </w:tcPr>
          <w:p w14:paraId="552BE64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0.505</w:t>
            </w:r>
          </w:p>
        </w:tc>
        <w:tc>
          <w:tcPr>
            <w:tcW w:w="268" w:type="pct"/>
            <w:shd w:val="clear" w:color="auto" w:fill="79A0D1"/>
            <w:noWrap/>
            <w:vAlign w:val="center"/>
            <w:hideMark/>
          </w:tcPr>
          <w:p w14:paraId="102E697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0.348</w:t>
            </w:r>
          </w:p>
        </w:tc>
      </w:tr>
      <w:tr w:rsidR="00573121" w:rsidRPr="00573121" w14:paraId="5CB91A0F" w14:textId="77777777" w:rsidTr="008F2B7E">
        <w:trPr>
          <w:trHeight w:val="221"/>
        </w:trPr>
        <w:tc>
          <w:tcPr>
            <w:tcW w:w="475" w:type="pct"/>
            <w:shd w:val="clear" w:color="auto" w:fill="auto"/>
            <w:noWrap/>
            <w:vAlign w:val="center"/>
            <w:hideMark/>
          </w:tcPr>
          <w:p w14:paraId="30CE282E"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6FE843A0"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3C7745F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GRM_L</w:t>
            </w:r>
          </w:p>
        </w:tc>
        <w:tc>
          <w:tcPr>
            <w:tcW w:w="268" w:type="pct"/>
            <w:shd w:val="clear" w:color="auto" w:fill="F98184"/>
            <w:noWrap/>
            <w:vAlign w:val="center"/>
            <w:hideMark/>
          </w:tcPr>
          <w:p w14:paraId="46C2E8E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0.788</w:t>
            </w:r>
          </w:p>
        </w:tc>
        <w:tc>
          <w:tcPr>
            <w:tcW w:w="268" w:type="pct"/>
            <w:shd w:val="clear" w:color="auto" w:fill="EEF2FA"/>
            <w:noWrap/>
            <w:vAlign w:val="center"/>
            <w:hideMark/>
          </w:tcPr>
          <w:p w14:paraId="3E6E6C5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shd w:val="clear" w:color="auto" w:fill="C9D8ED"/>
            <w:noWrap/>
            <w:vAlign w:val="center"/>
            <w:hideMark/>
          </w:tcPr>
          <w:p w14:paraId="2D3E3D5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0.511</w:t>
            </w:r>
          </w:p>
        </w:tc>
        <w:tc>
          <w:tcPr>
            <w:tcW w:w="268" w:type="pct"/>
            <w:shd w:val="clear" w:color="auto" w:fill="FCE3E6"/>
            <w:noWrap/>
            <w:vAlign w:val="center"/>
            <w:hideMark/>
          </w:tcPr>
          <w:p w14:paraId="47C2F06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0.497</w:t>
            </w:r>
          </w:p>
        </w:tc>
        <w:tc>
          <w:tcPr>
            <w:tcW w:w="268" w:type="pct"/>
            <w:shd w:val="clear" w:color="auto" w:fill="F1F4FB"/>
            <w:noWrap/>
            <w:vAlign w:val="center"/>
            <w:hideMark/>
          </w:tcPr>
          <w:p w14:paraId="1C8D0D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0.684</w:t>
            </w:r>
          </w:p>
        </w:tc>
        <w:tc>
          <w:tcPr>
            <w:tcW w:w="268" w:type="pct"/>
            <w:shd w:val="clear" w:color="auto" w:fill="F3F6FC"/>
            <w:noWrap/>
            <w:vAlign w:val="center"/>
            <w:hideMark/>
          </w:tcPr>
          <w:p w14:paraId="6A4664E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0.693</w:t>
            </w:r>
          </w:p>
        </w:tc>
        <w:tc>
          <w:tcPr>
            <w:tcW w:w="268" w:type="pct"/>
            <w:shd w:val="clear" w:color="auto" w:fill="D7E2F2"/>
            <w:noWrap/>
            <w:vAlign w:val="center"/>
            <w:hideMark/>
          </w:tcPr>
          <w:p w14:paraId="2998D9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0.625</w:t>
            </w:r>
          </w:p>
        </w:tc>
        <w:tc>
          <w:tcPr>
            <w:tcW w:w="268" w:type="pct"/>
            <w:shd w:val="clear" w:color="auto" w:fill="FAA0A3"/>
            <w:noWrap/>
            <w:vAlign w:val="center"/>
            <w:hideMark/>
          </w:tcPr>
          <w:p w14:paraId="67CF05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0.709</w:t>
            </w:r>
          </w:p>
        </w:tc>
        <w:tc>
          <w:tcPr>
            <w:tcW w:w="268" w:type="pct"/>
            <w:shd w:val="clear" w:color="auto" w:fill="C7D7EC"/>
            <w:noWrap/>
            <w:vAlign w:val="center"/>
            <w:hideMark/>
          </w:tcPr>
          <w:p w14:paraId="0C22683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0.533</w:t>
            </w:r>
          </w:p>
        </w:tc>
        <w:tc>
          <w:tcPr>
            <w:tcW w:w="268" w:type="pct"/>
            <w:shd w:val="clear" w:color="auto" w:fill="CAD8ED"/>
            <w:noWrap/>
            <w:vAlign w:val="center"/>
            <w:hideMark/>
          </w:tcPr>
          <w:p w14:paraId="1F0555D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0.490</w:t>
            </w:r>
          </w:p>
        </w:tc>
        <w:tc>
          <w:tcPr>
            <w:tcW w:w="268" w:type="pct"/>
            <w:shd w:val="clear" w:color="auto" w:fill="B0C7E4"/>
            <w:noWrap/>
            <w:vAlign w:val="center"/>
            <w:hideMark/>
          </w:tcPr>
          <w:p w14:paraId="2ABAA14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0.518</w:t>
            </w:r>
          </w:p>
        </w:tc>
        <w:tc>
          <w:tcPr>
            <w:tcW w:w="268" w:type="pct"/>
            <w:shd w:val="clear" w:color="auto" w:fill="B4C9E5"/>
            <w:noWrap/>
            <w:vAlign w:val="center"/>
            <w:hideMark/>
          </w:tcPr>
          <w:p w14:paraId="54C9CC8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0.472</w:t>
            </w:r>
          </w:p>
        </w:tc>
      </w:tr>
      <w:tr w:rsidR="00573121" w:rsidRPr="00573121" w14:paraId="4949D429" w14:textId="77777777" w:rsidTr="008F2B7E">
        <w:trPr>
          <w:trHeight w:val="221"/>
        </w:trPr>
        <w:tc>
          <w:tcPr>
            <w:tcW w:w="475" w:type="pct"/>
            <w:shd w:val="clear" w:color="auto" w:fill="auto"/>
            <w:noWrap/>
            <w:vAlign w:val="center"/>
            <w:hideMark/>
          </w:tcPr>
          <w:p w14:paraId="44298D5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SeqTrack</w:t>
            </w:r>
          </w:p>
        </w:tc>
        <w:tc>
          <w:tcPr>
            <w:tcW w:w="516" w:type="pct"/>
            <w:shd w:val="clear" w:color="auto" w:fill="auto"/>
            <w:noWrap/>
            <w:vAlign w:val="center"/>
            <w:hideMark/>
          </w:tcPr>
          <w:p w14:paraId="091F041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CVPR2023</w:t>
            </w:r>
          </w:p>
        </w:tc>
        <w:tc>
          <w:tcPr>
            <w:tcW w:w="792" w:type="pct"/>
            <w:shd w:val="clear" w:color="auto" w:fill="auto"/>
            <w:noWrap/>
            <w:vAlign w:val="center"/>
            <w:hideMark/>
          </w:tcPr>
          <w:p w14:paraId="05EBB70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SeqTrack_Def</w:t>
            </w:r>
          </w:p>
        </w:tc>
        <w:tc>
          <w:tcPr>
            <w:tcW w:w="268" w:type="pct"/>
            <w:shd w:val="clear" w:color="auto" w:fill="F96C6E"/>
            <w:noWrap/>
            <w:vAlign w:val="center"/>
            <w:hideMark/>
          </w:tcPr>
          <w:p w14:paraId="3ED9398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0.817</w:t>
            </w:r>
          </w:p>
        </w:tc>
        <w:tc>
          <w:tcPr>
            <w:tcW w:w="268" w:type="pct"/>
            <w:shd w:val="clear" w:color="auto" w:fill="FBD4D7"/>
            <w:noWrap/>
            <w:vAlign w:val="center"/>
            <w:hideMark/>
          </w:tcPr>
          <w:p w14:paraId="2E80831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0.683</w:t>
            </w:r>
          </w:p>
        </w:tc>
        <w:tc>
          <w:tcPr>
            <w:tcW w:w="268" w:type="pct"/>
            <w:shd w:val="clear" w:color="auto" w:fill="F2F5FB"/>
            <w:noWrap/>
            <w:vAlign w:val="center"/>
            <w:hideMark/>
          </w:tcPr>
          <w:p w14:paraId="13314EF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0.590</w:t>
            </w:r>
          </w:p>
        </w:tc>
        <w:tc>
          <w:tcPr>
            <w:tcW w:w="268" w:type="pct"/>
            <w:shd w:val="clear" w:color="auto" w:fill="FCE3E6"/>
            <w:noWrap/>
            <w:vAlign w:val="center"/>
            <w:hideMark/>
          </w:tcPr>
          <w:p w14:paraId="65B006A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0.497</w:t>
            </w:r>
          </w:p>
        </w:tc>
        <w:tc>
          <w:tcPr>
            <w:tcW w:w="268" w:type="pct"/>
            <w:shd w:val="clear" w:color="auto" w:fill="FBBFC2"/>
            <w:noWrap/>
            <w:vAlign w:val="center"/>
            <w:hideMark/>
          </w:tcPr>
          <w:p w14:paraId="2CFBAD6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0.731</w:t>
            </w:r>
          </w:p>
        </w:tc>
        <w:tc>
          <w:tcPr>
            <w:tcW w:w="268" w:type="pct"/>
            <w:shd w:val="clear" w:color="auto" w:fill="FBC0C3"/>
            <w:noWrap/>
            <w:vAlign w:val="center"/>
            <w:hideMark/>
          </w:tcPr>
          <w:p w14:paraId="4E380A8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0.749</w:t>
            </w:r>
          </w:p>
        </w:tc>
        <w:tc>
          <w:tcPr>
            <w:tcW w:w="268" w:type="pct"/>
            <w:shd w:val="clear" w:color="auto" w:fill="FBD4D7"/>
            <w:noWrap/>
            <w:vAlign w:val="center"/>
            <w:hideMark/>
          </w:tcPr>
          <w:p w14:paraId="56F7D8A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0.710</w:t>
            </w:r>
          </w:p>
        </w:tc>
        <w:tc>
          <w:tcPr>
            <w:tcW w:w="268" w:type="pct"/>
            <w:shd w:val="clear" w:color="auto" w:fill="F9888A"/>
            <w:noWrap/>
            <w:vAlign w:val="center"/>
            <w:hideMark/>
          </w:tcPr>
          <w:p w14:paraId="7D3F0D5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0.743</w:t>
            </w:r>
          </w:p>
        </w:tc>
        <w:tc>
          <w:tcPr>
            <w:tcW w:w="268" w:type="pct"/>
            <w:shd w:val="clear" w:color="auto" w:fill="F6F8FD"/>
            <w:noWrap/>
            <w:vAlign w:val="center"/>
            <w:hideMark/>
          </w:tcPr>
          <w:p w14:paraId="76F0269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0.598</w:t>
            </w:r>
          </w:p>
        </w:tc>
        <w:tc>
          <w:tcPr>
            <w:tcW w:w="268" w:type="pct"/>
            <w:shd w:val="clear" w:color="auto" w:fill="FBD2D4"/>
            <w:noWrap/>
            <w:vAlign w:val="center"/>
            <w:hideMark/>
          </w:tcPr>
          <w:p w14:paraId="760624A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0.611</w:t>
            </w:r>
          </w:p>
        </w:tc>
        <w:tc>
          <w:tcPr>
            <w:tcW w:w="268" w:type="pct"/>
            <w:shd w:val="clear" w:color="auto" w:fill="E9EFF8"/>
            <w:noWrap/>
            <w:vAlign w:val="center"/>
            <w:hideMark/>
          </w:tcPr>
          <w:p w14:paraId="64BA2AB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0.634</w:t>
            </w:r>
          </w:p>
        </w:tc>
        <w:tc>
          <w:tcPr>
            <w:tcW w:w="268" w:type="pct"/>
            <w:shd w:val="clear" w:color="auto" w:fill="FCF6F9"/>
            <w:noWrap/>
            <w:vAlign w:val="center"/>
            <w:hideMark/>
          </w:tcPr>
          <w:p w14:paraId="550559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0.630</w:t>
            </w:r>
          </w:p>
        </w:tc>
      </w:tr>
      <w:tr w:rsidR="00573121" w:rsidRPr="00573121" w14:paraId="2C191576" w14:textId="77777777" w:rsidTr="008F2B7E">
        <w:trPr>
          <w:trHeight w:val="221"/>
        </w:trPr>
        <w:tc>
          <w:tcPr>
            <w:tcW w:w="475" w:type="pct"/>
            <w:shd w:val="clear" w:color="auto" w:fill="auto"/>
            <w:noWrap/>
            <w:vAlign w:val="center"/>
            <w:hideMark/>
          </w:tcPr>
          <w:p w14:paraId="305D037C"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7B5B76AC"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7EE4A163"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SeqTrack_GOT10k</w:t>
            </w:r>
          </w:p>
        </w:tc>
        <w:tc>
          <w:tcPr>
            <w:tcW w:w="268" w:type="pct"/>
            <w:shd w:val="clear" w:color="auto" w:fill="FBC9CC"/>
            <w:noWrap/>
            <w:vAlign w:val="center"/>
            <w:hideMark/>
          </w:tcPr>
          <w:p w14:paraId="24104B6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0.689</w:t>
            </w:r>
          </w:p>
        </w:tc>
        <w:tc>
          <w:tcPr>
            <w:tcW w:w="268" w:type="pct"/>
            <w:shd w:val="clear" w:color="auto" w:fill="DDE6F4"/>
            <w:noWrap/>
            <w:vAlign w:val="center"/>
            <w:hideMark/>
          </w:tcPr>
          <w:p w14:paraId="202877D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C5D5EB"/>
            <w:noWrap/>
            <w:vAlign w:val="center"/>
            <w:hideMark/>
          </w:tcPr>
          <w:p w14:paraId="4B8973E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0.503</w:t>
            </w:r>
          </w:p>
        </w:tc>
        <w:tc>
          <w:tcPr>
            <w:tcW w:w="268" w:type="pct"/>
            <w:shd w:val="clear" w:color="auto" w:fill="FBB6B9"/>
            <w:noWrap/>
            <w:vAlign w:val="center"/>
            <w:hideMark/>
          </w:tcPr>
          <w:p w14:paraId="732F483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0.526</w:t>
            </w:r>
          </w:p>
        </w:tc>
        <w:tc>
          <w:tcPr>
            <w:tcW w:w="268" w:type="pct"/>
            <w:shd w:val="clear" w:color="auto" w:fill="BACEE8"/>
            <w:noWrap/>
            <w:vAlign w:val="center"/>
            <w:hideMark/>
          </w:tcPr>
          <w:p w14:paraId="77F353A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0.619</w:t>
            </w:r>
          </w:p>
        </w:tc>
        <w:tc>
          <w:tcPr>
            <w:tcW w:w="268" w:type="pct"/>
            <w:shd w:val="clear" w:color="auto" w:fill="DBE5F3"/>
            <w:noWrap/>
            <w:vAlign w:val="center"/>
            <w:hideMark/>
          </w:tcPr>
          <w:p w14:paraId="4CDC30E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0.659</w:t>
            </w:r>
          </w:p>
        </w:tc>
        <w:tc>
          <w:tcPr>
            <w:tcW w:w="268" w:type="pct"/>
            <w:shd w:val="clear" w:color="auto" w:fill="C9D8ED"/>
            <w:noWrap/>
            <w:vAlign w:val="center"/>
            <w:hideMark/>
          </w:tcPr>
          <w:p w14:paraId="364D4A5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0.603</w:t>
            </w:r>
          </w:p>
        </w:tc>
        <w:tc>
          <w:tcPr>
            <w:tcW w:w="268" w:type="pct"/>
            <w:shd w:val="clear" w:color="auto" w:fill="FBB7BA"/>
            <w:noWrap/>
            <w:vAlign w:val="center"/>
            <w:hideMark/>
          </w:tcPr>
          <w:p w14:paraId="4E2AA4F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0.677</w:t>
            </w:r>
          </w:p>
        </w:tc>
        <w:tc>
          <w:tcPr>
            <w:tcW w:w="268" w:type="pct"/>
            <w:shd w:val="clear" w:color="auto" w:fill="B8CCE7"/>
            <w:noWrap/>
            <w:vAlign w:val="center"/>
            <w:hideMark/>
          </w:tcPr>
          <w:p w14:paraId="5507164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0.513</w:t>
            </w:r>
          </w:p>
        </w:tc>
        <w:tc>
          <w:tcPr>
            <w:tcW w:w="268" w:type="pct"/>
            <w:shd w:val="clear" w:color="auto" w:fill="B3C9E5"/>
            <w:noWrap/>
            <w:vAlign w:val="center"/>
            <w:hideMark/>
          </w:tcPr>
          <w:p w14:paraId="0BEF9D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0.452</w:t>
            </w:r>
          </w:p>
        </w:tc>
        <w:tc>
          <w:tcPr>
            <w:tcW w:w="268" w:type="pct"/>
            <w:shd w:val="clear" w:color="auto" w:fill="ADC4E3"/>
            <w:noWrap/>
            <w:vAlign w:val="center"/>
            <w:hideMark/>
          </w:tcPr>
          <w:p w14:paraId="026FB3A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0.511</w:t>
            </w:r>
          </w:p>
        </w:tc>
        <w:tc>
          <w:tcPr>
            <w:tcW w:w="268" w:type="pct"/>
            <w:shd w:val="clear" w:color="auto" w:fill="AAC2E2"/>
            <w:noWrap/>
            <w:vAlign w:val="center"/>
            <w:hideMark/>
          </w:tcPr>
          <w:p w14:paraId="124CEC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0.450</w:t>
            </w:r>
          </w:p>
        </w:tc>
      </w:tr>
      <w:tr w:rsidR="00573121" w:rsidRPr="00573121" w14:paraId="794C5A45" w14:textId="77777777" w:rsidTr="008F2B7E">
        <w:trPr>
          <w:trHeight w:val="221"/>
        </w:trPr>
        <w:tc>
          <w:tcPr>
            <w:tcW w:w="475" w:type="pct"/>
            <w:shd w:val="clear" w:color="auto" w:fill="auto"/>
            <w:noWrap/>
            <w:vAlign w:val="center"/>
            <w:hideMark/>
          </w:tcPr>
          <w:p w14:paraId="59591420"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4965FBAC"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6874CC7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SeqTrack_L</w:t>
            </w:r>
          </w:p>
        </w:tc>
        <w:tc>
          <w:tcPr>
            <w:tcW w:w="268" w:type="pct"/>
            <w:shd w:val="clear" w:color="auto" w:fill="F97678"/>
            <w:noWrap/>
            <w:vAlign w:val="center"/>
            <w:hideMark/>
          </w:tcPr>
          <w:p w14:paraId="63D539B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0.804</w:t>
            </w:r>
          </w:p>
        </w:tc>
        <w:tc>
          <w:tcPr>
            <w:tcW w:w="268" w:type="pct"/>
            <w:shd w:val="clear" w:color="auto" w:fill="FCDADD"/>
            <w:noWrap/>
            <w:vAlign w:val="center"/>
            <w:hideMark/>
          </w:tcPr>
          <w:p w14:paraId="0614E43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0.679</w:t>
            </w:r>
          </w:p>
        </w:tc>
        <w:tc>
          <w:tcPr>
            <w:tcW w:w="268" w:type="pct"/>
            <w:shd w:val="clear" w:color="auto" w:fill="FCEEF1"/>
            <w:noWrap/>
            <w:vAlign w:val="center"/>
            <w:hideMark/>
          </w:tcPr>
          <w:p w14:paraId="6A83388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0.623</w:t>
            </w:r>
          </w:p>
        </w:tc>
        <w:tc>
          <w:tcPr>
            <w:tcW w:w="268" w:type="pct"/>
            <w:shd w:val="clear" w:color="auto" w:fill="FA9698"/>
            <w:noWrap/>
            <w:vAlign w:val="center"/>
            <w:hideMark/>
          </w:tcPr>
          <w:p w14:paraId="471BFE7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0.547</w:t>
            </w:r>
          </w:p>
        </w:tc>
        <w:tc>
          <w:tcPr>
            <w:tcW w:w="268" w:type="pct"/>
            <w:shd w:val="clear" w:color="auto" w:fill="FCF0F3"/>
            <w:noWrap/>
            <w:vAlign w:val="center"/>
            <w:hideMark/>
          </w:tcPr>
          <w:p w14:paraId="17FCEA6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0.703</w:t>
            </w:r>
          </w:p>
        </w:tc>
        <w:tc>
          <w:tcPr>
            <w:tcW w:w="268" w:type="pct"/>
            <w:shd w:val="clear" w:color="auto" w:fill="FCF0F3"/>
            <w:noWrap/>
            <w:vAlign w:val="center"/>
            <w:hideMark/>
          </w:tcPr>
          <w:p w14:paraId="5CB9317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0.714</w:t>
            </w:r>
          </w:p>
        </w:tc>
        <w:tc>
          <w:tcPr>
            <w:tcW w:w="268" w:type="pct"/>
            <w:shd w:val="clear" w:color="auto" w:fill="FCE9EC"/>
            <w:noWrap/>
            <w:vAlign w:val="center"/>
            <w:hideMark/>
          </w:tcPr>
          <w:p w14:paraId="47AC212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0.695</w:t>
            </w:r>
          </w:p>
        </w:tc>
        <w:tc>
          <w:tcPr>
            <w:tcW w:w="268" w:type="pct"/>
            <w:shd w:val="clear" w:color="auto" w:fill="F9797B"/>
            <w:noWrap/>
            <w:vAlign w:val="center"/>
            <w:hideMark/>
          </w:tcPr>
          <w:p w14:paraId="3180134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0.764</w:t>
            </w:r>
          </w:p>
        </w:tc>
        <w:tc>
          <w:tcPr>
            <w:tcW w:w="268" w:type="pct"/>
            <w:shd w:val="clear" w:color="auto" w:fill="FCFBFE"/>
            <w:noWrap/>
            <w:vAlign w:val="center"/>
            <w:hideMark/>
          </w:tcPr>
          <w:p w14:paraId="19717E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0.606</w:t>
            </w:r>
          </w:p>
        </w:tc>
        <w:tc>
          <w:tcPr>
            <w:tcW w:w="268" w:type="pct"/>
            <w:shd w:val="clear" w:color="auto" w:fill="FCE6E9"/>
            <w:noWrap/>
            <w:vAlign w:val="center"/>
            <w:hideMark/>
          </w:tcPr>
          <w:p w14:paraId="3200E6A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0.594</w:t>
            </w:r>
          </w:p>
        </w:tc>
        <w:tc>
          <w:tcPr>
            <w:tcW w:w="268" w:type="pct"/>
            <w:shd w:val="clear" w:color="auto" w:fill="E9EEF8"/>
            <w:noWrap/>
            <w:vAlign w:val="center"/>
            <w:hideMark/>
          </w:tcPr>
          <w:p w14:paraId="679D314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0.633</w:t>
            </w:r>
          </w:p>
        </w:tc>
        <w:tc>
          <w:tcPr>
            <w:tcW w:w="268" w:type="pct"/>
            <w:shd w:val="clear" w:color="auto" w:fill="F5F7FC"/>
            <w:noWrap/>
            <w:vAlign w:val="center"/>
            <w:hideMark/>
          </w:tcPr>
          <w:p w14:paraId="1478CC9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0.607</w:t>
            </w:r>
          </w:p>
        </w:tc>
      </w:tr>
      <w:tr w:rsidR="00573121" w:rsidRPr="00573121" w14:paraId="0196A267" w14:textId="77777777" w:rsidTr="008F2B7E">
        <w:trPr>
          <w:trHeight w:val="221"/>
        </w:trPr>
        <w:tc>
          <w:tcPr>
            <w:tcW w:w="475" w:type="pct"/>
            <w:shd w:val="clear" w:color="auto" w:fill="auto"/>
            <w:noWrap/>
            <w:vAlign w:val="center"/>
            <w:hideMark/>
          </w:tcPr>
          <w:p w14:paraId="012FFE7C"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29428070"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noWrap/>
            <w:vAlign w:val="center"/>
            <w:hideMark/>
          </w:tcPr>
          <w:p w14:paraId="774614AA"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SeqTrack_LGOT10k</w:t>
            </w:r>
          </w:p>
        </w:tc>
        <w:tc>
          <w:tcPr>
            <w:tcW w:w="268" w:type="pct"/>
            <w:shd w:val="clear" w:color="auto" w:fill="FBD5D8"/>
            <w:noWrap/>
            <w:vAlign w:val="center"/>
            <w:hideMark/>
          </w:tcPr>
          <w:p w14:paraId="5693AA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0.672</w:t>
            </w:r>
          </w:p>
        </w:tc>
        <w:tc>
          <w:tcPr>
            <w:tcW w:w="268" w:type="pct"/>
            <w:shd w:val="clear" w:color="auto" w:fill="C5D5EB"/>
            <w:noWrap/>
            <w:vAlign w:val="center"/>
            <w:hideMark/>
          </w:tcPr>
          <w:p w14:paraId="79F30A5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94B3DA"/>
            <w:noWrap/>
            <w:vAlign w:val="center"/>
            <w:hideMark/>
          </w:tcPr>
          <w:p w14:paraId="7BE138B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0.410</w:t>
            </w:r>
          </w:p>
        </w:tc>
        <w:tc>
          <w:tcPr>
            <w:tcW w:w="268" w:type="pct"/>
            <w:shd w:val="clear" w:color="auto" w:fill="C8D7EC"/>
            <w:noWrap/>
            <w:vAlign w:val="center"/>
            <w:hideMark/>
          </w:tcPr>
          <w:p w14:paraId="0A4AE29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0.409</w:t>
            </w:r>
          </w:p>
        </w:tc>
        <w:tc>
          <w:tcPr>
            <w:tcW w:w="268" w:type="pct"/>
            <w:shd w:val="clear" w:color="auto" w:fill="D2DEF0"/>
            <w:noWrap/>
            <w:vAlign w:val="center"/>
            <w:hideMark/>
          </w:tcPr>
          <w:p w14:paraId="75E451C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0.647</w:t>
            </w:r>
          </w:p>
        </w:tc>
        <w:tc>
          <w:tcPr>
            <w:tcW w:w="268" w:type="pct"/>
            <w:shd w:val="clear" w:color="auto" w:fill="D4E0F1"/>
            <w:noWrap/>
            <w:vAlign w:val="center"/>
            <w:hideMark/>
          </w:tcPr>
          <w:p w14:paraId="53237BE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0.649</w:t>
            </w:r>
          </w:p>
        </w:tc>
        <w:tc>
          <w:tcPr>
            <w:tcW w:w="268" w:type="pct"/>
            <w:shd w:val="clear" w:color="auto" w:fill="C1D2EA"/>
            <w:noWrap/>
            <w:vAlign w:val="center"/>
            <w:hideMark/>
          </w:tcPr>
          <w:p w14:paraId="1355BAD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0.590</w:t>
            </w:r>
          </w:p>
        </w:tc>
        <w:tc>
          <w:tcPr>
            <w:tcW w:w="268" w:type="pct"/>
            <w:shd w:val="clear" w:color="auto" w:fill="F4F6FC"/>
            <w:noWrap/>
            <w:vAlign w:val="center"/>
            <w:hideMark/>
          </w:tcPr>
          <w:p w14:paraId="5AECB299"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0.567</w:t>
            </w:r>
          </w:p>
        </w:tc>
        <w:tc>
          <w:tcPr>
            <w:tcW w:w="268" w:type="pct"/>
            <w:shd w:val="clear" w:color="auto" w:fill="AAC2E2"/>
            <w:noWrap/>
            <w:vAlign w:val="center"/>
            <w:hideMark/>
          </w:tcPr>
          <w:p w14:paraId="458C8D2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0.493</w:t>
            </w:r>
          </w:p>
        </w:tc>
        <w:tc>
          <w:tcPr>
            <w:tcW w:w="268" w:type="pct"/>
            <w:shd w:val="clear" w:color="auto" w:fill="C7D7EC"/>
            <w:noWrap/>
            <w:vAlign w:val="center"/>
            <w:hideMark/>
          </w:tcPr>
          <w:p w14:paraId="3C0F9E0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0.486</w:t>
            </w:r>
          </w:p>
        </w:tc>
        <w:tc>
          <w:tcPr>
            <w:tcW w:w="268" w:type="pct"/>
            <w:shd w:val="clear" w:color="auto" w:fill="89ABD6"/>
            <w:noWrap/>
            <w:vAlign w:val="center"/>
            <w:hideMark/>
          </w:tcPr>
          <w:p w14:paraId="3E2F623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0.437</w:t>
            </w:r>
          </w:p>
        </w:tc>
        <w:tc>
          <w:tcPr>
            <w:tcW w:w="268" w:type="pct"/>
            <w:shd w:val="clear" w:color="auto" w:fill="98B6DC"/>
            <w:noWrap/>
            <w:vAlign w:val="center"/>
            <w:hideMark/>
          </w:tcPr>
          <w:p w14:paraId="3AD7BDB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0.413</w:t>
            </w:r>
          </w:p>
        </w:tc>
      </w:tr>
      <w:tr w:rsidR="00573121" w:rsidRPr="00573121" w14:paraId="4DD91F4F" w14:textId="77777777" w:rsidTr="008F2B7E">
        <w:trPr>
          <w:trHeight w:val="221"/>
        </w:trPr>
        <w:tc>
          <w:tcPr>
            <w:tcW w:w="475" w:type="pct"/>
            <w:shd w:val="clear" w:color="auto" w:fill="auto"/>
            <w:noWrap/>
            <w:vAlign w:val="center"/>
            <w:hideMark/>
          </w:tcPr>
          <w:p w14:paraId="0AE0F96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ARTrack</w:t>
            </w:r>
          </w:p>
        </w:tc>
        <w:tc>
          <w:tcPr>
            <w:tcW w:w="516" w:type="pct"/>
            <w:shd w:val="clear" w:color="auto" w:fill="auto"/>
            <w:noWrap/>
            <w:vAlign w:val="center"/>
            <w:hideMark/>
          </w:tcPr>
          <w:p w14:paraId="73CB94F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CVPR2023</w:t>
            </w:r>
          </w:p>
        </w:tc>
        <w:tc>
          <w:tcPr>
            <w:tcW w:w="792" w:type="pct"/>
            <w:shd w:val="clear" w:color="auto" w:fill="auto"/>
            <w:vAlign w:val="center"/>
            <w:hideMark/>
          </w:tcPr>
          <w:p w14:paraId="641DC85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ARTrack</w:t>
            </w:r>
          </w:p>
        </w:tc>
        <w:tc>
          <w:tcPr>
            <w:tcW w:w="268" w:type="pct"/>
            <w:shd w:val="clear" w:color="auto" w:fill="FA999B"/>
            <w:noWrap/>
            <w:vAlign w:val="center"/>
            <w:hideMark/>
          </w:tcPr>
          <w:p w14:paraId="659A96B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0.756</w:t>
            </w:r>
          </w:p>
        </w:tc>
        <w:tc>
          <w:tcPr>
            <w:tcW w:w="268" w:type="pct"/>
            <w:shd w:val="clear" w:color="auto" w:fill="FA999B"/>
            <w:noWrap/>
            <w:vAlign w:val="center"/>
            <w:hideMark/>
          </w:tcPr>
          <w:p w14:paraId="76954C7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0.722</w:t>
            </w:r>
          </w:p>
        </w:tc>
        <w:tc>
          <w:tcPr>
            <w:tcW w:w="268" w:type="pct"/>
            <w:shd w:val="clear" w:color="auto" w:fill="E6EDF7"/>
            <w:noWrap/>
            <w:vAlign w:val="center"/>
            <w:hideMark/>
          </w:tcPr>
          <w:p w14:paraId="58A3447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0.567</w:t>
            </w:r>
          </w:p>
        </w:tc>
        <w:tc>
          <w:tcPr>
            <w:tcW w:w="268" w:type="pct"/>
            <w:shd w:val="clear" w:color="auto" w:fill="F6F8FD"/>
            <w:noWrap/>
            <w:vAlign w:val="center"/>
            <w:hideMark/>
          </w:tcPr>
          <w:p w14:paraId="0A86CEA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0.473</w:t>
            </w:r>
          </w:p>
        </w:tc>
        <w:tc>
          <w:tcPr>
            <w:tcW w:w="268" w:type="pct"/>
            <w:shd w:val="clear" w:color="auto" w:fill="F98B8D"/>
            <w:noWrap/>
            <w:vAlign w:val="center"/>
            <w:hideMark/>
          </w:tcPr>
          <w:p w14:paraId="70B3417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0.761</w:t>
            </w:r>
          </w:p>
        </w:tc>
        <w:tc>
          <w:tcPr>
            <w:tcW w:w="268" w:type="pct"/>
            <w:shd w:val="clear" w:color="auto" w:fill="FA9D9F"/>
            <w:noWrap/>
            <w:vAlign w:val="center"/>
            <w:hideMark/>
          </w:tcPr>
          <w:p w14:paraId="27E49B0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0.775</w:t>
            </w:r>
          </w:p>
        </w:tc>
        <w:tc>
          <w:tcPr>
            <w:tcW w:w="268" w:type="pct"/>
            <w:shd w:val="clear" w:color="auto" w:fill="FBCACD"/>
            <w:noWrap/>
            <w:vAlign w:val="center"/>
            <w:hideMark/>
          </w:tcPr>
          <w:p w14:paraId="081B1E3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0.717</w:t>
            </w:r>
          </w:p>
        </w:tc>
        <w:tc>
          <w:tcPr>
            <w:tcW w:w="268" w:type="pct"/>
            <w:shd w:val="clear" w:color="auto" w:fill="FBB6B8"/>
            <w:noWrap/>
            <w:vAlign w:val="center"/>
            <w:hideMark/>
          </w:tcPr>
          <w:p w14:paraId="1362642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0.679</w:t>
            </w:r>
          </w:p>
        </w:tc>
        <w:tc>
          <w:tcPr>
            <w:tcW w:w="268" w:type="pct"/>
            <w:shd w:val="clear" w:color="auto" w:fill="FBFBFE"/>
            <w:noWrap/>
            <w:vAlign w:val="center"/>
            <w:hideMark/>
          </w:tcPr>
          <w:p w14:paraId="40A89C3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0.604</w:t>
            </w:r>
          </w:p>
        </w:tc>
        <w:tc>
          <w:tcPr>
            <w:tcW w:w="268" w:type="pct"/>
            <w:shd w:val="clear" w:color="auto" w:fill="FCE2E5"/>
            <w:noWrap/>
            <w:vAlign w:val="center"/>
            <w:hideMark/>
          </w:tcPr>
          <w:p w14:paraId="1F7D830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0.597</w:t>
            </w:r>
          </w:p>
        </w:tc>
        <w:tc>
          <w:tcPr>
            <w:tcW w:w="268" w:type="pct"/>
            <w:shd w:val="clear" w:color="auto" w:fill="EAEFF8"/>
            <w:noWrap/>
            <w:vAlign w:val="center"/>
            <w:hideMark/>
          </w:tcPr>
          <w:p w14:paraId="2D17B0D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shd w:val="clear" w:color="auto" w:fill="FBFBFE"/>
            <w:noWrap/>
            <w:vAlign w:val="center"/>
            <w:hideMark/>
          </w:tcPr>
          <w:p w14:paraId="00E78B5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0.620</w:t>
            </w:r>
          </w:p>
        </w:tc>
      </w:tr>
      <w:tr w:rsidR="00573121" w:rsidRPr="00573121" w14:paraId="28BBF9C6" w14:textId="77777777" w:rsidTr="008F2B7E">
        <w:trPr>
          <w:trHeight w:val="221"/>
        </w:trPr>
        <w:tc>
          <w:tcPr>
            <w:tcW w:w="475" w:type="pct"/>
            <w:shd w:val="clear" w:color="auto" w:fill="auto"/>
            <w:noWrap/>
            <w:vAlign w:val="center"/>
            <w:hideMark/>
          </w:tcPr>
          <w:p w14:paraId="1D92F4F7"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ODTrack</w:t>
            </w:r>
          </w:p>
        </w:tc>
        <w:tc>
          <w:tcPr>
            <w:tcW w:w="516" w:type="pct"/>
            <w:shd w:val="clear" w:color="auto" w:fill="auto"/>
            <w:noWrap/>
            <w:vAlign w:val="center"/>
            <w:hideMark/>
          </w:tcPr>
          <w:p w14:paraId="29CC6FD0"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AAAI2024</w:t>
            </w:r>
          </w:p>
        </w:tc>
        <w:tc>
          <w:tcPr>
            <w:tcW w:w="792" w:type="pct"/>
            <w:shd w:val="clear" w:color="auto" w:fill="auto"/>
            <w:vAlign w:val="center"/>
            <w:hideMark/>
          </w:tcPr>
          <w:p w14:paraId="22EA4E5D"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ODTrack_Def</w:t>
            </w:r>
          </w:p>
        </w:tc>
        <w:tc>
          <w:tcPr>
            <w:tcW w:w="268" w:type="pct"/>
            <w:shd w:val="clear" w:color="auto" w:fill="FAA8AB"/>
            <w:noWrap/>
            <w:vAlign w:val="center"/>
            <w:hideMark/>
          </w:tcPr>
          <w:p w14:paraId="11CD0A6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0.734</w:t>
            </w:r>
          </w:p>
        </w:tc>
        <w:tc>
          <w:tcPr>
            <w:tcW w:w="268" w:type="pct"/>
            <w:shd w:val="clear" w:color="auto" w:fill="FCE9EC"/>
            <w:noWrap/>
            <w:vAlign w:val="center"/>
            <w:hideMark/>
          </w:tcPr>
          <w:p w14:paraId="021593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0.669</w:t>
            </w:r>
          </w:p>
        </w:tc>
        <w:tc>
          <w:tcPr>
            <w:tcW w:w="268" w:type="pct"/>
            <w:shd w:val="clear" w:color="auto" w:fill="F7F8FD"/>
            <w:noWrap/>
            <w:vAlign w:val="center"/>
            <w:hideMark/>
          </w:tcPr>
          <w:p w14:paraId="10C47272"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0.598</w:t>
            </w:r>
          </w:p>
        </w:tc>
        <w:tc>
          <w:tcPr>
            <w:tcW w:w="268" w:type="pct"/>
            <w:shd w:val="clear" w:color="auto" w:fill="F97678"/>
            <w:noWrap/>
            <w:vAlign w:val="center"/>
            <w:hideMark/>
          </w:tcPr>
          <w:p w14:paraId="5B67305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0.568</w:t>
            </w:r>
          </w:p>
        </w:tc>
        <w:tc>
          <w:tcPr>
            <w:tcW w:w="268" w:type="pct"/>
            <w:shd w:val="clear" w:color="auto" w:fill="F1F4FB"/>
            <w:noWrap/>
            <w:vAlign w:val="center"/>
            <w:hideMark/>
          </w:tcPr>
          <w:p w14:paraId="20B681E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0.684</w:t>
            </w:r>
          </w:p>
        </w:tc>
        <w:tc>
          <w:tcPr>
            <w:tcW w:w="268" w:type="pct"/>
            <w:shd w:val="clear" w:color="auto" w:fill="E1E9F5"/>
            <w:noWrap/>
            <w:vAlign w:val="center"/>
            <w:hideMark/>
          </w:tcPr>
          <w:p w14:paraId="14A23DE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0.667</w:t>
            </w:r>
          </w:p>
        </w:tc>
        <w:tc>
          <w:tcPr>
            <w:tcW w:w="268" w:type="pct"/>
            <w:shd w:val="clear" w:color="auto" w:fill="F8F9FD"/>
            <w:noWrap/>
            <w:vAlign w:val="center"/>
            <w:hideMark/>
          </w:tcPr>
          <w:p w14:paraId="2F2DAF9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0.675</w:t>
            </w:r>
          </w:p>
        </w:tc>
        <w:tc>
          <w:tcPr>
            <w:tcW w:w="268" w:type="pct"/>
            <w:shd w:val="clear" w:color="auto" w:fill="FBB4B7"/>
            <w:noWrap/>
            <w:vAlign w:val="center"/>
            <w:hideMark/>
          </w:tcPr>
          <w:p w14:paraId="06B62A8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0.681</w:t>
            </w:r>
          </w:p>
        </w:tc>
        <w:tc>
          <w:tcPr>
            <w:tcW w:w="268" w:type="pct"/>
            <w:shd w:val="clear" w:color="auto" w:fill="FCFBFE"/>
            <w:noWrap/>
            <w:vAlign w:val="center"/>
            <w:hideMark/>
          </w:tcPr>
          <w:p w14:paraId="158AE58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0.606</w:t>
            </w:r>
          </w:p>
        </w:tc>
        <w:tc>
          <w:tcPr>
            <w:tcW w:w="268" w:type="pct"/>
            <w:shd w:val="clear" w:color="auto" w:fill="FAFAFE"/>
            <w:noWrap/>
            <w:vAlign w:val="center"/>
            <w:hideMark/>
          </w:tcPr>
          <w:p w14:paraId="0C94F78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0.572</w:t>
            </w:r>
          </w:p>
        </w:tc>
        <w:tc>
          <w:tcPr>
            <w:tcW w:w="268" w:type="pct"/>
            <w:shd w:val="clear" w:color="auto" w:fill="FAFAFE"/>
            <w:noWrap/>
            <w:vAlign w:val="center"/>
            <w:hideMark/>
          </w:tcPr>
          <w:p w14:paraId="49E92E24"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0.668</w:t>
            </w:r>
          </w:p>
        </w:tc>
        <w:tc>
          <w:tcPr>
            <w:tcW w:w="268" w:type="pct"/>
            <w:shd w:val="clear" w:color="auto" w:fill="E0E8F5"/>
            <w:noWrap/>
            <w:vAlign w:val="center"/>
            <w:hideMark/>
          </w:tcPr>
          <w:p w14:paraId="119C001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0.563</w:t>
            </w:r>
          </w:p>
        </w:tc>
      </w:tr>
      <w:tr w:rsidR="00573121" w:rsidRPr="00573121" w14:paraId="1361F70D" w14:textId="77777777" w:rsidTr="008F2B7E">
        <w:trPr>
          <w:trHeight w:val="221"/>
        </w:trPr>
        <w:tc>
          <w:tcPr>
            <w:tcW w:w="475" w:type="pct"/>
            <w:shd w:val="clear" w:color="auto" w:fill="auto"/>
            <w:noWrap/>
            <w:vAlign w:val="center"/>
            <w:hideMark/>
          </w:tcPr>
          <w:p w14:paraId="4E69FA18" w14:textId="77777777" w:rsidR="00315030" w:rsidRPr="00573121" w:rsidRDefault="00315030" w:rsidP="008F2B7E">
            <w:pPr>
              <w:widowControl/>
              <w:spacing w:line="240" w:lineRule="auto"/>
              <w:rPr>
                <w:sz w:val="14"/>
                <w:szCs w:val="14"/>
                <w:lang w:val="en-US" w:eastAsia="zh-CN"/>
              </w:rPr>
            </w:pPr>
          </w:p>
        </w:tc>
        <w:tc>
          <w:tcPr>
            <w:tcW w:w="516" w:type="pct"/>
            <w:shd w:val="clear" w:color="auto" w:fill="auto"/>
            <w:noWrap/>
            <w:vAlign w:val="center"/>
            <w:hideMark/>
          </w:tcPr>
          <w:p w14:paraId="52AC4A67" w14:textId="77777777" w:rsidR="00315030" w:rsidRPr="00573121" w:rsidRDefault="00315030" w:rsidP="008F2B7E">
            <w:pPr>
              <w:widowControl/>
              <w:spacing w:line="240" w:lineRule="auto"/>
              <w:rPr>
                <w:rFonts w:eastAsia="Times New Roman"/>
                <w:sz w:val="14"/>
                <w:szCs w:val="14"/>
                <w:lang w:val="en-US" w:eastAsia="zh-CN"/>
              </w:rPr>
            </w:pPr>
          </w:p>
        </w:tc>
        <w:tc>
          <w:tcPr>
            <w:tcW w:w="792" w:type="pct"/>
            <w:shd w:val="clear" w:color="auto" w:fill="auto"/>
            <w:vAlign w:val="center"/>
            <w:hideMark/>
          </w:tcPr>
          <w:p w14:paraId="36AF2989"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ODTrack_L</w:t>
            </w:r>
          </w:p>
        </w:tc>
        <w:tc>
          <w:tcPr>
            <w:tcW w:w="268" w:type="pct"/>
            <w:shd w:val="clear" w:color="auto" w:fill="F96E70"/>
            <w:noWrap/>
            <w:vAlign w:val="center"/>
            <w:hideMark/>
          </w:tcPr>
          <w:p w14:paraId="78D9379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0.815</w:t>
            </w:r>
          </w:p>
        </w:tc>
        <w:tc>
          <w:tcPr>
            <w:tcW w:w="268" w:type="pct"/>
            <w:shd w:val="clear" w:color="auto" w:fill="FBD6D8"/>
            <w:noWrap/>
            <w:vAlign w:val="center"/>
            <w:hideMark/>
          </w:tcPr>
          <w:p w14:paraId="4037BA3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0.682</w:t>
            </w:r>
          </w:p>
        </w:tc>
        <w:tc>
          <w:tcPr>
            <w:tcW w:w="268" w:type="pct"/>
            <w:shd w:val="clear" w:color="auto" w:fill="FBFBFE"/>
            <w:noWrap/>
            <w:vAlign w:val="center"/>
            <w:hideMark/>
          </w:tcPr>
          <w:p w14:paraId="34EF6F60"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0.607</w:t>
            </w:r>
          </w:p>
        </w:tc>
        <w:tc>
          <w:tcPr>
            <w:tcW w:w="268" w:type="pct"/>
            <w:shd w:val="clear" w:color="auto" w:fill="FCDEE1"/>
            <w:noWrap/>
            <w:vAlign w:val="center"/>
            <w:hideMark/>
          </w:tcPr>
          <w:p w14:paraId="609093D5"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0.500</w:t>
            </w:r>
          </w:p>
        </w:tc>
        <w:tc>
          <w:tcPr>
            <w:tcW w:w="268" w:type="pct"/>
            <w:shd w:val="clear" w:color="auto" w:fill="FBCDD0"/>
            <w:noWrap/>
            <w:vAlign w:val="center"/>
            <w:hideMark/>
          </w:tcPr>
          <w:p w14:paraId="25844A0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0.723</w:t>
            </w:r>
          </w:p>
        </w:tc>
        <w:tc>
          <w:tcPr>
            <w:tcW w:w="268" w:type="pct"/>
            <w:shd w:val="clear" w:color="auto" w:fill="FCE1E4"/>
            <w:noWrap/>
            <w:vAlign w:val="center"/>
            <w:hideMark/>
          </w:tcPr>
          <w:p w14:paraId="5F193E8B"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0.725</w:t>
            </w:r>
          </w:p>
        </w:tc>
        <w:tc>
          <w:tcPr>
            <w:tcW w:w="268" w:type="pct"/>
            <w:shd w:val="clear" w:color="auto" w:fill="FCDFE2"/>
            <w:noWrap/>
            <w:vAlign w:val="center"/>
            <w:hideMark/>
          </w:tcPr>
          <w:p w14:paraId="66813D5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0.702</w:t>
            </w:r>
          </w:p>
        </w:tc>
        <w:tc>
          <w:tcPr>
            <w:tcW w:w="268" w:type="pct"/>
            <w:shd w:val="clear" w:color="auto" w:fill="F8696B"/>
            <w:noWrap/>
            <w:vAlign w:val="center"/>
            <w:hideMark/>
          </w:tcPr>
          <w:p w14:paraId="071A8966"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0.785</w:t>
            </w:r>
          </w:p>
        </w:tc>
        <w:tc>
          <w:tcPr>
            <w:tcW w:w="268" w:type="pct"/>
            <w:shd w:val="clear" w:color="auto" w:fill="FCE9EC"/>
            <w:noWrap/>
            <w:vAlign w:val="center"/>
            <w:hideMark/>
          </w:tcPr>
          <w:p w14:paraId="2015C54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0.621</w:t>
            </w:r>
          </w:p>
        </w:tc>
        <w:tc>
          <w:tcPr>
            <w:tcW w:w="268" w:type="pct"/>
            <w:shd w:val="clear" w:color="auto" w:fill="FCE7EA"/>
            <w:noWrap/>
            <w:vAlign w:val="center"/>
            <w:hideMark/>
          </w:tcPr>
          <w:p w14:paraId="7E3E099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0.593</w:t>
            </w:r>
          </w:p>
        </w:tc>
        <w:tc>
          <w:tcPr>
            <w:tcW w:w="268" w:type="pct"/>
            <w:shd w:val="clear" w:color="auto" w:fill="F1F4FB"/>
            <w:noWrap/>
            <w:vAlign w:val="center"/>
            <w:hideMark/>
          </w:tcPr>
          <w:p w14:paraId="2D03973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0.649</w:t>
            </w:r>
          </w:p>
        </w:tc>
        <w:tc>
          <w:tcPr>
            <w:tcW w:w="268" w:type="pct"/>
            <w:shd w:val="clear" w:color="auto" w:fill="EBF0F9"/>
            <w:noWrap/>
            <w:vAlign w:val="center"/>
            <w:hideMark/>
          </w:tcPr>
          <w:p w14:paraId="7DCBED77"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0.587</w:t>
            </w:r>
          </w:p>
        </w:tc>
      </w:tr>
      <w:tr w:rsidR="00573121" w:rsidRPr="00573121" w14:paraId="17F2DEA8" w14:textId="77777777" w:rsidTr="008F2B7E">
        <w:trPr>
          <w:trHeight w:val="221"/>
        </w:trPr>
        <w:tc>
          <w:tcPr>
            <w:tcW w:w="475" w:type="pct"/>
            <w:tcBorders>
              <w:bottom w:val="single" w:sz="12" w:space="0" w:color="auto"/>
            </w:tcBorders>
            <w:shd w:val="clear" w:color="auto" w:fill="auto"/>
            <w:noWrap/>
            <w:vAlign w:val="center"/>
            <w:hideMark/>
          </w:tcPr>
          <w:p w14:paraId="304F7B46"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SMAT</w:t>
            </w:r>
          </w:p>
        </w:tc>
        <w:tc>
          <w:tcPr>
            <w:tcW w:w="516" w:type="pct"/>
            <w:tcBorders>
              <w:bottom w:val="single" w:sz="12" w:space="0" w:color="auto"/>
            </w:tcBorders>
            <w:shd w:val="clear" w:color="auto" w:fill="auto"/>
            <w:noWrap/>
            <w:vAlign w:val="center"/>
            <w:hideMark/>
          </w:tcPr>
          <w:p w14:paraId="74390631"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WACV 2024</w:t>
            </w:r>
          </w:p>
        </w:tc>
        <w:tc>
          <w:tcPr>
            <w:tcW w:w="792" w:type="pct"/>
            <w:tcBorders>
              <w:bottom w:val="single" w:sz="12" w:space="0" w:color="auto"/>
            </w:tcBorders>
            <w:shd w:val="clear" w:color="auto" w:fill="auto"/>
            <w:noWrap/>
            <w:vAlign w:val="center"/>
            <w:hideMark/>
          </w:tcPr>
          <w:p w14:paraId="4AAF76DE" w14:textId="77777777" w:rsidR="00315030" w:rsidRPr="00573121" w:rsidRDefault="00315030" w:rsidP="008F2B7E">
            <w:pPr>
              <w:widowControl/>
              <w:spacing w:line="240" w:lineRule="auto"/>
              <w:rPr>
                <w:bCs/>
                <w:sz w:val="14"/>
                <w:szCs w:val="14"/>
                <w:lang w:val="en-US" w:eastAsia="zh-CN"/>
              </w:rPr>
            </w:pPr>
            <w:r w:rsidRPr="00573121">
              <w:rPr>
                <w:bCs/>
                <w:sz w:val="14"/>
                <w:szCs w:val="14"/>
                <w:lang w:val="en-US" w:eastAsia="zh-CN"/>
              </w:rPr>
              <w:t>SMAT</w:t>
            </w:r>
          </w:p>
        </w:tc>
        <w:tc>
          <w:tcPr>
            <w:tcW w:w="268" w:type="pct"/>
            <w:tcBorders>
              <w:bottom w:val="single" w:sz="12" w:space="0" w:color="auto"/>
            </w:tcBorders>
            <w:shd w:val="clear" w:color="auto" w:fill="F0F3FA"/>
            <w:noWrap/>
            <w:vAlign w:val="center"/>
            <w:hideMark/>
          </w:tcPr>
          <w:p w14:paraId="4870003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0.601</w:t>
            </w:r>
          </w:p>
        </w:tc>
        <w:tc>
          <w:tcPr>
            <w:tcW w:w="268" w:type="pct"/>
            <w:tcBorders>
              <w:bottom w:val="single" w:sz="12" w:space="0" w:color="auto"/>
            </w:tcBorders>
            <w:shd w:val="clear" w:color="auto" w:fill="E5ECF7"/>
            <w:noWrap/>
            <w:vAlign w:val="center"/>
            <w:hideMark/>
          </w:tcPr>
          <w:p w14:paraId="0BC5D29F"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0.620</w:t>
            </w:r>
          </w:p>
        </w:tc>
        <w:tc>
          <w:tcPr>
            <w:tcW w:w="268" w:type="pct"/>
            <w:tcBorders>
              <w:bottom w:val="single" w:sz="12" w:space="0" w:color="auto"/>
            </w:tcBorders>
            <w:shd w:val="clear" w:color="auto" w:fill="FCFCFF"/>
            <w:noWrap/>
            <w:vAlign w:val="center"/>
            <w:hideMark/>
          </w:tcPr>
          <w:p w14:paraId="3F2DC28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0.608</w:t>
            </w:r>
          </w:p>
        </w:tc>
        <w:tc>
          <w:tcPr>
            <w:tcW w:w="268" w:type="pct"/>
            <w:tcBorders>
              <w:bottom w:val="single" w:sz="12" w:space="0" w:color="auto"/>
            </w:tcBorders>
            <w:shd w:val="clear" w:color="auto" w:fill="FAFBFE"/>
            <w:noWrap/>
            <w:vAlign w:val="center"/>
            <w:hideMark/>
          </w:tcPr>
          <w:p w14:paraId="598D7C2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0.479</w:t>
            </w:r>
          </w:p>
        </w:tc>
        <w:tc>
          <w:tcPr>
            <w:tcW w:w="268" w:type="pct"/>
            <w:tcBorders>
              <w:bottom w:val="single" w:sz="12" w:space="0" w:color="auto"/>
            </w:tcBorders>
            <w:shd w:val="clear" w:color="auto" w:fill="EDF1F9"/>
            <w:noWrap/>
            <w:vAlign w:val="center"/>
            <w:hideMark/>
          </w:tcPr>
          <w:p w14:paraId="23E1CC33"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0.679</w:t>
            </w:r>
          </w:p>
        </w:tc>
        <w:tc>
          <w:tcPr>
            <w:tcW w:w="268" w:type="pct"/>
            <w:tcBorders>
              <w:bottom w:val="single" w:sz="12" w:space="0" w:color="auto"/>
            </w:tcBorders>
            <w:shd w:val="clear" w:color="auto" w:fill="FCF6F9"/>
            <w:noWrap/>
            <w:vAlign w:val="center"/>
            <w:hideMark/>
          </w:tcPr>
          <w:p w14:paraId="2863920D"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0.709</w:t>
            </w:r>
          </w:p>
        </w:tc>
        <w:tc>
          <w:tcPr>
            <w:tcW w:w="268" w:type="pct"/>
            <w:tcBorders>
              <w:bottom w:val="single" w:sz="12" w:space="0" w:color="auto"/>
            </w:tcBorders>
            <w:shd w:val="clear" w:color="auto" w:fill="DEE7F4"/>
            <w:noWrap/>
            <w:vAlign w:val="center"/>
            <w:hideMark/>
          </w:tcPr>
          <w:p w14:paraId="0EE6C82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0.635</w:t>
            </w:r>
          </w:p>
        </w:tc>
        <w:tc>
          <w:tcPr>
            <w:tcW w:w="268" w:type="pct"/>
            <w:tcBorders>
              <w:bottom w:val="single" w:sz="12" w:space="0" w:color="auto"/>
            </w:tcBorders>
            <w:shd w:val="clear" w:color="auto" w:fill="E2E9F5"/>
            <w:noWrap/>
            <w:vAlign w:val="center"/>
            <w:hideMark/>
          </w:tcPr>
          <w:p w14:paraId="469A3CD1"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0.536</w:t>
            </w:r>
          </w:p>
        </w:tc>
        <w:tc>
          <w:tcPr>
            <w:tcW w:w="268" w:type="pct"/>
            <w:tcBorders>
              <w:bottom w:val="single" w:sz="12" w:space="0" w:color="auto"/>
            </w:tcBorders>
            <w:shd w:val="clear" w:color="auto" w:fill="B4C9E5"/>
            <w:noWrap/>
            <w:vAlign w:val="center"/>
            <w:hideMark/>
          </w:tcPr>
          <w:p w14:paraId="261BE8EE"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0.507</w:t>
            </w:r>
          </w:p>
        </w:tc>
        <w:tc>
          <w:tcPr>
            <w:tcW w:w="268" w:type="pct"/>
            <w:tcBorders>
              <w:bottom w:val="single" w:sz="12" w:space="0" w:color="auto"/>
            </w:tcBorders>
            <w:shd w:val="clear" w:color="auto" w:fill="E6ECF7"/>
            <w:noWrap/>
            <w:vAlign w:val="center"/>
            <w:hideMark/>
          </w:tcPr>
          <w:p w14:paraId="17C3C57C"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0.538</w:t>
            </w:r>
          </w:p>
        </w:tc>
        <w:tc>
          <w:tcPr>
            <w:tcW w:w="268" w:type="pct"/>
            <w:tcBorders>
              <w:bottom w:val="single" w:sz="12" w:space="0" w:color="auto"/>
            </w:tcBorders>
            <w:shd w:val="clear" w:color="auto" w:fill="CCDAEE"/>
            <w:noWrap/>
            <w:vAlign w:val="center"/>
            <w:hideMark/>
          </w:tcPr>
          <w:p w14:paraId="4C7BE36A"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0.574</w:t>
            </w:r>
          </w:p>
        </w:tc>
        <w:tc>
          <w:tcPr>
            <w:tcW w:w="268" w:type="pct"/>
            <w:tcBorders>
              <w:bottom w:val="single" w:sz="12" w:space="0" w:color="auto"/>
            </w:tcBorders>
            <w:shd w:val="clear" w:color="auto" w:fill="C9D8ED"/>
            <w:noWrap/>
            <w:vAlign w:val="center"/>
            <w:hideMark/>
          </w:tcPr>
          <w:p w14:paraId="47D02A48" w14:textId="77777777" w:rsidR="00315030" w:rsidRPr="00573121" w:rsidRDefault="00315030" w:rsidP="008F2B7E">
            <w:pPr>
              <w:widowControl/>
              <w:spacing w:line="240" w:lineRule="auto"/>
              <w:jc w:val="center"/>
              <w:rPr>
                <w:sz w:val="14"/>
                <w:szCs w:val="14"/>
                <w:lang w:val="en-US" w:eastAsia="zh-CN"/>
              </w:rPr>
            </w:pPr>
            <w:r w:rsidRPr="00573121">
              <w:rPr>
                <w:sz w:val="14"/>
                <w:szCs w:val="14"/>
                <w:lang w:val="en-US" w:eastAsia="zh-CN"/>
              </w:rPr>
              <w:t>0.516</w:t>
            </w:r>
          </w:p>
        </w:tc>
      </w:tr>
    </w:tbl>
    <w:p w14:paraId="18A88A9E" w14:textId="2D815F6D" w:rsidR="00B118B5" w:rsidRPr="00573121" w:rsidRDefault="00B118B5" w:rsidP="00715F5B">
      <w:pPr>
        <w:spacing w:afterLines="50" w:after="120" w:line="240" w:lineRule="auto"/>
      </w:pPr>
    </w:p>
    <w:p w14:paraId="5E8ED591" w14:textId="0F4E385C" w:rsidR="00634D35" w:rsidRPr="00573121" w:rsidRDefault="00634D35" w:rsidP="00A31DE9">
      <w:pPr>
        <w:spacing w:beforeLines="50" w:before="120" w:afterLines="100" w:after="240" w:line="240" w:lineRule="auto"/>
        <w:jc w:val="both"/>
        <w:rPr>
          <w:bCs/>
          <w:szCs w:val="16"/>
          <w:lang w:eastAsia="zh-CN"/>
        </w:rPr>
      </w:pPr>
      <w:r w:rsidRPr="00573121">
        <w:rPr>
          <w:bCs/>
          <w:noProof/>
          <w:szCs w:val="16"/>
          <w:lang w:val="en-US" w:eastAsia="zh-CN"/>
        </w:rPr>
        <w:lastRenderedPageBreak/>
        <w:drawing>
          <wp:inline distT="0" distB="0" distL="0" distR="0" wp14:anchorId="12D1D307" wp14:editId="7EF96917">
            <wp:extent cx="6588000" cy="7421120"/>
            <wp:effectExtent l="0" t="0" r="3810" b="8890"/>
            <wp:docPr id="4" name="图片 4"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3" t="592" r="494" b="-6"/>
                    <a:stretch/>
                  </pic:blipFill>
                  <pic:spPr bwMode="auto">
                    <a:xfrm>
                      <a:off x="0" y="0"/>
                      <a:ext cx="6588000" cy="7421120"/>
                    </a:xfrm>
                    <a:prstGeom prst="rect">
                      <a:avLst/>
                    </a:prstGeom>
                    <a:noFill/>
                    <a:ln>
                      <a:noFill/>
                    </a:ln>
                    <a:extLst>
                      <a:ext uri="{53640926-AAD7-44D8-BBD7-CCE9431645EC}">
                        <a14:shadowObscured xmlns:a14="http://schemas.microsoft.com/office/drawing/2010/main"/>
                      </a:ext>
                    </a:extLst>
                  </pic:spPr>
                </pic:pic>
              </a:graphicData>
            </a:graphic>
          </wp:inline>
        </w:drawing>
      </w:r>
    </w:p>
    <w:p w14:paraId="1C5C7DBD" w14:textId="697BF33F" w:rsidR="0051036E" w:rsidRPr="00573121" w:rsidRDefault="00B77A34" w:rsidP="00967742">
      <w:pPr>
        <w:spacing w:beforeLines="50" w:before="120" w:afterLines="150" w:after="360" w:line="240" w:lineRule="auto"/>
        <w:jc w:val="both"/>
        <w:rPr>
          <w:bCs/>
          <w:szCs w:val="16"/>
          <w:lang w:eastAsia="zh-CN"/>
        </w:rPr>
        <w:sectPr w:rsidR="0051036E" w:rsidRPr="00573121" w:rsidSect="00182A8C">
          <w:type w:val="continuous"/>
          <w:pgSz w:w="12240" w:h="15840" w:code="1"/>
          <w:pgMar w:top="567" w:right="936" w:bottom="567" w:left="936" w:header="432" w:footer="432" w:gutter="0"/>
          <w:cols w:space="288"/>
        </w:sectPr>
      </w:pPr>
      <w:r w:rsidRPr="00573121">
        <w:rPr>
          <w:b/>
          <w:bCs/>
          <w:szCs w:val="16"/>
          <w:lang w:eastAsia="zh-CN"/>
        </w:rPr>
        <w:t>Fig. 17.</w:t>
      </w:r>
      <w:r w:rsidRPr="00573121">
        <w:rPr>
          <w:bCs/>
          <w:szCs w:val="16"/>
          <w:lang w:eastAsia="zh-CN"/>
        </w:rPr>
        <w:t xml:space="preserve"> </w:t>
      </w:r>
      <w:r w:rsidR="00025950" w:rsidRPr="00573121">
        <w:rPr>
          <w:bCs/>
          <w:szCs w:val="16"/>
          <w:lang w:eastAsia="zh-CN"/>
        </w:rPr>
        <w:t>The n</w:t>
      </w:r>
      <w:r w:rsidR="00D92E45" w:rsidRPr="00573121">
        <w:rPr>
          <w:bCs/>
          <w:szCs w:val="16"/>
          <w:lang w:eastAsia="zh-CN"/>
        </w:rPr>
        <w:t xml:space="preserve">ormalized precision plot </w:t>
      </w:r>
      <w:r w:rsidRPr="00573121">
        <w:rPr>
          <w:bCs/>
          <w:szCs w:val="16"/>
          <w:lang w:eastAsia="zh-CN"/>
        </w:rPr>
        <w:t xml:space="preserve">of each attribute for </w:t>
      </w:r>
      <w:r w:rsidR="00F66BB5" w:rsidRPr="00573121">
        <w:rPr>
          <w:bCs/>
          <w:szCs w:val="16"/>
          <w:lang w:eastAsia="zh-CN"/>
        </w:rPr>
        <w:t xml:space="preserve">the </w:t>
      </w:r>
      <w:r w:rsidRPr="00573121">
        <w:rPr>
          <w:bCs/>
          <w:szCs w:val="16"/>
          <w:lang w:eastAsia="zh-CN"/>
        </w:rPr>
        <w:t>top 30 trackers. (a) DEF. (b) IPR. (c) PO. (d) FO. (e) IV. (f) MB. (g) BC. (h) OON. (i) SA. (j) LT. (k) IM. (l) AM.</w:t>
      </w:r>
    </w:p>
    <w:p w14:paraId="364C8729" w14:textId="0BF828A7" w:rsidR="00B118B5" w:rsidRPr="00573121" w:rsidRDefault="00381F0A" w:rsidP="00381F0A">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6.2</w:t>
      </w:r>
      <w:r w:rsidR="00B118B5" w:rsidRPr="00573121">
        <w:rPr>
          <w:rFonts w:eastAsia="等线"/>
          <w:b/>
          <w:iCs/>
          <w:sz w:val="18"/>
          <w:szCs w:val="18"/>
          <w:lang w:val="en-US"/>
        </w:rPr>
        <w:t>. Qualita</w:t>
      </w:r>
      <w:r w:rsidRPr="00573121">
        <w:rPr>
          <w:rFonts w:eastAsia="等线"/>
          <w:b/>
          <w:iCs/>
          <w:sz w:val="18"/>
          <w:szCs w:val="18"/>
          <w:lang w:val="en-US"/>
        </w:rPr>
        <w:t>tive evaluations</w:t>
      </w:r>
    </w:p>
    <w:p w14:paraId="0D2165D7" w14:textId="4355701C" w:rsidR="00C23309" w:rsidRPr="00573121" w:rsidRDefault="00B118B5" w:rsidP="001E69D8">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For qualitative evaluation, we visualize </w:t>
      </w:r>
      <w:r w:rsidR="0094487C" w:rsidRPr="00573121">
        <w:rPr>
          <w:rFonts w:eastAsia="等线"/>
          <w:sz w:val="18"/>
          <w:szCs w:val="18"/>
          <w:lang w:val="en-US" w:eastAsia="zh-CN"/>
        </w:rPr>
        <w:t>nine</w:t>
      </w:r>
      <w:r w:rsidRPr="00573121">
        <w:rPr>
          <w:rFonts w:eastAsia="等线"/>
          <w:sz w:val="18"/>
          <w:szCs w:val="18"/>
          <w:lang w:val="en-US" w:eastAsia="zh-CN"/>
        </w:rPr>
        <w:t xml:space="preserve"> SOTA trackers</w:t>
      </w:r>
      <w:r w:rsidR="0017719E" w:rsidRPr="00573121">
        <w:rPr>
          <w:rFonts w:eastAsia="等线"/>
          <w:sz w:val="18"/>
          <w:szCs w:val="18"/>
          <w:lang w:val="en-US" w:eastAsia="zh-CN"/>
        </w:rPr>
        <w:t xml:space="preserve"> including</w:t>
      </w:r>
      <w:r w:rsidRPr="00573121">
        <w:rPr>
          <w:rFonts w:eastAsia="等线"/>
          <w:sz w:val="18"/>
          <w:szCs w:val="18"/>
          <w:lang w:val="en-US" w:eastAsia="zh-CN"/>
        </w:rPr>
        <w:t xml:space="preserve"> </w:t>
      </w:r>
      <w:r w:rsidR="00D635E2" w:rsidRPr="00573121">
        <w:rPr>
          <w:rFonts w:eastAsia="等线"/>
          <w:sz w:val="18"/>
          <w:szCs w:val="18"/>
          <w:lang w:val="en-US" w:eastAsia="zh-CN"/>
        </w:rPr>
        <w:t>ODTrack (ODTrack_L)</w:t>
      </w:r>
      <w:r w:rsidRPr="00573121">
        <w:rPr>
          <w:rFonts w:eastAsia="等线"/>
          <w:sz w:val="18"/>
          <w:szCs w:val="18"/>
          <w:lang w:val="en-US" w:eastAsia="zh-CN"/>
        </w:rPr>
        <w:t xml:space="preserve">, </w:t>
      </w:r>
      <w:r w:rsidR="00D635E2" w:rsidRPr="00573121">
        <w:rPr>
          <w:rFonts w:eastAsia="等线"/>
          <w:sz w:val="18"/>
          <w:szCs w:val="18"/>
          <w:lang w:val="en-US" w:eastAsia="zh-CN"/>
        </w:rPr>
        <w:t>SeqTrack (SeqTrack_Def)</w:t>
      </w:r>
      <w:r w:rsidRPr="00573121">
        <w:rPr>
          <w:rFonts w:eastAsia="等线"/>
          <w:sz w:val="18"/>
          <w:szCs w:val="18"/>
          <w:lang w:val="en-US" w:eastAsia="zh-CN"/>
        </w:rPr>
        <w:t xml:space="preserve">, </w:t>
      </w:r>
      <w:r w:rsidR="00D635E2" w:rsidRPr="00573121">
        <w:rPr>
          <w:rFonts w:eastAsia="等线"/>
          <w:sz w:val="18"/>
          <w:szCs w:val="18"/>
          <w:lang w:val="en-US" w:eastAsia="zh-CN"/>
        </w:rPr>
        <w:t>ARTrack</w:t>
      </w:r>
      <w:r w:rsidRPr="00573121">
        <w:rPr>
          <w:rFonts w:eastAsia="等线"/>
          <w:sz w:val="18"/>
          <w:szCs w:val="18"/>
          <w:lang w:val="en-US" w:eastAsia="zh-CN"/>
        </w:rPr>
        <w:t xml:space="preserve">, </w:t>
      </w:r>
      <w:r w:rsidR="00D635E2" w:rsidRPr="00573121">
        <w:rPr>
          <w:rFonts w:eastAsia="等线"/>
          <w:sz w:val="18"/>
          <w:szCs w:val="18"/>
          <w:lang w:val="en-US" w:eastAsia="zh-CN"/>
        </w:rPr>
        <w:t>CFME</w:t>
      </w:r>
      <w:r w:rsidRPr="00573121">
        <w:rPr>
          <w:rFonts w:eastAsia="等线"/>
          <w:sz w:val="18"/>
          <w:szCs w:val="18"/>
          <w:lang w:val="en-US" w:eastAsia="zh-CN"/>
        </w:rPr>
        <w:t xml:space="preserve">, </w:t>
      </w:r>
      <w:r w:rsidR="00D635E2" w:rsidRPr="00573121">
        <w:rPr>
          <w:rFonts w:eastAsia="等线"/>
          <w:sz w:val="18"/>
          <w:szCs w:val="18"/>
          <w:lang w:val="en-US" w:eastAsia="zh-CN"/>
        </w:rPr>
        <w:t>SiamFC++</w:t>
      </w:r>
      <w:r w:rsidR="00723DDC" w:rsidRPr="00573121">
        <w:rPr>
          <w:rFonts w:eastAsia="等线"/>
          <w:sz w:val="18"/>
          <w:szCs w:val="18"/>
          <w:lang w:val="en-US" w:eastAsia="zh-CN"/>
        </w:rPr>
        <w:t xml:space="preserve"> (SiamFC++_Alex)</w:t>
      </w:r>
      <w:r w:rsidRPr="00573121">
        <w:rPr>
          <w:rFonts w:eastAsia="等线"/>
          <w:sz w:val="18"/>
          <w:szCs w:val="18"/>
          <w:lang w:val="en-US" w:eastAsia="zh-CN"/>
        </w:rPr>
        <w:t xml:space="preserve">, </w:t>
      </w:r>
      <w:r w:rsidR="00723DDC" w:rsidRPr="00573121">
        <w:rPr>
          <w:rFonts w:eastAsia="等线"/>
          <w:sz w:val="18"/>
          <w:szCs w:val="18"/>
          <w:lang w:val="en-US" w:eastAsia="zh-CN"/>
        </w:rPr>
        <w:t>DSST</w:t>
      </w:r>
      <w:r w:rsidR="008707BA" w:rsidRPr="00573121">
        <w:rPr>
          <w:rFonts w:eastAsia="等线"/>
          <w:sz w:val="18"/>
          <w:szCs w:val="18"/>
          <w:lang w:val="en-US" w:eastAsia="zh-CN"/>
        </w:rPr>
        <w:t xml:space="preserve"> </w:t>
      </w:r>
      <w:r w:rsidR="008707BA" w:rsidRPr="00573121">
        <w:rPr>
          <w:rFonts w:eastAsia="等线"/>
          <w:sz w:val="18"/>
          <w:szCs w:val="18"/>
          <w:lang w:val="en-US" w:eastAsia="zh-CN"/>
        </w:rPr>
        <w:fldChar w:fldCharType="begin"/>
      </w:r>
      <w:r w:rsidR="008707BA" w:rsidRPr="00573121">
        <w:rPr>
          <w:rFonts w:eastAsia="等线"/>
          <w:sz w:val="18"/>
          <w:szCs w:val="18"/>
          <w:lang w:val="en-US" w:eastAsia="zh-CN"/>
        </w:rPr>
        <w:instrText xml:space="preserve"> ADDIN EN.CITE &lt;EndNote&gt;&lt;Cite&gt;&lt;Author&gt;Danelljan&lt;/Author&gt;&lt;Year&gt;2017&lt;/Year&gt;&lt;RecNum&gt;478&lt;/RecNum&gt;&lt;DisplayText&gt;(Danelljan et al., 2017b)&lt;/DisplayText&gt;&lt;record&gt;&lt;rec-number&gt;478&lt;/rec-number&gt;&lt;foreign-keys&gt;&lt;key app="EN" db-id="e0rrfwa0brreflez5rax0509petwwta9e0ar" timestamp="1622982232"&gt;478&lt;/key&gt;&lt;/foreign-keys&gt;&lt;ref-type name="Journal Article"&gt;17&lt;/ref-type&gt;&lt;contributors&gt;&lt;authors&gt;&lt;author&gt;Danelljan, M.&lt;/author&gt;&lt;author&gt;Hager, G.&lt;/author&gt;&lt;author&gt;Khan, F. S.&lt;/author&gt;&lt;author&gt;Felsberg, M.&lt;/author&gt;&lt;/authors&gt;&lt;/contributors&gt;&lt;titles&gt;&lt;title&gt;Discriminative Scale Space Tracking&lt;/title&gt;&lt;secondary-title&gt;Ieee Transactions on Pattern Analysis and Machine Intelligence&lt;/secondary-title&gt;&lt;/titles&gt;&lt;periodical&gt;&lt;full-title&gt;Ieee Transactions on Pattern Analysis and Machine Intelligence&lt;/full-title&gt;&lt;abbr-1&gt;IEEE Trans. Pattern Anal. Mach. Intell.&lt;/abbr-1&gt;&lt;/periodical&gt;&lt;pages&gt;1561-1575&lt;/pages&gt;&lt;volume&gt;39&lt;/volume&gt;&lt;number&gt;8&lt;/number&gt;&lt;edition&gt;2016/09/23&lt;/edition&gt;&lt;dates&gt;&lt;year&gt;2017&lt;/year&gt;&lt;pub-dates&gt;&lt;date&gt;Aug&lt;/date&gt;&lt;/pub-dates&gt;&lt;/dates&gt;&lt;isbn&gt;1939-3539 (Electronic)&amp;#xD;0098-5589 (Linking)&lt;/isbn&gt;&lt;accession-num&gt;27654137&lt;/accession-num&gt;&lt;label&gt;&lt;style face="normal" font="default" size="100%"&gt;fDSST/DSST&lt;/style&gt;&lt;style face="normal" font="default" charset="134" size="100%"&gt;</w:instrText>
      </w:r>
      <w:r w:rsidR="008707BA" w:rsidRPr="00573121">
        <w:rPr>
          <w:rFonts w:eastAsia="等线"/>
          <w:sz w:val="18"/>
          <w:szCs w:val="18"/>
          <w:lang w:val="en-US" w:eastAsia="zh-CN"/>
        </w:rPr>
        <w:instrText>都引用这个</w:instrText>
      </w:r>
      <w:r w:rsidR="008707BA" w:rsidRPr="00573121">
        <w:rPr>
          <w:rFonts w:eastAsia="等线"/>
          <w:sz w:val="18"/>
          <w:szCs w:val="18"/>
          <w:lang w:val="en-US" w:eastAsia="zh-CN"/>
        </w:rPr>
        <w:instrText>&lt;/style&gt;&lt;/label&gt;&lt;urls&gt;&lt;related-urls&gt;&lt;url&gt;https://www.ncbi.nlm.nih.gov/pubmed/27654137&lt;/url&gt;&lt;/related-urls&gt;&lt;/urls&gt;&lt;electronic-resource-num&gt;10.1109/TPAMI.2016.2609928&lt;/electronic-resource-num&gt;&lt;/record&gt;&lt;/Cite&gt;&lt;/EndNote&gt;</w:instrText>
      </w:r>
      <w:r w:rsidR="008707BA" w:rsidRPr="00573121">
        <w:rPr>
          <w:rFonts w:eastAsia="等线"/>
          <w:sz w:val="18"/>
          <w:szCs w:val="18"/>
          <w:lang w:val="en-US" w:eastAsia="zh-CN"/>
        </w:rPr>
        <w:fldChar w:fldCharType="separate"/>
      </w:r>
      <w:r w:rsidR="008707BA" w:rsidRPr="00573121">
        <w:rPr>
          <w:rFonts w:eastAsia="等线"/>
          <w:noProof/>
          <w:sz w:val="18"/>
          <w:szCs w:val="18"/>
          <w:lang w:val="en-US" w:eastAsia="zh-CN"/>
        </w:rPr>
        <w:t>(</w:t>
      </w:r>
      <w:hyperlink w:anchor="_ENREF_28" w:tooltip="Danelljan, 2017 #478" w:history="1">
        <w:r w:rsidR="00864849" w:rsidRPr="00573121">
          <w:rPr>
            <w:rFonts w:eastAsia="等线"/>
            <w:noProof/>
            <w:sz w:val="18"/>
            <w:szCs w:val="18"/>
            <w:lang w:val="en-US" w:eastAsia="zh-CN"/>
          </w:rPr>
          <w:t>Danelljan et al., 2017b</w:t>
        </w:r>
      </w:hyperlink>
      <w:r w:rsidR="008707BA" w:rsidRPr="00573121">
        <w:rPr>
          <w:rFonts w:eastAsia="等线"/>
          <w:noProof/>
          <w:sz w:val="18"/>
          <w:szCs w:val="18"/>
          <w:lang w:val="en-US" w:eastAsia="zh-CN"/>
        </w:rPr>
        <w:t>)</w:t>
      </w:r>
      <w:r w:rsidR="008707BA" w:rsidRPr="00573121">
        <w:rPr>
          <w:rFonts w:eastAsia="等线"/>
          <w:sz w:val="18"/>
          <w:szCs w:val="18"/>
          <w:lang w:val="en-US" w:eastAsia="zh-CN"/>
        </w:rPr>
        <w:fldChar w:fldCharType="end"/>
      </w:r>
      <w:r w:rsidRPr="00573121">
        <w:rPr>
          <w:rFonts w:eastAsia="等线"/>
          <w:sz w:val="18"/>
          <w:szCs w:val="18"/>
          <w:lang w:val="en-US" w:eastAsia="zh-CN"/>
        </w:rPr>
        <w:t xml:space="preserve">, </w:t>
      </w:r>
      <w:r w:rsidR="00723DDC" w:rsidRPr="00573121">
        <w:rPr>
          <w:rFonts w:eastAsia="等线"/>
          <w:sz w:val="18"/>
          <w:szCs w:val="18"/>
          <w:lang w:val="en-US" w:eastAsia="zh-CN"/>
        </w:rPr>
        <w:t>SiamDW (SiamDW_CIRNext22)</w:t>
      </w:r>
      <w:r w:rsidRPr="00573121">
        <w:rPr>
          <w:rFonts w:eastAsia="等线"/>
          <w:sz w:val="18"/>
          <w:szCs w:val="18"/>
          <w:lang w:val="en-US" w:eastAsia="zh-CN"/>
        </w:rPr>
        <w:t>, RAMC</w:t>
      </w:r>
      <w:r w:rsidR="00723DDC" w:rsidRPr="00573121">
        <w:rPr>
          <w:rFonts w:eastAsia="等线"/>
          <w:sz w:val="18"/>
          <w:szCs w:val="18"/>
          <w:lang w:val="en-US" w:eastAsia="zh-CN"/>
        </w:rPr>
        <w:t>, and DF</w:t>
      </w:r>
      <w:r w:rsidR="00CA77BF" w:rsidRPr="00573121">
        <w:rPr>
          <w:rFonts w:eastAsia="等线"/>
          <w:sz w:val="18"/>
          <w:szCs w:val="18"/>
          <w:lang w:val="en-US" w:eastAsia="zh-CN"/>
        </w:rPr>
        <w:t>, covering a wide range of tracking paradigms.</w:t>
      </w:r>
      <w:r w:rsidR="001920A5" w:rsidRPr="00573121">
        <w:rPr>
          <w:rFonts w:eastAsia="等线"/>
          <w:sz w:val="18"/>
          <w:szCs w:val="18"/>
          <w:lang w:val="en-US" w:eastAsia="zh-CN"/>
        </w:rPr>
        <w:t xml:space="preserve"> </w:t>
      </w:r>
      <w:r w:rsidRPr="00573121">
        <w:rPr>
          <w:rFonts w:eastAsia="等线"/>
          <w:sz w:val="18"/>
          <w:szCs w:val="18"/>
          <w:lang w:val="en-US" w:eastAsia="zh-CN"/>
        </w:rPr>
        <w:t>To showcase the</w:t>
      </w:r>
      <w:r w:rsidR="001920A5" w:rsidRPr="00573121">
        <w:rPr>
          <w:rFonts w:eastAsia="等线"/>
          <w:sz w:val="18"/>
          <w:szCs w:val="18"/>
          <w:lang w:val="en-US" w:eastAsia="zh-CN"/>
        </w:rPr>
        <w:t>ir</w:t>
      </w:r>
      <w:r w:rsidRPr="00573121">
        <w:rPr>
          <w:rFonts w:eastAsia="等线"/>
          <w:sz w:val="18"/>
          <w:szCs w:val="18"/>
          <w:lang w:val="en-US" w:eastAsia="zh-CN"/>
        </w:rPr>
        <w:t xml:space="preserve"> performance, we have selected </w:t>
      </w:r>
      <w:r w:rsidR="00F71574" w:rsidRPr="00573121">
        <w:rPr>
          <w:rFonts w:eastAsia="等线"/>
          <w:sz w:val="18"/>
          <w:szCs w:val="18"/>
          <w:lang w:val="en-US" w:eastAsia="zh-CN"/>
        </w:rPr>
        <w:t>six</w:t>
      </w:r>
      <w:r w:rsidRPr="00573121">
        <w:rPr>
          <w:rFonts w:eastAsia="等线"/>
          <w:sz w:val="18"/>
          <w:szCs w:val="18"/>
          <w:lang w:val="en-US" w:eastAsia="zh-CN"/>
        </w:rPr>
        <w:t xml:space="preserve"> sequences with diverse attributes </w:t>
      </w:r>
      <w:r w:rsidRPr="00573121">
        <w:rPr>
          <w:rFonts w:eastAsia="等线"/>
          <w:sz w:val="18"/>
          <w:szCs w:val="18"/>
          <w:lang w:val="en-US" w:eastAsia="zh-CN"/>
        </w:rPr>
        <w:t xml:space="preserve">and object categories, namely </w:t>
      </w:r>
      <w:r w:rsidRPr="00573121">
        <w:rPr>
          <w:rFonts w:eastAsia="等线"/>
          <w:i/>
          <w:sz w:val="18"/>
          <w:szCs w:val="18"/>
          <w:lang w:val="en-US" w:eastAsia="zh-CN"/>
        </w:rPr>
        <w:t>Car_16</w:t>
      </w:r>
      <w:r w:rsidRPr="00573121">
        <w:rPr>
          <w:rFonts w:eastAsia="等线"/>
          <w:sz w:val="18"/>
          <w:szCs w:val="18"/>
          <w:lang w:val="en-US" w:eastAsia="zh-CN"/>
        </w:rPr>
        <w:t xml:space="preserve">, </w:t>
      </w:r>
      <w:r w:rsidRPr="00573121">
        <w:rPr>
          <w:rFonts w:eastAsia="等线"/>
          <w:i/>
          <w:sz w:val="18"/>
          <w:szCs w:val="18"/>
          <w:lang w:val="en-US" w:eastAsia="zh-CN"/>
        </w:rPr>
        <w:t>Ship_10</w:t>
      </w:r>
      <w:r w:rsidRPr="00573121">
        <w:rPr>
          <w:rFonts w:eastAsia="等线"/>
          <w:sz w:val="18"/>
          <w:szCs w:val="18"/>
          <w:lang w:val="en-US" w:eastAsia="zh-CN"/>
        </w:rPr>
        <w:t xml:space="preserve">, </w:t>
      </w:r>
      <w:r w:rsidRPr="00573121">
        <w:rPr>
          <w:rFonts w:eastAsia="等线"/>
          <w:i/>
          <w:sz w:val="18"/>
          <w:szCs w:val="18"/>
          <w:lang w:val="en-US" w:eastAsia="zh-CN"/>
        </w:rPr>
        <w:t>Plane_2</w:t>
      </w:r>
      <w:r w:rsidRPr="00573121">
        <w:rPr>
          <w:rFonts w:eastAsia="等线"/>
          <w:sz w:val="18"/>
          <w:szCs w:val="18"/>
          <w:lang w:val="en-US" w:eastAsia="zh-CN"/>
        </w:rPr>
        <w:t xml:space="preserve">, </w:t>
      </w:r>
      <w:r w:rsidRPr="00573121">
        <w:rPr>
          <w:rFonts w:eastAsia="等线"/>
          <w:i/>
          <w:sz w:val="18"/>
          <w:szCs w:val="18"/>
          <w:lang w:val="en-US" w:eastAsia="zh-CN"/>
        </w:rPr>
        <w:t>Plane_21</w:t>
      </w:r>
      <w:r w:rsidRPr="00573121">
        <w:rPr>
          <w:rFonts w:eastAsia="等线"/>
          <w:sz w:val="18"/>
          <w:szCs w:val="18"/>
          <w:lang w:val="en-US" w:eastAsia="zh-CN"/>
        </w:rPr>
        <w:t xml:space="preserve">, </w:t>
      </w:r>
      <w:r w:rsidRPr="00573121">
        <w:rPr>
          <w:rFonts w:eastAsia="等线"/>
          <w:i/>
          <w:sz w:val="18"/>
          <w:szCs w:val="18"/>
          <w:lang w:val="en-US" w:eastAsia="zh-CN"/>
        </w:rPr>
        <w:t>Train_1</w:t>
      </w:r>
      <w:r w:rsidRPr="00573121">
        <w:rPr>
          <w:rFonts w:eastAsia="等线"/>
          <w:sz w:val="18"/>
          <w:szCs w:val="18"/>
          <w:lang w:val="en-US" w:eastAsia="zh-CN"/>
        </w:rPr>
        <w:t xml:space="preserve">, and </w:t>
      </w:r>
      <w:r w:rsidRPr="00573121">
        <w:rPr>
          <w:rFonts w:eastAsia="等线"/>
          <w:i/>
          <w:sz w:val="18"/>
          <w:szCs w:val="18"/>
          <w:lang w:val="en-US" w:eastAsia="zh-CN"/>
        </w:rPr>
        <w:t>Train_5</w:t>
      </w:r>
      <w:r w:rsidRPr="00573121">
        <w:rPr>
          <w:rFonts w:eastAsia="等线"/>
          <w:sz w:val="18"/>
          <w:szCs w:val="18"/>
          <w:lang w:val="en-US" w:eastAsia="zh-CN"/>
        </w:rPr>
        <w:t xml:space="preserve">. </w:t>
      </w:r>
      <w:r w:rsidR="004963A2" w:rsidRPr="00573121">
        <w:rPr>
          <w:rFonts w:eastAsia="等线"/>
          <w:sz w:val="18"/>
          <w:szCs w:val="18"/>
          <w:lang w:val="en-US" w:eastAsia="zh-CN"/>
        </w:rPr>
        <w:t>Fig. 18 shows the q</w:t>
      </w:r>
      <w:r w:rsidRPr="00573121">
        <w:rPr>
          <w:rFonts w:eastAsia="等线"/>
          <w:sz w:val="18"/>
          <w:szCs w:val="18"/>
          <w:lang w:val="en-US" w:eastAsia="zh-CN"/>
        </w:rPr>
        <w:t xml:space="preserve">ualitative results </w:t>
      </w:r>
      <w:r w:rsidR="004963A2" w:rsidRPr="00573121">
        <w:rPr>
          <w:rFonts w:eastAsia="等线"/>
          <w:sz w:val="18"/>
          <w:szCs w:val="18"/>
          <w:lang w:val="en-US" w:eastAsia="zh-CN"/>
        </w:rPr>
        <w:t>to</w:t>
      </w:r>
      <w:r w:rsidR="001E69D8" w:rsidRPr="00573121">
        <w:rPr>
          <w:rFonts w:eastAsia="等线"/>
          <w:sz w:val="18"/>
          <w:szCs w:val="18"/>
          <w:lang w:val="en-US" w:eastAsia="zh-CN"/>
        </w:rPr>
        <w:t xml:space="preserve"> </w:t>
      </w:r>
      <w:r w:rsidRPr="00573121">
        <w:rPr>
          <w:rFonts w:eastAsia="等线"/>
          <w:sz w:val="18"/>
          <w:szCs w:val="18"/>
          <w:lang w:val="en-US" w:eastAsia="zh-CN"/>
        </w:rPr>
        <w:t xml:space="preserve">help intuitively understand the tracking performance. </w:t>
      </w:r>
    </w:p>
    <w:p w14:paraId="30E9FF78" w14:textId="71EE03A0" w:rsidR="00B118B5" w:rsidRPr="00573121" w:rsidRDefault="00975289" w:rsidP="00D33AEF">
      <w:pPr>
        <w:widowControl/>
        <w:spacing w:line="240" w:lineRule="exact"/>
        <w:ind w:firstLine="204"/>
        <w:jc w:val="distribute"/>
        <w:rPr>
          <w:rFonts w:eastAsia="等线"/>
          <w:sz w:val="18"/>
          <w:szCs w:val="18"/>
          <w:lang w:val="en-US" w:eastAsia="zh-CN"/>
        </w:rPr>
        <w:sectPr w:rsidR="00B118B5" w:rsidRPr="00573121" w:rsidSect="00182A8C">
          <w:type w:val="continuous"/>
          <w:pgSz w:w="12240" w:h="15840" w:code="1"/>
          <w:pgMar w:top="567" w:right="936" w:bottom="567" w:left="936" w:header="431" w:footer="431" w:gutter="0"/>
          <w:lnNumType w:countBy="1" w:distance="57"/>
          <w:cols w:num="2" w:space="288"/>
          <w:docGrid w:linePitch="218"/>
        </w:sectPr>
      </w:pPr>
      <w:r w:rsidRPr="00573121">
        <w:rPr>
          <w:rFonts w:eastAsia="等线"/>
          <w:sz w:val="18"/>
          <w:szCs w:val="18"/>
          <w:lang w:val="en-US" w:eastAsia="zh-CN"/>
        </w:rPr>
        <w:t xml:space="preserve">In the </w:t>
      </w:r>
      <w:r w:rsidRPr="00573121">
        <w:rPr>
          <w:rFonts w:eastAsia="等线"/>
          <w:i/>
          <w:sz w:val="18"/>
          <w:szCs w:val="18"/>
          <w:lang w:val="en-US" w:eastAsia="zh-CN"/>
        </w:rPr>
        <w:t>Car_16</w:t>
      </w:r>
      <w:r w:rsidRPr="00573121">
        <w:rPr>
          <w:rFonts w:eastAsia="等线"/>
          <w:sz w:val="18"/>
          <w:szCs w:val="18"/>
          <w:lang w:val="en-US" w:eastAsia="zh-CN"/>
        </w:rPr>
        <w:t xml:space="preserve"> sequence, the object undergoes in-plane rotation, full occlusion, and illumination variation, </w:t>
      </w:r>
      <w:r w:rsidR="00797A43" w:rsidRPr="00573121">
        <w:rPr>
          <w:rFonts w:eastAsia="等线"/>
          <w:sz w:val="18"/>
          <w:szCs w:val="18"/>
          <w:lang w:val="en-US" w:eastAsia="zh-CN"/>
        </w:rPr>
        <w:t>which challenge the tracking algorithm</w:t>
      </w:r>
      <w:r w:rsidR="00A230E2" w:rsidRPr="00573121">
        <w:rPr>
          <w:rFonts w:eastAsia="等线"/>
          <w:sz w:val="18"/>
          <w:szCs w:val="18"/>
          <w:lang w:val="en-US" w:eastAsia="zh-CN"/>
        </w:rPr>
        <w:t>s</w:t>
      </w:r>
      <w:r w:rsidRPr="00573121">
        <w:rPr>
          <w:rFonts w:eastAsia="等线"/>
          <w:sz w:val="18"/>
          <w:szCs w:val="18"/>
          <w:lang w:val="en-US" w:eastAsia="zh-CN"/>
        </w:rPr>
        <w:t xml:space="preserve">. The results show that SOTA trackers encounter tracking failure when the car is completely occluded. Compared to other </w:t>
      </w:r>
    </w:p>
    <w:p w14:paraId="7CCDA143" w14:textId="7682FBB8" w:rsidR="004D27C8" w:rsidRPr="00573121" w:rsidRDefault="00AD1151" w:rsidP="008307E2">
      <w:pPr>
        <w:spacing w:beforeLines="50" w:before="120" w:afterLines="50" w:after="120" w:line="252" w:lineRule="auto"/>
        <w:jc w:val="center"/>
        <w:rPr>
          <w:b/>
          <w:bCs/>
          <w:lang w:eastAsia="zh-CN"/>
        </w:rPr>
      </w:pPr>
      <w:r w:rsidRPr="00573121">
        <w:rPr>
          <w:b/>
          <w:bCs/>
          <w:noProof/>
          <w:lang w:val="en-US" w:eastAsia="zh-CN"/>
        </w:rPr>
        <w:lastRenderedPageBreak/>
        <w:drawing>
          <wp:inline distT="0" distB="0" distL="0" distR="0" wp14:anchorId="18AB9304" wp14:editId="2401A930">
            <wp:extent cx="6583680" cy="6039993"/>
            <wp:effectExtent l="0" t="0" r="7620" b="0"/>
            <wp:docPr id="14" name="图片 14" descr="C:\Users\Administrator\Desktop\论文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论文模块.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83680" cy="6039993"/>
                    </a:xfrm>
                    <a:prstGeom prst="rect">
                      <a:avLst/>
                    </a:prstGeom>
                    <a:noFill/>
                    <a:ln>
                      <a:noFill/>
                    </a:ln>
                  </pic:spPr>
                </pic:pic>
              </a:graphicData>
            </a:graphic>
          </wp:inline>
        </w:drawing>
      </w:r>
    </w:p>
    <w:p w14:paraId="68561DB3" w14:textId="4073E107" w:rsidR="00924CD8" w:rsidRPr="00573121" w:rsidRDefault="004215C6" w:rsidP="00D33AEF">
      <w:pPr>
        <w:spacing w:beforeLines="50" w:before="120" w:afterLines="150" w:after="360" w:line="240" w:lineRule="auto"/>
        <w:jc w:val="both"/>
        <w:rPr>
          <w:bCs/>
          <w:szCs w:val="16"/>
          <w:lang w:eastAsia="zh-CN"/>
        </w:rPr>
        <w:sectPr w:rsidR="00924CD8" w:rsidRPr="00573121" w:rsidSect="00182A8C">
          <w:type w:val="continuous"/>
          <w:pgSz w:w="12240" w:h="15840" w:code="1"/>
          <w:pgMar w:top="567" w:right="936" w:bottom="567" w:left="936" w:header="432" w:footer="432" w:gutter="0"/>
          <w:cols w:space="288"/>
        </w:sectPr>
      </w:pPr>
      <w:r w:rsidRPr="00573121">
        <w:rPr>
          <w:b/>
          <w:bCs/>
          <w:szCs w:val="16"/>
          <w:lang w:eastAsia="zh-CN"/>
        </w:rPr>
        <w:t>Fig. 1</w:t>
      </w:r>
      <w:r w:rsidR="00400F8A" w:rsidRPr="00573121">
        <w:rPr>
          <w:b/>
          <w:bCs/>
          <w:szCs w:val="16"/>
          <w:lang w:eastAsia="zh-CN"/>
        </w:rPr>
        <w:t>8</w:t>
      </w:r>
      <w:r w:rsidRPr="00573121">
        <w:rPr>
          <w:b/>
          <w:bCs/>
          <w:szCs w:val="16"/>
          <w:lang w:eastAsia="zh-CN"/>
        </w:rPr>
        <w:t xml:space="preserve">. </w:t>
      </w:r>
      <w:r w:rsidRPr="00573121">
        <w:rPr>
          <w:bCs/>
          <w:szCs w:val="16"/>
          <w:lang w:eastAsia="zh-CN"/>
        </w:rPr>
        <w:t xml:space="preserve">Qualitative </w:t>
      </w:r>
      <w:r w:rsidR="001B74F5" w:rsidRPr="00573121">
        <w:rPr>
          <w:bCs/>
          <w:szCs w:val="16"/>
          <w:lang w:eastAsia="zh-CN"/>
        </w:rPr>
        <w:t xml:space="preserve">results </w:t>
      </w:r>
      <w:r w:rsidRPr="00573121">
        <w:rPr>
          <w:bCs/>
          <w:szCs w:val="16"/>
          <w:lang w:eastAsia="zh-CN"/>
        </w:rPr>
        <w:t xml:space="preserve">for </w:t>
      </w:r>
      <w:r w:rsidR="001B74F5" w:rsidRPr="00573121">
        <w:rPr>
          <w:bCs/>
          <w:szCs w:val="16"/>
          <w:lang w:eastAsia="zh-CN"/>
        </w:rPr>
        <w:t>nine</w:t>
      </w:r>
      <w:r w:rsidRPr="00573121">
        <w:rPr>
          <w:bCs/>
          <w:szCs w:val="16"/>
          <w:lang w:eastAsia="zh-CN"/>
        </w:rPr>
        <w:t xml:space="preserve"> SOTAs.</w:t>
      </w:r>
      <w:r w:rsidRPr="00573121">
        <w:rPr>
          <w:szCs w:val="16"/>
        </w:rPr>
        <w:t xml:space="preserve"> </w:t>
      </w:r>
      <w:r w:rsidR="007A2E03" w:rsidRPr="00573121">
        <w:rPr>
          <w:bCs/>
          <w:szCs w:val="16"/>
          <w:lang w:eastAsia="zh-CN"/>
        </w:rPr>
        <w:t>The current frame is shown in the upper left corner.</w:t>
      </w:r>
      <w:r w:rsidR="00A37024" w:rsidRPr="00573121">
        <w:rPr>
          <w:bCs/>
          <w:szCs w:val="16"/>
          <w:lang w:eastAsia="zh-CN"/>
        </w:rPr>
        <w:t xml:space="preserve"> </w:t>
      </w:r>
    </w:p>
    <w:p w14:paraId="118356C1" w14:textId="6F30E066" w:rsidR="00D33AEF" w:rsidRPr="00573121" w:rsidRDefault="00D33AEF" w:rsidP="00D33AEF">
      <w:pPr>
        <w:widowControl/>
        <w:spacing w:line="240" w:lineRule="exact"/>
        <w:jc w:val="both"/>
        <w:rPr>
          <w:rFonts w:eastAsia="等线"/>
          <w:sz w:val="18"/>
          <w:szCs w:val="18"/>
          <w:lang w:val="en-US" w:eastAsia="zh-CN"/>
        </w:rPr>
      </w:pPr>
      <w:r w:rsidRPr="00573121">
        <w:rPr>
          <w:rFonts w:eastAsia="等线"/>
          <w:sz w:val="18"/>
          <w:szCs w:val="18"/>
          <w:lang w:val="en-US" w:eastAsia="zh-CN"/>
        </w:rPr>
        <w:t>trackers, DF</w:t>
      </w:r>
      <w:r w:rsidR="00F44404" w:rsidRPr="00573121">
        <w:rPr>
          <w:rFonts w:eastAsia="等线"/>
          <w:sz w:val="18"/>
          <w:szCs w:val="18"/>
          <w:lang w:val="en-US" w:eastAsia="zh-CN"/>
        </w:rPr>
        <w:t>,</w:t>
      </w:r>
      <w:r w:rsidRPr="00573121">
        <w:rPr>
          <w:rFonts w:eastAsia="等线"/>
          <w:sz w:val="18"/>
          <w:szCs w:val="18"/>
          <w:lang w:val="en-US" w:eastAsia="zh-CN"/>
        </w:rPr>
        <w:t xml:space="preserve"> and DSST perform better and cross the obstacle. CFME is also capable of overcoming occlusion but may fail in the case of long-duration occlusion. The </w:t>
      </w:r>
      <w:r w:rsidRPr="00573121">
        <w:rPr>
          <w:rFonts w:eastAsia="等线"/>
          <w:i/>
          <w:sz w:val="18"/>
          <w:szCs w:val="18"/>
          <w:lang w:val="en-US" w:eastAsia="zh-CN"/>
        </w:rPr>
        <w:t>Train_1</w:t>
      </w:r>
      <w:r w:rsidRPr="00573121">
        <w:rPr>
          <w:rFonts w:eastAsia="等线"/>
          <w:sz w:val="18"/>
          <w:szCs w:val="18"/>
          <w:lang w:val="en-US" w:eastAsia="zh-CN"/>
        </w:rPr>
        <w:t xml:space="preserve"> sequence, as one of the most challenging sequences, encounters deformation, in-plane rotation, illumination variation, motion blur, and out-of-normal. In particular, the train object tends to undergo non-rigid deformation, making it extremely difficult to track accurately. In this case, DSST, DF, and CFME initially drift away from the object (e.g., frame #0164). While RAMC, ARTrack, and SiamFC++ (</w:t>
      </w:r>
      <w:r w:rsidRPr="00573121">
        <w:rPr>
          <w:rFonts w:eastAsia="等线"/>
          <w:sz w:val="18"/>
          <w:szCs w:val="18"/>
        </w:rPr>
        <w:t>SiamFC++_Alex</w:t>
      </w:r>
      <w:r w:rsidRPr="00573121">
        <w:rPr>
          <w:rFonts w:eastAsia="等线"/>
          <w:sz w:val="18"/>
          <w:szCs w:val="18"/>
          <w:lang w:val="en-US" w:eastAsia="zh-CN"/>
        </w:rPr>
        <w:t>) can adapt to object changes and achieve better tracking performance. More visual samples can be found</w:t>
      </w:r>
      <w:r w:rsidR="00C27448" w:rsidRPr="00573121">
        <w:rPr>
          <w:rFonts w:eastAsia="等线"/>
          <w:sz w:val="18"/>
          <w:szCs w:val="18"/>
          <w:lang w:val="en-US" w:eastAsia="zh-CN"/>
        </w:rPr>
        <w:t xml:space="preserve"> in Fig. 18</w:t>
      </w:r>
      <w:r w:rsidRPr="00573121">
        <w:rPr>
          <w:rFonts w:eastAsia="等线"/>
          <w:sz w:val="18"/>
          <w:szCs w:val="18"/>
          <w:lang w:val="en-US" w:eastAsia="zh-CN"/>
        </w:rPr>
        <w:t xml:space="preserve">. Based on qualitative results, we can draw several conclusions. Firstly, combining appearance with motion features is useful in handling multiple challenges. Secondly, deep feature-based trackers are more robust in the SV tracking domain than hand-crafted feature-based trackers. Thirdly, tracking the train object is extremely demanding and requires more attention. Finally, </w:t>
      </w:r>
      <w:r w:rsidRPr="00573121">
        <w:rPr>
          <w:rFonts w:eastAsia="等线"/>
          <w:sz w:val="18"/>
          <w:szCs w:val="18"/>
          <w:lang w:val="en-US" w:eastAsia="zh-CN"/>
        </w:rPr>
        <w:t>the SOT of SV is far from being well resolved. There is still room for improvement in this field.</w:t>
      </w:r>
    </w:p>
    <w:p w14:paraId="5BEEC95C" w14:textId="77777777" w:rsidR="00D33AEF" w:rsidRPr="00573121" w:rsidRDefault="00D33AEF" w:rsidP="00D33AEF">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6.3. Running speed analysis</w:t>
      </w:r>
    </w:p>
    <w:p w14:paraId="7EAEF331" w14:textId="1BA7DAD8" w:rsidR="00262327" w:rsidRPr="00573121" w:rsidRDefault="004215C6" w:rsidP="003A6717">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Table </w:t>
      </w:r>
      <w:r w:rsidR="00777D9D" w:rsidRPr="00573121">
        <w:rPr>
          <w:rFonts w:eastAsia="等线"/>
          <w:sz w:val="18"/>
          <w:szCs w:val="18"/>
          <w:lang w:val="en-US" w:eastAsia="zh-CN"/>
        </w:rPr>
        <w:t>6</w:t>
      </w:r>
      <w:r w:rsidRPr="00573121">
        <w:rPr>
          <w:rFonts w:eastAsia="等线"/>
          <w:sz w:val="18"/>
          <w:szCs w:val="18"/>
          <w:lang w:val="en-US" w:eastAsia="zh-CN"/>
        </w:rPr>
        <w:t xml:space="preserve"> presents the FPS metric on CPU and GPU devices. Traditional SOTA trackers such as </w:t>
      </w:r>
      <w:r w:rsidR="00997476" w:rsidRPr="00573121">
        <w:rPr>
          <w:rFonts w:eastAsia="等线"/>
          <w:sz w:val="18"/>
          <w:szCs w:val="18"/>
          <w:lang w:val="en-US" w:eastAsia="zh-CN"/>
        </w:rPr>
        <w:t>CSK, SAMF,</w:t>
      </w:r>
      <w:r w:rsidR="00997476" w:rsidRPr="00573121">
        <w:t xml:space="preserve"> </w:t>
      </w:r>
      <w:r w:rsidR="00997476" w:rsidRPr="00573121">
        <w:rPr>
          <w:rFonts w:eastAsia="等线"/>
          <w:sz w:val="18"/>
          <w:szCs w:val="18"/>
          <w:lang w:val="en-US" w:eastAsia="zh-CN"/>
        </w:rPr>
        <w:t>DAT, Staple</w:t>
      </w:r>
      <w:r w:rsidRPr="00573121">
        <w:rPr>
          <w:rFonts w:eastAsia="等线"/>
          <w:sz w:val="18"/>
          <w:szCs w:val="18"/>
          <w:lang w:val="en-US" w:eastAsia="zh-CN"/>
        </w:rPr>
        <w:t xml:space="preserve">, </w:t>
      </w:r>
      <w:r w:rsidR="00997476" w:rsidRPr="00573121">
        <w:rPr>
          <w:rFonts w:eastAsia="等线"/>
          <w:sz w:val="18"/>
          <w:szCs w:val="18"/>
          <w:lang w:val="en-US" w:eastAsia="zh-CN"/>
        </w:rPr>
        <w:t>and AutoTrack</w:t>
      </w:r>
      <w:r w:rsidRPr="00573121">
        <w:rPr>
          <w:rFonts w:eastAsia="等线"/>
          <w:sz w:val="18"/>
          <w:szCs w:val="18"/>
          <w:lang w:val="en-US" w:eastAsia="zh-CN"/>
        </w:rPr>
        <w:t xml:space="preserve">, mainly utilize the CPU device and are executed on </w:t>
      </w:r>
      <w:r w:rsidR="00F755E8" w:rsidRPr="00573121">
        <w:rPr>
          <w:rFonts w:eastAsia="等线"/>
          <w:sz w:val="18"/>
          <w:szCs w:val="18"/>
          <w:lang w:val="en-US" w:eastAsia="zh-CN"/>
        </w:rPr>
        <w:t>the Intel Core i7-12700F Central Processing Unit (CPU)</w:t>
      </w:r>
      <w:r w:rsidRPr="00573121">
        <w:rPr>
          <w:rFonts w:eastAsia="等线"/>
          <w:sz w:val="18"/>
          <w:szCs w:val="18"/>
          <w:lang w:val="en-US" w:eastAsia="zh-CN"/>
        </w:rPr>
        <w:t xml:space="preserve">. </w:t>
      </w:r>
      <w:r w:rsidR="002B0571" w:rsidRPr="00573121">
        <w:rPr>
          <w:rFonts w:eastAsia="等线"/>
          <w:sz w:val="18"/>
          <w:szCs w:val="18"/>
          <w:lang w:val="en-US" w:eastAsia="zh-CN"/>
        </w:rPr>
        <w:t xml:space="preserve">For trackers using deep features, they </w:t>
      </w:r>
      <w:r w:rsidR="005A2D92" w:rsidRPr="00573121">
        <w:rPr>
          <w:rFonts w:eastAsia="等线"/>
          <w:sz w:val="18"/>
          <w:szCs w:val="18"/>
          <w:lang w:val="en-US" w:eastAsia="zh-CN"/>
        </w:rPr>
        <w:t xml:space="preserve">usually </w:t>
      </w:r>
      <w:r w:rsidR="002B0571" w:rsidRPr="00573121">
        <w:rPr>
          <w:rFonts w:eastAsia="等线"/>
          <w:sz w:val="18"/>
          <w:szCs w:val="18"/>
          <w:lang w:val="en-US" w:eastAsia="zh-CN"/>
        </w:rPr>
        <w:t>rely on the GPU device and are tested on the NVIDIA GeForce RTX 4060 Graphics Processing Unit (GPU).</w:t>
      </w:r>
      <w:r w:rsidR="007528C7" w:rsidRPr="00573121">
        <w:rPr>
          <w:rFonts w:eastAsia="等线"/>
          <w:sz w:val="18"/>
          <w:szCs w:val="18"/>
          <w:lang w:val="en-US" w:eastAsia="zh-CN"/>
        </w:rPr>
        <w:t xml:space="preserve"> CSK achieves the fastest speed with 465.8 FPS on CPU.</w:t>
      </w:r>
      <w:r w:rsidR="00011026" w:rsidRPr="00573121">
        <w:rPr>
          <w:rFonts w:eastAsia="等线"/>
          <w:sz w:val="18"/>
          <w:szCs w:val="18"/>
          <w:lang w:val="en-US" w:eastAsia="zh-CN"/>
        </w:rPr>
        <w:t xml:space="preserve"> KCF and DAT follow with 388.5 FPS and 323.7 FPS, respectively.</w:t>
      </w:r>
      <w:r w:rsidR="00265AF3" w:rsidRPr="00573121">
        <w:rPr>
          <w:rFonts w:eastAsia="等线"/>
          <w:sz w:val="18"/>
          <w:szCs w:val="18"/>
          <w:lang w:val="en-US" w:eastAsia="zh-CN"/>
        </w:rPr>
        <w:t xml:space="preserve"> </w:t>
      </w:r>
      <w:r w:rsidR="007836B6" w:rsidRPr="00573121">
        <w:rPr>
          <w:rFonts w:eastAsia="等线"/>
          <w:sz w:val="18"/>
          <w:szCs w:val="18"/>
          <w:lang w:val="en-US" w:eastAsia="zh-CN"/>
        </w:rPr>
        <w:t xml:space="preserve">Benefiting from </w:t>
      </w:r>
      <w:r w:rsidR="00F9698B" w:rsidRPr="00573121">
        <w:rPr>
          <w:rFonts w:eastAsia="等线"/>
          <w:sz w:val="18"/>
          <w:szCs w:val="18"/>
          <w:lang w:val="en-US" w:eastAsia="zh-CN"/>
        </w:rPr>
        <w:t xml:space="preserve">the </w:t>
      </w:r>
      <w:r w:rsidR="007836B6" w:rsidRPr="00573121">
        <w:rPr>
          <w:rFonts w:eastAsia="等线"/>
          <w:sz w:val="18"/>
          <w:szCs w:val="18"/>
          <w:lang w:val="en-US" w:eastAsia="zh-CN"/>
        </w:rPr>
        <w:t xml:space="preserve">efficient calculation of </w:t>
      </w:r>
      <w:r w:rsidR="00AC5905" w:rsidRPr="00573121">
        <w:rPr>
          <w:rFonts w:eastAsia="等线"/>
          <w:sz w:val="18"/>
          <w:szCs w:val="18"/>
          <w:lang w:val="en-US" w:eastAsia="zh-CN"/>
        </w:rPr>
        <w:t xml:space="preserve">the </w:t>
      </w:r>
      <w:r w:rsidR="00F9698B" w:rsidRPr="00573121">
        <w:rPr>
          <w:rFonts w:eastAsia="等线"/>
          <w:sz w:val="18"/>
          <w:szCs w:val="18"/>
          <w:lang w:val="en-US" w:eastAsia="zh-CN"/>
        </w:rPr>
        <w:t xml:space="preserve">circulant matrix </w:t>
      </w:r>
      <w:r w:rsidR="007836B6" w:rsidRPr="00573121">
        <w:rPr>
          <w:rFonts w:eastAsia="等线"/>
          <w:sz w:val="18"/>
          <w:szCs w:val="18"/>
          <w:lang w:val="en-US" w:eastAsia="zh-CN"/>
        </w:rPr>
        <w:t xml:space="preserve">and </w:t>
      </w:r>
      <w:r w:rsidR="004A3A3D" w:rsidRPr="00573121">
        <w:rPr>
          <w:rFonts w:eastAsia="等线"/>
          <w:sz w:val="18"/>
          <w:szCs w:val="18"/>
          <w:lang w:val="en-US" w:eastAsia="zh-CN"/>
        </w:rPr>
        <w:t>Fourier domain</w:t>
      </w:r>
      <w:r w:rsidR="007836B6" w:rsidRPr="00573121">
        <w:rPr>
          <w:rFonts w:eastAsia="等线"/>
          <w:sz w:val="18"/>
          <w:szCs w:val="18"/>
          <w:lang w:val="en-US" w:eastAsia="zh-CN"/>
        </w:rPr>
        <w:t>, KCF achieve</w:t>
      </w:r>
      <w:r w:rsidR="004A3A3D" w:rsidRPr="00573121">
        <w:rPr>
          <w:rFonts w:eastAsia="等线"/>
          <w:sz w:val="18"/>
          <w:szCs w:val="18"/>
          <w:lang w:val="en-US" w:eastAsia="zh-CN"/>
        </w:rPr>
        <w:t>s</w:t>
      </w:r>
      <w:r w:rsidR="007836B6" w:rsidRPr="00573121">
        <w:rPr>
          <w:rFonts w:eastAsia="等线"/>
          <w:sz w:val="18"/>
          <w:szCs w:val="18"/>
          <w:lang w:val="en-US" w:eastAsia="zh-CN"/>
        </w:rPr>
        <w:t xml:space="preserve"> </w:t>
      </w:r>
      <w:r w:rsidR="004A3A3D" w:rsidRPr="00573121">
        <w:rPr>
          <w:rFonts w:eastAsia="等线"/>
          <w:sz w:val="18"/>
          <w:szCs w:val="18"/>
          <w:lang w:val="en-US" w:eastAsia="zh-CN"/>
        </w:rPr>
        <w:t xml:space="preserve">second place </w:t>
      </w:r>
      <w:r w:rsidR="007836B6" w:rsidRPr="00573121">
        <w:rPr>
          <w:rFonts w:eastAsia="等线"/>
          <w:sz w:val="18"/>
          <w:szCs w:val="18"/>
          <w:lang w:val="en-US" w:eastAsia="zh-CN"/>
        </w:rPr>
        <w:t>with 388.5 FPS</w:t>
      </w:r>
      <w:r w:rsidR="00265AF3" w:rsidRPr="00573121">
        <w:rPr>
          <w:rFonts w:eastAsia="等线"/>
          <w:sz w:val="18"/>
          <w:szCs w:val="18"/>
          <w:lang w:val="en-US" w:eastAsia="zh-CN"/>
        </w:rPr>
        <w:t xml:space="preserve"> on </w:t>
      </w:r>
      <w:r w:rsidR="00AC5905" w:rsidRPr="00573121">
        <w:rPr>
          <w:rFonts w:eastAsia="等线"/>
          <w:sz w:val="18"/>
          <w:szCs w:val="18"/>
          <w:lang w:val="en-US" w:eastAsia="zh-CN"/>
        </w:rPr>
        <w:t xml:space="preserve">the </w:t>
      </w:r>
      <w:r w:rsidR="00265AF3" w:rsidRPr="00573121">
        <w:rPr>
          <w:rFonts w:eastAsia="等线"/>
          <w:sz w:val="18"/>
          <w:szCs w:val="18"/>
          <w:lang w:val="en-US" w:eastAsia="zh-CN"/>
        </w:rPr>
        <w:t>CPU</w:t>
      </w:r>
      <w:r w:rsidR="007836B6" w:rsidRPr="00573121">
        <w:rPr>
          <w:rFonts w:eastAsia="等线"/>
          <w:sz w:val="18"/>
          <w:szCs w:val="18"/>
          <w:lang w:val="en-US" w:eastAsia="zh-CN"/>
        </w:rPr>
        <w:t>.</w:t>
      </w:r>
      <w:r w:rsidR="003511A9" w:rsidRPr="00573121">
        <w:rPr>
          <w:rFonts w:eastAsia="等线"/>
          <w:sz w:val="18"/>
          <w:szCs w:val="18"/>
          <w:lang w:val="en-US" w:eastAsia="zh-CN"/>
        </w:rPr>
        <w:t xml:space="preserve"> DAT follows with 323.7</w:t>
      </w:r>
      <w:r w:rsidR="00AA08FF" w:rsidRPr="00573121">
        <w:rPr>
          <w:rFonts w:eastAsia="等线"/>
          <w:sz w:val="18"/>
          <w:szCs w:val="18"/>
          <w:lang w:val="en-US" w:eastAsia="zh-CN"/>
        </w:rPr>
        <w:t xml:space="preserve"> FPS</w:t>
      </w:r>
      <w:r w:rsidR="003511A9" w:rsidRPr="00573121">
        <w:rPr>
          <w:rFonts w:eastAsia="等线"/>
          <w:sz w:val="18"/>
          <w:szCs w:val="18"/>
          <w:lang w:val="en-US" w:eastAsia="zh-CN"/>
        </w:rPr>
        <w:t>.</w:t>
      </w:r>
      <w:r w:rsidR="005869FE" w:rsidRPr="00573121">
        <w:t xml:space="preserve"> </w:t>
      </w:r>
      <w:r w:rsidR="005869FE" w:rsidRPr="00573121">
        <w:rPr>
          <w:rFonts w:eastAsia="等线"/>
          <w:sz w:val="18"/>
          <w:szCs w:val="18"/>
          <w:lang w:val="en-US" w:eastAsia="zh-CN"/>
        </w:rPr>
        <w:t>For those deep trackers, SiamFC++</w:t>
      </w:r>
      <w:r w:rsidR="0051530E" w:rsidRPr="00573121">
        <w:rPr>
          <w:rFonts w:eastAsia="等线"/>
          <w:sz w:val="18"/>
          <w:szCs w:val="18"/>
          <w:lang w:val="en-US" w:eastAsia="zh-CN"/>
        </w:rPr>
        <w:t xml:space="preserve"> (SiamFC++_Alex)</w:t>
      </w:r>
      <w:r w:rsidR="005869FE" w:rsidRPr="00573121">
        <w:rPr>
          <w:rFonts w:eastAsia="等线"/>
          <w:sz w:val="18"/>
          <w:szCs w:val="18"/>
          <w:lang w:val="en-US" w:eastAsia="zh-CN"/>
        </w:rPr>
        <w:t xml:space="preserve"> holds the highest speed of 257.2</w:t>
      </w:r>
      <w:r w:rsidR="00A36754" w:rsidRPr="00573121">
        <w:rPr>
          <w:rFonts w:eastAsia="等线"/>
          <w:sz w:val="18"/>
          <w:szCs w:val="18"/>
          <w:lang w:val="en-US" w:eastAsia="zh-CN"/>
        </w:rPr>
        <w:t xml:space="preserve"> </w:t>
      </w:r>
      <w:r w:rsidR="003B79BD" w:rsidRPr="00573121">
        <w:rPr>
          <w:rFonts w:eastAsia="等线"/>
          <w:sz w:val="18"/>
          <w:szCs w:val="18"/>
          <w:lang w:val="en-US" w:eastAsia="zh-CN"/>
        </w:rPr>
        <w:t>FPS</w:t>
      </w:r>
      <w:r w:rsidR="00D261EA" w:rsidRPr="00573121">
        <w:rPr>
          <w:rFonts w:eastAsia="等线"/>
          <w:sz w:val="18"/>
          <w:szCs w:val="18"/>
          <w:lang w:val="en-US" w:eastAsia="zh-CN"/>
        </w:rPr>
        <w:t xml:space="preserve"> </w:t>
      </w:r>
      <w:r w:rsidR="00D261EA" w:rsidRPr="00573121">
        <w:rPr>
          <w:rFonts w:eastAsia="等线"/>
          <w:sz w:val="18"/>
          <w:szCs w:val="18"/>
          <w:lang w:val="en-US" w:eastAsia="zh-CN"/>
        </w:rPr>
        <w:lastRenderedPageBreak/>
        <w:t>on GPU</w:t>
      </w:r>
      <w:r w:rsidR="005869FE" w:rsidRPr="00573121">
        <w:rPr>
          <w:rFonts w:eastAsia="等线"/>
          <w:sz w:val="18"/>
          <w:szCs w:val="18"/>
          <w:lang w:val="en-US" w:eastAsia="zh-CN"/>
        </w:rPr>
        <w:t>.</w:t>
      </w:r>
      <w:r w:rsidR="00DE24E3" w:rsidRPr="00573121">
        <w:rPr>
          <w:rFonts w:eastAsia="等线"/>
          <w:sz w:val="18"/>
          <w:szCs w:val="18"/>
          <w:lang w:val="en-US" w:eastAsia="zh-CN"/>
        </w:rPr>
        <w:t xml:space="preserve"> </w:t>
      </w:r>
      <w:r w:rsidR="00790D8F" w:rsidRPr="00573121">
        <w:rPr>
          <w:rFonts w:eastAsia="等线"/>
          <w:sz w:val="18"/>
          <w:szCs w:val="18"/>
          <w:lang w:val="en-US" w:eastAsia="zh-CN"/>
        </w:rPr>
        <w:t xml:space="preserve">DaSiamRPN </w:t>
      </w:r>
      <w:r w:rsidR="00803A30" w:rsidRPr="00573121">
        <w:rPr>
          <w:rFonts w:eastAsia="等线"/>
          <w:sz w:val="18"/>
          <w:szCs w:val="18"/>
          <w:lang w:val="en-US" w:eastAsia="zh-CN"/>
        </w:rPr>
        <w:t xml:space="preserve">(DaSiamRPN_OTB) </w:t>
      </w:r>
      <w:r w:rsidRPr="00573121">
        <w:rPr>
          <w:rFonts w:eastAsia="等线"/>
          <w:sz w:val="18"/>
          <w:szCs w:val="18"/>
          <w:lang w:val="en-US" w:eastAsia="zh-CN"/>
        </w:rPr>
        <w:t xml:space="preserve">follows </w:t>
      </w:r>
      <w:r w:rsidR="0016507B" w:rsidRPr="00573121">
        <w:rPr>
          <w:rFonts w:eastAsia="等线"/>
          <w:sz w:val="18"/>
          <w:szCs w:val="18"/>
          <w:lang w:val="en-US" w:eastAsia="zh-CN"/>
        </w:rPr>
        <w:t>with 168.9</w:t>
      </w:r>
      <w:r w:rsidRPr="00573121">
        <w:rPr>
          <w:rFonts w:eastAsia="等线"/>
          <w:sz w:val="18"/>
          <w:szCs w:val="18"/>
          <w:lang w:val="en-US" w:eastAsia="zh-CN"/>
        </w:rPr>
        <w:t xml:space="preserve"> FPS. </w:t>
      </w:r>
      <w:r w:rsidR="00983E1A" w:rsidRPr="00573121">
        <w:rPr>
          <w:rFonts w:eastAsia="等线"/>
          <w:sz w:val="18"/>
          <w:szCs w:val="18"/>
          <w:lang w:val="en-US" w:eastAsia="zh-CN"/>
        </w:rPr>
        <w:t>In contrast, recent SOTAs achieve relatively low tracking speeds, such as SMAT, ODTrack, ARTrack, SeqTrack, GRM, and SBT.</w:t>
      </w:r>
      <w:r w:rsidR="00261A13" w:rsidRPr="00573121">
        <w:t xml:space="preserve"> </w:t>
      </w:r>
      <w:r w:rsidR="00261A13" w:rsidRPr="00573121">
        <w:rPr>
          <w:rFonts w:eastAsia="等线"/>
          <w:sz w:val="18"/>
          <w:szCs w:val="18"/>
          <w:lang w:val="en-US" w:eastAsia="zh-CN"/>
        </w:rPr>
        <w:t>Therefore, realizing the accuracy-speed trade-off is subject to further research in the field of satellite video object tracking.</w:t>
      </w:r>
    </w:p>
    <w:p w14:paraId="776A247F" w14:textId="4E27F0B5" w:rsidR="009259F0" w:rsidRPr="00573121" w:rsidRDefault="00F208BA"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7</w:t>
      </w:r>
      <w:r w:rsidR="00C41017" w:rsidRPr="00573121">
        <w:rPr>
          <w:rFonts w:eastAsia="等线"/>
          <w:b/>
          <w:iCs/>
          <w:sz w:val="20"/>
          <w:szCs w:val="18"/>
          <w:lang w:val="en-US"/>
        </w:rPr>
        <w:t>. Discu</w:t>
      </w:r>
      <w:r w:rsidR="00FD2C3C" w:rsidRPr="00573121">
        <w:rPr>
          <w:rFonts w:eastAsia="等线"/>
          <w:b/>
          <w:iCs/>
          <w:sz w:val="20"/>
          <w:szCs w:val="18"/>
          <w:lang w:val="en-US"/>
        </w:rPr>
        <w:t>ssion and recommendations for future work</w:t>
      </w:r>
    </w:p>
    <w:p w14:paraId="33B5DBD9" w14:textId="4E212B82" w:rsidR="00055664" w:rsidRPr="00573121" w:rsidRDefault="003035E9" w:rsidP="00211A72">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Remote sensing Earth observation techniques have achieved vigorous development in change detection</w:t>
      </w:r>
      <w:r w:rsidR="006D5F6C" w:rsidRPr="00573121">
        <w:rPr>
          <w:rFonts w:eastAsia="等线"/>
          <w:sz w:val="18"/>
          <w:szCs w:val="18"/>
          <w:lang w:val="en-US" w:eastAsia="zh-CN"/>
        </w:rPr>
        <w:t xml:space="preserve"> </w:t>
      </w:r>
      <w:r w:rsidR="00053094" w:rsidRPr="00573121">
        <w:rPr>
          <w:rFonts w:eastAsia="等线"/>
          <w:sz w:val="18"/>
          <w:szCs w:val="18"/>
          <w:lang w:val="en-US" w:eastAsia="zh-CN"/>
        </w:rPr>
        <w:fldChar w:fldCharType="begin"/>
      </w:r>
      <w:r w:rsidR="00053094" w:rsidRPr="00573121">
        <w:rPr>
          <w:rFonts w:eastAsia="等线"/>
          <w:sz w:val="18"/>
          <w:szCs w:val="18"/>
          <w:lang w:val="en-US" w:eastAsia="zh-CN"/>
        </w:rPr>
        <w:instrText xml:space="preserve"> ADDIN EN.CITE &lt;EndNote&gt;&lt;Cite&gt;&lt;Author&gt;Wang&lt;/Author&gt;&lt;Year&gt;2022&lt;/Year&gt;&lt;RecNum&gt;2280&lt;/RecNum&gt;&lt;DisplayText&gt;(Wang et al., 2022c)&lt;/DisplayText&gt;&lt;record&gt;&lt;rec-number&gt;2280&lt;/rec-number&gt;&lt;foreign-keys&gt;&lt;key app="EN" db-id="e0rrfwa0brreflez5rax0509petwwta9e0ar" timestamp="1704601410"&gt;2280&lt;/key&gt;&lt;/foreign-keys&gt;&lt;ref-type name="Journal Article"&gt;17&lt;/ref-type&gt;&lt;contributors&gt;&lt;authors&gt;&lt;author&gt;J. X. Wang&lt;/author&gt;&lt;author&gt;T. Li&lt;/author&gt;&lt;author&gt;S. B. Chen&lt;/author&gt;&lt;author&gt;J. Tang&lt;/author&gt;&lt;author&gt;B. Luo&lt;/author&gt;&lt;author&gt;R. C. Wilson&lt;/author&gt;&lt;/authors&gt;&lt;/contributors&gt;&lt;titles&gt;&lt;title&gt;Reliable Contrastive Learning for Semi-Supervised Change Detection in Remote Sensing Images&lt;/title&gt;&lt;secondary-title&gt;IEEE Transactions on Geoscience and Remote Sensing&lt;/secondary-title&gt;&lt;/titles&gt;&lt;periodical&gt;&lt;full-title&gt;IEEE Transactions on Geoscience and Remote Sensing&lt;/full-title&gt;&lt;abbr-1&gt;IEEE Trans. Geosci. Remote Sens.&lt;/abbr-1&gt;&lt;/periodical&gt;&lt;pages&gt;1-13&lt;/pages&gt;&lt;volume&gt;60&lt;/volume&gt;&lt;dates&gt;&lt;year&gt;2022&lt;/year&gt;&lt;/dates&gt;&lt;isbn&gt;1558-0644&lt;/isbn&gt;&lt;label&gt;&lt;style face="normal" font="default" charset="134" size="100%"&gt;</w:instrText>
      </w:r>
      <w:r w:rsidR="00053094" w:rsidRPr="00573121">
        <w:rPr>
          <w:rFonts w:eastAsia="等线"/>
          <w:sz w:val="18"/>
          <w:szCs w:val="18"/>
          <w:lang w:val="en-US" w:eastAsia="zh-CN"/>
        </w:rPr>
        <w:instrText>王佳鑫</w:instrText>
      </w:r>
      <w:r w:rsidR="00053094" w:rsidRPr="00573121">
        <w:rPr>
          <w:rFonts w:eastAsia="等线"/>
          <w:sz w:val="18"/>
          <w:szCs w:val="18"/>
          <w:lang w:val="en-US" w:eastAsia="zh-CN"/>
        </w:rPr>
        <w:instrText>&lt;/style&gt;&lt;style face="normal" font="default" size="100%"&gt;-&lt;/style&gt;&lt;style face="normal" font="default" charset="134" size="100%"&gt;</w:instrText>
      </w:r>
      <w:r w:rsidR="00053094" w:rsidRPr="00573121">
        <w:rPr>
          <w:rFonts w:eastAsia="等线"/>
          <w:sz w:val="18"/>
          <w:szCs w:val="18"/>
          <w:lang w:val="en-US" w:eastAsia="zh-CN"/>
        </w:rPr>
        <w:instrText>安徽大学</w:instrText>
      </w:r>
      <w:r w:rsidR="00053094" w:rsidRPr="00573121">
        <w:rPr>
          <w:rFonts w:eastAsia="等线"/>
          <w:sz w:val="18"/>
          <w:szCs w:val="18"/>
          <w:lang w:val="en-US" w:eastAsia="zh-CN"/>
        </w:rPr>
        <w:instrText>&lt;/style&gt;&lt;style face="normal" font="default" size="100%"&gt;-&lt;/style&gt;&lt;style face="normal" font="default" charset="134" size="100%"&gt;</w:instrText>
      </w:r>
      <w:r w:rsidR="00053094" w:rsidRPr="00573121">
        <w:rPr>
          <w:rFonts w:eastAsia="等线"/>
          <w:sz w:val="18"/>
          <w:szCs w:val="18"/>
          <w:lang w:val="en-US" w:eastAsia="zh-CN"/>
        </w:rPr>
        <w:instrText>遥感变化检测</w:instrText>
      </w:r>
      <w:r w:rsidR="00053094" w:rsidRPr="00573121">
        <w:rPr>
          <w:rFonts w:eastAsia="等线"/>
          <w:sz w:val="18"/>
          <w:szCs w:val="18"/>
          <w:lang w:val="en-US" w:eastAsia="zh-CN"/>
        </w:rPr>
        <w:instrText>&lt;/style&gt;&lt;/label&gt;&lt;urls&gt;&lt;/urls&gt;&lt;electronic-resource-num&gt;10.1109/TGRS.2022.3228016&lt;/electronic-resource-num&gt;&lt;/record&gt;&lt;/Cite&gt;&lt;/EndNote&gt;</w:instrText>
      </w:r>
      <w:r w:rsidR="00053094" w:rsidRPr="00573121">
        <w:rPr>
          <w:rFonts w:eastAsia="等线"/>
          <w:sz w:val="18"/>
          <w:szCs w:val="18"/>
          <w:lang w:val="en-US" w:eastAsia="zh-CN"/>
        </w:rPr>
        <w:fldChar w:fldCharType="separate"/>
      </w:r>
      <w:r w:rsidR="00053094" w:rsidRPr="00573121">
        <w:rPr>
          <w:rFonts w:eastAsia="等线"/>
          <w:noProof/>
          <w:sz w:val="18"/>
          <w:szCs w:val="18"/>
          <w:lang w:val="en-US" w:eastAsia="zh-CN"/>
        </w:rPr>
        <w:t>(</w:t>
      </w:r>
      <w:hyperlink w:anchor="_ENREF_129" w:tooltip="Wang, 2022 #2280" w:history="1">
        <w:r w:rsidR="00864849" w:rsidRPr="00573121">
          <w:rPr>
            <w:rFonts w:eastAsia="等线"/>
            <w:noProof/>
            <w:sz w:val="18"/>
            <w:szCs w:val="18"/>
            <w:lang w:val="en-US" w:eastAsia="zh-CN"/>
          </w:rPr>
          <w:t>Wang et al., 2022c</w:t>
        </w:r>
      </w:hyperlink>
      <w:r w:rsidR="00053094" w:rsidRPr="00573121">
        <w:rPr>
          <w:rFonts w:eastAsia="等线"/>
          <w:noProof/>
          <w:sz w:val="18"/>
          <w:szCs w:val="18"/>
          <w:lang w:val="en-US" w:eastAsia="zh-CN"/>
        </w:rPr>
        <w:t>)</w:t>
      </w:r>
      <w:r w:rsidR="00053094" w:rsidRPr="00573121">
        <w:rPr>
          <w:rFonts w:eastAsia="等线"/>
          <w:sz w:val="18"/>
          <w:szCs w:val="18"/>
          <w:lang w:val="en-US" w:eastAsia="zh-CN"/>
        </w:rPr>
        <w:fldChar w:fldCharType="end"/>
      </w:r>
      <w:r w:rsidRPr="00573121">
        <w:rPr>
          <w:rFonts w:eastAsia="等线"/>
          <w:sz w:val="18"/>
          <w:szCs w:val="18"/>
          <w:lang w:val="en-US" w:eastAsia="zh-CN"/>
        </w:rPr>
        <w:t>, anomaly detection</w:t>
      </w:r>
      <w:r w:rsidR="006D5F6C" w:rsidRPr="00573121">
        <w:rPr>
          <w:rFonts w:eastAsia="等线"/>
          <w:sz w:val="18"/>
          <w:szCs w:val="18"/>
          <w:lang w:val="en-US" w:eastAsia="zh-CN"/>
        </w:rPr>
        <w:t xml:space="preserve"> </w:t>
      </w:r>
      <w:r w:rsidR="00053094" w:rsidRPr="00573121">
        <w:rPr>
          <w:rFonts w:eastAsia="等线"/>
          <w:sz w:val="18"/>
          <w:szCs w:val="18"/>
          <w:lang w:val="en-US" w:eastAsia="zh-CN"/>
        </w:rPr>
        <w:fldChar w:fldCharType="begin">
          <w:fldData xml:space="preserve">PEVuZE5vdGU+PENpdGU+PEF1dGhvcj5MaW48L0F1dGhvcj48WWVhcj4yMDIzPC9ZZWFyPjxSZWNO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</w:fldData>
        </w:fldChar>
      </w:r>
      <w:r w:rsidR="00053094" w:rsidRPr="00573121">
        <w:rPr>
          <w:rFonts w:eastAsia="等线"/>
          <w:sz w:val="18"/>
          <w:szCs w:val="18"/>
          <w:lang w:val="en-US" w:eastAsia="zh-CN"/>
        </w:rPr>
        <w:instrText xml:space="preserve"> ADDIN EN.CITE </w:instrText>
      </w:r>
      <w:r w:rsidR="00053094" w:rsidRPr="00573121">
        <w:rPr>
          <w:rFonts w:eastAsia="等线"/>
          <w:sz w:val="18"/>
          <w:szCs w:val="18"/>
          <w:lang w:val="en-US" w:eastAsia="zh-CN"/>
        </w:rPr>
        <w:fldChar w:fldCharType="begin">
          <w:fldData xml:space="preserve">PEVuZE5vdGU+PENpdGU+PEF1dGhvcj5MaW48L0F1dGhvcj48WWVhcj4yMDIzPC9ZZWFyPjxSZWNO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</w:fldData>
        </w:fldChar>
      </w:r>
      <w:r w:rsidR="00053094" w:rsidRPr="00573121">
        <w:rPr>
          <w:rFonts w:eastAsia="等线"/>
          <w:sz w:val="18"/>
          <w:szCs w:val="18"/>
          <w:lang w:val="en-US" w:eastAsia="zh-CN"/>
        </w:rPr>
        <w:instrText xml:space="preserve"> ADDIN EN.CITE.DATA </w:instrText>
      </w:r>
      <w:r w:rsidR="00053094" w:rsidRPr="00573121">
        <w:rPr>
          <w:rFonts w:eastAsia="等线"/>
          <w:sz w:val="18"/>
          <w:szCs w:val="18"/>
          <w:lang w:val="en-US" w:eastAsia="zh-CN"/>
        </w:rPr>
      </w:r>
      <w:r w:rsidR="00053094" w:rsidRPr="00573121">
        <w:rPr>
          <w:rFonts w:eastAsia="等线"/>
          <w:sz w:val="18"/>
          <w:szCs w:val="18"/>
          <w:lang w:val="en-US" w:eastAsia="zh-CN"/>
        </w:rPr>
        <w:fldChar w:fldCharType="end"/>
      </w:r>
      <w:r w:rsidR="00053094" w:rsidRPr="00573121">
        <w:rPr>
          <w:rFonts w:eastAsia="等线"/>
          <w:sz w:val="18"/>
          <w:szCs w:val="18"/>
          <w:lang w:val="en-US" w:eastAsia="zh-CN"/>
        </w:rPr>
      </w:r>
      <w:r w:rsidR="00053094" w:rsidRPr="00573121">
        <w:rPr>
          <w:rFonts w:eastAsia="等线"/>
          <w:sz w:val="18"/>
          <w:szCs w:val="18"/>
          <w:lang w:val="en-US" w:eastAsia="zh-CN"/>
        </w:rPr>
        <w:fldChar w:fldCharType="separate"/>
      </w:r>
      <w:r w:rsidR="00053094" w:rsidRPr="00573121">
        <w:rPr>
          <w:rFonts w:eastAsia="等线"/>
          <w:noProof/>
          <w:sz w:val="18"/>
          <w:szCs w:val="18"/>
          <w:lang w:val="en-US" w:eastAsia="zh-CN"/>
        </w:rPr>
        <w:t>(</w:t>
      </w:r>
      <w:hyperlink w:anchor="_ENREF_17" w:tooltip="Cheng, 2024 #2406" w:history="1">
        <w:r w:rsidR="00864849" w:rsidRPr="00573121">
          <w:rPr>
            <w:rFonts w:eastAsia="等线"/>
            <w:noProof/>
            <w:sz w:val="18"/>
            <w:szCs w:val="18"/>
            <w:lang w:val="en-US" w:eastAsia="zh-CN"/>
          </w:rPr>
          <w:t>Cheng et al., 2024</w:t>
        </w:r>
      </w:hyperlink>
      <w:r w:rsidR="00053094" w:rsidRPr="00573121">
        <w:rPr>
          <w:rFonts w:eastAsia="等线"/>
          <w:noProof/>
          <w:sz w:val="18"/>
          <w:szCs w:val="18"/>
          <w:lang w:val="en-US" w:eastAsia="zh-CN"/>
        </w:rPr>
        <w:t xml:space="preserve">; </w:t>
      </w:r>
      <w:hyperlink w:anchor="_ENREF_86" w:tooltip="Lin, 2023 #2262" w:history="1">
        <w:r w:rsidR="00864849" w:rsidRPr="00573121">
          <w:rPr>
            <w:rFonts w:eastAsia="等线"/>
            <w:noProof/>
            <w:sz w:val="18"/>
            <w:szCs w:val="18"/>
            <w:lang w:val="en-US" w:eastAsia="zh-CN"/>
          </w:rPr>
          <w:t>Lin et al., 2023</w:t>
        </w:r>
      </w:hyperlink>
      <w:r w:rsidR="00053094" w:rsidRPr="00573121">
        <w:rPr>
          <w:rFonts w:eastAsia="等线"/>
          <w:noProof/>
          <w:sz w:val="18"/>
          <w:szCs w:val="18"/>
          <w:lang w:val="en-US" w:eastAsia="zh-CN"/>
        </w:rPr>
        <w:t>)</w:t>
      </w:r>
      <w:r w:rsidR="00053094" w:rsidRPr="00573121">
        <w:rPr>
          <w:rFonts w:eastAsia="等线"/>
          <w:sz w:val="18"/>
          <w:szCs w:val="18"/>
          <w:lang w:val="en-US" w:eastAsia="zh-CN"/>
        </w:rPr>
        <w:fldChar w:fldCharType="end"/>
      </w:r>
      <w:r w:rsidRPr="00573121">
        <w:rPr>
          <w:rFonts w:eastAsia="等线"/>
          <w:sz w:val="18"/>
          <w:szCs w:val="18"/>
          <w:lang w:val="en-US" w:eastAsia="zh-CN"/>
        </w:rPr>
        <w:t xml:space="preserve">, </w:t>
      </w:r>
      <w:r w:rsidR="00A76048" w:rsidRPr="00573121">
        <w:rPr>
          <w:rFonts w:eastAsia="等线"/>
          <w:sz w:val="18"/>
          <w:szCs w:val="18"/>
          <w:lang w:val="en-US" w:eastAsia="zh-CN"/>
        </w:rPr>
        <w:t xml:space="preserve">clustering </w:t>
      </w:r>
      <w:r w:rsidR="00873787" w:rsidRPr="00573121">
        <w:rPr>
          <w:rFonts w:eastAsia="等线"/>
          <w:sz w:val="18"/>
          <w:szCs w:val="18"/>
          <w:lang w:val="en-US" w:eastAsia="zh-CN"/>
        </w:rPr>
        <w:fldChar w:fldCharType="begin"/>
      </w:r>
      <w:r w:rsidR="00873787" w:rsidRPr="00573121">
        <w:rPr>
          <w:rFonts w:eastAsia="等线"/>
          <w:sz w:val="18"/>
          <w:szCs w:val="18"/>
          <w:lang w:val="en-US" w:eastAsia="zh-CN"/>
        </w:rPr>
        <w:instrText xml:space="preserve"> ADDIN EN.CITE &lt;EndNote&gt;&lt;Cite&gt;&lt;Author&gt;Guan&lt;/Author&gt;&lt;Year&gt;2023&lt;/Year&gt;&lt;RecNum&gt;2266&lt;/RecNum&gt;&lt;DisplayText&gt;(Guan et al., 2023)&lt;/DisplayText&gt;&lt;record&gt;&lt;rec-number&gt;2266&lt;/rec-number&gt;&lt;foreign-keys&gt;&lt;key app="EN" db-id="e0rrfwa0brreflez5rax0509petwwta9e0ar" timestamp="1702884155"&gt;2266&lt;/key&gt;&lt;/foreign-keys&gt;&lt;ref-type name="Journal Article"&gt;17&lt;/ref-type&gt;&lt;contributors&gt;&lt;authors&gt;&lt;author&gt;Guan, Renxiang&lt;/author&gt;&lt;author&gt;Li, Zihao&lt;/author&gt;&lt;author&gt;Li, Xianju&lt;/author&gt;&lt;author&gt;Tang, Chang&lt;/author&gt;&lt;author&gt;Feng, Ruyi&lt;/author&gt;&lt;/authors&gt;&lt;/contributors&gt;&lt;titles&gt;&lt;title&gt;Contrastive Multi-view Subspace Clustering of Hyperspectral Images based on Graph Convolutional Networks&lt;/title&gt;&lt;secondary-title&gt;arXiv e-prints&lt;/secondary-title&gt;&lt;/titles&gt;&lt;periodical&gt;&lt;full-title&gt;arXiv e-prints&lt;/full-title&gt;&lt;/periodical&gt;&lt;pages&gt;arXiv:2312.06068&lt;/pages&gt;&lt;keywords&gt;&lt;keyword&gt;Computer Science - Computer Vision and Pattern Recognition&lt;/keyword&gt;&lt;keyword&gt;Computer Science - Artificial Intelligence&lt;/keyword&gt;&lt;/keywords&gt;&lt;dates&gt;&lt;year&gt;2023&lt;/year&gt;&lt;/dates&gt;&lt;label&gt;&lt;style face="normal" font="default" charset="134" size="100%"&gt;</w:instrText>
      </w:r>
      <w:r w:rsidR="00873787" w:rsidRPr="00573121">
        <w:rPr>
          <w:rFonts w:eastAsia="等线"/>
          <w:sz w:val="18"/>
          <w:szCs w:val="18"/>
          <w:lang w:val="en-US" w:eastAsia="zh-CN"/>
        </w:rPr>
        <w:instrText>管</w:instrText>
      </w:r>
      <w:r w:rsidR="00873787" w:rsidRPr="00573121">
        <w:rPr>
          <w:rFonts w:eastAsia="等线"/>
          <w:sz w:val="18"/>
          <w:szCs w:val="18"/>
          <w:lang w:val="en-US" w:eastAsia="zh-CN"/>
        </w:rPr>
        <w:instrText>&lt;/style&gt;&lt;style face="normal" font="default" size="100%"&gt;-code&lt;/style&gt;&lt;style face="normal" font="default" charset="134" size="100%"&gt;</w:instrText>
      </w:r>
      <w:r w:rsidR="00873787" w:rsidRPr="00573121">
        <w:rPr>
          <w:rFonts w:eastAsia="等线"/>
          <w:sz w:val="18"/>
          <w:szCs w:val="18"/>
          <w:lang w:val="en-US" w:eastAsia="zh-CN"/>
        </w:rPr>
        <w:instrText>，另外有一个文章</w:instrText>
      </w:r>
      <w:r w:rsidR="00873787" w:rsidRPr="00573121">
        <w:rPr>
          <w:rFonts w:eastAsia="等线"/>
          <w:sz w:val="18"/>
          <w:szCs w:val="18"/>
          <w:lang w:val="en-US" w:eastAsia="zh-CN"/>
        </w:rPr>
        <w:instrText>Attribute-missing Graph Clustering Network</w:instrText>
      </w:r>
      <w:r w:rsidR="00873787" w:rsidRPr="00573121">
        <w:rPr>
          <w:rFonts w:eastAsia="等线"/>
          <w:sz w:val="18"/>
          <w:szCs w:val="18"/>
          <w:lang w:val="en-US" w:eastAsia="zh-CN"/>
        </w:rPr>
        <w:instrText>发表再在</w:instrText>
      </w:r>
      <w:r w:rsidR="00873787" w:rsidRPr="00573121">
        <w:rPr>
          <w:rFonts w:eastAsia="等线"/>
          <w:sz w:val="18"/>
          <w:szCs w:val="18"/>
          <w:lang w:val="en-US" w:eastAsia="zh-CN"/>
        </w:rPr>
        <w:instrText>&lt;/style&gt;&lt;style face="normal" font="default" size="100%"&gt;AAAI&lt;/style&gt;&lt;style face="normal" font="default" charset="134" size="100%"&gt;</w:instrText>
      </w:r>
      <w:r w:rsidR="00873787" w:rsidRPr="00573121">
        <w:rPr>
          <w:rFonts w:eastAsia="等线"/>
          <w:sz w:val="18"/>
          <w:szCs w:val="18"/>
          <w:lang w:val="en-US" w:eastAsia="zh-CN"/>
        </w:rPr>
        <w:instrText>有待加入引用</w:instrText>
      </w:r>
      <w:r w:rsidR="00873787" w:rsidRPr="00573121">
        <w:rPr>
          <w:rFonts w:eastAsia="等线"/>
          <w:sz w:val="18"/>
          <w:szCs w:val="18"/>
          <w:lang w:val="en-US" w:eastAsia="zh-CN"/>
        </w:rPr>
        <w:instrText>&lt;/style&gt;&lt;/label&gt;&lt;urls&gt;&lt;related-urls&gt;&lt;url&gt;https://ui.adsabs.harvard.edu/abs/2023arXiv231206068G&lt;/url&gt;&lt;/related-urls&gt;&lt;/urls&gt;&lt;custom1&gt;eprint: arXiv:2312.06068&lt;/custom1&gt;&lt;electronic-resource-num&gt;10.48550/arXiv.2312.06068&lt;/electronic-resource-num&gt;&lt;/record&gt;&lt;/Cite&gt;&lt;/EndNote&gt;</w:instrText>
      </w:r>
      <w:r w:rsidR="00873787" w:rsidRPr="00573121">
        <w:rPr>
          <w:rFonts w:eastAsia="等线"/>
          <w:sz w:val="18"/>
          <w:szCs w:val="18"/>
          <w:lang w:val="en-US" w:eastAsia="zh-CN"/>
        </w:rPr>
        <w:fldChar w:fldCharType="separate"/>
      </w:r>
      <w:r w:rsidR="00873787" w:rsidRPr="00573121">
        <w:rPr>
          <w:rFonts w:eastAsia="等线"/>
          <w:noProof/>
          <w:sz w:val="18"/>
          <w:szCs w:val="18"/>
          <w:lang w:val="en-US" w:eastAsia="zh-CN"/>
        </w:rPr>
        <w:t>(</w:t>
      </w:r>
      <w:hyperlink w:anchor="_ENREF_48" w:tooltip="Guan, 2023 #2266" w:history="1">
        <w:r w:rsidR="00864849" w:rsidRPr="00573121">
          <w:rPr>
            <w:rFonts w:eastAsia="等线"/>
            <w:noProof/>
            <w:sz w:val="18"/>
            <w:szCs w:val="18"/>
            <w:lang w:val="en-US" w:eastAsia="zh-CN"/>
          </w:rPr>
          <w:t>Guan et al., 2023</w:t>
        </w:r>
      </w:hyperlink>
      <w:r w:rsidR="00873787" w:rsidRPr="00573121">
        <w:rPr>
          <w:rFonts w:eastAsia="等线"/>
          <w:noProof/>
          <w:sz w:val="18"/>
          <w:szCs w:val="18"/>
          <w:lang w:val="en-US" w:eastAsia="zh-CN"/>
        </w:rPr>
        <w:t>)</w:t>
      </w:r>
      <w:r w:rsidR="00873787" w:rsidRPr="00573121">
        <w:rPr>
          <w:rFonts w:eastAsia="等线"/>
          <w:sz w:val="18"/>
          <w:szCs w:val="18"/>
          <w:lang w:val="en-US" w:eastAsia="zh-CN"/>
        </w:rPr>
        <w:fldChar w:fldCharType="end"/>
      </w:r>
      <w:r w:rsidR="00A76048" w:rsidRPr="00573121">
        <w:rPr>
          <w:rFonts w:eastAsia="等线"/>
          <w:sz w:val="18"/>
          <w:szCs w:val="18"/>
          <w:lang w:val="en-US" w:eastAsia="zh-CN"/>
        </w:rPr>
        <w:t xml:space="preserve">, </w:t>
      </w:r>
      <w:r w:rsidRPr="00573121">
        <w:rPr>
          <w:rFonts w:eastAsia="等线"/>
          <w:sz w:val="18"/>
          <w:szCs w:val="18"/>
          <w:lang w:val="en-US" w:eastAsia="zh-CN"/>
        </w:rPr>
        <w:t xml:space="preserve">and </w:t>
      </w:r>
      <w:r w:rsidR="00053094" w:rsidRPr="00573121">
        <w:rPr>
          <w:rFonts w:eastAsia="等线"/>
          <w:sz w:val="18"/>
          <w:szCs w:val="18"/>
          <w:lang w:val="en-US" w:eastAsia="zh-CN"/>
        </w:rPr>
        <w:t xml:space="preserve">segmentation </w:t>
      </w:r>
      <w:r w:rsidR="00053094" w:rsidRPr="00573121">
        <w:rPr>
          <w:rFonts w:eastAsia="等线"/>
          <w:sz w:val="18"/>
          <w:szCs w:val="18"/>
          <w:lang w:val="en-US" w:eastAsia="zh-CN"/>
        </w:rPr>
        <w:fldChar w:fldCharType="begin"/>
      </w:r>
      <w:r w:rsidR="00053094" w:rsidRPr="00573121">
        <w:rPr>
          <w:rFonts w:eastAsia="等线"/>
          <w:sz w:val="18"/>
          <w:szCs w:val="18"/>
          <w:lang w:val="en-US" w:eastAsia="zh-CN"/>
        </w:rPr>
        <w:instrText xml:space="preserve"> ADDIN EN.CITE &lt;EndNote&gt;&lt;Cite&gt;&lt;Author&gt;Wang&lt;/Author&gt;&lt;Year&gt;2022&lt;/Year&gt;&lt;RecNum&gt;2281&lt;/RecNum&gt;&lt;DisplayText&gt;(Wang et al., 2022b)&lt;/DisplayText&gt;&lt;record&gt;&lt;rec-number&gt;2281&lt;/rec-number&gt;&lt;foreign-keys&gt;&lt;key app="EN" db-id="e0rrfwa0brreflez5rax0509petwwta9e0ar" timestamp="1704601509"&gt;2281&lt;/key&gt;&lt;/foreign-keys&gt;&lt;ref-type name="Journal Article"&gt;17&lt;/ref-type&gt;&lt;contributors&gt;&lt;authors&gt;&lt;author&gt;J. X. Wang&lt;/author&gt;&lt;author&gt;S. B. Chen&lt;/author&gt;&lt;author&gt;C. H. Q. Ding&lt;/author&gt;&lt;author&gt;J. Tang&lt;/author&gt;&lt;author&gt;B. Luo&lt;/author&gt;&lt;/authors&gt;&lt;/contributors&gt;&lt;titles&gt;&lt;title&gt;RanPaste: Paste Consistency and Pseudo Label for Semisupervised Remote Sensing Image Semantic Segmentation&lt;/title&gt;&lt;secondary-title&gt;IEEE Transactions on Geoscience and Remote Sensing&lt;/secondary-title&gt;&lt;/titles&gt;&lt;periodical&gt;&lt;full-title&gt;IEEE Transactions on Geoscience and Remote Sensing&lt;/full-title&gt;&lt;abbr-1&gt;IEEE Trans. Geosci. Remote Sens.&lt;/abbr-1&gt;&lt;/periodical&gt;&lt;pages&gt;1-16&lt;/pages&gt;&lt;volume&gt;60&lt;/volume&gt;&lt;dates&gt;&lt;year&gt;2022&lt;/year&gt;&lt;/dates&gt;&lt;isbn&gt;1558-0644&lt;/isbn&gt;&lt;label&gt;&lt;style face="normal" font="default" charset="134" size="100%"&gt;</w:instrText>
      </w:r>
      <w:r w:rsidR="00053094" w:rsidRPr="00573121">
        <w:rPr>
          <w:rFonts w:eastAsia="等线"/>
          <w:sz w:val="18"/>
          <w:szCs w:val="18"/>
          <w:lang w:val="en-US" w:eastAsia="zh-CN"/>
        </w:rPr>
        <w:instrText>王佳鑫</w:instrText>
      </w:r>
      <w:r w:rsidR="00053094" w:rsidRPr="00573121">
        <w:rPr>
          <w:rFonts w:eastAsia="等线"/>
          <w:sz w:val="18"/>
          <w:szCs w:val="18"/>
          <w:lang w:val="en-US" w:eastAsia="zh-CN"/>
        </w:rPr>
        <w:instrText>&lt;/style&gt;&lt;style face="normal" font="default" size="100%"&gt;-&lt;/style&gt;&lt;style face="normal" font="default" charset="134" size="100%"&gt;</w:instrText>
      </w:r>
      <w:r w:rsidR="00053094" w:rsidRPr="00573121">
        <w:rPr>
          <w:rFonts w:eastAsia="等线"/>
          <w:sz w:val="18"/>
          <w:szCs w:val="18"/>
          <w:lang w:val="en-US" w:eastAsia="zh-CN"/>
        </w:rPr>
        <w:instrText>遥感图像分割</w:instrText>
      </w:r>
      <w:r w:rsidR="00053094" w:rsidRPr="00573121">
        <w:rPr>
          <w:rFonts w:eastAsia="等线"/>
          <w:sz w:val="18"/>
          <w:szCs w:val="18"/>
          <w:lang w:val="en-US" w:eastAsia="zh-CN"/>
        </w:rPr>
        <w:instrText>&lt;/style&gt;&lt;/label&gt;&lt;urls&gt;&lt;/urls&gt;&lt;electronic-resource-num&gt;10.1109/TGRS.2021.3102026&lt;/electronic-resource-num&gt;&lt;/record&gt;&lt;/Cite&gt;&lt;/EndNote&gt;</w:instrText>
      </w:r>
      <w:r w:rsidR="00053094" w:rsidRPr="00573121">
        <w:rPr>
          <w:rFonts w:eastAsia="等线"/>
          <w:sz w:val="18"/>
          <w:szCs w:val="18"/>
          <w:lang w:val="en-US" w:eastAsia="zh-CN"/>
        </w:rPr>
        <w:fldChar w:fldCharType="separate"/>
      </w:r>
      <w:r w:rsidR="00053094" w:rsidRPr="00573121">
        <w:rPr>
          <w:rFonts w:eastAsia="等线"/>
          <w:noProof/>
          <w:sz w:val="18"/>
          <w:szCs w:val="18"/>
          <w:lang w:val="en-US" w:eastAsia="zh-CN"/>
        </w:rPr>
        <w:t>(</w:t>
      </w:r>
      <w:hyperlink w:anchor="_ENREF_128" w:tooltip="Wang, 2022 #2281" w:history="1">
        <w:r w:rsidR="00864849" w:rsidRPr="00573121">
          <w:rPr>
            <w:rFonts w:eastAsia="等线"/>
            <w:noProof/>
            <w:sz w:val="18"/>
            <w:szCs w:val="18"/>
            <w:lang w:val="en-US" w:eastAsia="zh-CN"/>
          </w:rPr>
          <w:t>Wang et al., 2022b</w:t>
        </w:r>
      </w:hyperlink>
      <w:r w:rsidR="00053094" w:rsidRPr="00573121">
        <w:rPr>
          <w:rFonts w:eastAsia="等线"/>
          <w:noProof/>
          <w:sz w:val="18"/>
          <w:szCs w:val="18"/>
          <w:lang w:val="en-US" w:eastAsia="zh-CN"/>
        </w:rPr>
        <w:t>)</w:t>
      </w:r>
      <w:r w:rsidR="00053094" w:rsidRPr="00573121">
        <w:rPr>
          <w:rFonts w:eastAsia="等线"/>
          <w:sz w:val="18"/>
          <w:szCs w:val="18"/>
          <w:lang w:val="en-US" w:eastAsia="zh-CN"/>
        </w:rPr>
        <w:fldChar w:fldCharType="end"/>
      </w:r>
      <w:r w:rsidR="00AE208F" w:rsidRPr="00573121">
        <w:rPr>
          <w:rFonts w:eastAsia="等线"/>
          <w:sz w:val="18"/>
          <w:szCs w:val="18"/>
          <w:lang w:val="en-US" w:eastAsia="zh-CN"/>
        </w:rPr>
        <w:t>, etc</w:t>
      </w:r>
      <w:r w:rsidRPr="00573121">
        <w:rPr>
          <w:rFonts w:eastAsia="等线"/>
          <w:sz w:val="18"/>
          <w:szCs w:val="18"/>
          <w:lang w:val="en-US" w:eastAsia="zh-CN"/>
        </w:rPr>
        <w:t xml:space="preserve">. However, previous research has mainly focused on </w:t>
      </w:r>
      <w:r w:rsidR="00A76048" w:rsidRPr="00573121">
        <w:rPr>
          <w:rFonts w:eastAsia="等线"/>
          <w:sz w:val="18"/>
          <w:szCs w:val="18"/>
          <w:lang w:val="en-US" w:eastAsia="zh-CN"/>
        </w:rPr>
        <w:t>image data</w:t>
      </w:r>
      <w:r w:rsidRPr="00573121">
        <w:rPr>
          <w:rFonts w:eastAsia="等线"/>
          <w:sz w:val="18"/>
          <w:szCs w:val="18"/>
          <w:lang w:val="en-US" w:eastAsia="zh-CN"/>
        </w:rPr>
        <w:t xml:space="preserve">. </w:t>
      </w:r>
      <w:r w:rsidR="00D67DB6" w:rsidRPr="00573121">
        <w:rPr>
          <w:rFonts w:eastAsia="等线"/>
          <w:sz w:val="18"/>
          <w:szCs w:val="18"/>
          <w:lang w:val="en-US" w:eastAsia="zh-CN"/>
        </w:rPr>
        <w:t>The emergence of video satellites has opened up a new era of remote sensing Earth observation from static images to real-time video</w:t>
      </w:r>
      <w:r w:rsidR="00956A70" w:rsidRPr="00573121">
        <w:rPr>
          <w:rFonts w:eastAsia="等线"/>
          <w:sz w:val="18"/>
          <w:szCs w:val="18"/>
          <w:lang w:val="en-US" w:eastAsia="zh-CN"/>
        </w:rPr>
        <w:t>s</w:t>
      </w:r>
      <w:r w:rsidR="00CD7E66" w:rsidRPr="00573121">
        <w:rPr>
          <w:rFonts w:eastAsia="等线"/>
          <w:sz w:val="18"/>
          <w:szCs w:val="18"/>
          <w:lang w:val="en-US" w:eastAsia="zh-CN"/>
        </w:rPr>
        <w:t>.</w:t>
      </w:r>
      <w:r w:rsidR="00D67DB6" w:rsidRPr="00573121">
        <w:rPr>
          <w:rFonts w:eastAsia="等线"/>
          <w:sz w:val="18"/>
          <w:szCs w:val="18"/>
          <w:lang w:val="en-US" w:eastAsia="zh-CN"/>
        </w:rPr>
        <w:t xml:space="preserve"> </w:t>
      </w:r>
      <w:r w:rsidR="00F73A20" w:rsidRPr="00573121">
        <w:rPr>
          <w:rFonts w:eastAsia="等线"/>
          <w:sz w:val="18"/>
          <w:szCs w:val="18"/>
          <w:lang w:val="en-US" w:eastAsia="zh-CN"/>
        </w:rPr>
        <w:t xml:space="preserve">SOT </w:t>
      </w:r>
      <w:r w:rsidR="003C137C" w:rsidRPr="00573121">
        <w:rPr>
          <w:rFonts w:eastAsia="等线"/>
          <w:sz w:val="18"/>
          <w:szCs w:val="18"/>
          <w:lang w:val="en-US" w:eastAsia="zh-CN"/>
        </w:rPr>
        <w:t>in</w:t>
      </w:r>
      <w:r w:rsidR="00F73A20" w:rsidRPr="00573121">
        <w:rPr>
          <w:rFonts w:eastAsia="等线"/>
          <w:sz w:val="18"/>
          <w:szCs w:val="18"/>
          <w:lang w:val="en-US" w:eastAsia="zh-CN"/>
        </w:rPr>
        <w:t xml:space="preserve"> </w:t>
      </w:r>
      <w:r w:rsidR="003855B6" w:rsidRPr="00573121">
        <w:rPr>
          <w:rFonts w:eastAsia="等线"/>
          <w:sz w:val="18"/>
          <w:szCs w:val="18"/>
          <w:lang w:val="en-US" w:eastAsia="zh-CN"/>
        </w:rPr>
        <w:t>SV</w:t>
      </w:r>
      <w:r w:rsidR="00F73A20" w:rsidRPr="00573121">
        <w:rPr>
          <w:rFonts w:eastAsia="等线"/>
          <w:sz w:val="18"/>
          <w:szCs w:val="18"/>
          <w:lang w:val="en-US" w:eastAsia="zh-CN"/>
        </w:rPr>
        <w:t xml:space="preserve"> </w:t>
      </w:r>
      <w:r w:rsidR="00D46168" w:rsidRPr="00573121">
        <w:rPr>
          <w:rFonts w:eastAsia="等线"/>
          <w:sz w:val="18"/>
          <w:szCs w:val="18"/>
          <w:lang w:val="en-US" w:eastAsia="zh-CN"/>
        </w:rPr>
        <w:t xml:space="preserve">is one of the most fundamental tasks </w:t>
      </w:r>
      <w:r w:rsidR="00960427" w:rsidRPr="00573121">
        <w:rPr>
          <w:rFonts w:eastAsia="等线"/>
          <w:sz w:val="18"/>
          <w:szCs w:val="18"/>
          <w:lang w:val="en-US" w:eastAsia="zh-CN"/>
        </w:rPr>
        <w:t>in</w:t>
      </w:r>
      <w:r w:rsidR="00D46168" w:rsidRPr="00573121">
        <w:rPr>
          <w:rFonts w:eastAsia="等线"/>
          <w:sz w:val="18"/>
          <w:szCs w:val="18"/>
          <w:lang w:val="en-US" w:eastAsia="zh-CN"/>
        </w:rPr>
        <w:t xml:space="preserve"> </w:t>
      </w:r>
      <w:r w:rsidR="00901118" w:rsidRPr="00573121">
        <w:rPr>
          <w:rFonts w:eastAsia="等线"/>
          <w:sz w:val="18"/>
          <w:szCs w:val="18"/>
          <w:lang w:val="en-US" w:eastAsia="zh-CN"/>
        </w:rPr>
        <w:t xml:space="preserve">the </w:t>
      </w:r>
      <w:r w:rsidR="00D46168" w:rsidRPr="00573121">
        <w:rPr>
          <w:rFonts w:eastAsia="等线"/>
          <w:sz w:val="18"/>
          <w:szCs w:val="18"/>
          <w:lang w:val="en-US" w:eastAsia="zh-CN"/>
        </w:rPr>
        <w:t xml:space="preserve">intelligent interpretation of remote sensing, </w:t>
      </w:r>
      <w:r w:rsidR="00B25BC8" w:rsidRPr="00573121">
        <w:rPr>
          <w:rFonts w:eastAsia="等线"/>
          <w:sz w:val="18"/>
          <w:szCs w:val="18"/>
          <w:lang w:val="en-US" w:eastAsia="zh-CN"/>
        </w:rPr>
        <w:t xml:space="preserve">holding </w:t>
      </w:r>
      <w:r w:rsidR="00D46168" w:rsidRPr="00573121">
        <w:rPr>
          <w:rFonts w:eastAsia="等线"/>
          <w:sz w:val="18"/>
          <w:szCs w:val="18"/>
          <w:lang w:val="en-US" w:eastAsia="zh-CN"/>
        </w:rPr>
        <w:t xml:space="preserve">potential applications in traffic sensing and modeling, wildfire suppression, and sustainable fisheries </w:t>
      </w:r>
      <w:r w:rsidR="00380C46"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&lt;EndNote&gt;&lt;Cite&gt;&lt;Author&gt;Shao&lt;/Author&gt;&lt;Year&gt;2021&lt;/Year&gt;&lt;RecNum&gt;454&lt;/RecNum&gt;&lt;DisplayText&gt;(Shao et al., 2021)&lt;/DisplayText&gt;&lt;record&gt;&lt;rec-number&gt;454&lt;/rec-number&gt;&lt;foreign-keys&gt;&lt;key app="EN" db-id="e0rrfwa0brreflez5rax0509petwwta9e0ar" timestamp="1622979362"&gt;454&lt;/key&gt;&lt;key app="ENWeb" db-id=""&gt;0&lt;/key&gt;&lt;/foreign-keys&gt;&lt;ref-type name="Journal Article"&gt;17&lt;/ref-type&gt;&lt;contributors&gt;&lt;authors&gt;&lt;author&gt;Shao, J.&lt;/author&gt;&lt;author&gt;Du, B.&lt;/author&gt;&lt;author&gt;Wu, C.&lt;/author&gt;&lt;author&gt;Gong, M.&lt;/author&gt;&lt;author&gt;Liu, T.&lt;/author&gt;&lt;/authors&gt;&lt;/contributors&gt;&lt;titles&gt;&lt;title&gt;HRSiam: High-Resolution Siamese Network, Towards Space-Borne Satellite Video Tracking&lt;/title&gt;&lt;secondary-title&gt;IEEE Trans. Image Process.&lt;/secondary-title&gt;&lt;/titles&gt;&lt;periodical&gt;&lt;full-title&gt;Ieee Transactions on Image Processing&lt;/full-title&gt;&lt;abbr-1&gt;IEEE Trans. Image Process.&lt;/abbr-1&gt;&lt;/periodical&gt;&lt;pages&gt;3056-3068&lt;/pages&gt;&lt;volume&gt;30&lt;/volume&gt;&lt;edition&gt;2021/02/09&lt;/edition&gt;&lt;dates&gt;&lt;year&gt;2021&lt;/year&gt;&lt;/dates&gt;&lt;isbn&gt;1941-0042 (Electronic)&amp;#xD;1057-7149 (Linking)&lt;/isbn&gt;&lt;accession-num&gt;33556007&lt;/accession-num&gt;&lt;label&gt;HRSiam10.856&lt;/label&gt;&lt;urls&gt;&lt;related-urls&gt;&lt;url&gt;https://www.ncbi.nlm.nih.gov/pubmed/33556007&lt;/url&gt;&lt;url&gt;https://ieeexplore.ieee.org/stampPDF/getPDF.jsp?tp=&amp;amp;arnumber=9350236&amp;amp;ref=&lt;/url&gt;&lt;/related-urls&gt;&lt;/urls&gt;&lt;electronic-resource-num&gt;10.1109/TIP.2020.3045634&lt;/electronic-resource-num&gt;&lt;/record&gt;&lt;/Cite&gt;&lt;/EndNote&gt;</w:instrText>
      </w:r>
      <w:r w:rsidR="00380C46" w:rsidRPr="00573121">
        <w:rPr>
          <w:rFonts w:eastAsia="等线"/>
          <w:sz w:val="18"/>
          <w:szCs w:val="18"/>
          <w:lang w:val="en-US" w:eastAsia="zh-CN"/>
        </w:rPr>
        <w:fldChar w:fldCharType="separate"/>
      </w:r>
      <w:r w:rsidR="00380C46" w:rsidRPr="00573121">
        <w:rPr>
          <w:rFonts w:eastAsia="等线"/>
          <w:noProof/>
          <w:sz w:val="18"/>
          <w:szCs w:val="18"/>
          <w:lang w:val="en-US" w:eastAsia="zh-CN"/>
        </w:rPr>
        <w:t>(</w:t>
      </w:r>
      <w:hyperlink w:anchor="_ENREF_111" w:tooltip="Shao, 2021 #454" w:history="1">
        <w:r w:rsidR="00864849" w:rsidRPr="00573121">
          <w:rPr>
            <w:rFonts w:eastAsia="等线"/>
            <w:noProof/>
            <w:sz w:val="18"/>
            <w:szCs w:val="18"/>
            <w:lang w:val="en-US" w:eastAsia="zh-CN"/>
          </w:rPr>
          <w:t>Shao et al., 2021</w:t>
        </w:r>
      </w:hyperlink>
      <w:r w:rsidR="00380C46" w:rsidRPr="00573121">
        <w:rPr>
          <w:rFonts w:eastAsia="等线"/>
          <w:noProof/>
          <w:sz w:val="18"/>
          <w:szCs w:val="18"/>
          <w:lang w:val="en-US" w:eastAsia="zh-CN"/>
        </w:rPr>
        <w:t>)</w:t>
      </w:r>
      <w:r w:rsidR="00380C46" w:rsidRPr="00573121">
        <w:rPr>
          <w:rFonts w:eastAsia="等线"/>
          <w:sz w:val="18"/>
          <w:szCs w:val="18"/>
          <w:lang w:val="en-US" w:eastAsia="zh-CN"/>
        </w:rPr>
        <w:fldChar w:fldCharType="end"/>
      </w:r>
      <w:r w:rsidR="00380C46" w:rsidRPr="00573121">
        <w:rPr>
          <w:rFonts w:eastAsia="等线"/>
          <w:sz w:val="18"/>
          <w:szCs w:val="18"/>
          <w:lang w:val="en-US" w:eastAsia="zh-CN"/>
        </w:rPr>
        <w:t>, etc.</w:t>
      </w:r>
      <w:r w:rsidR="008A62AC" w:rsidRPr="00573121">
        <w:rPr>
          <w:rFonts w:eastAsia="等线"/>
          <w:sz w:val="18"/>
          <w:szCs w:val="18"/>
          <w:lang w:val="en-US" w:eastAsia="zh-CN"/>
        </w:rPr>
        <w:t xml:space="preserve"> </w:t>
      </w:r>
      <w:r w:rsidR="00171D95" w:rsidRPr="00573121">
        <w:rPr>
          <w:rFonts w:eastAsia="等线"/>
          <w:sz w:val="18"/>
          <w:szCs w:val="18"/>
          <w:lang w:val="en-US" w:eastAsia="zh-CN"/>
        </w:rPr>
        <w:t>Although some progress has been made,</w:t>
      </w:r>
      <w:r w:rsidR="00697521" w:rsidRPr="00573121">
        <w:rPr>
          <w:rFonts w:eastAsia="等线"/>
          <w:sz w:val="18"/>
          <w:szCs w:val="18"/>
          <w:lang w:val="en-US" w:eastAsia="zh-CN"/>
        </w:rPr>
        <w:t xml:space="preserve"> </w:t>
      </w:r>
      <w:r w:rsidR="00CD32BB" w:rsidRPr="00573121">
        <w:rPr>
          <w:rFonts w:eastAsia="等线"/>
          <w:sz w:val="18"/>
          <w:szCs w:val="18"/>
          <w:lang w:val="en-US" w:eastAsia="zh-CN"/>
        </w:rPr>
        <w:t>there are still issues that impede development</w:t>
      </w:r>
      <w:r w:rsidR="00171D95" w:rsidRPr="00573121">
        <w:rPr>
          <w:rFonts w:eastAsia="等线"/>
          <w:sz w:val="18"/>
          <w:szCs w:val="18"/>
          <w:lang w:val="en-US" w:eastAsia="zh-CN"/>
        </w:rPr>
        <w:t>.</w:t>
      </w:r>
      <w:r w:rsidR="00697521" w:rsidRPr="00573121">
        <w:rPr>
          <w:rFonts w:eastAsia="等线"/>
          <w:sz w:val="18"/>
          <w:szCs w:val="18"/>
          <w:lang w:val="en-US" w:eastAsia="zh-CN"/>
        </w:rPr>
        <w:t xml:space="preserve"> In this article, </w:t>
      </w:r>
      <w:r w:rsidR="006B585D" w:rsidRPr="00573121">
        <w:rPr>
          <w:rFonts w:eastAsia="等线"/>
          <w:sz w:val="18"/>
          <w:szCs w:val="18"/>
          <w:lang w:val="en-US" w:eastAsia="zh-CN"/>
        </w:rPr>
        <w:t>firstly</w:t>
      </w:r>
      <w:r w:rsidR="00365216" w:rsidRPr="00573121">
        <w:rPr>
          <w:rFonts w:eastAsia="等线"/>
          <w:sz w:val="18"/>
          <w:szCs w:val="18"/>
          <w:lang w:val="en-US" w:eastAsia="zh-CN"/>
        </w:rPr>
        <w:t>, we review various tracking paradigms and frameworks</w:t>
      </w:r>
      <w:r w:rsidR="00946155" w:rsidRPr="00573121">
        <w:rPr>
          <w:rFonts w:eastAsia="等线"/>
          <w:sz w:val="18"/>
          <w:szCs w:val="18"/>
          <w:lang w:val="en-US" w:eastAsia="zh-CN"/>
        </w:rPr>
        <w:t xml:space="preserve"> that cover</w:t>
      </w:r>
      <w:r w:rsidR="00365216" w:rsidRPr="00573121">
        <w:rPr>
          <w:rFonts w:eastAsia="等线"/>
          <w:sz w:val="18"/>
          <w:szCs w:val="18"/>
          <w:lang w:val="en-US" w:eastAsia="zh-CN"/>
        </w:rPr>
        <w:t xml:space="preserve"> both general video and satellite video domains to discover potential prospects in </w:t>
      </w:r>
      <w:r w:rsidR="00901118" w:rsidRPr="00573121">
        <w:rPr>
          <w:rFonts w:eastAsia="等线"/>
          <w:sz w:val="18"/>
          <w:szCs w:val="18"/>
          <w:lang w:val="en-US" w:eastAsia="zh-CN"/>
        </w:rPr>
        <w:t xml:space="preserve">the </w:t>
      </w:r>
      <w:r w:rsidR="009058C6" w:rsidRPr="00573121">
        <w:rPr>
          <w:rFonts w:eastAsia="等线"/>
          <w:sz w:val="18"/>
          <w:szCs w:val="18"/>
          <w:lang w:val="en-US" w:eastAsia="zh-CN"/>
        </w:rPr>
        <w:t>SV tracking domain</w:t>
      </w:r>
      <w:r w:rsidR="00305019" w:rsidRPr="00573121">
        <w:rPr>
          <w:rFonts w:eastAsia="等线"/>
          <w:sz w:val="18"/>
          <w:szCs w:val="18"/>
          <w:lang w:val="en-US" w:eastAsia="zh-CN"/>
        </w:rPr>
        <w:t>. Secondly, we</w:t>
      </w:r>
      <w:r w:rsidR="008738A5" w:rsidRPr="00573121">
        <w:rPr>
          <w:rFonts w:eastAsia="等线"/>
          <w:sz w:val="18"/>
          <w:szCs w:val="18"/>
          <w:lang w:val="en-US" w:eastAsia="zh-CN"/>
        </w:rPr>
        <w:t xml:space="preserve"> develop</w:t>
      </w:r>
      <w:r w:rsidR="006601F4" w:rsidRPr="00573121">
        <w:rPr>
          <w:rFonts w:eastAsia="等线"/>
          <w:sz w:val="18"/>
          <w:szCs w:val="18"/>
          <w:lang w:val="en-US" w:eastAsia="zh-CN"/>
        </w:rPr>
        <w:t xml:space="preserve"> the first</w:t>
      </w:r>
      <w:r w:rsidR="00305019" w:rsidRPr="00573121">
        <w:rPr>
          <w:rFonts w:eastAsia="等线"/>
          <w:sz w:val="18"/>
          <w:szCs w:val="18"/>
          <w:lang w:val="en-US" w:eastAsia="zh-CN"/>
        </w:rPr>
        <w:t xml:space="preserve"> </w:t>
      </w:r>
      <w:r w:rsidR="00901118" w:rsidRPr="00573121">
        <w:rPr>
          <w:rFonts w:eastAsia="等线"/>
          <w:sz w:val="18"/>
          <w:szCs w:val="18"/>
          <w:lang w:val="en-US" w:eastAsia="zh-CN"/>
        </w:rPr>
        <w:t>available</w:t>
      </w:r>
      <w:r w:rsidR="00175AE9" w:rsidRPr="00573121">
        <w:rPr>
          <w:rFonts w:eastAsia="等线"/>
          <w:sz w:val="18"/>
          <w:szCs w:val="18"/>
          <w:lang w:val="en-US" w:eastAsia="zh-CN"/>
        </w:rPr>
        <w:t xml:space="preserve"> </w:t>
      </w:r>
      <w:r w:rsidR="00305019" w:rsidRPr="00573121">
        <w:rPr>
          <w:rFonts w:eastAsia="等线"/>
          <w:sz w:val="18"/>
          <w:szCs w:val="18"/>
          <w:lang w:val="en-US" w:eastAsia="zh-CN"/>
        </w:rPr>
        <w:t>oriented object tracking benchmark OOTB</w:t>
      </w:r>
      <w:r w:rsidR="006601F4" w:rsidRPr="00573121">
        <w:rPr>
          <w:rFonts w:eastAsia="等线"/>
          <w:sz w:val="18"/>
          <w:szCs w:val="18"/>
          <w:lang w:val="en-US" w:eastAsia="zh-CN"/>
        </w:rPr>
        <w:t xml:space="preserve"> for SOT in SV</w:t>
      </w:r>
      <w:r w:rsidR="00305019" w:rsidRPr="00573121">
        <w:rPr>
          <w:rFonts w:eastAsia="等线"/>
          <w:sz w:val="18"/>
          <w:szCs w:val="18"/>
          <w:lang w:val="en-US" w:eastAsia="zh-CN"/>
        </w:rPr>
        <w:t xml:space="preserve">. </w:t>
      </w:r>
      <w:r w:rsidR="009A5670" w:rsidRPr="00573121">
        <w:rPr>
          <w:rFonts w:eastAsia="等线"/>
          <w:sz w:val="18"/>
          <w:szCs w:val="18"/>
          <w:lang w:val="en-US" w:eastAsia="zh-CN"/>
        </w:rPr>
        <w:t xml:space="preserve">OOTB </w:t>
      </w:r>
      <w:r w:rsidR="00305019" w:rsidRPr="00573121">
        <w:rPr>
          <w:rFonts w:eastAsia="等线"/>
          <w:sz w:val="18"/>
          <w:szCs w:val="18"/>
          <w:lang w:val="en-US" w:eastAsia="zh-CN"/>
        </w:rPr>
        <w:t>benchmark</w:t>
      </w:r>
      <w:r w:rsidR="009A5670" w:rsidRPr="00573121">
        <w:rPr>
          <w:rFonts w:eastAsia="等线"/>
          <w:sz w:val="18"/>
          <w:szCs w:val="18"/>
          <w:lang w:val="en-US" w:eastAsia="zh-CN"/>
        </w:rPr>
        <w:t>s</w:t>
      </w:r>
      <w:r w:rsidR="00305019" w:rsidRPr="00573121">
        <w:rPr>
          <w:rFonts w:eastAsia="等线"/>
          <w:sz w:val="18"/>
          <w:szCs w:val="18"/>
          <w:lang w:val="en-US" w:eastAsia="zh-CN"/>
        </w:rPr>
        <w:t xml:space="preserve"> various </w:t>
      </w:r>
      <w:r w:rsidR="00F00F14" w:rsidRPr="00573121">
        <w:rPr>
          <w:rFonts w:eastAsia="等线"/>
          <w:sz w:val="18"/>
          <w:szCs w:val="18"/>
          <w:lang w:val="en-US" w:eastAsia="zh-CN"/>
        </w:rPr>
        <w:t>SOTAs</w:t>
      </w:r>
      <w:r w:rsidR="003C3BEA" w:rsidRPr="00573121">
        <w:rPr>
          <w:rFonts w:eastAsia="等线"/>
          <w:sz w:val="18"/>
          <w:szCs w:val="18"/>
          <w:lang w:val="en-US" w:eastAsia="zh-CN"/>
        </w:rPr>
        <w:t xml:space="preserve"> and</w:t>
      </w:r>
      <w:r w:rsidR="00305019" w:rsidRPr="00573121">
        <w:rPr>
          <w:rFonts w:eastAsia="等线"/>
          <w:sz w:val="18"/>
          <w:szCs w:val="18"/>
          <w:lang w:val="en-US" w:eastAsia="zh-CN"/>
        </w:rPr>
        <w:t xml:space="preserve"> aim</w:t>
      </w:r>
      <w:r w:rsidR="003C3BEA" w:rsidRPr="00573121">
        <w:rPr>
          <w:rFonts w:eastAsia="等线"/>
          <w:sz w:val="18"/>
          <w:szCs w:val="18"/>
          <w:lang w:val="en-US" w:eastAsia="zh-CN"/>
        </w:rPr>
        <w:t>s</w:t>
      </w:r>
      <w:r w:rsidR="00305019" w:rsidRPr="00573121">
        <w:rPr>
          <w:rFonts w:eastAsia="等线"/>
          <w:sz w:val="18"/>
          <w:szCs w:val="18"/>
          <w:lang w:val="en-US" w:eastAsia="zh-CN"/>
        </w:rPr>
        <w:t xml:space="preserve"> </w:t>
      </w:r>
      <w:r w:rsidR="003C3BEA" w:rsidRPr="00573121">
        <w:rPr>
          <w:rFonts w:eastAsia="等线"/>
          <w:sz w:val="18"/>
          <w:szCs w:val="18"/>
          <w:lang w:val="en-US" w:eastAsia="zh-CN"/>
        </w:rPr>
        <w:t>to</w:t>
      </w:r>
      <w:r w:rsidR="00305019" w:rsidRPr="00573121">
        <w:rPr>
          <w:rFonts w:eastAsia="等线"/>
          <w:sz w:val="18"/>
          <w:szCs w:val="18"/>
          <w:lang w:val="en-US" w:eastAsia="zh-CN"/>
        </w:rPr>
        <w:t xml:space="preserve"> identify the strengths of tracker</w:t>
      </w:r>
      <w:r w:rsidR="008867C3" w:rsidRPr="00573121">
        <w:rPr>
          <w:rFonts w:eastAsia="等线"/>
          <w:sz w:val="18"/>
          <w:szCs w:val="18"/>
          <w:lang w:val="en-US" w:eastAsia="zh-CN"/>
        </w:rPr>
        <w:t>s</w:t>
      </w:r>
      <w:r w:rsidR="00305019" w:rsidRPr="00573121">
        <w:rPr>
          <w:rFonts w:eastAsia="等线"/>
          <w:sz w:val="18"/>
          <w:szCs w:val="18"/>
          <w:lang w:val="en-US" w:eastAsia="zh-CN"/>
        </w:rPr>
        <w:t xml:space="preserve"> and explor</w:t>
      </w:r>
      <w:r w:rsidR="00CA67EF" w:rsidRPr="00573121">
        <w:rPr>
          <w:rFonts w:eastAsia="等线"/>
          <w:sz w:val="18"/>
          <w:szCs w:val="18"/>
          <w:lang w:val="en-US" w:eastAsia="zh-CN"/>
        </w:rPr>
        <w:t>e</w:t>
      </w:r>
      <w:r w:rsidR="00305019" w:rsidRPr="00573121">
        <w:rPr>
          <w:rFonts w:eastAsia="等线"/>
          <w:sz w:val="18"/>
          <w:szCs w:val="18"/>
          <w:lang w:val="en-US" w:eastAsia="zh-CN"/>
        </w:rPr>
        <w:t xml:space="preserve"> the </w:t>
      </w:r>
      <w:r w:rsidR="00E66A62" w:rsidRPr="00573121">
        <w:rPr>
          <w:rFonts w:eastAsia="等线"/>
          <w:sz w:val="18"/>
          <w:szCs w:val="18"/>
          <w:lang w:val="en-US" w:eastAsia="zh-CN"/>
        </w:rPr>
        <w:t xml:space="preserve">intrinsic </w:t>
      </w:r>
      <w:r w:rsidR="00305019" w:rsidRPr="00573121">
        <w:rPr>
          <w:rFonts w:eastAsia="等线"/>
          <w:sz w:val="18"/>
          <w:szCs w:val="18"/>
          <w:lang w:val="en-US" w:eastAsia="zh-CN"/>
        </w:rPr>
        <w:t xml:space="preserve">factors that contribute to </w:t>
      </w:r>
      <w:r w:rsidR="001818BA" w:rsidRPr="00573121">
        <w:rPr>
          <w:rFonts w:eastAsia="等线"/>
          <w:sz w:val="18"/>
          <w:szCs w:val="18"/>
          <w:lang w:val="en-US" w:eastAsia="zh-CN"/>
        </w:rPr>
        <w:t xml:space="preserve">effective </w:t>
      </w:r>
      <w:r w:rsidR="00305019" w:rsidRPr="00573121">
        <w:rPr>
          <w:rFonts w:eastAsia="等线"/>
          <w:sz w:val="18"/>
          <w:szCs w:val="18"/>
          <w:lang w:val="en-US" w:eastAsia="zh-CN"/>
        </w:rPr>
        <w:t xml:space="preserve">tracking. </w:t>
      </w:r>
      <w:r w:rsidR="00BE1E92" w:rsidRPr="00573121">
        <w:rPr>
          <w:rFonts w:eastAsia="等线"/>
          <w:sz w:val="18"/>
          <w:szCs w:val="18"/>
          <w:lang w:val="en-US" w:eastAsia="zh-CN"/>
        </w:rPr>
        <w:t>Through comprehensive comparison and analysis</w:t>
      </w:r>
      <w:r w:rsidR="00A042D6" w:rsidRPr="00573121">
        <w:rPr>
          <w:rFonts w:eastAsia="等线"/>
          <w:sz w:val="18"/>
          <w:szCs w:val="18"/>
          <w:lang w:val="en-US" w:eastAsia="zh-CN"/>
        </w:rPr>
        <w:t>, we have summarized several thoughts on how to facilitate SV object tracking.</w:t>
      </w:r>
    </w:p>
    <w:p w14:paraId="529B6F9C" w14:textId="57805B9A"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 xml:space="preserve">7.1. </w:t>
      </w:r>
      <w:r w:rsidR="00C869BC" w:rsidRPr="00573121">
        <w:rPr>
          <w:rFonts w:eastAsia="等线"/>
          <w:b/>
          <w:iCs/>
          <w:sz w:val="18"/>
          <w:szCs w:val="18"/>
          <w:lang w:val="en-US"/>
        </w:rPr>
        <w:t>Synergy of appearance information and motion cues</w:t>
      </w:r>
    </w:p>
    <w:p w14:paraId="04C021C5" w14:textId="2C5778AC" w:rsidR="002A0AE0" w:rsidRPr="00573121" w:rsidRDefault="0044145F" w:rsidP="00B94070">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Combining appearance information and motion cues can effectively handle challenging tracking scenarios.</w:t>
      </w:r>
      <w:r w:rsidR="00C735B0" w:rsidRPr="00573121">
        <w:t xml:space="preserve"> </w:t>
      </w:r>
      <w:r w:rsidR="00C735B0" w:rsidRPr="00573121">
        <w:rPr>
          <w:rFonts w:eastAsia="等线"/>
          <w:sz w:val="18"/>
          <w:szCs w:val="18"/>
          <w:lang w:val="en-US" w:eastAsia="zh-CN"/>
        </w:rPr>
        <w:t>In particular, the use of optical flow and historical trajectory is useful when objects exhibit motion properties similar to those of surrounding objects, but in opposite motion directions.</w:t>
      </w:r>
      <w:r w:rsidR="00A7552C" w:rsidRPr="00573121">
        <w:rPr>
          <w:rFonts w:eastAsia="等线"/>
          <w:sz w:val="18"/>
          <w:szCs w:val="18"/>
          <w:lang w:val="en-US" w:eastAsia="zh-CN"/>
        </w:rPr>
        <w:t xml:space="preserve"> </w:t>
      </w:r>
      <w:r w:rsidR="00E31961" w:rsidRPr="00573121">
        <w:rPr>
          <w:rFonts w:eastAsia="等线"/>
          <w:sz w:val="18"/>
          <w:szCs w:val="18"/>
          <w:lang w:val="en-US" w:eastAsia="zh-CN"/>
        </w:rPr>
        <w:t xml:space="preserve">One such scenario is </w:t>
      </w:r>
      <w:r w:rsidR="00691646" w:rsidRPr="00573121">
        <w:rPr>
          <w:rFonts w:eastAsia="等线"/>
          <w:sz w:val="18"/>
          <w:szCs w:val="18"/>
          <w:lang w:val="en-US" w:eastAsia="zh-CN"/>
        </w:rPr>
        <w:t>a</w:t>
      </w:r>
      <w:r w:rsidR="002D5222" w:rsidRPr="00573121">
        <w:rPr>
          <w:rFonts w:eastAsia="等线"/>
          <w:sz w:val="18"/>
          <w:szCs w:val="18"/>
          <w:lang w:val="en-US" w:eastAsia="zh-CN"/>
        </w:rPr>
        <w:t xml:space="preserve">nisotropic </w:t>
      </w:r>
      <w:r w:rsidR="00691646" w:rsidRPr="00573121">
        <w:rPr>
          <w:rFonts w:eastAsia="等线"/>
          <w:sz w:val="18"/>
          <w:szCs w:val="18"/>
          <w:lang w:val="en-US" w:eastAsia="zh-CN"/>
        </w:rPr>
        <w:t>m</w:t>
      </w:r>
      <w:r w:rsidR="002D5222" w:rsidRPr="00573121">
        <w:rPr>
          <w:rFonts w:eastAsia="等线"/>
          <w:sz w:val="18"/>
          <w:szCs w:val="18"/>
          <w:lang w:val="en-US" w:eastAsia="zh-CN"/>
        </w:rPr>
        <w:t>otion</w:t>
      </w:r>
      <w:r w:rsidR="00083370" w:rsidRPr="00573121">
        <w:rPr>
          <w:rFonts w:eastAsia="等线"/>
          <w:sz w:val="18"/>
          <w:szCs w:val="18"/>
          <w:lang w:val="en-US" w:eastAsia="zh-CN"/>
        </w:rPr>
        <w:t xml:space="preserve"> (i.e., AM)</w:t>
      </w:r>
      <w:r w:rsidR="00E31961" w:rsidRPr="00573121">
        <w:rPr>
          <w:rFonts w:eastAsia="等线"/>
          <w:sz w:val="18"/>
          <w:szCs w:val="18"/>
          <w:lang w:val="en-US" w:eastAsia="zh-CN"/>
        </w:rPr>
        <w:t xml:space="preserve">, where </w:t>
      </w:r>
      <w:r w:rsidR="00691646" w:rsidRPr="00573121">
        <w:rPr>
          <w:rFonts w:eastAsia="等线"/>
          <w:sz w:val="18"/>
          <w:szCs w:val="18"/>
          <w:lang w:val="en-US" w:eastAsia="zh-CN"/>
        </w:rPr>
        <w:t>an object moves with similar amplitude to surrounding objects</w:t>
      </w:r>
      <w:r w:rsidR="001C7F0B" w:rsidRPr="00573121">
        <w:rPr>
          <w:rFonts w:eastAsia="等线"/>
          <w:sz w:val="18"/>
          <w:szCs w:val="18"/>
          <w:lang w:val="en-US" w:eastAsia="zh-CN"/>
        </w:rPr>
        <w:t>,</w:t>
      </w:r>
      <w:r w:rsidR="00871FA6" w:rsidRPr="00573121">
        <w:rPr>
          <w:rFonts w:eastAsia="等线"/>
          <w:sz w:val="18"/>
          <w:szCs w:val="18"/>
          <w:lang w:val="en-US" w:eastAsia="zh-CN"/>
        </w:rPr>
        <w:t xml:space="preserve"> but in the opposite direction.</w:t>
      </w:r>
      <w:r w:rsidR="00A7552C" w:rsidRPr="00573121">
        <w:t xml:space="preserve"> </w:t>
      </w:r>
      <w:r w:rsidR="00A7552C" w:rsidRPr="00573121">
        <w:rPr>
          <w:rFonts w:eastAsia="等线"/>
          <w:sz w:val="18"/>
          <w:szCs w:val="18"/>
          <w:lang w:val="en-US" w:eastAsia="zh-CN"/>
        </w:rPr>
        <w:t>In this case, relying on appearance information alone may not be sufficient to achieve accurate tracking.</w:t>
      </w:r>
      <w:r w:rsidR="00D03279" w:rsidRPr="00573121">
        <w:t xml:space="preserve"> </w:t>
      </w:r>
      <w:r w:rsidR="00D03279" w:rsidRPr="00573121">
        <w:rPr>
          <w:rFonts w:eastAsia="等线"/>
          <w:sz w:val="18"/>
          <w:szCs w:val="18"/>
          <w:lang w:val="en-US" w:eastAsia="zh-CN"/>
        </w:rPr>
        <w:t>This is because there is little difference in the object</w:t>
      </w:r>
      <w:r w:rsidR="004644E6" w:rsidRPr="00573121">
        <w:rPr>
          <w:rFonts w:eastAsia="等线"/>
          <w:sz w:val="18"/>
          <w:szCs w:val="18"/>
          <w:lang w:val="en-US" w:eastAsia="zh-CN"/>
        </w:rPr>
        <w:t>’</w:t>
      </w:r>
      <w:r w:rsidR="00D03279" w:rsidRPr="00573121">
        <w:rPr>
          <w:rFonts w:eastAsia="等线"/>
          <w:sz w:val="18"/>
          <w:szCs w:val="18"/>
          <w:lang w:val="en-US" w:eastAsia="zh-CN"/>
        </w:rPr>
        <w:t>s appearance.</w:t>
      </w:r>
      <w:r w:rsidR="004644E6" w:rsidRPr="00573121">
        <w:t xml:space="preserve"> </w:t>
      </w:r>
      <w:r w:rsidR="004644E6" w:rsidRPr="00573121">
        <w:rPr>
          <w:rFonts w:eastAsia="等线"/>
          <w:sz w:val="18"/>
          <w:szCs w:val="18"/>
          <w:lang w:val="en-US" w:eastAsia="zh-CN"/>
        </w:rPr>
        <w:t>Therefore, it is difficult to distinguish it from the surrounding objects.</w:t>
      </w:r>
      <w:r w:rsidR="00B94070" w:rsidRPr="00573121">
        <w:rPr>
          <w:rFonts w:eastAsia="等线"/>
          <w:sz w:val="18"/>
          <w:szCs w:val="18"/>
          <w:lang w:val="en-US" w:eastAsia="zh-CN"/>
        </w:rPr>
        <w:t xml:space="preserve"> </w:t>
      </w:r>
      <w:r w:rsidR="007A39A2" w:rsidRPr="00573121">
        <w:rPr>
          <w:rFonts w:eastAsia="等线"/>
          <w:sz w:val="18"/>
          <w:szCs w:val="18"/>
          <w:lang w:val="en-US" w:eastAsia="zh-CN"/>
        </w:rPr>
        <w:t>B</w:t>
      </w:r>
      <w:r w:rsidR="00E31961" w:rsidRPr="00573121">
        <w:rPr>
          <w:rFonts w:eastAsia="等线"/>
          <w:sz w:val="18"/>
          <w:szCs w:val="18"/>
          <w:lang w:val="en-US" w:eastAsia="zh-CN"/>
        </w:rPr>
        <w:t>y leveraging optical flow information, it is possible to discriminate the object</w:t>
      </w:r>
      <w:r w:rsidR="00F218FB" w:rsidRPr="00573121">
        <w:rPr>
          <w:rFonts w:eastAsia="等线"/>
          <w:sz w:val="18"/>
          <w:szCs w:val="18"/>
          <w:lang w:val="en-US" w:eastAsia="zh-CN"/>
        </w:rPr>
        <w:t>s</w:t>
      </w:r>
      <w:r w:rsidR="00E31961" w:rsidRPr="00573121">
        <w:rPr>
          <w:rFonts w:eastAsia="等线"/>
          <w:sz w:val="18"/>
          <w:szCs w:val="18"/>
          <w:lang w:val="en-US" w:eastAsia="zh-CN"/>
        </w:rPr>
        <w:t xml:space="preserve"> </w:t>
      </w:r>
      <w:r w:rsidR="00387FD3" w:rsidRPr="00573121">
        <w:rPr>
          <w:rFonts w:eastAsia="等线"/>
          <w:sz w:val="18"/>
          <w:szCs w:val="18"/>
          <w:lang w:val="en-US" w:eastAsia="zh-CN"/>
        </w:rPr>
        <w:t>from</w:t>
      </w:r>
      <w:r w:rsidR="00E31961" w:rsidRPr="00573121">
        <w:rPr>
          <w:rFonts w:eastAsia="等线"/>
          <w:sz w:val="18"/>
          <w:szCs w:val="18"/>
          <w:lang w:val="en-US" w:eastAsia="zh-CN"/>
        </w:rPr>
        <w:t xml:space="preserve"> </w:t>
      </w:r>
      <w:r w:rsidR="00387FD3" w:rsidRPr="00573121">
        <w:rPr>
          <w:rFonts w:eastAsia="等线"/>
          <w:sz w:val="18"/>
          <w:szCs w:val="18"/>
          <w:lang w:val="en-US" w:eastAsia="zh-CN"/>
        </w:rPr>
        <w:t>the background</w:t>
      </w:r>
      <w:r w:rsidR="00E31961" w:rsidRPr="00573121">
        <w:rPr>
          <w:rFonts w:eastAsia="等线"/>
          <w:sz w:val="18"/>
          <w:szCs w:val="18"/>
          <w:lang w:val="en-US" w:eastAsia="zh-CN"/>
        </w:rPr>
        <w:t xml:space="preserve"> based on their relative motion</w:t>
      </w:r>
      <w:r w:rsidR="00CB5D05" w:rsidRPr="00573121">
        <w:rPr>
          <w:rFonts w:eastAsia="等线"/>
          <w:sz w:val="18"/>
          <w:szCs w:val="18"/>
          <w:lang w:val="en-US" w:eastAsia="zh-CN"/>
        </w:rPr>
        <w:t xml:space="preserve"> </w:t>
      </w:r>
      <w:r w:rsidR="00EA71D3"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&lt;EndNote&gt;&lt;Cite&gt;&lt;Author&gt;Hu&lt;/Author&gt;&lt;Year&gt;2020&lt;/Year&gt;&lt;RecNum&gt;395&lt;/RecNum&gt;&lt;DisplayText&gt;(Hu et al., 2020)&lt;/DisplayText&gt;&lt;record&gt;&lt;rec-number&gt;395&lt;/rec-number&gt;&lt;foreign-keys&gt;&lt;key app="EN" db-id="e0rrfwa0brreflez5rax0509petwwta9e0ar" timestamp="1622978858"&gt;395&lt;/key&gt;&lt;key app="ENWeb" db-id=""&gt;0&lt;/key&gt;&lt;/foreign-keys&gt;&lt;ref-type name="Journal Article"&gt;17&lt;/ref-type&gt;&lt;contributors&gt;&lt;authors&gt;&lt;author&gt;Hu, Z. P.&lt;/author&gt;&lt;author&gt;Yang, D. Q.&lt;/author&gt;&lt;author&gt;Zhang, K.&lt;/author&gt;&lt;author&gt;Chen, Z. Z.&lt;/author&gt;&lt;/authors&gt;&lt;/contributors&gt;&lt;auth-address&gt;Wuhan Univ, Sch Remote Sensing &amp;amp; Informat Engn, Wuhan 430079, Peoples R China&lt;/auth-address&gt;&lt;titles&gt;&lt;title&gt;Object Tracking in Satellite Videos Based on Convolutional Regression Network With Appearance and Motion Features&lt;/title&gt;&lt;secondary-title&gt;IEEE Journal of Selected Topics in Applied Earth Observations and Remote Sensing&lt;/secondary-title&gt;&lt;alt-title&gt;Ieee J-Stars&lt;/alt-title&gt;&lt;/titles&gt;&lt;periodical&gt;&lt;full-title&gt;IEEE Journal of Selected Topics in Applied Earth Observations and Remote Sensing&lt;/full-title&gt;&lt;abbr-1&gt;IEEE J. Sel. Top. Appl. Earth Obs. Remote Sens.&lt;/abbr-1&gt;&lt;/periodical&gt;&lt;pages&gt;783-793&lt;/pages&gt;&lt;volume&gt;13&lt;/volume&gt;&lt;section&gt;783&lt;/section&gt;&lt;keywords&gt;&lt;keyword&gt;convolutional neural networks (cnns)&lt;/keyword&gt;&lt;keyword&gt;deep learning&lt;/keyword&gt;&lt;keyword&gt;object tracking&lt;/keyword&gt;&lt;keyword&gt;satellite video&lt;/keyword&gt;&lt;/keywords&gt;&lt;dates&gt;&lt;year&gt;2020&lt;/year&gt;&lt;/dates&gt;&lt;isbn&gt;1939-1404&lt;/isbn&gt;&lt;accession-num&gt;WOS:000619246000001&lt;/accession-num&gt;&lt;label&gt;CRAM&lt;/label&gt;&lt;urls&gt;&lt;related-urls&gt;&lt;url&gt;&amp;lt;Go to ISI&amp;gt;://WOS:000619246000001&lt;/url&gt;&lt;url&gt;https://ieeexplore.ieee.org/ielx7/4609443/8994817/08994098.pdf?tp=&amp;amp;arnumber=8994098&amp;amp;isnumber=8994817&amp;amp;ref=&lt;/url&gt;&lt;/related-urls&gt;&lt;/urls&gt;&lt;electronic-resource-num&gt;10.1109/Jstars.2020.2971657&lt;/electronic-resource-num&gt;&lt;/record&gt;&lt;/Cite&gt;&lt;/EndNote&gt;</w:instrText>
      </w:r>
      <w:r w:rsidR="00EA71D3" w:rsidRPr="00573121">
        <w:rPr>
          <w:rFonts w:eastAsia="等线"/>
          <w:sz w:val="18"/>
          <w:szCs w:val="18"/>
          <w:lang w:val="en-US" w:eastAsia="zh-CN"/>
        </w:rPr>
        <w:fldChar w:fldCharType="separate"/>
      </w:r>
      <w:r w:rsidR="00EA71D3" w:rsidRPr="00573121">
        <w:rPr>
          <w:rFonts w:eastAsia="等线"/>
          <w:noProof/>
          <w:sz w:val="18"/>
          <w:szCs w:val="18"/>
          <w:lang w:val="en-US" w:eastAsia="zh-CN"/>
        </w:rPr>
        <w:t>(</w:t>
      </w:r>
      <w:hyperlink w:anchor="_ENREF_59" w:tooltip="Hu, 2020 #395" w:history="1">
        <w:r w:rsidR="00864849" w:rsidRPr="00573121">
          <w:rPr>
            <w:rFonts w:eastAsia="等线"/>
            <w:noProof/>
            <w:sz w:val="18"/>
            <w:szCs w:val="18"/>
            <w:lang w:val="en-US" w:eastAsia="zh-CN"/>
          </w:rPr>
          <w:t>Hu et al., 2020</w:t>
        </w:r>
      </w:hyperlink>
      <w:r w:rsidR="00EA71D3" w:rsidRPr="00573121">
        <w:rPr>
          <w:rFonts w:eastAsia="等线"/>
          <w:noProof/>
          <w:sz w:val="18"/>
          <w:szCs w:val="18"/>
          <w:lang w:val="en-US" w:eastAsia="zh-CN"/>
        </w:rPr>
        <w:t>)</w:t>
      </w:r>
      <w:r w:rsidR="00EA71D3" w:rsidRPr="00573121">
        <w:rPr>
          <w:rFonts w:eastAsia="等线"/>
          <w:sz w:val="18"/>
          <w:szCs w:val="18"/>
          <w:lang w:val="en-US" w:eastAsia="zh-CN"/>
        </w:rPr>
        <w:fldChar w:fldCharType="end"/>
      </w:r>
      <w:r w:rsidR="00E31961" w:rsidRPr="00573121">
        <w:rPr>
          <w:rFonts w:eastAsia="等线"/>
          <w:sz w:val="18"/>
          <w:szCs w:val="18"/>
          <w:lang w:val="en-US" w:eastAsia="zh-CN"/>
        </w:rPr>
        <w:t xml:space="preserve">. Additionally, incorporating object trajectory information can further improve tracking performance in challenging scenarios. By analyzing the </w:t>
      </w:r>
      <w:r w:rsidR="00BE7177" w:rsidRPr="00573121">
        <w:rPr>
          <w:rFonts w:eastAsia="等线"/>
          <w:sz w:val="18"/>
          <w:szCs w:val="18"/>
          <w:lang w:val="en-US" w:eastAsia="zh-CN"/>
        </w:rPr>
        <w:t>historical</w:t>
      </w:r>
      <w:r w:rsidR="00E31961" w:rsidRPr="00573121">
        <w:rPr>
          <w:rFonts w:eastAsia="等线"/>
          <w:sz w:val="18"/>
          <w:szCs w:val="18"/>
          <w:lang w:val="en-US" w:eastAsia="zh-CN"/>
        </w:rPr>
        <w:t xml:space="preserve"> trajectory, it is </w:t>
      </w:r>
      <w:r w:rsidR="00BF1DA2" w:rsidRPr="00573121">
        <w:rPr>
          <w:rFonts w:eastAsia="等线"/>
          <w:sz w:val="18"/>
          <w:szCs w:val="18"/>
          <w:lang w:val="en-US" w:eastAsia="zh-CN"/>
        </w:rPr>
        <w:t>able</w:t>
      </w:r>
      <w:r w:rsidR="00E31961" w:rsidRPr="00573121">
        <w:rPr>
          <w:rFonts w:eastAsia="等线"/>
          <w:sz w:val="18"/>
          <w:szCs w:val="18"/>
          <w:lang w:val="en-US" w:eastAsia="zh-CN"/>
        </w:rPr>
        <w:t xml:space="preserve"> to predict future location</w:t>
      </w:r>
      <w:r w:rsidR="00F218FB" w:rsidRPr="00573121">
        <w:rPr>
          <w:rFonts w:eastAsia="等线"/>
          <w:sz w:val="18"/>
          <w:szCs w:val="18"/>
          <w:lang w:val="en-US" w:eastAsia="zh-CN"/>
        </w:rPr>
        <w:t>s</w:t>
      </w:r>
      <w:r w:rsidR="00E31961" w:rsidRPr="00573121">
        <w:rPr>
          <w:rFonts w:eastAsia="等线"/>
          <w:sz w:val="18"/>
          <w:szCs w:val="18"/>
          <w:lang w:val="en-US" w:eastAsia="zh-CN"/>
        </w:rPr>
        <w:t xml:space="preserve"> and adjust accordingly</w:t>
      </w:r>
      <w:r w:rsidR="00597C43" w:rsidRPr="00573121">
        <w:rPr>
          <w:rFonts w:eastAsia="等线"/>
          <w:sz w:val="18"/>
          <w:szCs w:val="18"/>
          <w:lang w:val="en-US" w:eastAsia="zh-CN"/>
        </w:rPr>
        <w:t xml:space="preserve"> </w:t>
      </w:r>
      <w:r w:rsidR="00597C43"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&lt;EndNote&gt;&lt;Cite&gt;&lt;Author&gt;Yang&lt;/Author&gt;&lt;Year&gt;2023&lt;/Year&gt;&lt;RecNum&gt;1095&lt;/RecNum&gt;&lt;DisplayText&gt;(Yang et al., 2023)&lt;/DisplayText&gt;&lt;record&gt;&lt;rec-number&gt;1095&lt;/rec-number&gt;&lt;foreign-keys&gt;&lt;key app="EN" db-id="e0rrfwa0brreflez5rax0509petwwta9e0ar" timestamp="1685758394"&gt;1095&lt;/key&gt;&lt;/foreign-keys&gt;&lt;ref-type name="Journal Article"&gt;17&lt;/ref-type&gt;&lt;contributors&gt;&lt;authors&gt;&lt;author&gt;J. Yang&lt;/author&gt;&lt;author&gt;Z. Pan&lt;/author&gt;&lt;author&gt;Z. Wang&lt;/author&gt;&lt;author&gt;B. Lei&lt;/author&gt;&lt;author&gt;Y. Hu&lt;/author&gt;&lt;/authors&gt;&lt;/contributors&gt;&lt;titles&gt;&lt;title&gt;SiamMDM: An Adaptive Fusion Network With Dynamic Template for Real-Time Satellite Video Single Object Tracking&lt;/title&gt;&lt;secondary-title&gt;IEEE Transactions on Geoscience and Remote Sensing&lt;/secondary-title&gt;&lt;/titles&gt;&lt;periodical&gt;&lt;full-title&gt;IEEE Transactions on Geoscience and Remote Sensing&lt;/full-title&gt;&lt;abbr-1&gt;IEEE Trans. Geosci. Remote Sens.&lt;/abbr-1&gt;&lt;/periodical&gt;&lt;pages&gt;1-19&lt;/pages&gt;&lt;volume&gt;61&lt;/volume&gt;&lt;dates&gt;&lt;year&gt;2023&lt;/year&gt;&lt;/dates&gt;&lt;isbn&gt;1558-0644&lt;/isbn&gt;&lt;label&gt;&lt;style face="normal" font="default" size="100%"&gt;SOT&lt;/style&gt;&lt;style face="normal" font="default" charset="134" size="100%"&gt;</w:instrText>
      </w:r>
      <w:r w:rsidR="0003073B" w:rsidRPr="00573121">
        <w:rPr>
          <w:rFonts w:eastAsia="等线"/>
          <w:sz w:val="18"/>
          <w:szCs w:val="18"/>
          <w:lang w:val="en-US" w:eastAsia="zh-CN"/>
        </w:rPr>
        <w:instrText>，模板更新，响应图融合</w:instrText>
      </w:r>
      <w:r w:rsidR="0003073B" w:rsidRPr="00573121">
        <w:rPr>
          <w:rFonts w:eastAsia="等线"/>
          <w:sz w:val="18"/>
          <w:szCs w:val="18"/>
          <w:lang w:val="en-US" w:eastAsia="zh-CN"/>
        </w:rPr>
        <w:instrText>&lt;/style&gt;&lt;/label&gt;&lt;urls&gt;&lt;related-urls&gt;&lt;url&gt;https://ieeexplore.ieee.org/document/10113336/&lt;/url&gt;&lt;/related-urls&gt;&lt;/urls&gt;&lt;electronic-resource-num&gt;10.1109/TGRS.2023.3271645&lt;/electronic-resource-num&gt;&lt;/record&gt;&lt;/Cite&gt;&lt;/EndNote&gt;</w:instrText>
      </w:r>
      <w:r w:rsidR="00597C43" w:rsidRPr="00573121">
        <w:rPr>
          <w:rFonts w:eastAsia="等线"/>
          <w:sz w:val="18"/>
          <w:szCs w:val="18"/>
          <w:lang w:val="en-US" w:eastAsia="zh-CN"/>
        </w:rPr>
        <w:fldChar w:fldCharType="separate"/>
      </w:r>
      <w:r w:rsidR="00597C43" w:rsidRPr="00573121">
        <w:rPr>
          <w:rFonts w:eastAsia="等线"/>
          <w:noProof/>
          <w:sz w:val="18"/>
          <w:szCs w:val="18"/>
          <w:lang w:val="en-US" w:eastAsia="zh-CN"/>
        </w:rPr>
        <w:t>(</w:t>
      </w:r>
      <w:hyperlink w:anchor="_ENREF_153" w:tooltip="Yang, 2023 #1095" w:history="1">
        <w:r w:rsidR="00864849" w:rsidRPr="00573121">
          <w:rPr>
            <w:rFonts w:eastAsia="等线"/>
            <w:noProof/>
            <w:sz w:val="18"/>
            <w:szCs w:val="18"/>
            <w:lang w:val="en-US" w:eastAsia="zh-CN"/>
          </w:rPr>
          <w:t>Yang et al., 2023</w:t>
        </w:r>
      </w:hyperlink>
      <w:r w:rsidR="00597C43" w:rsidRPr="00573121">
        <w:rPr>
          <w:rFonts w:eastAsia="等线"/>
          <w:noProof/>
          <w:sz w:val="18"/>
          <w:szCs w:val="18"/>
          <w:lang w:val="en-US" w:eastAsia="zh-CN"/>
        </w:rPr>
        <w:t>)</w:t>
      </w:r>
      <w:r w:rsidR="00597C43" w:rsidRPr="00573121">
        <w:rPr>
          <w:rFonts w:eastAsia="等线"/>
          <w:sz w:val="18"/>
          <w:szCs w:val="18"/>
          <w:lang w:val="en-US" w:eastAsia="zh-CN"/>
        </w:rPr>
        <w:fldChar w:fldCharType="end"/>
      </w:r>
      <w:r w:rsidR="00E31961" w:rsidRPr="00573121">
        <w:rPr>
          <w:rFonts w:eastAsia="等线"/>
          <w:sz w:val="18"/>
          <w:szCs w:val="18"/>
          <w:lang w:val="en-US" w:eastAsia="zh-CN"/>
        </w:rPr>
        <w:t xml:space="preserve">. </w:t>
      </w:r>
    </w:p>
    <w:p w14:paraId="27A475E4" w14:textId="1243ECB8"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 xml:space="preserve">7.2. </w:t>
      </w:r>
      <w:r w:rsidR="00EA318A" w:rsidRPr="00573121">
        <w:rPr>
          <w:rFonts w:eastAsia="等线"/>
          <w:b/>
          <w:iCs/>
          <w:sz w:val="18"/>
          <w:szCs w:val="18"/>
          <w:lang w:val="en-US"/>
        </w:rPr>
        <w:t>Dense object</w:t>
      </w:r>
    </w:p>
    <w:p w14:paraId="776EDCAE" w14:textId="1FA4535C" w:rsidR="002A0AE0" w:rsidRPr="00573121" w:rsidRDefault="00F218FB" w:rsidP="004E3A36">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The d</w:t>
      </w:r>
      <w:r w:rsidR="00C3731C" w:rsidRPr="00573121">
        <w:rPr>
          <w:rFonts w:eastAsia="等线"/>
          <w:sz w:val="18"/>
          <w:szCs w:val="18"/>
          <w:lang w:val="en-US" w:eastAsia="zh-CN"/>
        </w:rPr>
        <w:t xml:space="preserve">ense object </w:t>
      </w:r>
      <w:r w:rsidR="00867024" w:rsidRPr="00573121">
        <w:rPr>
          <w:rFonts w:eastAsia="等线"/>
          <w:sz w:val="18"/>
          <w:szCs w:val="18"/>
          <w:lang w:val="en-US" w:eastAsia="zh-CN"/>
        </w:rPr>
        <w:t>is</w:t>
      </w:r>
      <w:r w:rsidR="00C3731C" w:rsidRPr="00573121">
        <w:rPr>
          <w:rFonts w:eastAsia="等线"/>
          <w:sz w:val="18"/>
          <w:szCs w:val="18"/>
          <w:lang w:val="en-US" w:eastAsia="zh-CN"/>
        </w:rPr>
        <w:t xml:space="preserve"> a significant challenge </w:t>
      </w:r>
      <w:r w:rsidR="00FD6B2E" w:rsidRPr="00573121">
        <w:rPr>
          <w:rFonts w:eastAsia="等线"/>
          <w:sz w:val="18"/>
          <w:szCs w:val="18"/>
          <w:lang w:val="en-US" w:eastAsia="zh-CN"/>
        </w:rPr>
        <w:t>in</w:t>
      </w:r>
      <w:r w:rsidR="00F832E7" w:rsidRPr="00573121">
        <w:rPr>
          <w:rFonts w:eastAsia="等线"/>
          <w:sz w:val="18"/>
          <w:szCs w:val="18"/>
          <w:lang w:val="en-US" w:eastAsia="zh-CN"/>
        </w:rPr>
        <w:t xml:space="preserve"> </w:t>
      </w:r>
      <w:r w:rsidRPr="00573121">
        <w:rPr>
          <w:rFonts w:eastAsia="等线"/>
          <w:sz w:val="18"/>
          <w:szCs w:val="18"/>
          <w:lang w:val="en-US" w:eastAsia="zh-CN"/>
        </w:rPr>
        <w:t xml:space="preserve">the </w:t>
      </w:r>
      <w:r w:rsidR="00F832E7" w:rsidRPr="00573121">
        <w:rPr>
          <w:rFonts w:eastAsia="等线"/>
          <w:sz w:val="18"/>
          <w:szCs w:val="18"/>
          <w:lang w:val="en-US" w:eastAsia="zh-CN"/>
        </w:rPr>
        <w:t xml:space="preserve">SV tracking </w:t>
      </w:r>
      <w:r w:rsidR="00FD6B2E" w:rsidRPr="00573121">
        <w:rPr>
          <w:rFonts w:eastAsia="等线"/>
          <w:sz w:val="18"/>
          <w:szCs w:val="18"/>
          <w:lang w:val="en-US" w:eastAsia="zh-CN"/>
        </w:rPr>
        <w:t>domain</w:t>
      </w:r>
      <w:r w:rsidR="00C3731C" w:rsidRPr="00573121">
        <w:rPr>
          <w:rFonts w:eastAsia="等线"/>
          <w:sz w:val="18"/>
          <w:szCs w:val="18"/>
          <w:lang w:val="en-US" w:eastAsia="zh-CN"/>
        </w:rPr>
        <w:t xml:space="preserve">. </w:t>
      </w:r>
      <w:r w:rsidR="00153FF5" w:rsidRPr="00573121">
        <w:rPr>
          <w:rFonts w:eastAsia="等线"/>
          <w:sz w:val="18"/>
          <w:szCs w:val="18"/>
          <w:lang w:val="en-US" w:eastAsia="zh-CN"/>
        </w:rPr>
        <w:t>I</w:t>
      </w:r>
      <w:r w:rsidR="00C3731C" w:rsidRPr="00573121">
        <w:rPr>
          <w:rFonts w:eastAsia="等线"/>
          <w:sz w:val="18"/>
          <w:szCs w:val="18"/>
          <w:lang w:val="en-US" w:eastAsia="zh-CN"/>
        </w:rPr>
        <w:t xml:space="preserve">t is necessary to </w:t>
      </w:r>
      <w:r w:rsidR="009F1A9A" w:rsidRPr="00573121">
        <w:rPr>
          <w:rFonts w:eastAsia="等线"/>
          <w:sz w:val="18"/>
          <w:szCs w:val="18"/>
          <w:lang w:val="en-US" w:eastAsia="zh-CN"/>
        </w:rPr>
        <w:t>exploit</w:t>
      </w:r>
      <w:r w:rsidR="00C3731C" w:rsidRPr="00573121">
        <w:rPr>
          <w:rFonts w:eastAsia="等线"/>
          <w:sz w:val="18"/>
          <w:szCs w:val="18"/>
          <w:lang w:val="en-US" w:eastAsia="zh-CN"/>
        </w:rPr>
        <w:t xml:space="preserve"> more discriminative features</w:t>
      </w:r>
      <w:r w:rsidR="00153FF5" w:rsidRPr="00573121">
        <w:t xml:space="preserve"> </w:t>
      </w:r>
      <w:r w:rsidR="00640F9F" w:rsidRPr="00573121">
        <w:rPr>
          <w:rFonts w:eastAsia="等线"/>
          <w:sz w:val="18"/>
          <w:szCs w:val="18"/>
          <w:lang w:val="en-US" w:eastAsia="zh-CN"/>
        </w:rPr>
        <w:t>t</w:t>
      </w:r>
      <w:r w:rsidR="00153FF5" w:rsidRPr="00573121">
        <w:rPr>
          <w:rFonts w:eastAsia="等线"/>
          <w:sz w:val="18"/>
          <w:szCs w:val="18"/>
          <w:lang w:val="en-US" w:eastAsia="zh-CN"/>
        </w:rPr>
        <w:t>o accurately identify and track objects</w:t>
      </w:r>
      <w:r w:rsidR="00F874E0" w:rsidRPr="00573121">
        <w:rPr>
          <w:rFonts w:eastAsia="等线"/>
          <w:sz w:val="18"/>
          <w:szCs w:val="18"/>
          <w:lang w:val="en-US" w:eastAsia="zh-CN"/>
        </w:rPr>
        <w:t xml:space="preserve"> </w:t>
      </w:r>
      <w:r w:rsidR="00E85B34" w:rsidRPr="00573121">
        <w:rPr>
          <w:rFonts w:eastAsia="等线"/>
          <w:sz w:val="18"/>
          <w:szCs w:val="18"/>
          <w:lang w:val="en-US" w:eastAsia="zh-CN"/>
        </w:rPr>
        <w:fldChar w:fldCharType="begin"/>
      </w:r>
      <w:r w:rsidR="0003073B" w:rsidRPr="00573121">
        <w:rPr>
          <w:rFonts w:eastAsia="等线"/>
          <w:sz w:val="18"/>
          <w:szCs w:val="18"/>
          <w:lang w:val="en-US" w:eastAsia="zh-CN"/>
        </w:rPr>
        <w:instrText xml:space="preserve"> ADDIN EN.CITE &lt;EndNote&gt;&lt;Cite&gt;&lt;Author&gt;Song&lt;/Author&gt;&lt;Year&gt;2022&lt;/Year&gt;&lt;RecNum&gt;772&lt;/RecNum&gt;&lt;DisplayText&gt;(Song et al., 2022)&lt;/DisplayText&gt;&lt;record&gt;&lt;rec-number&gt;772&lt;/rec-number&gt;&lt;foreign-keys&gt;&lt;key app="EN" db-id="e0rrfwa0brreflez5rax0509petwwta9e0ar" timestamp="1662969581"&gt;772&lt;/key&gt;&lt;/foreign-keys&gt;&lt;ref-type name="Journal Article"&gt;17&lt;/ref-type&gt;&lt;contributors&gt;&lt;authors&gt;&lt;author&gt;Song, W.&lt;/author&gt;&lt;author&gt;Jiao, L. C.&lt;/author&gt;&lt;author&gt;Liu, F.&lt;/author&gt;&lt;author&gt;Liu, X.&lt;/author&gt;&lt;author&gt;Li, L. L.&lt;/author&gt;&lt;author&gt;Yang, S. Y.&lt;/author&gt;&lt;author&gt;Hou, B. A.&lt;/author&gt;&lt;author&gt;Zhang, W. H.&lt;/author&gt;&lt;/authors&gt;&lt;/contributors&gt;&lt;titles&gt;&lt;title&gt;A Joint Siamese Attention-Aware Network for Vehicle Object Tracking in Satellite Videos&lt;/title&gt;&lt;secondary-title&gt;IEEE Transactions on Geoscience and Remote Sensing&lt;/secondary-title&gt;&lt;/titles&gt;&lt;periodical&gt;&lt;full-title&gt;IEEE Transactions on Geoscience and Remote Sensing&lt;/full-title&gt;&lt;abbr-1&gt;IEEE Trans. Geosci. Remote Sens.&lt;/abbr-1&gt;&lt;/periodical&gt;&lt;volume&gt;60&lt;/volume&gt;&lt;dates&gt;&lt;year&gt;2022&lt;/year&gt;&lt;/dates&gt;&lt;isbn&gt;0196-2892&lt;/isbn&gt;&lt;accession-num&gt;WOS:000838438600006&lt;/accession-num&gt;&lt;label&gt;&lt;style face="normal" font="default" charset="134" size="100%"&gt;JSANet</w:instrText>
      </w:r>
      <w:r w:rsidR="0003073B" w:rsidRPr="00573121">
        <w:rPr>
          <w:rFonts w:eastAsia="等线"/>
          <w:sz w:val="18"/>
          <w:szCs w:val="18"/>
          <w:lang w:val="en-US" w:eastAsia="zh-CN"/>
        </w:rPr>
        <w:instrText>孪生注意力跟踪</w:instrText>
      </w:r>
      <w:r w:rsidR="0003073B" w:rsidRPr="00573121">
        <w:rPr>
          <w:rFonts w:eastAsia="等线"/>
          <w:sz w:val="18"/>
          <w:szCs w:val="18"/>
          <w:lang w:val="en-US" w:eastAsia="zh-CN"/>
        </w:rPr>
        <w:instrText>&lt;/style&gt;&lt;/label&gt;&lt;urls&gt;&lt;related-urls&gt;&lt;url&gt;&amp;lt;Go to ISI&amp;gt;://WOS:000838438600006&lt;/url&gt;&lt;url&gt;https://ieeexplore.ieee.org/stampPDF/getPDF.jsp?tp=&amp;amp;arnumber=9801870&amp;amp;ref=&lt;/url&gt;&lt;/related-urls&gt;&lt;/urls&gt;&lt;custom7&gt;5625617&lt;/custom7&gt;&lt;electronic-resource-num&gt;10.1109/tgrs.2022.3184755&lt;/electronic-resource-num&gt;&lt;/record&gt;&lt;/Cite&gt;&lt;/EndNote&gt;</w:instrText>
      </w:r>
      <w:r w:rsidR="00E85B34" w:rsidRPr="00573121">
        <w:rPr>
          <w:rFonts w:eastAsia="等线"/>
          <w:sz w:val="18"/>
          <w:szCs w:val="18"/>
          <w:lang w:val="en-US" w:eastAsia="zh-CN"/>
        </w:rPr>
        <w:fldChar w:fldCharType="separate"/>
      </w:r>
      <w:r w:rsidR="00E85B34" w:rsidRPr="00573121">
        <w:rPr>
          <w:rFonts w:eastAsia="等线"/>
          <w:noProof/>
          <w:sz w:val="18"/>
          <w:szCs w:val="18"/>
          <w:lang w:val="en-US" w:eastAsia="zh-CN"/>
        </w:rPr>
        <w:t>(</w:t>
      </w:r>
      <w:hyperlink w:anchor="_ENREF_117" w:tooltip="Song, 2022 #772" w:history="1">
        <w:r w:rsidR="00864849" w:rsidRPr="00573121">
          <w:rPr>
            <w:rFonts w:eastAsia="等线"/>
            <w:noProof/>
            <w:sz w:val="18"/>
            <w:szCs w:val="18"/>
            <w:lang w:val="en-US" w:eastAsia="zh-CN"/>
          </w:rPr>
          <w:t>Song et al., 2022</w:t>
        </w:r>
      </w:hyperlink>
      <w:r w:rsidR="00E85B34" w:rsidRPr="00573121">
        <w:rPr>
          <w:rFonts w:eastAsia="等线"/>
          <w:noProof/>
          <w:sz w:val="18"/>
          <w:szCs w:val="18"/>
          <w:lang w:val="en-US" w:eastAsia="zh-CN"/>
        </w:rPr>
        <w:t>)</w:t>
      </w:r>
      <w:r w:rsidR="00E85B34" w:rsidRPr="00573121">
        <w:rPr>
          <w:rFonts w:eastAsia="等线"/>
          <w:sz w:val="18"/>
          <w:szCs w:val="18"/>
          <w:lang w:val="en-US" w:eastAsia="zh-CN"/>
        </w:rPr>
        <w:fldChar w:fldCharType="end"/>
      </w:r>
      <w:r w:rsidR="00C3731C" w:rsidRPr="00573121">
        <w:rPr>
          <w:rFonts w:eastAsia="等线"/>
          <w:sz w:val="18"/>
          <w:szCs w:val="18"/>
          <w:lang w:val="en-US" w:eastAsia="zh-CN"/>
        </w:rPr>
        <w:t xml:space="preserve">. One approach is to analyze the spatial distribution of the tracked object and surrounding objects. </w:t>
      </w:r>
      <w:r w:rsidR="009725F0" w:rsidRPr="00573121">
        <w:rPr>
          <w:rFonts w:eastAsia="等线"/>
          <w:sz w:val="18"/>
          <w:szCs w:val="18"/>
          <w:lang w:val="en-US" w:eastAsia="zh-CN"/>
        </w:rPr>
        <w:t>In this way, the tracker can identify and track</w:t>
      </w:r>
      <w:r w:rsidR="006C1255" w:rsidRPr="00573121">
        <w:rPr>
          <w:rFonts w:eastAsia="等线"/>
          <w:sz w:val="18"/>
          <w:szCs w:val="18"/>
          <w:lang w:val="en-US" w:eastAsia="zh-CN"/>
        </w:rPr>
        <w:t xml:space="preserve"> the</w:t>
      </w:r>
      <w:r w:rsidR="009725F0" w:rsidRPr="00573121">
        <w:rPr>
          <w:rFonts w:eastAsia="等线"/>
          <w:sz w:val="18"/>
          <w:szCs w:val="18"/>
          <w:lang w:val="en-US" w:eastAsia="zh-CN"/>
        </w:rPr>
        <w:t xml:space="preserve"> object of interest, even when multiple objects are </w:t>
      </w:r>
      <w:r w:rsidRPr="00573121">
        <w:rPr>
          <w:rFonts w:eastAsia="等线"/>
          <w:sz w:val="18"/>
          <w:szCs w:val="18"/>
          <w:lang w:val="en-US" w:eastAsia="zh-CN"/>
        </w:rPr>
        <w:t>close</w:t>
      </w:r>
      <w:r w:rsidR="009725F0" w:rsidRPr="00573121">
        <w:rPr>
          <w:rFonts w:eastAsia="等线"/>
          <w:sz w:val="18"/>
          <w:szCs w:val="18"/>
          <w:lang w:val="en-US" w:eastAsia="zh-CN"/>
        </w:rPr>
        <w:t>.</w:t>
      </w:r>
      <w:r w:rsidR="00FB46FF" w:rsidRPr="00573121">
        <w:rPr>
          <w:rFonts w:eastAsia="等线"/>
          <w:sz w:val="18"/>
          <w:szCs w:val="18"/>
          <w:lang w:val="en-US" w:eastAsia="zh-CN"/>
        </w:rPr>
        <w:t xml:space="preserve"> </w:t>
      </w:r>
      <w:r w:rsidR="00C3731C" w:rsidRPr="00573121">
        <w:rPr>
          <w:rFonts w:eastAsia="等线"/>
          <w:sz w:val="18"/>
          <w:szCs w:val="18"/>
          <w:lang w:val="en-US" w:eastAsia="zh-CN"/>
        </w:rPr>
        <w:t xml:space="preserve">To accomplish this, </w:t>
      </w:r>
      <w:r w:rsidR="00D43ECF" w:rsidRPr="00573121">
        <w:rPr>
          <w:rFonts w:eastAsia="等线"/>
          <w:sz w:val="18"/>
          <w:szCs w:val="18"/>
          <w:lang w:val="en-US" w:eastAsia="zh-CN"/>
        </w:rPr>
        <w:t xml:space="preserve">the tracker should extract and analyze </w:t>
      </w:r>
      <w:r w:rsidRPr="00573121">
        <w:rPr>
          <w:rFonts w:eastAsia="等线"/>
          <w:sz w:val="18"/>
          <w:szCs w:val="18"/>
          <w:lang w:val="en-US" w:eastAsia="zh-CN"/>
        </w:rPr>
        <w:t>highly discriminative object features</w:t>
      </w:r>
      <w:r w:rsidR="00CA6C03" w:rsidRPr="00573121">
        <w:rPr>
          <w:rFonts w:eastAsia="等线"/>
          <w:sz w:val="18"/>
          <w:szCs w:val="18"/>
          <w:lang w:val="en-US" w:eastAsia="zh-CN"/>
        </w:rPr>
        <w:t>.</w:t>
      </w:r>
      <w:r w:rsidR="00E75817" w:rsidRPr="00573121">
        <w:rPr>
          <w:rFonts w:eastAsia="等线"/>
          <w:sz w:val="18"/>
          <w:szCs w:val="18"/>
          <w:lang w:val="en-US" w:eastAsia="zh-CN"/>
        </w:rPr>
        <w:t xml:space="preserve"> In addition, a tracker is expected to possess the ability to detect the object’s motion in its vicinity.</w:t>
      </w:r>
      <w:r w:rsidR="008230B2" w:rsidRPr="00573121">
        <w:rPr>
          <w:rFonts w:eastAsia="等线"/>
          <w:sz w:val="18"/>
          <w:szCs w:val="18"/>
          <w:lang w:val="en-US" w:eastAsia="zh-CN"/>
        </w:rPr>
        <w:t xml:space="preserve"> </w:t>
      </w:r>
      <w:r w:rsidR="00C3731C" w:rsidRPr="00573121">
        <w:rPr>
          <w:rFonts w:eastAsia="等线"/>
          <w:sz w:val="18"/>
          <w:szCs w:val="18"/>
          <w:lang w:val="en-US" w:eastAsia="zh-CN"/>
        </w:rPr>
        <w:t xml:space="preserve">This </w:t>
      </w:r>
      <w:r w:rsidR="00C3731C" w:rsidRPr="00573121">
        <w:rPr>
          <w:rFonts w:eastAsia="等线"/>
          <w:sz w:val="18"/>
          <w:szCs w:val="18"/>
          <w:lang w:val="en-US" w:eastAsia="zh-CN"/>
        </w:rPr>
        <w:t>involve</w:t>
      </w:r>
      <w:r w:rsidR="005F43F7" w:rsidRPr="00573121">
        <w:rPr>
          <w:rFonts w:eastAsia="等线"/>
          <w:sz w:val="18"/>
          <w:szCs w:val="18"/>
          <w:lang w:val="en-US" w:eastAsia="zh-CN"/>
        </w:rPr>
        <w:t>s</w:t>
      </w:r>
      <w:r w:rsidR="00C3731C" w:rsidRPr="00573121">
        <w:rPr>
          <w:rFonts w:eastAsia="等线"/>
          <w:sz w:val="18"/>
          <w:szCs w:val="18"/>
          <w:lang w:val="en-US" w:eastAsia="zh-CN"/>
        </w:rPr>
        <w:t xml:space="preserve"> analyzing the motion patterns of nearby objects, as well as detecting any changes in their motion</w:t>
      </w:r>
      <w:r w:rsidR="00853C88" w:rsidRPr="00573121">
        <w:rPr>
          <w:rFonts w:eastAsia="等线"/>
          <w:sz w:val="18"/>
          <w:szCs w:val="18"/>
          <w:lang w:val="en-US" w:eastAsia="zh-CN"/>
        </w:rPr>
        <w:t xml:space="preserve"> state.</w:t>
      </w:r>
      <w:r w:rsidR="008D2B97" w:rsidRPr="00573121">
        <w:rPr>
          <w:rFonts w:eastAsia="等线"/>
          <w:sz w:val="18"/>
          <w:szCs w:val="18"/>
          <w:lang w:val="en-US" w:eastAsia="zh-CN"/>
        </w:rPr>
        <w:t xml:space="preserve"> </w:t>
      </w:r>
      <w:r w:rsidR="00CF60DF" w:rsidRPr="00573121">
        <w:rPr>
          <w:rFonts w:eastAsia="等线"/>
          <w:sz w:val="18"/>
          <w:szCs w:val="18"/>
          <w:lang w:val="en-US" w:eastAsia="zh-CN"/>
        </w:rPr>
        <w:t xml:space="preserve">In summary, achieving accurate tracking </w:t>
      </w:r>
      <w:r w:rsidRPr="00573121">
        <w:rPr>
          <w:rFonts w:eastAsia="等线"/>
          <w:sz w:val="18"/>
          <w:szCs w:val="18"/>
          <w:lang w:val="en-US" w:eastAsia="zh-CN"/>
        </w:rPr>
        <w:t>under</w:t>
      </w:r>
      <w:r w:rsidR="00CF60DF" w:rsidRPr="00573121">
        <w:rPr>
          <w:rFonts w:eastAsia="等线"/>
          <w:sz w:val="18"/>
          <w:szCs w:val="18"/>
          <w:lang w:val="en-US" w:eastAsia="zh-CN"/>
        </w:rPr>
        <w:t xml:space="preserve"> dense objects requires the tracker to exploit more discriminative features, and detect the motion state of nearby objects.</w:t>
      </w:r>
    </w:p>
    <w:p w14:paraId="7C592BD9" w14:textId="1EA74A0D"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7.3</w:t>
      </w:r>
      <w:r w:rsidR="00800AA3" w:rsidRPr="00573121">
        <w:rPr>
          <w:rFonts w:eastAsia="等线"/>
          <w:b/>
          <w:iCs/>
          <w:sz w:val="18"/>
          <w:szCs w:val="18"/>
          <w:lang w:val="en-US"/>
        </w:rPr>
        <w:t xml:space="preserve">. </w:t>
      </w:r>
      <w:r w:rsidR="005D1B13" w:rsidRPr="00573121">
        <w:rPr>
          <w:rFonts w:eastAsia="等线"/>
          <w:b/>
          <w:iCs/>
          <w:sz w:val="18"/>
          <w:szCs w:val="18"/>
          <w:lang w:val="en-US"/>
        </w:rPr>
        <w:t>Motion estimation</w:t>
      </w:r>
    </w:p>
    <w:p w14:paraId="3482B62B" w14:textId="4D4AC8ED" w:rsidR="002A0AE0" w:rsidRPr="00573121" w:rsidRDefault="00063C0F" w:rsidP="00B871E8">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The n</w:t>
      </w:r>
      <w:r w:rsidR="001D01C7" w:rsidRPr="00573121">
        <w:rPr>
          <w:rFonts w:eastAsia="等线"/>
          <w:sz w:val="18"/>
          <w:szCs w:val="18"/>
          <w:lang w:val="en-US" w:eastAsia="zh-CN"/>
        </w:rPr>
        <w:t xml:space="preserve">on-stationary background </w:t>
      </w:r>
      <w:r w:rsidR="008215F4" w:rsidRPr="00573121">
        <w:rPr>
          <w:rFonts w:eastAsia="等线"/>
          <w:sz w:val="18"/>
          <w:szCs w:val="18"/>
          <w:lang w:val="en-US" w:eastAsia="zh-CN"/>
        </w:rPr>
        <w:t>is</w:t>
      </w:r>
      <w:r w:rsidR="001D01C7" w:rsidRPr="00573121">
        <w:rPr>
          <w:rFonts w:eastAsia="等线"/>
          <w:sz w:val="18"/>
          <w:szCs w:val="18"/>
          <w:lang w:val="en-US" w:eastAsia="zh-CN"/>
        </w:rPr>
        <w:t xml:space="preserve"> </w:t>
      </w:r>
      <w:r w:rsidR="005D1B13" w:rsidRPr="00573121">
        <w:rPr>
          <w:rFonts w:eastAsia="等线"/>
          <w:sz w:val="18"/>
          <w:szCs w:val="18"/>
          <w:lang w:val="en-US" w:eastAsia="zh-CN"/>
        </w:rPr>
        <w:t>an</w:t>
      </w:r>
      <w:r w:rsidR="001D01C7" w:rsidRPr="00573121">
        <w:rPr>
          <w:rFonts w:eastAsia="等线"/>
          <w:sz w:val="18"/>
          <w:szCs w:val="18"/>
          <w:lang w:val="en-US" w:eastAsia="zh-CN"/>
        </w:rPr>
        <w:t xml:space="preserve"> </w:t>
      </w:r>
      <w:r w:rsidR="00B219F6" w:rsidRPr="00573121">
        <w:rPr>
          <w:rFonts w:eastAsia="等线"/>
          <w:sz w:val="18"/>
          <w:szCs w:val="18"/>
          <w:lang w:val="en-US" w:eastAsia="zh-CN"/>
        </w:rPr>
        <w:t>issue</w:t>
      </w:r>
      <w:r w:rsidR="001D01C7" w:rsidRPr="00573121">
        <w:rPr>
          <w:rFonts w:eastAsia="等线"/>
          <w:sz w:val="18"/>
          <w:szCs w:val="18"/>
          <w:lang w:val="en-US" w:eastAsia="zh-CN"/>
        </w:rPr>
        <w:t xml:space="preserve"> for </w:t>
      </w:r>
      <w:r w:rsidR="00381783" w:rsidRPr="00573121">
        <w:rPr>
          <w:rFonts w:eastAsia="等线"/>
          <w:sz w:val="18"/>
          <w:szCs w:val="18"/>
          <w:lang w:val="en-US" w:eastAsia="zh-CN"/>
        </w:rPr>
        <w:t>SOT in SV</w:t>
      </w:r>
      <w:r w:rsidR="001D01C7" w:rsidRPr="00573121">
        <w:rPr>
          <w:rFonts w:eastAsia="等线"/>
          <w:sz w:val="18"/>
          <w:szCs w:val="18"/>
          <w:lang w:val="en-US" w:eastAsia="zh-CN"/>
        </w:rPr>
        <w:t xml:space="preserve">. With the high-speed moving platform and nadir view, </w:t>
      </w:r>
      <w:r w:rsidRPr="00573121">
        <w:rPr>
          <w:rFonts w:eastAsia="等线"/>
          <w:sz w:val="18"/>
          <w:szCs w:val="18"/>
          <w:lang w:val="en-US" w:eastAsia="zh-CN"/>
        </w:rPr>
        <w:t>trackers need</w:t>
      </w:r>
      <w:r w:rsidR="001D01C7" w:rsidRPr="00573121">
        <w:rPr>
          <w:rFonts w:eastAsia="等线"/>
          <w:sz w:val="18"/>
          <w:szCs w:val="18"/>
          <w:lang w:val="en-US" w:eastAsia="zh-CN"/>
        </w:rPr>
        <w:t xml:space="preserve"> to eliminate background motion and focus on the actual motion</w:t>
      </w:r>
      <w:r w:rsidR="00BA408B" w:rsidRPr="00573121">
        <w:rPr>
          <w:rFonts w:eastAsia="等线"/>
          <w:sz w:val="18"/>
          <w:szCs w:val="18"/>
          <w:lang w:val="en-US" w:eastAsia="zh-CN"/>
        </w:rPr>
        <w:t>.</w:t>
      </w:r>
      <w:r w:rsidR="001D01C7" w:rsidRPr="00573121">
        <w:rPr>
          <w:rFonts w:eastAsia="等线"/>
          <w:sz w:val="18"/>
          <w:szCs w:val="18"/>
          <w:lang w:val="en-US" w:eastAsia="zh-CN"/>
        </w:rPr>
        <w:t xml:space="preserve"> </w:t>
      </w:r>
      <w:r w:rsidR="00904AE9" w:rsidRPr="00573121">
        <w:rPr>
          <w:rFonts w:eastAsia="等线"/>
          <w:sz w:val="18"/>
          <w:szCs w:val="18"/>
          <w:lang w:val="en-US" w:eastAsia="zh-CN"/>
        </w:rPr>
        <w:t xml:space="preserve">Additionally, by integrating multi-modal data such as Global Navigation Satellite System data </w:t>
      </w:r>
      <w:r w:rsidR="00904AE9" w:rsidRPr="00573121">
        <w:rPr>
          <w:rFonts w:eastAsia="等线"/>
          <w:sz w:val="18"/>
          <w:szCs w:val="18"/>
          <w:lang w:val="en-US" w:eastAsia="zh-CN"/>
        </w:rPr>
        <w:fldChar w:fldCharType="begin"/>
      </w:r>
      <w:r w:rsidR="00904AE9" w:rsidRPr="00573121">
        <w:rPr>
          <w:rFonts w:eastAsia="等线"/>
          <w:sz w:val="18"/>
          <w:szCs w:val="18"/>
          <w:lang w:val="en-US" w:eastAsia="zh-CN"/>
        </w:rPr>
        <w:instrText xml:space="preserve"> ADDIN EN.CITE &lt;EndNote&gt;&lt;Cite&gt;&lt;Author&gt;Zhou&lt;/Author&gt;&lt;Year&gt;2021&lt;/Year&gt;&lt;RecNum&gt;1568&lt;/RecNum&gt;&lt;DisplayText&gt;(Zhou et al., 2021)&lt;/DisplayText&gt;&lt;record&gt;&lt;rec-number&gt;1568&lt;/rec-number&gt;&lt;foreign-keys&gt;&lt;key app="EN" db-id="e0rrfwa0brreflez5rax0509petwwta9e0ar" timestamp="1696468058"&gt;1568&lt;/key&gt;&lt;/foreign-keys&gt;&lt;ref-type name="Journal Article"&gt;17&lt;/ref-type&gt;&lt;contributors&gt;&lt;authors&gt;&lt;author&gt;Zhou, T.&lt;/author&gt;&lt;author&gt;Hasheminasab, S. M.&lt;/author&gt;&lt;author&gt;Habib, A.&lt;/author&gt;&lt;/authors&gt;&lt;/contributors&gt;&lt;titles&gt;&lt;title&gt;Tightly-coupled camera/LiDAR integration for point cloud generation from GNSS/INS-assisted UAV mapping systems&lt;/title&gt;&lt;secondary-title&gt;Isprs Journal of Photogrammetry and Remote Sensing&lt;/secondary-title&gt;&lt;/titles&gt;&lt;periodical&gt;&lt;full-title&gt;ISPRS Journal of Photogrammetry and Remote Sensing&lt;/full-title&gt;&lt;abbr-1&gt;ISPRS J. Photogramm. Remote Sens.&lt;/abbr-1&gt;&lt;/periodical&gt;&lt;pages&gt;336-356&lt;/pages&gt;&lt;volume&gt;180&lt;/volume&gt;&lt;dates&gt;&lt;year&gt;2021&lt;/year&gt;&lt;pub-dates&gt;&lt;date&gt;Oct&lt;/date&gt;&lt;/pub-dates&gt;&lt;/dates&gt;&lt;isbn&gt;0924-2716&lt;/isbn&gt;&lt;accession-num&gt;WOS:000697167200023&lt;/accession-num&gt;&lt;label&gt;&lt;style face="normal" font="default" size="100%"&gt;GNSS&lt;/style&gt;&lt;style face="normal" font="default" charset="134" size="100%"&gt;</w:instrText>
      </w:r>
      <w:r w:rsidR="00904AE9" w:rsidRPr="00573121">
        <w:rPr>
          <w:rFonts w:eastAsia="等线"/>
          <w:sz w:val="18"/>
          <w:szCs w:val="18"/>
          <w:lang w:val="en-US" w:eastAsia="zh-CN"/>
        </w:rPr>
        <w:instrText>引文</w:instrText>
      </w:r>
      <w:r w:rsidR="00904AE9" w:rsidRPr="00573121">
        <w:rPr>
          <w:rFonts w:eastAsia="等线"/>
          <w:sz w:val="18"/>
          <w:szCs w:val="18"/>
          <w:lang w:val="en-US" w:eastAsia="zh-CN"/>
        </w:rPr>
        <w:instrText>&lt;/style&gt;&lt;/label&gt;&lt;urls&gt;&lt;related-urls&gt;&lt;url&gt;&amp;lt;Go to ISI&amp;gt;://WOS:000697167200023&lt;/url&gt;&lt;/related-urls&gt;&lt;/urls&gt;&lt;electronic-resource-num&gt;10.1016/j.isprsjprs.2021.08.020&lt;/electronic-resource-num&gt;&lt;/record&gt;&lt;/Cite&gt;&lt;/EndNote&gt;</w:instrText>
      </w:r>
      <w:r w:rsidR="00904AE9" w:rsidRPr="00573121">
        <w:rPr>
          <w:rFonts w:eastAsia="等线"/>
          <w:sz w:val="18"/>
          <w:szCs w:val="18"/>
          <w:lang w:val="en-US" w:eastAsia="zh-CN"/>
        </w:rPr>
        <w:fldChar w:fldCharType="separate"/>
      </w:r>
      <w:r w:rsidR="00904AE9" w:rsidRPr="00573121">
        <w:rPr>
          <w:rFonts w:eastAsia="等线"/>
          <w:sz w:val="18"/>
          <w:szCs w:val="18"/>
          <w:lang w:val="en-US" w:eastAsia="zh-CN"/>
        </w:rPr>
        <w:t>(</w:t>
      </w:r>
      <w:hyperlink w:anchor="_ENREF_169" w:tooltip="Zhou, 2021 #1568" w:history="1">
        <w:r w:rsidR="00864849" w:rsidRPr="00573121">
          <w:rPr>
            <w:rFonts w:eastAsia="等线"/>
            <w:sz w:val="18"/>
            <w:szCs w:val="18"/>
            <w:lang w:val="en-US" w:eastAsia="zh-CN"/>
          </w:rPr>
          <w:t>Zhou et al., 2021</w:t>
        </w:r>
      </w:hyperlink>
      <w:r w:rsidR="00904AE9" w:rsidRPr="00573121">
        <w:rPr>
          <w:rFonts w:eastAsia="等线"/>
          <w:sz w:val="18"/>
          <w:szCs w:val="18"/>
          <w:lang w:val="en-US" w:eastAsia="zh-CN"/>
        </w:rPr>
        <w:t>)</w:t>
      </w:r>
      <w:r w:rsidR="00904AE9" w:rsidRPr="00573121">
        <w:rPr>
          <w:rFonts w:eastAsia="等线"/>
          <w:sz w:val="18"/>
          <w:szCs w:val="18"/>
          <w:lang w:val="en-US" w:eastAsia="zh-CN"/>
        </w:rPr>
        <w:fldChar w:fldCharType="end"/>
      </w:r>
      <w:r w:rsidR="00904AE9" w:rsidRPr="00573121">
        <w:rPr>
          <w:rFonts w:eastAsia="等线"/>
          <w:sz w:val="18"/>
          <w:szCs w:val="18"/>
          <w:lang w:val="en-US" w:eastAsia="zh-CN"/>
        </w:rPr>
        <w:t>, high-resolution optical images</w:t>
      </w:r>
      <w:r w:rsidR="00F0321B" w:rsidRPr="00573121">
        <w:rPr>
          <w:rFonts w:eastAsia="等线"/>
          <w:sz w:val="18"/>
          <w:szCs w:val="18"/>
          <w:lang w:val="en-US" w:eastAsia="zh-CN"/>
        </w:rPr>
        <w:t xml:space="preserve"> </w:t>
      </w:r>
      <w:r w:rsidR="00F0321B" w:rsidRPr="00573121">
        <w:rPr>
          <w:rFonts w:eastAsia="等线"/>
          <w:sz w:val="18"/>
          <w:szCs w:val="18"/>
          <w:lang w:val="en-US" w:eastAsia="zh-CN"/>
        </w:rPr>
        <w:fldChar w:fldCharType="begin"/>
      </w:r>
      <w:r w:rsidR="00F0321B" w:rsidRPr="00573121">
        <w:rPr>
          <w:rFonts w:eastAsia="等线"/>
          <w:sz w:val="18"/>
          <w:szCs w:val="18"/>
          <w:lang w:val="en-US" w:eastAsia="zh-CN"/>
        </w:rPr>
        <w:instrText xml:space="preserve"> ADDIN EN.CITE &lt;EndNote&gt;&lt;Cite&gt;&lt;Author&gt;Guan&lt;/Author&gt;&lt;Year&gt;2022&lt;/Year&gt;&lt;RecNum&gt;2265&lt;/RecNum&gt;&lt;DisplayText&gt;(Guan et al., 2022)&lt;/DisplayText&gt;&lt;record&gt;&lt;rec-number&gt;2265&lt;/rec-number&gt;&lt;foreign-keys&gt;&lt;key app="EN" db-id="e0rrfwa0brreflez5rax0509petwwta9e0ar" timestamp="1702883981"&gt;2265&lt;/key&gt;&lt;/foreign-keys&gt;&lt;ref-type name="Journal Article"&gt;17&lt;/ref-type&gt;&lt;contributors&gt;&lt;authors&gt;&lt;author&gt;Guan, Renxiang&lt;/author&gt;&lt;author&gt;Li, Zihao&lt;/author&gt;&lt;author&gt;Li, Teng&lt;/author&gt;&lt;author&gt;Li, Xianju&lt;/author&gt;&lt;author&gt;Yang, Jinzhong&lt;/author&gt;&lt;author&gt;Chen, Weitao&lt;/author&gt;&lt;/authors&gt;&lt;/contributors&gt;&lt;titles&gt;&lt;title&gt;Classification of Heterogeneous Mining Areas Based on ResCapsNet and Gaofen-5 Imagery&lt;/title&gt;&lt;secondary-title&gt;Remote Sensing&lt;/secondary-title&gt;&lt;/titles&gt;&lt;periodical&gt;&lt;full-title&gt;Remote Sensing&lt;/full-title&gt;&lt;abbr-1&gt;Remote Sens.&lt;/abbr-1&gt;&lt;/periodical&gt;&lt;pages&gt;3216&lt;/pages&gt;&lt;volume&gt;14&lt;/volume&gt;&lt;number&gt;13&lt;/number&gt;&lt;dates&gt;&lt;year&gt;2022&lt;/year&gt;&lt;/dates&gt;&lt;isbn&gt;2072-4292&lt;/isbn&gt;&lt;accession-num&gt;doi:10.3390/rs14133216&lt;/accession-num&gt;&lt;label&gt;&lt;style face="normal" font="default" charset="134" size="100%"&gt;</w:instrText>
      </w:r>
      <w:r w:rsidR="00F0321B" w:rsidRPr="00573121">
        <w:rPr>
          <w:rFonts w:eastAsia="等线"/>
          <w:sz w:val="18"/>
          <w:szCs w:val="18"/>
          <w:lang w:val="en-US" w:eastAsia="zh-CN"/>
        </w:rPr>
        <w:instrText>管</w:instrText>
      </w:r>
      <w:r w:rsidR="00F0321B" w:rsidRPr="00573121">
        <w:rPr>
          <w:rFonts w:eastAsia="等线"/>
          <w:sz w:val="18"/>
          <w:szCs w:val="18"/>
          <w:lang w:val="en-US" w:eastAsia="zh-CN"/>
        </w:rPr>
        <w:instrText>&lt;/style&gt;&lt;/label&gt;&lt;urls&gt;&lt;related-urls&gt;&lt;url&gt;https://www.mdpi.com/2072-4292/14/13/3216&lt;/url&gt;&lt;/related-urls&gt;&lt;/urls&gt;&lt;/record&gt;&lt;/Cite&gt;&lt;/EndNote&gt;</w:instrText>
      </w:r>
      <w:r w:rsidR="00F0321B" w:rsidRPr="00573121">
        <w:rPr>
          <w:rFonts w:eastAsia="等线"/>
          <w:sz w:val="18"/>
          <w:szCs w:val="18"/>
          <w:lang w:val="en-US" w:eastAsia="zh-CN"/>
        </w:rPr>
        <w:fldChar w:fldCharType="separate"/>
      </w:r>
      <w:r w:rsidR="00F0321B" w:rsidRPr="00573121">
        <w:rPr>
          <w:rFonts w:eastAsia="等线"/>
          <w:noProof/>
          <w:sz w:val="18"/>
          <w:szCs w:val="18"/>
          <w:lang w:val="en-US" w:eastAsia="zh-CN"/>
        </w:rPr>
        <w:t>(</w:t>
      </w:r>
      <w:hyperlink w:anchor="_ENREF_47" w:tooltip="Guan, 2022 #2265" w:history="1">
        <w:r w:rsidR="00864849" w:rsidRPr="00573121">
          <w:rPr>
            <w:rFonts w:eastAsia="等线"/>
            <w:noProof/>
            <w:sz w:val="18"/>
            <w:szCs w:val="18"/>
            <w:lang w:val="en-US" w:eastAsia="zh-CN"/>
          </w:rPr>
          <w:t>Guan et al., 2022</w:t>
        </w:r>
      </w:hyperlink>
      <w:r w:rsidR="00F0321B" w:rsidRPr="00573121">
        <w:rPr>
          <w:rFonts w:eastAsia="等线"/>
          <w:noProof/>
          <w:sz w:val="18"/>
          <w:szCs w:val="18"/>
          <w:lang w:val="en-US" w:eastAsia="zh-CN"/>
        </w:rPr>
        <w:t>)</w:t>
      </w:r>
      <w:r w:rsidR="00F0321B" w:rsidRPr="00573121">
        <w:rPr>
          <w:rFonts w:eastAsia="等线"/>
          <w:sz w:val="18"/>
          <w:szCs w:val="18"/>
          <w:lang w:val="en-US" w:eastAsia="zh-CN"/>
        </w:rPr>
        <w:fldChar w:fldCharType="end"/>
      </w:r>
      <w:r w:rsidR="00904AE9" w:rsidRPr="00573121">
        <w:rPr>
          <w:rFonts w:eastAsia="等线"/>
          <w:sz w:val="18"/>
          <w:szCs w:val="18"/>
          <w:lang w:val="en-US" w:eastAsia="zh-CN"/>
        </w:rPr>
        <w:t xml:space="preserve">, </w:t>
      </w:r>
      <w:r w:rsidR="00D76127" w:rsidRPr="00573121">
        <w:rPr>
          <w:rFonts w:eastAsia="等线"/>
          <w:sz w:val="18"/>
          <w:szCs w:val="18"/>
          <w:lang w:val="en-US" w:eastAsia="zh-CN"/>
        </w:rPr>
        <w:t xml:space="preserve">radar data </w:t>
      </w:r>
      <w:r w:rsidR="00D76127" w:rsidRPr="00573121">
        <w:rPr>
          <w:rFonts w:eastAsia="等线"/>
          <w:sz w:val="18"/>
          <w:szCs w:val="18"/>
          <w:lang w:val="en-US" w:eastAsia="zh-CN"/>
        </w:rPr>
        <w:fldChar w:fldCharType="begin"/>
      </w:r>
      <w:r w:rsidR="00D76127" w:rsidRPr="00573121">
        <w:rPr>
          <w:rFonts w:eastAsia="等线"/>
          <w:sz w:val="18"/>
          <w:szCs w:val="18"/>
          <w:lang w:val="en-US" w:eastAsia="zh-CN"/>
        </w:rPr>
        <w:instrText xml:space="preserve"> ADDIN EN.CITE &lt;EndNote&gt;&lt;Cite&gt;&lt;Author&gt;Garnot&lt;/Author&gt;&lt;Year&gt;2022&lt;/Year&gt;&lt;RecNum&gt;1569&lt;/RecNum&gt;&lt;DisplayText&gt;(Garnot et al., 2022)&lt;/DisplayText&gt;&lt;record&gt;&lt;rec-number&gt;1569&lt;/rec-number&gt;&lt;foreign-keys&gt;&lt;key app="EN" db-id="e0rrfwa0brreflez5rax0509petwwta9e0ar" timestamp="1696468133"&gt;1569&lt;/key&gt;&lt;/foreign-keys&gt;&lt;ref-type name="Journal Article"&gt;17&lt;/ref-type&gt;&lt;contributors&gt;&lt;authors&gt;&lt;author&gt;Garnot, V. S.&lt;/author&gt;&lt;author&gt;Landrieu, L.&lt;/author&gt;&lt;author&gt;Chehata, N.&lt;/author&gt;&lt;/authors&gt;&lt;/contributors&gt;&lt;titles&gt;&lt;title&gt;Multi-modal temporal attention models for crop mapping from satellite time series&lt;/title&gt;&lt;secondary-title&gt;Isprs Journal of Photogrammetry and Remote Sensing&lt;/secondary-title&gt;&lt;/titles&gt;&lt;periodical&gt;&lt;full-title&gt;ISPRS Journal of Photogrammetry and Remote Sensing&lt;/full-title&gt;&lt;abbr-1&gt;ISPRS J. Photogramm. Remote Sens.&lt;/abbr-1&gt;&lt;/periodical&gt;&lt;pages&gt;294-305&lt;/pages&gt;&lt;volume&gt;187&lt;/volume&gt;&lt;dates&gt;&lt;year&gt;2022&lt;/year&gt;&lt;pub-dates&gt;&lt;date&gt;May&lt;/date&gt;&lt;/pub-dates&gt;&lt;/dates&gt;&lt;isbn&gt;0924-2716&lt;/isbn&gt;&lt;accession-num&gt;WOS:000788064700004&lt;/accession-num&gt;&lt;label&gt;&lt;style face="normal" font="default" charset="134" size="100%"&gt;</w:instrText>
      </w:r>
      <w:r w:rsidR="00D76127" w:rsidRPr="00573121">
        <w:rPr>
          <w:rFonts w:eastAsia="等线"/>
          <w:sz w:val="18"/>
          <w:szCs w:val="18"/>
          <w:lang w:val="en-US" w:eastAsia="zh-CN"/>
        </w:rPr>
        <w:instrText>多模态数据融合引文</w:instrText>
      </w:r>
      <w:r w:rsidR="00D76127" w:rsidRPr="00573121">
        <w:rPr>
          <w:rFonts w:eastAsia="等线"/>
          <w:sz w:val="18"/>
          <w:szCs w:val="18"/>
          <w:lang w:val="en-US" w:eastAsia="zh-CN"/>
        </w:rPr>
        <w:instrText>&lt;/style&gt;&lt;/label&gt;&lt;urls&gt;&lt;related-urls&gt;&lt;url&gt;&amp;lt;Go to ISI&amp;gt;://WOS:000788064700004&lt;/url&gt;&lt;/related-urls&gt;&lt;/urls&gt;&lt;electronic-resource-num&gt;10.1016/j.isprsjprs.2022.03.012&lt;/electronic-resource-num&gt;&lt;/record&gt;&lt;/Cite&gt;&lt;/EndNote&gt;</w:instrText>
      </w:r>
      <w:r w:rsidR="00D76127" w:rsidRPr="00573121">
        <w:rPr>
          <w:rFonts w:eastAsia="等线"/>
          <w:sz w:val="18"/>
          <w:szCs w:val="18"/>
          <w:lang w:val="en-US" w:eastAsia="zh-CN"/>
        </w:rPr>
        <w:fldChar w:fldCharType="separate"/>
      </w:r>
      <w:r w:rsidR="00D76127" w:rsidRPr="00573121">
        <w:rPr>
          <w:rFonts w:eastAsia="等线"/>
          <w:sz w:val="18"/>
          <w:szCs w:val="18"/>
          <w:lang w:val="en-US" w:eastAsia="zh-CN"/>
        </w:rPr>
        <w:t>(</w:t>
      </w:r>
      <w:hyperlink w:anchor="_ENREF_46" w:tooltip="Garnot, 2022 #1569" w:history="1">
        <w:r w:rsidR="00864849" w:rsidRPr="00573121">
          <w:rPr>
            <w:rFonts w:eastAsia="等线"/>
            <w:sz w:val="18"/>
            <w:szCs w:val="18"/>
            <w:lang w:val="en-US" w:eastAsia="zh-CN"/>
          </w:rPr>
          <w:t>Garnot et al., 2022</w:t>
        </w:r>
      </w:hyperlink>
      <w:r w:rsidR="00D76127" w:rsidRPr="00573121">
        <w:rPr>
          <w:rFonts w:eastAsia="等线"/>
          <w:sz w:val="18"/>
          <w:szCs w:val="18"/>
          <w:lang w:val="en-US" w:eastAsia="zh-CN"/>
        </w:rPr>
        <w:t>)</w:t>
      </w:r>
      <w:r w:rsidR="00D76127" w:rsidRPr="00573121">
        <w:rPr>
          <w:rFonts w:eastAsia="等线"/>
          <w:sz w:val="18"/>
          <w:szCs w:val="18"/>
          <w:lang w:val="en-US" w:eastAsia="zh-CN"/>
        </w:rPr>
        <w:fldChar w:fldCharType="end"/>
      </w:r>
      <w:r w:rsidR="0039636C" w:rsidRPr="00573121">
        <w:rPr>
          <w:rFonts w:eastAsia="等线"/>
          <w:sz w:val="18"/>
          <w:szCs w:val="18"/>
          <w:lang w:val="en-US" w:eastAsia="zh-CN"/>
        </w:rPr>
        <w:t xml:space="preserve">, </w:t>
      </w:r>
      <w:r w:rsidR="00873787" w:rsidRPr="00573121">
        <w:rPr>
          <w:rFonts w:eastAsia="等线"/>
          <w:sz w:val="18"/>
          <w:szCs w:val="18"/>
          <w:lang w:val="en-US" w:eastAsia="zh-CN"/>
        </w:rPr>
        <w:t xml:space="preserve">and </w:t>
      </w:r>
      <w:r w:rsidR="0039636C" w:rsidRPr="00573121">
        <w:rPr>
          <w:rFonts w:eastAsia="等线"/>
          <w:sz w:val="18"/>
          <w:szCs w:val="18"/>
          <w:lang w:val="en-US" w:eastAsia="zh-CN"/>
        </w:rPr>
        <w:t xml:space="preserve">synthetic aperture radar data </w:t>
      </w:r>
      <w:r w:rsidR="0039636C" w:rsidRPr="00573121">
        <w:rPr>
          <w:rFonts w:eastAsia="等线"/>
          <w:sz w:val="18"/>
          <w:szCs w:val="18"/>
          <w:lang w:val="en-US" w:eastAsia="zh-CN"/>
        </w:rPr>
        <w:fldChar w:fldCharType="begin"/>
      </w:r>
      <w:r w:rsidR="0039636C" w:rsidRPr="00573121">
        <w:rPr>
          <w:rFonts w:eastAsia="等线"/>
          <w:sz w:val="18"/>
          <w:szCs w:val="18"/>
          <w:lang w:val="en-US" w:eastAsia="zh-CN"/>
        </w:rPr>
        <w:instrText xml:space="preserve"> ADDIN EN.CITE &lt;EndNote&gt;&lt;Cite&gt;&lt;Author&gt;Peng&lt;/Author&gt;&lt;Year&gt;2023&lt;/Year&gt;&lt;RecNum&gt;1549&lt;/RecNum&gt;&lt;DisplayText&gt;(Peng et al., 2023)&lt;/DisplayText&gt;&lt;record&gt;&lt;rec-number&gt;1549&lt;/rec-number&gt;&lt;foreign-keys&gt;&lt;key app="EN" db-id="e0rrfwa0brreflez5rax0509petwwta9e0ar" timestamp="1696405021"&gt;1549&lt;/key&gt;&lt;/foreign-keys&gt;&lt;ref-type name="Journal Article"&gt;17&lt;/ref-type&gt;&lt;contributors&gt;&lt;authors&gt;&lt;author&gt;Peng, Y. F.&lt;/author&gt;&lt;author&gt;He, J.&lt;/author&gt;&lt;author&gt;Yuan, Q. Q.&lt;/author&gt;&lt;author&gt;Wang, S. X.&lt;/author&gt;&lt;author&gt;Chu, X. D.&lt;/author&gt;&lt;author&gt;Zhang, L. P.&lt;/author&gt;&lt;/authors&gt;&lt;/contributors&gt;&lt;titles&gt;&lt;title&gt;Automated glacier extraction using a Transformer based deep learning approach from multi-sensor remote sensing imagery&lt;/title&gt;&lt;secondary-title&gt;Isprs Journal of Photogrammetry and Remote Sensing&lt;/secondary-title&gt;&lt;/titles&gt;&lt;periodical&gt;&lt;full-title&gt;ISPRS Journal of Photogrammetry and Remote Sensing&lt;/full-title&gt;&lt;abbr-1&gt;ISPRS J. Photogramm. Remote Sens.&lt;/abbr-1&gt;&lt;/periodical&gt;&lt;pages&gt;303-313&lt;/pages&gt;&lt;volume&gt;202&lt;/volume&gt;&lt;dates&gt;&lt;year&gt;2023&lt;/year&gt;&lt;pub-dates&gt;&lt;date&gt;Aug&lt;/date&gt;&lt;/pub-dates&gt;&lt;/dates&gt;&lt;isbn&gt;0924-2716&lt;/isbn&gt;&lt;accession-num&gt;WOS:001053666800001&lt;/accession-num&gt;&lt;label&gt;&lt;style face="normal" font="default" size="100%"&gt;pengyanfei&lt;/style&gt;&lt;style face="normal" font="default" charset="134" size="100%"&gt;</w:instrText>
      </w:r>
      <w:r w:rsidR="0039636C" w:rsidRPr="00573121">
        <w:rPr>
          <w:rFonts w:eastAsia="等线"/>
          <w:sz w:val="18"/>
          <w:szCs w:val="18"/>
          <w:lang w:val="en-US" w:eastAsia="zh-CN"/>
        </w:rPr>
        <w:instrText>文章</w:instrText>
      </w:r>
      <w:r w:rsidR="0039636C" w:rsidRPr="00573121">
        <w:rPr>
          <w:rFonts w:eastAsia="等线"/>
          <w:sz w:val="18"/>
          <w:szCs w:val="18"/>
          <w:lang w:val="en-US" w:eastAsia="zh-CN"/>
        </w:rPr>
        <w:instrText>&lt;/style&gt;&lt;/label&gt;&lt;urls&gt;&lt;related-urls&gt;&lt;url&gt;&amp;lt;Go to ISI&amp;gt;://WOS:001053666800001&lt;/url&gt;&lt;url&gt;https://www.sciencedirect.com/science/article/pii/S0924271623001806?via%3Dihub&lt;/url&gt;&lt;/related-urls&gt;&lt;/urls&gt;&lt;electronic-resource-num&gt;10.1016/j.isprsjprs.2023.06.015&lt;/electronic-resource-num&gt;&lt;/record&gt;&lt;/Cite&gt;&lt;/EndNote&gt;</w:instrText>
      </w:r>
      <w:r w:rsidR="0039636C" w:rsidRPr="00573121">
        <w:rPr>
          <w:rFonts w:eastAsia="等线"/>
          <w:sz w:val="18"/>
          <w:szCs w:val="18"/>
          <w:lang w:val="en-US" w:eastAsia="zh-CN"/>
        </w:rPr>
        <w:fldChar w:fldCharType="separate"/>
      </w:r>
      <w:r w:rsidR="0039636C" w:rsidRPr="00573121">
        <w:rPr>
          <w:rFonts w:eastAsia="等线"/>
          <w:noProof/>
          <w:sz w:val="18"/>
          <w:szCs w:val="18"/>
          <w:lang w:val="en-US" w:eastAsia="zh-CN"/>
        </w:rPr>
        <w:t>(</w:t>
      </w:r>
      <w:hyperlink w:anchor="_ENREF_105" w:tooltip="Peng, 2023 #1549" w:history="1">
        <w:r w:rsidR="00864849" w:rsidRPr="00573121">
          <w:rPr>
            <w:rFonts w:eastAsia="等线"/>
            <w:noProof/>
            <w:sz w:val="18"/>
            <w:szCs w:val="18"/>
            <w:lang w:val="en-US" w:eastAsia="zh-CN"/>
          </w:rPr>
          <w:t>Peng et al., 2023</w:t>
        </w:r>
      </w:hyperlink>
      <w:r w:rsidR="0039636C" w:rsidRPr="00573121">
        <w:rPr>
          <w:rFonts w:eastAsia="等线"/>
          <w:noProof/>
          <w:sz w:val="18"/>
          <w:szCs w:val="18"/>
          <w:lang w:val="en-US" w:eastAsia="zh-CN"/>
        </w:rPr>
        <w:t>)</w:t>
      </w:r>
      <w:r w:rsidR="0039636C" w:rsidRPr="00573121">
        <w:rPr>
          <w:rFonts w:eastAsia="等线"/>
          <w:sz w:val="18"/>
          <w:szCs w:val="18"/>
          <w:lang w:val="en-US" w:eastAsia="zh-CN"/>
        </w:rPr>
        <w:fldChar w:fldCharType="end"/>
      </w:r>
      <w:r w:rsidR="00873787" w:rsidRPr="00573121">
        <w:rPr>
          <w:rFonts w:eastAsia="等线"/>
          <w:sz w:val="18"/>
          <w:szCs w:val="18"/>
          <w:lang w:val="en-US" w:eastAsia="zh-CN"/>
        </w:rPr>
        <w:t>,</w:t>
      </w:r>
      <w:r w:rsidR="00904AE9" w:rsidRPr="00573121">
        <w:rPr>
          <w:rFonts w:eastAsia="等线"/>
          <w:sz w:val="18"/>
          <w:szCs w:val="18"/>
          <w:lang w:val="en-US" w:eastAsia="zh-CN"/>
        </w:rPr>
        <w:t xml:space="preserve"> we would capture precise geographic coordinates and object trajectories.</w:t>
      </w:r>
      <w:r w:rsidR="00A11E5B" w:rsidRPr="00573121">
        <w:t xml:space="preserve"> </w:t>
      </w:r>
      <w:r w:rsidR="00A11E5B" w:rsidRPr="00573121">
        <w:rPr>
          <w:rFonts w:eastAsia="等线"/>
          <w:sz w:val="18"/>
          <w:szCs w:val="18"/>
          <w:lang w:val="en-US" w:eastAsia="zh-CN"/>
        </w:rPr>
        <w:t>As a result, the tracker can get a more complete picture of the object to predict its future motion and adjust accordingly.</w:t>
      </w:r>
    </w:p>
    <w:p w14:paraId="11D7CD6C" w14:textId="1D314DAE"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 xml:space="preserve">7.4. </w:t>
      </w:r>
      <w:r w:rsidR="00FB5AF4" w:rsidRPr="00573121">
        <w:rPr>
          <w:rFonts w:eastAsia="等线"/>
          <w:b/>
          <w:iCs/>
          <w:sz w:val="18"/>
          <w:szCs w:val="18"/>
          <w:lang w:val="en-US"/>
        </w:rPr>
        <w:t>Precise object representations</w:t>
      </w:r>
    </w:p>
    <w:p w14:paraId="0DD8207B" w14:textId="63B2E4DB" w:rsidR="009904B3" w:rsidRPr="00573121" w:rsidRDefault="004556AD" w:rsidP="00FD537D">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Most trackers can only generate HBB results </w:t>
      </w:r>
      <w:r w:rsidR="002A7FDB" w:rsidRPr="00573121">
        <w:rPr>
          <w:rFonts w:eastAsia="等线"/>
          <w:sz w:val="18"/>
          <w:szCs w:val="18"/>
          <w:lang w:val="en-US" w:eastAsia="zh-CN"/>
        </w:rPr>
        <w:t xml:space="preserve">that </w:t>
      </w:r>
      <w:r w:rsidRPr="00573121">
        <w:rPr>
          <w:rFonts w:eastAsia="等线"/>
          <w:sz w:val="18"/>
          <w:szCs w:val="18"/>
          <w:lang w:val="en-US" w:eastAsia="zh-CN"/>
        </w:rPr>
        <w:t>lack important semantic information such as orientation and shape.</w:t>
      </w:r>
      <w:r w:rsidR="00C61ABA" w:rsidRPr="00573121">
        <w:rPr>
          <w:rFonts w:eastAsia="等线"/>
          <w:sz w:val="18"/>
          <w:szCs w:val="18"/>
          <w:lang w:val="en-US" w:eastAsia="zh-CN"/>
        </w:rPr>
        <w:t xml:space="preserve"> </w:t>
      </w:r>
      <w:r w:rsidR="009904B3" w:rsidRPr="00573121">
        <w:rPr>
          <w:rFonts w:eastAsia="等线"/>
          <w:sz w:val="18"/>
          <w:szCs w:val="18"/>
          <w:lang w:val="en-US" w:eastAsia="zh-CN"/>
        </w:rPr>
        <w:t>This can lead to performance degradation, particularly for SV objects with non-rigid deformation.</w:t>
      </w:r>
      <w:r w:rsidR="00D35E84" w:rsidRPr="00573121">
        <w:rPr>
          <w:rFonts w:eastAsia="等线"/>
          <w:sz w:val="18"/>
          <w:szCs w:val="18"/>
          <w:lang w:val="en-US" w:eastAsia="zh-CN"/>
        </w:rPr>
        <w:t xml:space="preserve"> </w:t>
      </w:r>
      <w:r w:rsidR="00594604" w:rsidRPr="00573121">
        <w:rPr>
          <w:rFonts w:eastAsia="等线"/>
          <w:sz w:val="18"/>
          <w:szCs w:val="18"/>
          <w:lang w:val="en-US" w:eastAsia="zh-CN"/>
        </w:rPr>
        <w:t>Therefore,</w:t>
      </w:r>
      <w:r w:rsidR="009904B3" w:rsidRPr="00573121">
        <w:rPr>
          <w:rFonts w:eastAsia="等线"/>
          <w:sz w:val="18"/>
          <w:szCs w:val="18"/>
          <w:lang w:val="en-US" w:eastAsia="zh-CN"/>
        </w:rPr>
        <w:t xml:space="preserve"> a superior tracker is expected to </w:t>
      </w:r>
      <w:r w:rsidR="00D45C8A" w:rsidRPr="00573121">
        <w:rPr>
          <w:rFonts w:eastAsia="等线"/>
          <w:sz w:val="18"/>
          <w:szCs w:val="18"/>
          <w:lang w:val="en-US" w:eastAsia="zh-CN"/>
        </w:rPr>
        <w:t xml:space="preserve">yield an accurate representation of the object, </w:t>
      </w:r>
      <w:r w:rsidR="00FD537D" w:rsidRPr="00573121">
        <w:rPr>
          <w:rFonts w:eastAsia="等线"/>
          <w:sz w:val="18"/>
          <w:szCs w:val="18"/>
          <w:lang w:val="en-US" w:eastAsia="zh-CN"/>
        </w:rPr>
        <w:t>such as</w:t>
      </w:r>
      <w:r w:rsidR="00D45C8A" w:rsidRPr="00573121">
        <w:rPr>
          <w:rFonts w:eastAsia="等线"/>
          <w:sz w:val="18"/>
          <w:szCs w:val="18"/>
          <w:lang w:val="en-US" w:eastAsia="zh-CN"/>
        </w:rPr>
        <w:t xml:space="preserve"> center position, scale, orientation, and shape.</w:t>
      </w:r>
      <w:r w:rsidR="009904B3" w:rsidRPr="00573121">
        <w:rPr>
          <w:rFonts w:eastAsia="等线"/>
          <w:sz w:val="18"/>
          <w:szCs w:val="18"/>
          <w:lang w:val="en-US" w:eastAsia="zh-CN"/>
        </w:rPr>
        <w:t xml:space="preserve"> By leveraging these additional </w:t>
      </w:r>
      <w:r w:rsidR="003617CC" w:rsidRPr="00573121">
        <w:rPr>
          <w:rFonts w:eastAsia="等线"/>
          <w:sz w:val="18"/>
          <w:szCs w:val="18"/>
          <w:lang w:val="en-US" w:eastAsia="zh-CN"/>
        </w:rPr>
        <w:t>cues</w:t>
      </w:r>
      <w:r w:rsidR="009904B3" w:rsidRPr="00573121">
        <w:rPr>
          <w:rFonts w:eastAsia="等线"/>
          <w:sz w:val="18"/>
          <w:szCs w:val="18"/>
          <w:lang w:val="en-US" w:eastAsia="zh-CN"/>
        </w:rPr>
        <w:t>, it is possible to achieve more accurate and robust tracking performance</w:t>
      </w:r>
      <w:r w:rsidR="00DC6C1F" w:rsidRPr="00573121">
        <w:rPr>
          <w:rFonts w:eastAsia="等线"/>
          <w:sz w:val="18"/>
          <w:szCs w:val="18"/>
          <w:lang w:val="en-US" w:eastAsia="zh-CN"/>
        </w:rPr>
        <w:t>.</w:t>
      </w:r>
    </w:p>
    <w:p w14:paraId="1B806890" w14:textId="6A1EB0DC"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7.</w:t>
      </w:r>
      <w:r w:rsidR="006C2DC3" w:rsidRPr="00573121">
        <w:rPr>
          <w:rFonts w:eastAsia="等线"/>
          <w:b/>
          <w:iCs/>
          <w:sz w:val="18"/>
          <w:szCs w:val="18"/>
          <w:lang w:val="en-US"/>
        </w:rPr>
        <w:t>5</w:t>
      </w:r>
      <w:r w:rsidRPr="00573121">
        <w:rPr>
          <w:rFonts w:eastAsia="等线"/>
          <w:b/>
          <w:iCs/>
          <w:sz w:val="18"/>
          <w:szCs w:val="18"/>
          <w:lang w:val="en-US"/>
        </w:rPr>
        <w:t>.</w:t>
      </w:r>
      <w:r w:rsidR="00DB01D4" w:rsidRPr="00573121">
        <w:rPr>
          <w:rFonts w:eastAsia="等线"/>
          <w:b/>
          <w:iCs/>
          <w:sz w:val="18"/>
          <w:szCs w:val="18"/>
          <w:lang w:val="en-US"/>
        </w:rPr>
        <w:t xml:space="preserve"> Suitable backbone</w:t>
      </w:r>
      <w:r w:rsidR="005C7056" w:rsidRPr="00573121">
        <w:rPr>
          <w:rFonts w:eastAsia="等线"/>
          <w:b/>
          <w:iCs/>
          <w:sz w:val="18"/>
          <w:szCs w:val="18"/>
          <w:lang w:val="en-US"/>
        </w:rPr>
        <w:t>s</w:t>
      </w:r>
      <w:r w:rsidR="00DB01D4" w:rsidRPr="00573121">
        <w:rPr>
          <w:rFonts w:eastAsia="等线"/>
          <w:b/>
          <w:iCs/>
          <w:sz w:val="18"/>
          <w:szCs w:val="18"/>
          <w:lang w:val="en-US"/>
        </w:rPr>
        <w:t xml:space="preserve"> and features</w:t>
      </w:r>
    </w:p>
    <w:p w14:paraId="2F7805A5" w14:textId="7CE5A749" w:rsidR="002A0AE0" w:rsidRPr="00573121" w:rsidRDefault="006A3C8C" w:rsidP="006A3C8C">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In </w:t>
      </w:r>
      <w:r w:rsidR="00063C0F" w:rsidRPr="00573121">
        <w:rPr>
          <w:rFonts w:eastAsia="等线"/>
          <w:sz w:val="18"/>
          <w:szCs w:val="18"/>
          <w:lang w:val="en-US" w:eastAsia="zh-CN"/>
        </w:rPr>
        <w:t xml:space="preserve">the </w:t>
      </w:r>
      <w:r w:rsidRPr="00573121">
        <w:rPr>
          <w:rFonts w:eastAsia="等线"/>
          <w:sz w:val="18"/>
          <w:szCs w:val="18"/>
          <w:lang w:val="en-US" w:eastAsia="zh-CN"/>
        </w:rPr>
        <w:t>SV tracking</w:t>
      </w:r>
      <w:r w:rsidR="00CB25A5" w:rsidRPr="00573121">
        <w:rPr>
          <w:rFonts w:eastAsia="等线"/>
          <w:sz w:val="18"/>
          <w:szCs w:val="18"/>
          <w:lang w:val="en-US" w:eastAsia="zh-CN"/>
        </w:rPr>
        <w:t xml:space="preserve"> domain</w:t>
      </w:r>
      <w:r w:rsidRPr="00573121">
        <w:rPr>
          <w:rFonts w:eastAsia="等线"/>
          <w:sz w:val="18"/>
          <w:szCs w:val="18"/>
          <w:lang w:val="en-US" w:eastAsia="zh-CN"/>
        </w:rPr>
        <w:t xml:space="preserve">, the backbone and training </w:t>
      </w:r>
      <w:r w:rsidR="00D6760E" w:rsidRPr="00573121">
        <w:rPr>
          <w:rFonts w:eastAsia="等线"/>
          <w:sz w:val="18"/>
          <w:szCs w:val="18"/>
          <w:lang w:val="en-US" w:eastAsia="zh-CN"/>
        </w:rPr>
        <w:t>dataset</w:t>
      </w:r>
      <w:r w:rsidRPr="00573121">
        <w:rPr>
          <w:rFonts w:eastAsia="等线"/>
          <w:sz w:val="18"/>
          <w:szCs w:val="18"/>
          <w:lang w:val="en-US" w:eastAsia="zh-CN"/>
        </w:rPr>
        <w:t xml:space="preserve"> are typically borrowed from GV. </w:t>
      </w:r>
      <w:r w:rsidR="006B08EA" w:rsidRPr="00573121">
        <w:rPr>
          <w:rFonts w:eastAsia="等线"/>
          <w:sz w:val="18"/>
          <w:szCs w:val="18"/>
          <w:lang w:val="en-US" w:eastAsia="zh-CN"/>
        </w:rPr>
        <w:t>C</w:t>
      </w:r>
      <w:r w:rsidRPr="00573121">
        <w:rPr>
          <w:rFonts w:eastAsia="等线"/>
          <w:sz w:val="18"/>
          <w:szCs w:val="18"/>
          <w:lang w:val="en-US" w:eastAsia="zh-CN"/>
        </w:rPr>
        <w:t xml:space="preserve">onsidering </w:t>
      </w:r>
      <w:r w:rsidR="00063C0F" w:rsidRPr="00573121">
        <w:rPr>
          <w:rFonts w:eastAsia="等线"/>
          <w:sz w:val="18"/>
          <w:szCs w:val="18"/>
          <w:lang w:val="en-US" w:eastAsia="zh-CN"/>
        </w:rPr>
        <w:t xml:space="preserve">the </w:t>
      </w:r>
      <w:r w:rsidRPr="00573121">
        <w:rPr>
          <w:rFonts w:eastAsia="等线"/>
          <w:sz w:val="18"/>
          <w:szCs w:val="18"/>
          <w:lang w:val="en-US" w:eastAsia="zh-CN"/>
        </w:rPr>
        <w:t xml:space="preserve">significant differences between the SV and GV domains, it is urgent to develop a backbone and features suitable for SV </w:t>
      </w:r>
      <w:r w:rsidR="00DC6C1F" w:rsidRPr="00573121">
        <w:rPr>
          <w:rFonts w:eastAsia="等线"/>
          <w:sz w:val="18"/>
          <w:szCs w:val="18"/>
          <w:lang w:val="en-US" w:eastAsia="zh-CN"/>
        </w:rPr>
        <w:t xml:space="preserve">object </w:t>
      </w:r>
      <w:r w:rsidRPr="00573121">
        <w:rPr>
          <w:rFonts w:eastAsia="等线"/>
          <w:sz w:val="18"/>
          <w:szCs w:val="18"/>
          <w:lang w:val="en-US" w:eastAsia="zh-CN"/>
        </w:rPr>
        <w:t xml:space="preserve">tracking. Moreover, pre-training using </w:t>
      </w:r>
      <w:r w:rsidR="00DC6C1F" w:rsidRPr="00573121">
        <w:rPr>
          <w:rFonts w:eastAsia="等线"/>
          <w:sz w:val="18"/>
          <w:szCs w:val="18"/>
          <w:lang w:val="en-US" w:eastAsia="zh-CN"/>
        </w:rPr>
        <w:t xml:space="preserve">massive </w:t>
      </w:r>
      <w:r w:rsidR="00C22434" w:rsidRPr="00573121">
        <w:rPr>
          <w:rFonts w:eastAsia="等线"/>
          <w:sz w:val="18"/>
          <w:szCs w:val="18"/>
          <w:lang w:val="en-US" w:eastAsia="zh-CN"/>
        </w:rPr>
        <w:t>remote sensing</w:t>
      </w:r>
      <w:r w:rsidRPr="00573121">
        <w:rPr>
          <w:rFonts w:eastAsia="等线"/>
          <w:sz w:val="18"/>
          <w:szCs w:val="18"/>
          <w:lang w:val="en-US" w:eastAsia="zh-CN"/>
        </w:rPr>
        <w:t xml:space="preserve"> datasets may result in substantial performance improvements.</w:t>
      </w:r>
    </w:p>
    <w:p w14:paraId="3312A2CE" w14:textId="0E3F4AC6" w:rsidR="002A0AE0" w:rsidRPr="00573121" w:rsidRDefault="002A0AE0" w:rsidP="002A0AE0">
      <w:pPr>
        <w:keepNext/>
        <w:widowControl/>
        <w:spacing w:before="240" w:after="120" w:line="240" w:lineRule="auto"/>
        <w:outlineLvl w:val="1"/>
        <w:rPr>
          <w:rFonts w:eastAsia="等线"/>
          <w:b/>
          <w:iCs/>
          <w:sz w:val="18"/>
          <w:szCs w:val="18"/>
          <w:lang w:val="en-US"/>
        </w:rPr>
      </w:pPr>
      <w:r w:rsidRPr="00573121">
        <w:rPr>
          <w:rFonts w:eastAsia="等线"/>
          <w:b/>
          <w:iCs/>
          <w:sz w:val="18"/>
          <w:szCs w:val="18"/>
          <w:lang w:val="en-US"/>
        </w:rPr>
        <w:t>7.</w:t>
      </w:r>
      <w:r w:rsidR="006C2DC3" w:rsidRPr="00573121">
        <w:rPr>
          <w:rFonts w:eastAsia="等线"/>
          <w:b/>
          <w:iCs/>
          <w:sz w:val="18"/>
          <w:szCs w:val="18"/>
          <w:lang w:val="en-US"/>
        </w:rPr>
        <w:t>6</w:t>
      </w:r>
      <w:r w:rsidRPr="00573121">
        <w:rPr>
          <w:rFonts w:eastAsia="等线"/>
          <w:b/>
          <w:iCs/>
          <w:sz w:val="18"/>
          <w:szCs w:val="18"/>
          <w:lang w:val="en-US"/>
        </w:rPr>
        <w:t xml:space="preserve">. </w:t>
      </w:r>
      <w:r w:rsidR="005C7056" w:rsidRPr="00573121">
        <w:rPr>
          <w:rFonts w:eastAsia="等线"/>
          <w:b/>
          <w:iCs/>
          <w:sz w:val="18"/>
          <w:szCs w:val="18"/>
          <w:lang w:val="en-US"/>
        </w:rPr>
        <w:t>Video enhancement</w:t>
      </w:r>
    </w:p>
    <w:p w14:paraId="7C604D11" w14:textId="17D7DB5D" w:rsidR="005C7056" w:rsidRPr="00573121" w:rsidRDefault="005C7056" w:rsidP="0035019D">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Video enhancement is a viable option </w:t>
      </w:r>
      <w:r w:rsidR="0035019D" w:rsidRPr="00573121">
        <w:rPr>
          <w:rFonts w:eastAsia="等线"/>
          <w:sz w:val="18"/>
          <w:szCs w:val="18"/>
          <w:lang w:val="en-US" w:eastAsia="zh-CN"/>
        </w:rPr>
        <w:t>for improving tracking performance.</w:t>
      </w:r>
      <w:r w:rsidRPr="00573121">
        <w:rPr>
          <w:rFonts w:eastAsia="等线"/>
          <w:sz w:val="18"/>
          <w:szCs w:val="18"/>
          <w:lang w:val="en-US" w:eastAsia="zh-CN"/>
        </w:rPr>
        <w:t xml:space="preserve"> The tracker can benefit from enhancement processes such as video adjustment and reconstruction </w:t>
      </w:r>
      <w:r w:rsidRPr="00573121">
        <w:rPr>
          <w:rFonts w:eastAsia="等线"/>
          <w:sz w:val="18"/>
          <w:szCs w:val="18"/>
          <w:lang w:val="en-US" w:eastAsia="zh-CN"/>
        </w:rPr>
        <w:fldChar w:fldCharType="begin"/>
      </w:r>
      <w:r w:rsidRPr="00573121">
        <w:rPr>
          <w:rFonts w:eastAsia="等线"/>
          <w:sz w:val="18"/>
          <w:szCs w:val="18"/>
          <w:lang w:val="en-US" w:eastAsia="zh-CN"/>
        </w:rPr>
        <w:instrText xml:space="preserve"> ADDIN EN.CITE &lt;EndNote&gt;&lt;Cite&gt;&lt;Author&gt;Wang&lt;/Author&gt;&lt;Year&gt;2023&lt;/Year&gt;&lt;RecNum&gt;1570&lt;/RecNum&gt;&lt;DisplayText&gt;(Wang et al., 2023)&lt;/DisplayText&gt;&lt;record&gt;&lt;rec-number&gt;1570&lt;/rec-number&gt;&lt;foreign-keys&gt;&lt;key app="EN" db-id="e0rrfwa0brreflez5rax0509petwwta9e0ar" timestamp="1696468310"&gt;1570&lt;/key&gt;&lt;/foreign-keys&gt;&lt;ref-type name="Journal Article"&gt;17&lt;/ref-type&gt;&lt;contributors&gt;&lt;authors&gt;&lt;author&gt;Wang, H.&lt;/author&gt;&lt;author&gt;Sun, S. X.&lt;/author&gt;&lt;author&gt;Ren, P.&lt;/author&gt;&lt;/authors&gt;&lt;/contributors&gt;&lt;titles&gt;&lt;title&gt;Meta underwater camera: A smart protocol for underwater image enhancement&lt;/title&gt;&lt;secondary-title&gt;Isprs Journal of Photogrammetry and Remote Sensing&lt;/secondary-title&gt;&lt;/titles&gt;&lt;periodical&gt;&lt;full-title&gt;ISPRS Journal of Photogrammetry and Remote Sensing&lt;/full-title&gt;&lt;abbr-1&gt;ISPRS J. Photogramm. Remote Sens.&lt;/abbr-1&gt;&lt;/periodical&gt;&lt;pages&gt;462-481&lt;/pages&gt;&lt;volume&gt;195&lt;/volume&gt;&lt;dates&gt;&lt;year&gt;2023&lt;/year&gt;&lt;pub-dates&gt;&lt;date&gt;Jan&lt;/date&gt;&lt;/pub-dates&gt;&lt;/dates&gt;&lt;isbn&gt;0924-2716&lt;/isbn&gt;&lt;accession-num&gt;WOS:000925035500001&lt;/accession-num&gt;&lt;label&gt;&lt;style face="normal" font="default" charset="134" size="100%"&gt;</w:instrText>
      </w:r>
      <w:r w:rsidRPr="00573121">
        <w:rPr>
          <w:rFonts w:eastAsia="等线"/>
          <w:sz w:val="18"/>
          <w:szCs w:val="18"/>
          <w:lang w:val="en-US" w:eastAsia="zh-CN"/>
        </w:rPr>
        <w:instrText>水下增强引文</w:instrText>
      </w:r>
      <w:r w:rsidRPr="00573121">
        <w:rPr>
          <w:rFonts w:eastAsia="等线"/>
          <w:sz w:val="18"/>
          <w:szCs w:val="18"/>
          <w:lang w:val="en-US" w:eastAsia="zh-CN"/>
        </w:rPr>
        <w:instrText>&lt;/style&gt;&lt;/label&gt;&lt;urls&gt;&lt;related-urls&gt;&lt;url&gt;&amp;lt;Go to ISI&amp;gt;://WOS:000925035500001&lt;/url&gt;&lt;/related-urls&gt;&lt;/urls&gt;&lt;electronic-resource-num&gt;10.1016/j.isprsjprs.2022.12.007&lt;/electronic-resource-num&gt;&lt;/record&gt;&lt;/Cite&gt;&lt;/EndNote&gt;</w:instrText>
      </w:r>
      <w:r w:rsidRPr="00573121">
        <w:rPr>
          <w:rFonts w:eastAsia="等线"/>
          <w:sz w:val="18"/>
          <w:szCs w:val="18"/>
          <w:lang w:val="en-US" w:eastAsia="zh-CN"/>
        </w:rPr>
        <w:fldChar w:fldCharType="separate"/>
      </w:r>
      <w:r w:rsidRPr="00573121">
        <w:rPr>
          <w:rFonts w:eastAsia="等线"/>
          <w:sz w:val="18"/>
          <w:szCs w:val="18"/>
          <w:lang w:val="en-US" w:eastAsia="zh-CN"/>
        </w:rPr>
        <w:t>(</w:t>
      </w:r>
      <w:hyperlink w:anchor="_ENREF_127" w:tooltip="Wang, 2023 #1570" w:history="1">
        <w:r w:rsidR="00864849" w:rsidRPr="00573121">
          <w:rPr>
            <w:rFonts w:eastAsia="等线"/>
            <w:sz w:val="18"/>
            <w:szCs w:val="18"/>
            <w:lang w:val="en-US" w:eastAsia="zh-CN"/>
          </w:rPr>
          <w:t>Wang et al., 2023</w:t>
        </w:r>
      </w:hyperlink>
      <w:r w:rsidRPr="00573121">
        <w:rPr>
          <w:rFonts w:eastAsia="等线"/>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w:t>
      </w:r>
      <w:r w:rsidR="004170BB" w:rsidRPr="00573121">
        <w:rPr>
          <w:rFonts w:eastAsia="等线"/>
          <w:sz w:val="18"/>
          <w:szCs w:val="18"/>
          <w:lang w:val="en-US" w:eastAsia="zh-CN"/>
        </w:rPr>
        <w:t>In addition, the s</w:t>
      </w:r>
      <w:r w:rsidRPr="00573121">
        <w:rPr>
          <w:rFonts w:eastAsia="等线"/>
          <w:sz w:val="18"/>
          <w:szCs w:val="18"/>
          <w:lang w:val="en-US" w:eastAsia="zh-CN"/>
        </w:rPr>
        <w:t xml:space="preserve">pace-time super-resolution </w:t>
      </w:r>
      <w:r w:rsidRPr="00573121">
        <w:rPr>
          <w:rFonts w:eastAsia="等线"/>
          <w:sz w:val="18"/>
          <w:szCs w:val="18"/>
          <w:lang w:val="en-US" w:eastAsia="zh-CN"/>
        </w:rPr>
        <w:fldChar w:fldCharType="begin"/>
      </w:r>
      <w:r w:rsidR="00A66487" w:rsidRPr="00573121">
        <w:rPr>
          <w:rFonts w:eastAsia="等线"/>
          <w:sz w:val="18"/>
          <w:szCs w:val="18"/>
          <w:lang w:val="en-US" w:eastAsia="zh-CN"/>
        </w:rPr>
        <w:instrText xml:space="preserve"> ADDIN EN.CITE &lt;EndNote&gt;&lt;Cite&gt;&lt;Author&gt;Xiao&lt;/Author&gt;&lt;Year&gt;2022&lt;/Year&gt;&lt;RecNum&gt;765&lt;/RecNum&gt;&lt;DisplayText&gt;(Xiao et al., 2022)&lt;/DisplayText&gt;&lt;record&gt;&lt;rec-number&gt;765&lt;/rec-number&gt;&lt;foreign-keys&gt;&lt;key app="EN" db-id="e0rrfwa0brreflez5rax0509petwwta9e0ar" timestamp="1662081269"&gt;765&lt;/key&gt;&lt;/foreign-keys&gt;&lt;ref-type name="Journal Article"&gt;17&lt;/ref-type&gt;&lt;contributors&gt;&lt;authors&gt;&lt;author&gt;Xiao, Yi&lt;/author&gt;&lt;author&gt;Yuan, Qiangqiang&lt;/author&gt;&lt;author&gt;He, Jiang&lt;/author&gt;&lt;author&gt;Zhang, Qiang&lt;/author&gt;&lt;author&gt;Sun, Jing&lt;/author&gt;&lt;author&gt;Su, Xin&lt;/author&gt;&lt;author&gt;Wu, Jialian&lt;/author&gt;&lt;author&gt;Zhang, Liangpei&lt;/author&gt;&lt;/authors&gt;&lt;/contributors&gt;&lt;titles&gt;&lt;title&gt;Space-time super-resolution for satellite video: A joint framework based on multi-scale spatial-temporal transformer&lt;/title&gt;&lt;secondary-title&gt;Int. J. Appl. Earth Obs. Geoinf.&lt;/secondary-title&gt;&lt;/titles&gt;&lt;periodical&gt;&lt;full-title&gt;Int. J. Appl. Earth Obs. Geoinf.&lt;/full-title&gt;&lt;/periodical&gt;&lt;pages&gt;102731&lt;/pages&gt;&lt;volume&gt;108&lt;/volume&gt;&lt;keywords&gt;&lt;keyword&gt;Video super-resolution&lt;/keyword&gt;&lt;keyword&gt;Video frame interpolation&lt;/keyword&gt;&lt;keyword&gt;Space–time upsampling&lt;/keyword&gt;&lt;keyword&gt;Jilin-1 satellite video&lt;/keyword&gt;&lt;keyword&gt;Deep learning&lt;/keyword&gt;&lt;/keywords&gt;&lt;dates&gt;&lt;year&gt;2022&lt;/year&gt;&lt;pub-dates&gt;&lt;date&gt;2022/04/01/&lt;/date&gt;&lt;/pub-dates&gt;&lt;/dates&gt;&lt;isbn&gt;1569-8432&lt;/isbn&gt;&lt;label&gt;SR1&lt;/label&gt;&lt;urls&gt;&lt;related-urls&gt;&lt;url&gt;https://www.sciencedirect.com/science/article/pii/S0303243422000575&lt;/url&gt;&lt;url&gt;https://www.sciencedirect.com/science/article/pii/S0303243422000575?via%3Dihub&lt;/url&gt;&lt;/related-urls&gt;&lt;/urls&gt;&lt;electronic-resource-num&gt;https://doi.org/10.1016/j.jag.2022.102731&lt;/electronic-resource-num&gt;&lt;/record&gt;&lt;/Cite&gt;&lt;/EndNote&gt;</w:instrText>
      </w:r>
      <w:r w:rsidRPr="00573121">
        <w:rPr>
          <w:rFonts w:eastAsia="等线"/>
          <w:sz w:val="18"/>
          <w:szCs w:val="18"/>
          <w:lang w:val="en-US" w:eastAsia="zh-CN"/>
        </w:rPr>
        <w:fldChar w:fldCharType="separate"/>
      </w:r>
      <w:r w:rsidR="00A66487" w:rsidRPr="00573121">
        <w:rPr>
          <w:rFonts w:eastAsia="等线"/>
          <w:noProof/>
          <w:sz w:val="18"/>
          <w:szCs w:val="18"/>
          <w:lang w:val="en-US" w:eastAsia="zh-CN"/>
        </w:rPr>
        <w:t>(</w:t>
      </w:r>
      <w:hyperlink w:anchor="_ENREF_140" w:tooltip="Xiao, 2022 #765" w:history="1">
        <w:r w:rsidR="00864849" w:rsidRPr="00573121">
          <w:rPr>
            <w:rFonts w:eastAsia="等线"/>
            <w:noProof/>
            <w:sz w:val="18"/>
            <w:szCs w:val="18"/>
            <w:lang w:val="en-US" w:eastAsia="zh-CN"/>
          </w:rPr>
          <w:t>Xiao et al., 2022</w:t>
        </w:r>
      </w:hyperlink>
      <w:r w:rsidR="00A66487" w:rsidRPr="00573121">
        <w:rPr>
          <w:rFonts w:eastAsia="等线"/>
          <w:noProof/>
          <w:sz w:val="18"/>
          <w:szCs w:val="18"/>
          <w:lang w:val="en-US" w:eastAsia="zh-CN"/>
        </w:rPr>
        <w:t>)</w:t>
      </w:r>
      <w:r w:rsidRPr="00573121">
        <w:rPr>
          <w:rFonts w:eastAsia="等线"/>
          <w:sz w:val="18"/>
          <w:szCs w:val="18"/>
          <w:lang w:val="en-US" w:eastAsia="zh-CN"/>
        </w:rPr>
        <w:fldChar w:fldCharType="end"/>
      </w:r>
      <w:r w:rsidRPr="00573121">
        <w:rPr>
          <w:rFonts w:eastAsia="等线"/>
          <w:sz w:val="18"/>
          <w:szCs w:val="18"/>
          <w:lang w:val="en-US" w:eastAsia="zh-CN"/>
        </w:rPr>
        <w:t xml:space="preserve"> enables </w:t>
      </w:r>
      <w:r w:rsidR="00A709A1" w:rsidRPr="00573121">
        <w:rPr>
          <w:rFonts w:eastAsia="等线"/>
          <w:sz w:val="18"/>
          <w:szCs w:val="18"/>
          <w:lang w:val="en-US" w:eastAsia="zh-CN"/>
        </w:rPr>
        <w:t xml:space="preserve">to </w:t>
      </w:r>
      <w:r w:rsidRPr="00573121">
        <w:rPr>
          <w:rFonts w:eastAsia="等线"/>
          <w:sz w:val="18"/>
          <w:szCs w:val="18"/>
          <w:lang w:val="en-US" w:eastAsia="zh-CN"/>
        </w:rPr>
        <w:t xml:space="preserve">obtain fine-grained features </w:t>
      </w:r>
      <w:r w:rsidR="002F305B" w:rsidRPr="00573121">
        <w:rPr>
          <w:rFonts w:eastAsia="等线"/>
          <w:sz w:val="18"/>
          <w:szCs w:val="18"/>
          <w:lang w:val="en-US" w:eastAsia="zh-CN"/>
        </w:rPr>
        <w:t xml:space="preserve">in both </w:t>
      </w:r>
      <w:r w:rsidR="006130BA" w:rsidRPr="00573121">
        <w:rPr>
          <w:rFonts w:eastAsia="等线"/>
          <w:sz w:val="18"/>
          <w:szCs w:val="18"/>
          <w:lang w:val="en-US" w:eastAsia="zh-CN"/>
        </w:rPr>
        <w:t xml:space="preserve">spatial and temporal dimensions, which </w:t>
      </w:r>
      <w:r w:rsidRPr="00573121">
        <w:rPr>
          <w:rFonts w:eastAsia="等线"/>
          <w:sz w:val="18"/>
          <w:szCs w:val="18"/>
          <w:lang w:val="en-US" w:eastAsia="zh-CN"/>
        </w:rPr>
        <w:t>provide</w:t>
      </w:r>
      <w:r w:rsidR="006130BA" w:rsidRPr="00573121">
        <w:rPr>
          <w:rFonts w:eastAsia="等线"/>
          <w:sz w:val="18"/>
          <w:szCs w:val="18"/>
          <w:lang w:val="en-US" w:eastAsia="zh-CN"/>
        </w:rPr>
        <w:t>s</w:t>
      </w:r>
      <w:r w:rsidRPr="00573121">
        <w:rPr>
          <w:rFonts w:eastAsia="等线"/>
          <w:sz w:val="18"/>
          <w:szCs w:val="18"/>
          <w:lang w:val="en-US" w:eastAsia="zh-CN"/>
        </w:rPr>
        <w:t xml:space="preserve"> rich motion cues and minimize</w:t>
      </w:r>
      <w:r w:rsidR="00192EB0" w:rsidRPr="00573121">
        <w:rPr>
          <w:rFonts w:eastAsia="等线"/>
          <w:sz w:val="18"/>
          <w:szCs w:val="18"/>
          <w:lang w:val="en-US" w:eastAsia="zh-CN"/>
        </w:rPr>
        <w:t>s the risk of tracking drifts.</w:t>
      </w:r>
    </w:p>
    <w:p w14:paraId="7D720F99" w14:textId="6F922CCD" w:rsidR="009259F0" w:rsidRPr="00573121" w:rsidRDefault="00F208BA"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8</w:t>
      </w:r>
      <w:r w:rsidR="009259F0" w:rsidRPr="00573121">
        <w:rPr>
          <w:rFonts w:eastAsia="等线"/>
          <w:b/>
          <w:iCs/>
          <w:sz w:val="20"/>
          <w:szCs w:val="18"/>
          <w:lang w:val="en-US"/>
        </w:rPr>
        <w:t>. Conclusions</w:t>
      </w:r>
    </w:p>
    <w:p w14:paraId="1BCD667B" w14:textId="766EA420" w:rsidR="009259F0" w:rsidRPr="00573121" w:rsidRDefault="009259F0" w:rsidP="00EE200A">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 xml:space="preserve">In this article, we first present a systematic review of tracking methods and datasets followed by introducing the </w:t>
      </w:r>
      <w:r w:rsidR="00AB1E28" w:rsidRPr="00573121">
        <w:rPr>
          <w:rFonts w:eastAsia="等线"/>
          <w:sz w:val="18"/>
          <w:szCs w:val="18"/>
          <w:lang w:val="en-US" w:eastAsia="zh-CN"/>
        </w:rPr>
        <w:t>proposed oriented object tracking benchmark</w:t>
      </w:r>
      <w:r w:rsidR="00B27C7C" w:rsidRPr="00573121">
        <w:rPr>
          <w:rFonts w:eastAsia="等线"/>
          <w:sz w:val="18"/>
          <w:szCs w:val="18"/>
          <w:lang w:val="en-US" w:eastAsia="zh-CN"/>
        </w:rPr>
        <w:t xml:space="preserve"> </w:t>
      </w:r>
      <w:r w:rsidR="00AB1E28" w:rsidRPr="00573121">
        <w:rPr>
          <w:rFonts w:eastAsia="等线"/>
          <w:sz w:val="18"/>
          <w:szCs w:val="18"/>
          <w:lang w:val="en-US" w:eastAsia="zh-CN"/>
        </w:rPr>
        <w:t>OOTB</w:t>
      </w:r>
      <w:r w:rsidRPr="00573121">
        <w:rPr>
          <w:rFonts w:eastAsia="等线"/>
          <w:sz w:val="18"/>
          <w:szCs w:val="18"/>
          <w:lang w:val="en-US" w:eastAsia="zh-CN"/>
        </w:rPr>
        <w:t xml:space="preserve">. It is the first </w:t>
      </w:r>
      <w:r w:rsidR="00175AE9" w:rsidRPr="00573121">
        <w:rPr>
          <w:rFonts w:eastAsia="等线"/>
          <w:sz w:val="18"/>
          <w:szCs w:val="18"/>
          <w:lang w:val="en-US" w:eastAsia="zh-CN"/>
        </w:rPr>
        <w:t>public</w:t>
      </w:r>
      <w:r w:rsidR="00063C0F" w:rsidRPr="00573121">
        <w:rPr>
          <w:rFonts w:eastAsia="等线"/>
          <w:sz w:val="18"/>
          <w:szCs w:val="18"/>
          <w:lang w:val="en-US" w:eastAsia="zh-CN"/>
        </w:rPr>
        <w:t>ly</w:t>
      </w:r>
      <w:r w:rsidR="00175AE9" w:rsidRPr="00573121">
        <w:rPr>
          <w:rFonts w:eastAsia="等线"/>
          <w:sz w:val="18"/>
          <w:szCs w:val="18"/>
          <w:lang w:val="en-US" w:eastAsia="zh-CN"/>
        </w:rPr>
        <w:t xml:space="preserve"> available </w:t>
      </w:r>
      <w:r w:rsidRPr="00573121">
        <w:rPr>
          <w:rFonts w:eastAsia="等线"/>
          <w:sz w:val="18"/>
          <w:szCs w:val="18"/>
          <w:lang w:val="en-US" w:eastAsia="zh-CN"/>
        </w:rPr>
        <w:t xml:space="preserve">benchmark with high-quality </w:t>
      </w:r>
      <w:r w:rsidR="00F2263D" w:rsidRPr="00573121">
        <w:rPr>
          <w:rFonts w:eastAsia="等线"/>
          <w:sz w:val="18"/>
          <w:szCs w:val="18"/>
          <w:lang w:val="en-US" w:eastAsia="zh-CN"/>
        </w:rPr>
        <w:t>oriented bounding box</w:t>
      </w:r>
      <w:r w:rsidRPr="00573121">
        <w:rPr>
          <w:rFonts w:eastAsia="等线"/>
          <w:sz w:val="18"/>
          <w:szCs w:val="18"/>
          <w:lang w:val="en-US" w:eastAsia="zh-CN"/>
        </w:rPr>
        <w:t xml:space="preserve"> annotations and high-precision evaluation protocols </w:t>
      </w:r>
      <w:r w:rsidR="00AB7EDC" w:rsidRPr="00573121">
        <w:rPr>
          <w:rFonts w:eastAsia="等线"/>
          <w:sz w:val="18"/>
          <w:szCs w:val="18"/>
          <w:lang w:val="en-US" w:eastAsia="zh-CN"/>
        </w:rPr>
        <w:t>in</w:t>
      </w:r>
      <w:r w:rsidRPr="00573121">
        <w:rPr>
          <w:rFonts w:eastAsia="等线"/>
          <w:sz w:val="18"/>
          <w:szCs w:val="18"/>
          <w:lang w:val="en-US" w:eastAsia="zh-CN"/>
        </w:rPr>
        <w:t xml:space="preserve"> </w:t>
      </w:r>
      <w:r w:rsidR="00063C0F" w:rsidRPr="00573121">
        <w:rPr>
          <w:rFonts w:eastAsia="等线"/>
          <w:sz w:val="18"/>
          <w:szCs w:val="18"/>
          <w:lang w:val="en-US" w:eastAsia="zh-CN"/>
        </w:rPr>
        <w:t xml:space="preserve">the </w:t>
      </w:r>
      <w:r w:rsidR="001F3C37" w:rsidRPr="00573121">
        <w:rPr>
          <w:rFonts w:eastAsia="等线"/>
          <w:sz w:val="18"/>
          <w:szCs w:val="18"/>
          <w:lang w:val="en-US" w:eastAsia="zh-CN"/>
        </w:rPr>
        <w:t>satellite video single object tracking</w:t>
      </w:r>
      <w:r w:rsidR="00AB7EDC" w:rsidRPr="00573121">
        <w:rPr>
          <w:rFonts w:eastAsia="等线"/>
          <w:sz w:val="18"/>
          <w:szCs w:val="18"/>
          <w:lang w:val="en-US" w:eastAsia="zh-CN"/>
        </w:rPr>
        <w:t xml:space="preserve"> domain</w:t>
      </w:r>
      <w:r w:rsidRPr="00573121">
        <w:rPr>
          <w:rFonts w:eastAsia="等线"/>
          <w:sz w:val="18"/>
          <w:szCs w:val="18"/>
          <w:lang w:val="en-US" w:eastAsia="zh-CN"/>
        </w:rPr>
        <w:t xml:space="preserve">. OOTB </w:t>
      </w:r>
      <w:r w:rsidR="00513A64" w:rsidRPr="00573121">
        <w:rPr>
          <w:rFonts w:eastAsia="等线"/>
          <w:sz w:val="18"/>
          <w:szCs w:val="18"/>
          <w:lang w:val="en-US" w:eastAsia="zh-CN"/>
        </w:rPr>
        <w:t xml:space="preserve">includes </w:t>
      </w:r>
      <w:r w:rsidRPr="00573121">
        <w:rPr>
          <w:rFonts w:eastAsia="等线"/>
          <w:sz w:val="18"/>
          <w:szCs w:val="18"/>
          <w:lang w:val="en-US" w:eastAsia="zh-CN"/>
        </w:rPr>
        <w:t>110 sequences captured by multiple satellite constellations, with a total of 29,890 frames</w:t>
      </w:r>
      <w:r w:rsidR="0092418E" w:rsidRPr="00573121">
        <w:rPr>
          <w:rFonts w:eastAsia="等线"/>
          <w:sz w:val="18"/>
          <w:szCs w:val="18"/>
          <w:lang w:val="en-US" w:eastAsia="zh-CN"/>
        </w:rPr>
        <w:t>,</w:t>
      </w:r>
      <w:r w:rsidRPr="00573121">
        <w:rPr>
          <w:rFonts w:eastAsia="等线"/>
          <w:sz w:val="18"/>
          <w:szCs w:val="18"/>
          <w:lang w:val="en-US" w:eastAsia="zh-CN"/>
        </w:rPr>
        <w:t xml:space="preserve"> covering diverse object categories. To ensure </w:t>
      </w:r>
      <w:r w:rsidR="00513CA1" w:rsidRPr="00573121">
        <w:rPr>
          <w:rFonts w:eastAsia="等线"/>
          <w:sz w:val="18"/>
          <w:szCs w:val="18"/>
          <w:lang w:val="en-US" w:eastAsia="zh-CN"/>
        </w:rPr>
        <w:t xml:space="preserve">comprehensive and </w:t>
      </w:r>
      <w:r w:rsidRPr="00573121">
        <w:rPr>
          <w:rFonts w:eastAsia="等线"/>
          <w:sz w:val="18"/>
          <w:szCs w:val="18"/>
          <w:lang w:val="en-US" w:eastAsia="zh-CN"/>
        </w:rPr>
        <w:t xml:space="preserve">fair </w:t>
      </w:r>
      <w:r w:rsidR="00513CA1" w:rsidRPr="00573121">
        <w:rPr>
          <w:rFonts w:eastAsia="等线"/>
          <w:sz w:val="18"/>
          <w:szCs w:val="18"/>
          <w:lang w:val="en-US" w:eastAsia="zh-CN"/>
        </w:rPr>
        <w:t>evaluation</w:t>
      </w:r>
      <w:r w:rsidRPr="00573121">
        <w:rPr>
          <w:rFonts w:eastAsia="等线"/>
          <w:sz w:val="18"/>
          <w:szCs w:val="18"/>
          <w:lang w:val="en-US" w:eastAsia="zh-CN"/>
        </w:rPr>
        <w:t>, a protocol is proposed. We also benchmark 3</w:t>
      </w:r>
      <w:r w:rsidR="00F742A7" w:rsidRPr="00573121">
        <w:rPr>
          <w:rFonts w:eastAsia="等线"/>
          <w:sz w:val="18"/>
          <w:szCs w:val="18"/>
          <w:lang w:val="en-US" w:eastAsia="zh-CN"/>
        </w:rPr>
        <w:t>3</w:t>
      </w:r>
      <w:r w:rsidRPr="00573121">
        <w:rPr>
          <w:rFonts w:eastAsia="等线"/>
          <w:sz w:val="18"/>
          <w:szCs w:val="18"/>
          <w:lang w:val="en-US" w:eastAsia="zh-CN"/>
        </w:rPr>
        <w:t xml:space="preserve"> </w:t>
      </w:r>
      <w:r w:rsidR="00BA1C7E" w:rsidRPr="00573121">
        <w:rPr>
          <w:rFonts w:eastAsia="等线"/>
          <w:sz w:val="18"/>
          <w:szCs w:val="18"/>
          <w:lang w:val="en-US" w:eastAsia="zh-CN"/>
        </w:rPr>
        <w:t>SOTA</w:t>
      </w:r>
      <w:r w:rsidRPr="00573121">
        <w:rPr>
          <w:rFonts w:eastAsia="等线"/>
          <w:sz w:val="18"/>
          <w:szCs w:val="18"/>
          <w:lang w:val="en-US" w:eastAsia="zh-CN"/>
        </w:rPr>
        <w:t xml:space="preserve"> trackers including 58 models with different features, backbones, and tracker tags on </w:t>
      </w:r>
      <w:r w:rsidR="004C3CDC" w:rsidRPr="00573121">
        <w:rPr>
          <w:rFonts w:eastAsia="等线"/>
          <w:sz w:val="18"/>
          <w:szCs w:val="18"/>
          <w:lang w:val="en-US" w:eastAsia="zh-CN"/>
        </w:rPr>
        <w:t xml:space="preserve">OOTB. </w:t>
      </w:r>
      <w:r w:rsidR="00E74D68" w:rsidRPr="00573121">
        <w:rPr>
          <w:rFonts w:eastAsia="等线"/>
          <w:sz w:val="18"/>
          <w:szCs w:val="18"/>
          <w:lang w:val="en-US" w:eastAsia="zh-CN"/>
        </w:rPr>
        <w:t>E</w:t>
      </w:r>
      <w:r w:rsidRPr="00573121">
        <w:rPr>
          <w:rFonts w:eastAsia="等线"/>
          <w:sz w:val="18"/>
          <w:szCs w:val="18"/>
          <w:lang w:val="en-US" w:eastAsia="zh-CN"/>
        </w:rPr>
        <w:t xml:space="preserve">xtensive experiments and analysis </w:t>
      </w:r>
      <w:r w:rsidR="00A944CF" w:rsidRPr="00573121">
        <w:rPr>
          <w:rFonts w:eastAsia="等线"/>
          <w:sz w:val="18"/>
          <w:szCs w:val="18"/>
          <w:lang w:val="en-US" w:eastAsia="zh-CN"/>
        </w:rPr>
        <w:t>are</w:t>
      </w:r>
      <w:r w:rsidR="00E74D68" w:rsidRPr="00573121">
        <w:rPr>
          <w:rFonts w:eastAsia="等线"/>
          <w:sz w:val="18"/>
          <w:szCs w:val="18"/>
          <w:lang w:val="en-US" w:eastAsia="zh-CN"/>
        </w:rPr>
        <w:t xml:space="preserve"> </w:t>
      </w:r>
      <w:r w:rsidR="00A944CF" w:rsidRPr="00573121">
        <w:rPr>
          <w:rFonts w:eastAsia="等线"/>
          <w:sz w:val="18"/>
          <w:szCs w:val="18"/>
          <w:lang w:val="en-US" w:eastAsia="zh-CN"/>
        </w:rPr>
        <w:t xml:space="preserve">conducted </w:t>
      </w:r>
      <w:r w:rsidRPr="00573121">
        <w:rPr>
          <w:rFonts w:eastAsia="等线"/>
          <w:sz w:val="18"/>
          <w:szCs w:val="18"/>
          <w:lang w:val="en-US" w:eastAsia="zh-CN"/>
        </w:rPr>
        <w:t xml:space="preserve">in terms of </w:t>
      </w:r>
      <w:r w:rsidR="00B242CB" w:rsidRPr="00573121">
        <w:rPr>
          <w:rFonts w:eastAsia="等线"/>
          <w:sz w:val="18"/>
          <w:szCs w:val="18"/>
          <w:lang w:val="en-US" w:eastAsia="zh-CN"/>
        </w:rPr>
        <w:t xml:space="preserve">the </w:t>
      </w:r>
      <w:r w:rsidRPr="00573121">
        <w:rPr>
          <w:rFonts w:eastAsia="等线"/>
          <w:sz w:val="18"/>
          <w:szCs w:val="18"/>
          <w:lang w:val="en-US" w:eastAsia="zh-CN"/>
        </w:rPr>
        <w:t xml:space="preserve">overall, category-based, and attribute-based </w:t>
      </w:r>
      <w:r w:rsidRPr="00573121">
        <w:rPr>
          <w:rFonts w:eastAsia="等线"/>
          <w:sz w:val="18"/>
          <w:szCs w:val="18"/>
          <w:lang w:val="en-US" w:eastAsia="zh-CN"/>
        </w:rPr>
        <w:lastRenderedPageBreak/>
        <w:t xml:space="preserve">results. Furthermore, the qualitative evaluation and running speed analysis demonstrate that </w:t>
      </w:r>
      <w:r w:rsidR="0044114F" w:rsidRPr="00573121">
        <w:rPr>
          <w:rFonts w:eastAsia="等线"/>
          <w:sz w:val="18"/>
          <w:szCs w:val="18"/>
          <w:lang w:val="en-US" w:eastAsia="zh-CN"/>
        </w:rPr>
        <w:t xml:space="preserve">satellite video </w:t>
      </w:r>
      <w:r w:rsidRPr="00573121">
        <w:rPr>
          <w:rFonts w:eastAsia="等线"/>
          <w:sz w:val="18"/>
          <w:szCs w:val="18"/>
          <w:lang w:val="en-US" w:eastAsia="zh-CN"/>
        </w:rPr>
        <w:t xml:space="preserve">object tracking remains challenging and far from being resolved. Finally, several thoughts on </w:t>
      </w:r>
      <w:r w:rsidR="00F7042B" w:rsidRPr="00573121">
        <w:rPr>
          <w:rFonts w:eastAsia="等线"/>
          <w:sz w:val="18"/>
          <w:szCs w:val="18"/>
          <w:lang w:val="en-US" w:eastAsia="zh-CN"/>
        </w:rPr>
        <w:t>facilitating</w:t>
      </w:r>
      <w:r w:rsidRPr="00573121">
        <w:rPr>
          <w:rFonts w:eastAsia="等线"/>
          <w:sz w:val="18"/>
          <w:szCs w:val="18"/>
          <w:lang w:val="en-US" w:eastAsia="zh-CN"/>
        </w:rPr>
        <w:t xml:space="preserve"> </w:t>
      </w:r>
      <w:r w:rsidR="00557413" w:rsidRPr="00573121">
        <w:rPr>
          <w:rFonts w:eastAsia="等线"/>
          <w:sz w:val="18"/>
          <w:szCs w:val="18"/>
          <w:lang w:val="en-US" w:eastAsia="zh-CN"/>
        </w:rPr>
        <w:t xml:space="preserve">satellite video </w:t>
      </w:r>
      <w:r w:rsidRPr="00573121">
        <w:rPr>
          <w:rFonts w:eastAsia="等线"/>
          <w:sz w:val="18"/>
          <w:szCs w:val="18"/>
          <w:lang w:val="en-US" w:eastAsia="zh-CN"/>
        </w:rPr>
        <w:t xml:space="preserve">tracking </w:t>
      </w:r>
      <w:r w:rsidR="00F7042B" w:rsidRPr="00573121">
        <w:rPr>
          <w:rFonts w:eastAsia="等线"/>
          <w:sz w:val="18"/>
          <w:szCs w:val="18"/>
          <w:lang w:val="en-US" w:eastAsia="zh-CN"/>
        </w:rPr>
        <w:t>task</w:t>
      </w:r>
      <w:r w:rsidR="00063C0F" w:rsidRPr="00573121">
        <w:rPr>
          <w:rFonts w:eastAsia="等线"/>
          <w:sz w:val="18"/>
          <w:szCs w:val="18"/>
          <w:lang w:val="en-US" w:eastAsia="zh-CN"/>
        </w:rPr>
        <w:t>s</w:t>
      </w:r>
      <w:r w:rsidR="00F7042B" w:rsidRPr="00573121">
        <w:rPr>
          <w:rFonts w:eastAsia="等线"/>
          <w:sz w:val="18"/>
          <w:szCs w:val="18"/>
          <w:lang w:val="en-US" w:eastAsia="zh-CN"/>
        </w:rPr>
        <w:t xml:space="preserve"> are summarized</w:t>
      </w:r>
      <w:r w:rsidRPr="00573121">
        <w:rPr>
          <w:rFonts w:eastAsia="等线"/>
          <w:sz w:val="18"/>
          <w:szCs w:val="18"/>
          <w:lang w:val="en-US" w:eastAsia="zh-CN"/>
        </w:rPr>
        <w:t xml:space="preserve">. </w:t>
      </w:r>
      <w:r w:rsidR="00C710F4" w:rsidRPr="00573121">
        <w:rPr>
          <w:rFonts w:eastAsia="等线"/>
          <w:sz w:val="18"/>
          <w:szCs w:val="18"/>
          <w:lang w:val="en-US" w:eastAsia="zh-CN"/>
        </w:rPr>
        <w:t>It is believed that this work</w:t>
      </w:r>
      <w:r w:rsidRPr="00573121">
        <w:rPr>
          <w:rFonts w:eastAsia="等线"/>
          <w:sz w:val="18"/>
          <w:szCs w:val="18"/>
          <w:lang w:val="en-US" w:eastAsia="zh-CN"/>
        </w:rPr>
        <w:t xml:space="preserve"> will spark interest in </w:t>
      </w:r>
      <w:r w:rsidR="00557413" w:rsidRPr="00573121">
        <w:rPr>
          <w:rFonts w:eastAsia="等线"/>
          <w:sz w:val="18"/>
          <w:szCs w:val="18"/>
          <w:lang w:val="en-US" w:eastAsia="zh-CN"/>
        </w:rPr>
        <w:t xml:space="preserve">satellite video </w:t>
      </w:r>
      <w:r w:rsidR="00C30D42" w:rsidRPr="00573121">
        <w:rPr>
          <w:rFonts w:eastAsia="等线"/>
          <w:sz w:val="18"/>
          <w:szCs w:val="18"/>
          <w:lang w:val="en-US" w:eastAsia="zh-CN"/>
        </w:rPr>
        <w:t xml:space="preserve">tracking, which in turn will lead to advances in remote </w:t>
      </w:r>
      <w:r w:rsidR="00F07EA8" w:rsidRPr="00573121">
        <w:rPr>
          <w:rFonts w:eastAsia="等线"/>
          <w:sz w:val="18"/>
          <w:szCs w:val="18"/>
          <w:lang w:val="en-US" w:eastAsia="zh-CN"/>
        </w:rPr>
        <w:t xml:space="preserve">sensing </w:t>
      </w:r>
      <w:r w:rsidR="00C30D42" w:rsidRPr="00573121">
        <w:rPr>
          <w:rFonts w:eastAsia="等线"/>
          <w:sz w:val="18"/>
          <w:szCs w:val="18"/>
          <w:lang w:val="en-US" w:eastAsia="zh-CN"/>
        </w:rPr>
        <w:t>Earth observation.</w:t>
      </w:r>
      <w:r w:rsidRPr="00573121">
        <w:rPr>
          <w:rFonts w:eastAsia="等线"/>
          <w:sz w:val="18"/>
          <w:szCs w:val="18"/>
          <w:lang w:val="en-US" w:eastAsia="zh-CN"/>
        </w:rPr>
        <w:t xml:space="preserve"> </w:t>
      </w:r>
      <w:r w:rsidR="009B4FCD" w:rsidRPr="00573121">
        <w:rPr>
          <w:rFonts w:eastAsia="等线"/>
          <w:sz w:val="18"/>
          <w:szCs w:val="18"/>
          <w:lang w:val="en-US" w:eastAsia="zh-CN"/>
        </w:rPr>
        <w:t>Future work will explore the fields of video object segmentation and scene recognition.</w:t>
      </w:r>
    </w:p>
    <w:p w14:paraId="31E146F0" w14:textId="77777777" w:rsidR="009259F0" w:rsidRPr="00573121" w:rsidRDefault="009259F0"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Acknowledgments</w:t>
      </w:r>
    </w:p>
    <w:p w14:paraId="2A6B3F41" w14:textId="174D2A2F" w:rsidR="009259F0" w:rsidRPr="00573121" w:rsidRDefault="009259F0" w:rsidP="009B1E08">
      <w:pPr>
        <w:widowControl/>
        <w:spacing w:line="240" w:lineRule="exact"/>
        <w:ind w:firstLine="204"/>
        <w:jc w:val="both"/>
        <w:rPr>
          <w:rFonts w:eastAsia="等线"/>
          <w:sz w:val="18"/>
          <w:szCs w:val="18"/>
          <w:lang w:val="en-US" w:eastAsia="zh-CN"/>
        </w:rPr>
      </w:pPr>
      <w:r w:rsidRPr="00573121">
        <w:rPr>
          <w:rFonts w:eastAsia="等线"/>
          <w:sz w:val="18"/>
          <w:szCs w:val="18"/>
          <w:lang w:val="en-US" w:eastAsia="zh-CN"/>
        </w:rPr>
        <w:t>Sincerely thanks to the editors and reviewers for their valuable comments and suggestions. This work was supported by the National Natural Science Foundation of China under Grant 42230108, 6</w:t>
      </w:r>
      <w:r w:rsidR="00CE0EA1" w:rsidRPr="00573121">
        <w:rPr>
          <w:rFonts w:eastAsia="等线"/>
          <w:sz w:val="18"/>
          <w:szCs w:val="18"/>
          <w:lang w:val="en-US" w:eastAsia="zh-CN"/>
        </w:rPr>
        <w:t>1971319, 41971313, and 42271411</w:t>
      </w:r>
      <w:r w:rsidRPr="00573121">
        <w:rPr>
          <w:rFonts w:eastAsia="等线"/>
          <w:sz w:val="18"/>
          <w:szCs w:val="18"/>
          <w:lang w:val="en-US" w:eastAsia="zh-CN"/>
        </w:rPr>
        <w:t xml:space="preserve">. We are grateful to the institutions and companies for providing the </w:t>
      </w:r>
      <w:r w:rsidR="00C63863" w:rsidRPr="00573121">
        <w:rPr>
          <w:rFonts w:eastAsia="等线"/>
          <w:sz w:val="18"/>
          <w:szCs w:val="18"/>
          <w:lang w:val="en-US" w:eastAsia="zh-CN"/>
        </w:rPr>
        <w:t>satellite</w:t>
      </w:r>
      <w:r w:rsidRPr="00573121">
        <w:rPr>
          <w:rFonts w:eastAsia="等线"/>
          <w:sz w:val="18"/>
          <w:szCs w:val="18"/>
          <w:lang w:val="en-US" w:eastAsia="zh-CN"/>
        </w:rPr>
        <w:t xml:space="preserve"> data. </w:t>
      </w:r>
    </w:p>
    <w:p w14:paraId="70876B39" w14:textId="77777777" w:rsidR="009259F0" w:rsidRPr="00573121" w:rsidRDefault="009259F0" w:rsidP="002371F8">
      <w:pPr>
        <w:keepNext/>
        <w:widowControl/>
        <w:spacing w:before="240" w:after="120" w:line="240" w:lineRule="auto"/>
        <w:outlineLvl w:val="0"/>
        <w:rPr>
          <w:rFonts w:eastAsia="等线"/>
          <w:b/>
          <w:iCs/>
          <w:sz w:val="20"/>
          <w:szCs w:val="18"/>
          <w:lang w:val="en-US"/>
        </w:rPr>
      </w:pPr>
      <w:r w:rsidRPr="00573121">
        <w:rPr>
          <w:rFonts w:eastAsia="等线"/>
          <w:b/>
          <w:iCs/>
          <w:sz w:val="20"/>
          <w:szCs w:val="18"/>
          <w:lang w:val="en-US"/>
        </w:rPr>
        <w:t>References</w:t>
      </w:r>
    </w:p>
    <w:p w14:paraId="780FA92E" w14:textId="77777777" w:rsidR="00864849" w:rsidRPr="00573121" w:rsidRDefault="006217B5" w:rsidP="006E1622">
      <w:pPr>
        <w:pStyle w:val="EndNoteBibliography"/>
        <w:ind w:left="280" w:hangingChars="200" w:hanging="280"/>
        <w:jc w:val="both"/>
        <w:rPr>
          <w:sz w:val="14"/>
          <w:szCs w:val="14"/>
        </w:rPr>
      </w:pPr>
      <w:r w:rsidRPr="00573121">
        <w:rPr>
          <w:sz w:val="14"/>
          <w:szCs w:val="14"/>
        </w:rPr>
        <w:fldChar w:fldCharType="begin"/>
      </w:r>
      <w:r w:rsidRPr="00573121">
        <w:rPr>
          <w:sz w:val="14"/>
          <w:szCs w:val="14"/>
        </w:rPr>
        <w:instrText xml:space="preserve"> ADDIN EN.REFLIST </w:instrText>
      </w:r>
      <w:r w:rsidRPr="00573121">
        <w:rPr>
          <w:sz w:val="14"/>
          <w:szCs w:val="14"/>
        </w:rPr>
        <w:fldChar w:fldCharType="separate"/>
      </w:r>
      <w:bookmarkStart w:id="2" w:name="_ENREF_1"/>
      <w:r w:rsidR="00864849" w:rsidRPr="00573121">
        <w:rPr>
          <w:sz w:val="14"/>
          <w:szCs w:val="14"/>
        </w:rPr>
        <w:t>Bertinetto, L., Valmadre, J., Golodetz, S., Miksik, O., Torr, P.H.S., 2016a. Staple: Complementary Learners for Real-Time Tracking, in Proc. IEEE Conf. Comput. Vis. Pattern Recognit. (CVPR), pp. 1401-1409.</w:t>
      </w:r>
      <w:bookmarkEnd w:id="2"/>
    </w:p>
    <w:p w14:paraId="60D3CE04" w14:textId="77777777" w:rsidR="00864849" w:rsidRPr="00573121" w:rsidRDefault="00864849" w:rsidP="006E1622">
      <w:pPr>
        <w:pStyle w:val="EndNoteBibliography"/>
        <w:ind w:left="280" w:hangingChars="200" w:hanging="280"/>
        <w:jc w:val="both"/>
        <w:rPr>
          <w:sz w:val="14"/>
          <w:szCs w:val="14"/>
        </w:rPr>
      </w:pPr>
      <w:bookmarkStart w:id="3" w:name="_ENREF_2"/>
      <w:r w:rsidRPr="00573121">
        <w:rPr>
          <w:sz w:val="14"/>
          <w:szCs w:val="14"/>
        </w:rPr>
        <w:t>Bertinetto, L., Valmadre, J., Henriques, J.F., Vedaldi, A., Torr, P.H.S., 2016b. Fully-Convolutional Siamese Networks for Object Tracking, Proc. Eur. Conf. Comput. Vis. (ECCV) /IEEE Trans. Signal Process., pp. 850-865.</w:t>
      </w:r>
      <w:bookmarkEnd w:id="3"/>
    </w:p>
    <w:p w14:paraId="4BCB6C1B" w14:textId="77777777" w:rsidR="00864849" w:rsidRPr="00573121" w:rsidRDefault="00864849" w:rsidP="006E1622">
      <w:pPr>
        <w:pStyle w:val="EndNoteBibliography"/>
        <w:ind w:left="280" w:hangingChars="200" w:hanging="280"/>
        <w:jc w:val="both"/>
        <w:rPr>
          <w:sz w:val="14"/>
          <w:szCs w:val="14"/>
        </w:rPr>
      </w:pPr>
      <w:bookmarkStart w:id="4" w:name="_ENREF_3"/>
      <w:r w:rsidRPr="00573121">
        <w:rPr>
          <w:sz w:val="14"/>
          <w:szCs w:val="14"/>
        </w:rPr>
        <w:t>Bhat, G., Danelljan, M., Van Gool, L., Timofte, R., 2020. Know Your Surroundings: Exploiting Scene Information for Object Tracking. Proc. Eur. Conf. Comput. Vis. (ECCV).</w:t>
      </w:r>
      <w:bookmarkEnd w:id="4"/>
    </w:p>
    <w:p w14:paraId="39EB35C2" w14:textId="77777777" w:rsidR="00864849" w:rsidRPr="00573121" w:rsidRDefault="00864849" w:rsidP="006E1622">
      <w:pPr>
        <w:pStyle w:val="EndNoteBibliography"/>
        <w:ind w:left="280" w:hangingChars="200" w:hanging="280"/>
        <w:jc w:val="both"/>
        <w:rPr>
          <w:sz w:val="14"/>
          <w:szCs w:val="14"/>
        </w:rPr>
      </w:pPr>
      <w:bookmarkStart w:id="5" w:name="_ENREF_4"/>
      <w:r w:rsidRPr="00573121">
        <w:rPr>
          <w:sz w:val="14"/>
          <w:szCs w:val="14"/>
        </w:rPr>
        <w:t>Bhat, G., Danelljan, M., Van Gool, L., Timofte, R., Ieee, 2019. Learning Discriminative Model Prediction for Tracking, Ieee I Conf Comp Vis, pp. 6181-6190.</w:t>
      </w:r>
      <w:bookmarkEnd w:id="5"/>
    </w:p>
    <w:p w14:paraId="206C9E2D" w14:textId="77777777" w:rsidR="00864849" w:rsidRPr="00573121" w:rsidRDefault="00864849" w:rsidP="006E1622">
      <w:pPr>
        <w:pStyle w:val="EndNoteBibliography"/>
        <w:ind w:left="280" w:hangingChars="200" w:hanging="280"/>
        <w:jc w:val="both"/>
        <w:rPr>
          <w:sz w:val="14"/>
          <w:szCs w:val="14"/>
        </w:rPr>
      </w:pPr>
      <w:bookmarkStart w:id="6" w:name="_ENREF_5"/>
      <w:r w:rsidRPr="00573121">
        <w:rPr>
          <w:sz w:val="14"/>
          <w:szCs w:val="14"/>
        </w:rPr>
        <w:t>Bi, F., Sun, J., Han, J., Wang, Y., Bian, M., 2021. Remote sensing target tracking in satellite videos based on a variable‐angle‐adaptive Siamese network. IET Image Processing 15, 1987-1997.</w:t>
      </w:r>
      <w:bookmarkEnd w:id="6"/>
    </w:p>
    <w:p w14:paraId="3930E208" w14:textId="77777777" w:rsidR="00864849" w:rsidRPr="00573121" w:rsidRDefault="00864849" w:rsidP="006E1622">
      <w:pPr>
        <w:pStyle w:val="EndNoteBibliography"/>
        <w:ind w:left="280" w:hangingChars="200" w:hanging="280"/>
        <w:jc w:val="both"/>
        <w:rPr>
          <w:sz w:val="14"/>
          <w:szCs w:val="14"/>
        </w:rPr>
      </w:pPr>
      <w:bookmarkStart w:id="7" w:name="_ENREF_6"/>
      <w:r w:rsidRPr="00573121">
        <w:rPr>
          <w:sz w:val="14"/>
          <w:szCs w:val="14"/>
        </w:rPr>
        <w:t>Bolme, D.S., Beveridge, J.R., Draper, B.A., Lui, Y.M., 2010. Visual Object Tracking using Adaptive Correlation Filters, Proc. IEEE Conf. Comput. Vis. Pattern Recognit. (CVPR), pp. 2544-2550.</w:t>
      </w:r>
      <w:bookmarkEnd w:id="7"/>
    </w:p>
    <w:p w14:paraId="0E56728F" w14:textId="77777777" w:rsidR="00864849" w:rsidRPr="00573121" w:rsidRDefault="00864849" w:rsidP="006E1622">
      <w:pPr>
        <w:pStyle w:val="EndNoteBibliography"/>
        <w:ind w:left="280" w:hangingChars="200" w:hanging="280"/>
        <w:jc w:val="both"/>
        <w:rPr>
          <w:sz w:val="14"/>
          <w:szCs w:val="14"/>
        </w:rPr>
      </w:pPr>
      <w:bookmarkStart w:id="8" w:name="_ENREF_7"/>
      <w:r w:rsidRPr="00573121">
        <w:rPr>
          <w:sz w:val="14"/>
          <w:szCs w:val="14"/>
        </w:rPr>
        <w:t>Chatfield, K., Simonyan, K., Vedaldi, A., Zisserman, A., 2014. Return of the Devil in the Details: Delving Deep into Convolutional Nets. Proceedings of the British Machine Vision Conference.</w:t>
      </w:r>
      <w:bookmarkEnd w:id="8"/>
    </w:p>
    <w:p w14:paraId="63CC7AFF" w14:textId="77777777" w:rsidR="00864849" w:rsidRPr="00573121" w:rsidRDefault="00864849" w:rsidP="006E1622">
      <w:pPr>
        <w:pStyle w:val="EndNoteBibliography"/>
        <w:ind w:left="280" w:hangingChars="200" w:hanging="280"/>
        <w:jc w:val="both"/>
        <w:rPr>
          <w:sz w:val="14"/>
          <w:szCs w:val="14"/>
        </w:rPr>
      </w:pPr>
      <w:bookmarkStart w:id="9" w:name="_ENREF_8"/>
      <w:r w:rsidRPr="00573121">
        <w:rPr>
          <w:sz w:val="14"/>
          <w:szCs w:val="14"/>
        </w:rPr>
        <w:t>Chen, B., Li, P., Bai, L., Qiao, L., Shen, Q., Li, B., Gan, W., Wu, W., Ouyang, W., 2022a. Backbone is All Your Need: A Simplified Architecture for Visual Object Tracking. in Proc. Eur. Conf. Comput. Vis. (ECCV), 375–392.</w:t>
      </w:r>
      <w:bookmarkEnd w:id="9"/>
    </w:p>
    <w:p w14:paraId="6AF4199B" w14:textId="77777777" w:rsidR="00864849" w:rsidRPr="00573121" w:rsidRDefault="00864849" w:rsidP="006E1622">
      <w:pPr>
        <w:pStyle w:val="EndNoteBibliography"/>
        <w:ind w:left="280" w:hangingChars="200" w:hanging="280"/>
        <w:jc w:val="both"/>
        <w:rPr>
          <w:sz w:val="14"/>
          <w:szCs w:val="14"/>
        </w:rPr>
      </w:pPr>
      <w:bookmarkStart w:id="10" w:name="_ENREF_9"/>
      <w:r w:rsidRPr="00573121">
        <w:rPr>
          <w:sz w:val="14"/>
          <w:szCs w:val="14"/>
        </w:rPr>
        <w:t>Chen, B.Y., Li, P.X., Sun, C., Wang, D., Yang, G., Lu, H.C., 2019. Multi attention module for visual tracking. Pattern Recognition 87, 80-93.</w:t>
      </w:r>
      <w:bookmarkEnd w:id="10"/>
    </w:p>
    <w:p w14:paraId="5EF94972" w14:textId="77777777" w:rsidR="00864849" w:rsidRPr="00573121" w:rsidRDefault="00864849" w:rsidP="006E1622">
      <w:pPr>
        <w:pStyle w:val="EndNoteBibliography"/>
        <w:ind w:left="280" w:hangingChars="200" w:hanging="280"/>
        <w:jc w:val="both"/>
        <w:rPr>
          <w:sz w:val="14"/>
          <w:szCs w:val="14"/>
        </w:rPr>
      </w:pPr>
      <w:bookmarkStart w:id="11" w:name="_ENREF_10"/>
      <w:r w:rsidRPr="00573121">
        <w:rPr>
          <w:sz w:val="14"/>
          <w:szCs w:val="14"/>
        </w:rPr>
        <w:t>Chen, S.L., Wang, T.Y., Wang, H.S., Wang, Y.M., Hong, J.Z., Dong, T.C., Li, Z., 2022b. Vehicle Tracking on Satellite Video Based on Historical Model. IEEE J. Sel. Top. Appl. Earth Obs. Remote Sens. 15, 7784-7796.</w:t>
      </w:r>
      <w:bookmarkEnd w:id="11"/>
    </w:p>
    <w:p w14:paraId="29DD8B19" w14:textId="77777777" w:rsidR="00864849" w:rsidRPr="00573121" w:rsidRDefault="00864849" w:rsidP="006E1622">
      <w:pPr>
        <w:pStyle w:val="EndNoteBibliography"/>
        <w:ind w:left="280" w:hangingChars="200" w:hanging="280"/>
        <w:jc w:val="both"/>
        <w:rPr>
          <w:sz w:val="14"/>
          <w:szCs w:val="14"/>
        </w:rPr>
      </w:pPr>
      <w:bookmarkStart w:id="12" w:name="_ENREF_11"/>
      <w:r w:rsidRPr="00573121">
        <w:rPr>
          <w:sz w:val="14"/>
          <w:szCs w:val="14"/>
        </w:rPr>
        <w:t>Chen, X., Peng, H., Wang, D., Lu, H., Hu, H., 2023a. SeqTrack: Sequence to Sequence Learning for Visual Object Tracking, 2023 IEEE/CVF Conference on Computer Vision and Pattern Recognition (CVPR), pp. 14572-14581.</w:t>
      </w:r>
      <w:bookmarkEnd w:id="12"/>
    </w:p>
    <w:p w14:paraId="17E580F2" w14:textId="77777777" w:rsidR="00864849" w:rsidRPr="00573121" w:rsidRDefault="00864849" w:rsidP="006E1622">
      <w:pPr>
        <w:pStyle w:val="EndNoteBibliography"/>
        <w:ind w:left="280" w:hangingChars="200" w:hanging="280"/>
        <w:jc w:val="both"/>
        <w:rPr>
          <w:sz w:val="14"/>
          <w:szCs w:val="14"/>
        </w:rPr>
      </w:pPr>
      <w:bookmarkStart w:id="13" w:name="_ENREF_12"/>
      <w:r w:rsidRPr="00573121">
        <w:rPr>
          <w:sz w:val="14"/>
          <w:szCs w:val="14"/>
        </w:rPr>
        <w:t>Chen, X., Yan, B., Zhu, J.W., Wang, D., Yang, X.Y., Lu, H.C., Ieee Comp, S.O.C., 2021. Transformer Tracking, Proc. IEEE Conf. Comput. Vis. Pattern Recognit. (CVPR), Electr Network, pp. 8122-8131.</w:t>
      </w:r>
      <w:bookmarkEnd w:id="13"/>
    </w:p>
    <w:p w14:paraId="74801AA4" w14:textId="77777777" w:rsidR="00864849" w:rsidRPr="00573121" w:rsidRDefault="00864849" w:rsidP="006E1622">
      <w:pPr>
        <w:pStyle w:val="EndNoteBibliography"/>
        <w:ind w:left="280" w:hangingChars="200" w:hanging="280"/>
        <w:jc w:val="both"/>
        <w:rPr>
          <w:sz w:val="14"/>
          <w:szCs w:val="14"/>
        </w:rPr>
      </w:pPr>
      <w:bookmarkStart w:id="14" w:name="_ENREF_13"/>
      <w:r w:rsidRPr="00573121">
        <w:rPr>
          <w:sz w:val="14"/>
          <w:szCs w:val="14"/>
        </w:rPr>
        <w:t>Chen, Y., Yuan, Q., Tang, Y., Xiao, Y., He, J., Zhang, L., 2023b. SPIRIT: Spectral Awareness Interaction Network with Dynamic Template for Hyperspectral Object Tracking. IEEE Trans. Geosci. Remote Sens., 1-16.</w:t>
      </w:r>
      <w:bookmarkEnd w:id="14"/>
    </w:p>
    <w:p w14:paraId="0E8C6560" w14:textId="77777777" w:rsidR="00864849" w:rsidRPr="00573121" w:rsidRDefault="00864849" w:rsidP="006E1622">
      <w:pPr>
        <w:pStyle w:val="EndNoteBibliography"/>
        <w:ind w:left="280" w:hangingChars="200" w:hanging="280"/>
        <w:jc w:val="both"/>
        <w:rPr>
          <w:sz w:val="14"/>
          <w:szCs w:val="14"/>
        </w:rPr>
      </w:pPr>
      <w:bookmarkStart w:id="15" w:name="_ENREF_14"/>
      <w:r w:rsidRPr="00573121">
        <w:rPr>
          <w:sz w:val="14"/>
          <w:szCs w:val="14"/>
        </w:rPr>
        <w:t>Chen, Y.Z., Tang, Y.Q., Han, T., Zhang, Y.W., Zou, B., Feng, H.H., 2022c. RAMC: A Rotation Adaptive Tracker with Motion Constraint for Satellite Video Single-Object Tracking. Remote Sens. 14, 3108.</w:t>
      </w:r>
      <w:bookmarkEnd w:id="15"/>
    </w:p>
    <w:p w14:paraId="1000892C" w14:textId="77777777" w:rsidR="00864849" w:rsidRPr="00573121" w:rsidRDefault="00864849" w:rsidP="006E1622">
      <w:pPr>
        <w:pStyle w:val="EndNoteBibliography"/>
        <w:ind w:left="280" w:hangingChars="200" w:hanging="280"/>
        <w:jc w:val="both"/>
        <w:rPr>
          <w:sz w:val="14"/>
          <w:szCs w:val="14"/>
        </w:rPr>
      </w:pPr>
      <w:bookmarkStart w:id="16" w:name="_ENREF_15"/>
      <w:r w:rsidRPr="00573121">
        <w:rPr>
          <w:sz w:val="14"/>
          <w:szCs w:val="14"/>
        </w:rPr>
        <w:t>Chen, Z.D., Zhong, B.N., Li, G.R., Zhang, S.P., Ji, R.R., Ieee, 2020. Siamese Box Adaptive Network for Visual Tracking, Proc. IEEE Conf. Comput. Vis. Pattern Recognit. (CVPR), pp. 6667-6676.</w:t>
      </w:r>
      <w:bookmarkEnd w:id="16"/>
    </w:p>
    <w:p w14:paraId="4556C9AB" w14:textId="77777777" w:rsidR="00864849" w:rsidRPr="00573121" w:rsidRDefault="00864849" w:rsidP="006E1622">
      <w:pPr>
        <w:pStyle w:val="EndNoteBibliography"/>
        <w:ind w:left="280" w:hangingChars="200" w:hanging="280"/>
        <w:jc w:val="both"/>
        <w:rPr>
          <w:sz w:val="14"/>
          <w:szCs w:val="14"/>
        </w:rPr>
      </w:pPr>
      <w:bookmarkStart w:id="17" w:name="_ENREF_16"/>
      <w:r w:rsidRPr="00573121">
        <w:rPr>
          <w:sz w:val="14"/>
          <w:szCs w:val="14"/>
        </w:rPr>
        <w:t>Chen., Y., Tang., Y., Yin., Z., Han., T., Zou., B., Feng., H., 2022. Single Object Tracking in Satellite Videos: A Correlation Filter-Based Dual-Flow Tracker. IEEE J. Sel. Top. Appl. Earth Obs. Remote Sens. 15, 6687-6698.</w:t>
      </w:r>
      <w:bookmarkEnd w:id="17"/>
    </w:p>
    <w:p w14:paraId="650F2917" w14:textId="77777777" w:rsidR="00864849" w:rsidRPr="00573121" w:rsidRDefault="00864849" w:rsidP="006E1622">
      <w:pPr>
        <w:pStyle w:val="EndNoteBibliography"/>
        <w:ind w:left="280" w:hangingChars="200" w:hanging="280"/>
        <w:jc w:val="both"/>
        <w:rPr>
          <w:sz w:val="14"/>
          <w:szCs w:val="14"/>
        </w:rPr>
      </w:pPr>
      <w:bookmarkStart w:id="18" w:name="_ENREF_17"/>
      <w:r w:rsidRPr="00573121">
        <w:rPr>
          <w:sz w:val="14"/>
          <w:szCs w:val="14"/>
        </w:rPr>
        <w:t>Cheng, X., Zhang, M., Lin, S., Li, Y., Wang, H., 2024. Deep Self-Representation Learning Framework for Hyperspectral Anomaly Detection. IEEE Transactions on Instrumentation and Measurement 73, 1-16.</w:t>
      </w:r>
      <w:bookmarkEnd w:id="18"/>
    </w:p>
    <w:p w14:paraId="01C3BFAB" w14:textId="77777777" w:rsidR="00864849" w:rsidRPr="00573121" w:rsidRDefault="00864849" w:rsidP="006E1622">
      <w:pPr>
        <w:pStyle w:val="EndNoteBibliography"/>
        <w:ind w:left="280" w:hangingChars="200" w:hanging="280"/>
        <w:jc w:val="both"/>
        <w:rPr>
          <w:sz w:val="14"/>
          <w:szCs w:val="14"/>
        </w:rPr>
      </w:pPr>
      <w:bookmarkStart w:id="19" w:name="_ENREF_18"/>
      <w:r w:rsidRPr="00573121">
        <w:rPr>
          <w:sz w:val="14"/>
          <w:szCs w:val="14"/>
        </w:rPr>
        <w:t>Cui, Y., Guo, D.Y., Shao, Y.Y., Wang, Z.H., Shen, C.H., Zhang, L.Y., Chen, S.Y., 2022a. Joint Classification and Regression for Visual Tracking with Fully Convolutional Siamese Networks. Int. J. Comput. Vis. 130, 550-566.</w:t>
      </w:r>
      <w:bookmarkEnd w:id="19"/>
    </w:p>
    <w:p w14:paraId="64DD9B0E" w14:textId="77777777" w:rsidR="00864849" w:rsidRPr="00573121" w:rsidRDefault="00864849" w:rsidP="006E1622">
      <w:pPr>
        <w:pStyle w:val="EndNoteBibliography"/>
        <w:ind w:left="280" w:hangingChars="200" w:hanging="280"/>
        <w:jc w:val="both"/>
        <w:rPr>
          <w:sz w:val="14"/>
          <w:szCs w:val="14"/>
        </w:rPr>
      </w:pPr>
      <w:bookmarkStart w:id="20" w:name="_ENREF_19"/>
      <w:r w:rsidRPr="00573121">
        <w:rPr>
          <w:sz w:val="14"/>
          <w:szCs w:val="14"/>
        </w:rPr>
        <w:t>Cui, Y., Jiang, C., Wu, G., Wang, L., 2024. MixFormer: End-to-End Tracking With Iterative Mixed Attention. IEEE Trans. Pattern Anal. Mach. Intell., 1-18.</w:t>
      </w:r>
      <w:bookmarkEnd w:id="20"/>
    </w:p>
    <w:p w14:paraId="73655362" w14:textId="77777777" w:rsidR="00864849" w:rsidRPr="00573121" w:rsidRDefault="00864849" w:rsidP="006E1622">
      <w:pPr>
        <w:pStyle w:val="EndNoteBibliography"/>
        <w:ind w:left="280" w:hangingChars="200" w:hanging="280"/>
        <w:jc w:val="both"/>
        <w:rPr>
          <w:sz w:val="14"/>
          <w:szCs w:val="14"/>
        </w:rPr>
      </w:pPr>
      <w:bookmarkStart w:id="21" w:name="_ENREF_20"/>
      <w:r w:rsidRPr="00573121">
        <w:rPr>
          <w:sz w:val="14"/>
          <w:szCs w:val="14"/>
        </w:rPr>
        <w:t>Cui, Y.Y., Hou, B.A., Wu, Q., Ren, B., Wang, S., Jiao, L.C., 2022b. Remote Sensing Object Tracking with Deep Reinforcement Learning Under Occlusion. IEEE Trans. Geosci. Remote Sens. 60.</w:t>
      </w:r>
      <w:bookmarkEnd w:id="21"/>
    </w:p>
    <w:p w14:paraId="62D9134F" w14:textId="77777777" w:rsidR="00864849" w:rsidRPr="00573121" w:rsidRDefault="00864849" w:rsidP="006E1622">
      <w:pPr>
        <w:pStyle w:val="EndNoteBibliography"/>
        <w:ind w:left="280" w:hangingChars="200" w:hanging="280"/>
        <w:jc w:val="both"/>
        <w:rPr>
          <w:sz w:val="14"/>
          <w:szCs w:val="14"/>
        </w:rPr>
      </w:pPr>
      <w:bookmarkStart w:id="22" w:name="_ENREF_21"/>
      <w:r w:rsidRPr="00573121">
        <w:rPr>
          <w:sz w:val="14"/>
          <w:szCs w:val="14"/>
        </w:rPr>
        <w:t>Dai, K., Wang, D., Lu, H., Sun, C., Li, J., 2019. Visual Tracking via Adaptive Spatially-Regularized Correlation Filters, Proc. IEEE/CVF Conf. Comput. Vis. Pattern Recognit. (CVPR).</w:t>
      </w:r>
      <w:bookmarkEnd w:id="22"/>
    </w:p>
    <w:p w14:paraId="6709F249" w14:textId="77777777" w:rsidR="00864849" w:rsidRPr="00573121" w:rsidRDefault="00864849" w:rsidP="006E1622">
      <w:pPr>
        <w:pStyle w:val="EndNoteBibliography"/>
        <w:ind w:left="280" w:hangingChars="200" w:hanging="280"/>
        <w:jc w:val="both"/>
        <w:rPr>
          <w:sz w:val="14"/>
          <w:szCs w:val="14"/>
        </w:rPr>
      </w:pPr>
      <w:bookmarkStart w:id="23" w:name="_ENREF_22"/>
      <w:r w:rsidRPr="00573121">
        <w:rPr>
          <w:sz w:val="14"/>
          <w:szCs w:val="14"/>
        </w:rPr>
        <w:t>Dalal, N., Triggs, B., 2005. Histograms of oriented gradients for human detection, Proc. IEEE Conf. Comput. Vis. Pattern Recognit. (CVPR), pp. 886-893.</w:t>
      </w:r>
      <w:bookmarkEnd w:id="23"/>
    </w:p>
    <w:p w14:paraId="24E8484D" w14:textId="77777777" w:rsidR="00864849" w:rsidRPr="00573121" w:rsidRDefault="00864849" w:rsidP="006E1622">
      <w:pPr>
        <w:pStyle w:val="EndNoteBibliography"/>
        <w:ind w:left="280" w:hangingChars="200" w:hanging="280"/>
        <w:jc w:val="both"/>
        <w:rPr>
          <w:sz w:val="14"/>
          <w:szCs w:val="14"/>
        </w:rPr>
      </w:pPr>
      <w:bookmarkStart w:id="24" w:name="_ENREF_23"/>
      <w:r w:rsidRPr="00573121">
        <w:rPr>
          <w:sz w:val="14"/>
          <w:szCs w:val="14"/>
        </w:rPr>
        <w:t>Danelljan, M., Bhat, G., Gladh, S., Khan, F.S., Felsberg, M., 2019a. Deep motion and appearance cues for visual tracking. Pattern Recognition Letters 124, 74-81.</w:t>
      </w:r>
      <w:bookmarkEnd w:id="24"/>
    </w:p>
    <w:p w14:paraId="3C3D960B" w14:textId="77777777" w:rsidR="00864849" w:rsidRPr="00573121" w:rsidRDefault="00864849" w:rsidP="006E1622">
      <w:pPr>
        <w:pStyle w:val="EndNoteBibliography"/>
        <w:ind w:left="280" w:hangingChars="200" w:hanging="280"/>
        <w:jc w:val="both"/>
        <w:rPr>
          <w:sz w:val="14"/>
          <w:szCs w:val="14"/>
        </w:rPr>
      </w:pPr>
      <w:bookmarkStart w:id="25" w:name="_ENREF_24"/>
      <w:r w:rsidRPr="00573121">
        <w:rPr>
          <w:sz w:val="14"/>
          <w:szCs w:val="14"/>
        </w:rPr>
        <w:t>Danelljan, M., Bhat, G., Khan, F.S., Felsberg, M., 2017a. ECO: Efficient Convolution Operators for Tracking, in Proc. IEEE Conf. Comput. Vis. Pattern Recognit. (CVPR), pp. 6931-6939.</w:t>
      </w:r>
      <w:bookmarkEnd w:id="25"/>
    </w:p>
    <w:p w14:paraId="7CBF7F75" w14:textId="77777777" w:rsidR="00864849" w:rsidRPr="00573121" w:rsidRDefault="00864849" w:rsidP="006E1622">
      <w:pPr>
        <w:pStyle w:val="EndNoteBibliography"/>
        <w:ind w:left="280" w:hangingChars="200" w:hanging="280"/>
        <w:jc w:val="both"/>
        <w:rPr>
          <w:sz w:val="14"/>
          <w:szCs w:val="14"/>
        </w:rPr>
      </w:pPr>
      <w:bookmarkStart w:id="26" w:name="_ENREF_25"/>
      <w:r w:rsidRPr="00573121">
        <w:rPr>
          <w:sz w:val="14"/>
          <w:szCs w:val="14"/>
        </w:rPr>
        <w:t>Danelljan, M., Bhat, G., Khan, F.S., Felsberg, M., Soc, I.C., 2019b. ATOM: Accurate Tracking by Overlap Maximization, Proc. IEEE Conf. Comput. Vis. Pattern Recognit. (CVPR), Long Beach, CA, pp. 4655-4664.</w:t>
      </w:r>
      <w:bookmarkEnd w:id="26"/>
    </w:p>
    <w:p w14:paraId="449A27BF" w14:textId="77777777" w:rsidR="00864849" w:rsidRPr="00573121" w:rsidRDefault="00864849" w:rsidP="006E1622">
      <w:pPr>
        <w:pStyle w:val="EndNoteBibliography"/>
        <w:ind w:left="280" w:hangingChars="200" w:hanging="280"/>
        <w:jc w:val="both"/>
        <w:rPr>
          <w:sz w:val="14"/>
          <w:szCs w:val="14"/>
        </w:rPr>
      </w:pPr>
      <w:bookmarkStart w:id="27" w:name="_ENREF_26"/>
      <w:r w:rsidRPr="00573121">
        <w:rPr>
          <w:sz w:val="14"/>
          <w:szCs w:val="14"/>
        </w:rPr>
        <w:t>Danelljan, M., Hager, G., Khan, F.S., Felsberg, M., 2015a. Convolutional Features for Correlation Filter Based Visual Tracking, Proc. IEEE Int. Conf. Comput. Vis. (ICCV).</w:t>
      </w:r>
      <w:bookmarkEnd w:id="27"/>
    </w:p>
    <w:p w14:paraId="58018F33" w14:textId="77777777" w:rsidR="00864849" w:rsidRPr="00573121" w:rsidRDefault="00864849" w:rsidP="006E1622">
      <w:pPr>
        <w:pStyle w:val="EndNoteBibliography"/>
        <w:ind w:left="280" w:hangingChars="200" w:hanging="280"/>
        <w:jc w:val="both"/>
        <w:rPr>
          <w:sz w:val="14"/>
          <w:szCs w:val="14"/>
        </w:rPr>
      </w:pPr>
      <w:bookmarkStart w:id="28" w:name="_ENREF_27"/>
      <w:r w:rsidRPr="00573121">
        <w:rPr>
          <w:sz w:val="14"/>
          <w:szCs w:val="14"/>
        </w:rPr>
        <w:t>Danelljan, M., Hager, G., Khan, F.S., Felsberg, M., 2015b. Learning Spatially Regularized Correlation Filters for Visual Tracking, in Proc. IEEE Int. Conf. Comput. Vis. (ICCV), pp. 4310-4318.</w:t>
      </w:r>
      <w:bookmarkEnd w:id="28"/>
    </w:p>
    <w:p w14:paraId="7073EDA2" w14:textId="77777777" w:rsidR="00864849" w:rsidRPr="00573121" w:rsidRDefault="00864849" w:rsidP="006E1622">
      <w:pPr>
        <w:pStyle w:val="EndNoteBibliography"/>
        <w:ind w:left="280" w:hangingChars="200" w:hanging="280"/>
        <w:jc w:val="both"/>
        <w:rPr>
          <w:sz w:val="14"/>
          <w:szCs w:val="14"/>
        </w:rPr>
      </w:pPr>
      <w:bookmarkStart w:id="29" w:name="_ENREF_28"/>
      <w:r w:rsidRPr="00573121">
        <w:rPr>
          <w:sz w:val="14"/>
          <w:szCs w:val="14"/>
        </w:rPr>
        <w:t>Danelljan, M., Hager, G., Khan, F.S., Felsberg, M., 2017b. Discriminative Scale Space Tracking. IEEE Trans. Pattern Anal. Mach. Intell. 39, 1561-1575.</w:t>
      </w:r>
      <w:bookmarkEnd w:id="29"/>
    </w:p>
    <w:p w14:paraId="6E7B973E" w14:textId="77777777" w:rsidR="00864849" w:rsidRPr="00573121" w:rsidRDefault="00864849" w:rsidP="006E1622">
      <w:pPr>
        <w:pStyle w:val="EndNoteBibliography"/>
        <w:ind w:left="280" w:hangingChars="200" w:hanging="280"/>
        <w:jc w:val="both"/>
        <w:rPr>
          <w:sz w:val="14"/>
          <w:szCs w:val="14"/>
        </w:rPr>
      </w:pPr>
      <w:bookmarkStart w:id="30" w:name="_ENREF_29"/>
      <w:r w:rsidRPr="00573121">
        <w:rPr>
          <w:sz w:val="14"/>
          <w:szCs w:val="14"/>
        </w:rPr>
        <w:t>Danelljan, M., Khan, F.S., Felsberg, M., van de Weijer, J., Adaptive Color Attributes for Real-Time Visual Tracking, in Proc. IEEE Conf. Comput. Vis. Pattern Recognit. (CVPR), 2014, pp. 1090-1097.</w:t>
      </w:r>
      <w:bookmarkEnd w:id="30"/>
    </w:p>
    <w:p w14:paraId="5AD107B0" w14:textId="77777777" w:rsidR="00864849" w:rsidRPr="00573121" w:rsidRDefault="00864849" w:rsidP="006E1622">
      <w:pPr>
        <w:pStyle w:val="EndNoteBibliography"/>
        <w:ind w:left="280" w:hangingChars="200" w:hanging="280"/>
        <w:jc w:val="both"/>
        <w:rPr>
          <w:sz w:val="14"/>
          <w:szCs w:val="14"/>
        </w:rPr>
      </w:pPr>
      <w:bookmarkStart w:id="31" w:name="_ENREF_30"/>
      <w:r w:rsidRPr="00573121">
        <w:rPr>
          <w:sz w:val="14"/>
          <w:szCs w:val="14"/>
        </w:rPr>
        <w:t>Danelljan, M., Van Gool, L., Timofte, R., Ieee, 2020. Probabilistic Regression for Visual Tracking, Proc. IEEE Conf. Comput. Vis. Pattern Recognit. (CVPR), Electr Network, pp. 7181-7190.</w:t>
      </w:r>
      <w:bookmarkEnd w:id="31"/>
    </w:p>
    <w:p w14:paraId="2485D3D4" w14:textId="77777777" w:rsidR="00864849" w:rsidRPr="00573121" w:rsidRDefault="00864849" w:rsidP="006E1622">
      <w:pPr>
        <w:pStyle w:val="EndNoteBibliography"/>
        <w:ind w:left="280" w:hangingChars="200" w:hanging="280"/>
        <w:jc w:val="both"/>
        <w:rPr>
          <w:sz w:val="14"/>
          <w:szCs w:val="14"/>
        </w:rPr>
      </w:pPr>
      <w:bookmarkStart w:id="32" w:name="_ENREF_31"/>
      <w:r w:rsidRPr="00573121">
        <w:rPr>
          <w:sz w:val="14"/>
          <w:szCs w:val="14"/>
        </w:rPr>
        <w:t>Du, B., Cai, S.H., Wu, C., 2019. Object Tracking in Satellite Videos Based on a Multiframe Optical Flow Tracker. IEEE J. Sel. Top. Appl. Earth Obs. Remote Sens. 12, 3043-3055.</w:t>
      </w:r>
      <w:bookmarkEnd w:id="32"/>
    </w:p>
    <w:p w14:paraId="02BBF1F9" w14:textId="77777777" w:rsidR="00864849" w:rsidRPr="00573121" w:rsidRDefault="00864849" w:rsidP="006E1622">
      <w:pPr>
        <w:pStyle w:val="EndNoteBibliography"/>
        <w:ind w:left="280" w:hangingChars="200" w:hanging="280"/>
        <w:jc w:val="both"/>
        <w:rPr>
          <w:sz w:val="14"/>
          <w:szCs w:val="14"/>
        </w:rPr>
      </w:pPr>
      <w:bookmarkStart w:id="33" w:name="_ENREF_32"/>
      <w:r w:rsidRPr="00573121">
        <w:rPr>
          <w:sz w:val="14"/>
          <w:szCs w:val="14"/>
        </w:rPr>
        <w:t>Du, B., Sun, Y., Cai, S., Wu, C., Du, Q., 2018. Object Tracking in Satellite Videos by Fusing the Kernel Correlation Filter and the Three-Frame-Difference Algorithm. IEEE Geosci. Remote Sens. Lett. 15, 168-172.</w:t>
      </w:r>
      <w:bookmarkEnd w:id="33"/>
    </w:p>
    <w:p w14:paraId="2C15D93D" w14:textId="77777777" w:rsidR="00864849" w:rsidRPr="00573121" w:rsidRDefault="00864849" w:rsidP="006E1622">
      <w:pPr>
        <w:pStyle w:val="EndNoteBibliography"/>
        <w:ind w:left="280" w:hangingChars="200" w:hanging="280"/>
        <w:jc w:val="both"/>
        <w:rPr>
          <w:sz w:val="14"/>
          <w:szCs w:val="14"/>
        </w:rPr>
      </w:pPr>
      <w:bookmarkStart w:id="34" w:name="_ENREF_33"/>
      <w:r w:rsidRPr="00573121">
        <w:rPr>
          <w:sz w:val="14"/>
          <w:szCs w:val="14"/>
        </w:rPr>
        <w:t>Fan, H., Lin, L.T., Yang, F., Chu, P., Deng, G., Yu, S.J., Bai, H.X., Xu, Y., Liao, C.Y., Ling, H.B., Soc, I.C., 2019a. LaSOT: A High-quality Benchmark for Large-scale Single Object Tracking, Proc. IEEE Conf. Comput. Vis. Pattern Recognit. (CVPR), pp. 5369-5378.</w:t>
      </w:r>
      <w:bookmarkEnd w:id="34"/>
    </w:p>
    <w:p w14:paraId="62A6C703" w14:textId="77777777" w:rsidR="00864849" w:rsidRPr="00573121" w:rsidRDefault="00864849" w:rsidP="006E1622">
      <w:pPr>
        <w:pStyle w:val="EndNoteBibliography"/>
        <w:ind w:left="280" w:hangingChars="200" w:hanging="280"/>
        <w:jc w:val="both"/>
        <w:rPr>
          <w:sz w:val="14"/>
          <w:szCs w:val="14"/>
        </w:rPr>
      </w:pPr>
      <w:bookmarkStart w:id="35" w:name="_ENREF_34"/>
      <w:r w:rsidRPr="00573121">
        <w:rPr>
          <w:sz w:val="14"/>
          <w:szCs w:val="14"/>
        </w:rPr>
        <w:t>Fan, H., Ling, H.B., Soc, I.C., 2019b. Siamese Cascaded Region Proposal Networks for Real-Time Visual Tracking, Proc. IEEE Conf. Comput. Vis. Pattern Recognit. (CVPR), Long Beach, CA, pp. 7944-7953.</w:t>
      </w:r>
      <w:bookmarkEnd w:id="35"/>
    </w:p>
    <w:p w14:paraId="3BEC0367" w14:textId="77777777" w:rsidR="00864849" w:rsidRPr="00573121" w:rsidRDefault="00864849" w:rsidP="006E1622">
      <w:pPr>
        <w:pStyle w:val="EndNoteBibliography"/>
        <w:ind w:left="280" w:hangingChars="200" w:hanging="280"/>
        <w:jc w:val="both"/>
        <w:rPr>
          <w:sz w:val="14"/>
          <w:szCs w:val="14"/>
        </w:rPr>
      </w:pPr>
      <w:bookmarkStart w:id="36" w:name="_ENREF_35"/>
      <w:r w:rsidRPr="00573121">
        <w:rPr>
          <w:sz w:val="14"/>
          <w:szCs w:val="14"/>
        </w:rPr>
        <w:t>Fan, H., Miththanthaya, H.A., Harshit, H., Rajan, S.R., Liu, X., Zou, Z., Lin, Y., Ling, H., 2021. Transparent Object Tracking Benchmark, Ieee I Conf Comp Vis, pp. 10714-10723.</w:t>
      </w:r>
      <w:bookmarkEnd w:id="36"/>
    </w:p>
    <w:p w14:paraId="2E179CE4" w14:textId="77777777" w:rsidR="00864849" w:rsidRPr="00573121" w:rsidRDefault="00864849" w:rsidP="006E1622">
      <w:pPr>
        <w:pStyle w:val="EndNoteBibliography"/>
        <w:ind w:left="280" w:hangingChars="200" w:hanging="280"/>
        <w:jc w:val="both"/>
        <w:rPr>
          <w:sz w:val="14"/>
          <w:szCs w:val="14"/>
        </w:rPr>
      </w:pPr>
      <w:bookmarkStart w:id="37" w:name="_ENREF_36"/>
      <w:r w:rsidRPr="00573121">
        <w:rPr>
          <w:sz w:val="14"/>
          <w:szCs w:val="14"/>
        </w:rPr>
        <w:t>Fan, Y., Qian, Y., Xie, F.-L., Soong, F.K., 2014. TTS Synthesis with Bidirectional LSTM Based Recurrent Neural Networks, pp. 1964-1968.</w:t>
      </w:r>
      <w:bookmarkEnd w:id="37"/>
    </w:p>
    <w:p w14:paraId="7FA955EA" w14:textId="77777777" w:rsidR="00864849" w:rsidRPr="00573121" w:rsidRDefault="00864849" w:rsidP="006E1622">
      <w:pPr>
        <w:pStyle w:val="EndNoteBibliography"/>
        <w:ind w:left="280" w:hangingChars="200" w:hanging="280"/>
        <w:jc w:val="both"/>
        <w:rPr>
          <w:sz w:val="14"/>
          <w:szCs w:val="14"/>
        </w:rPr>
      </w:pPr>
      <w:bookmarkStart w:id="38" w:name="_ENREF_37"/>
      <w:r w:rsidRPr="00573121">
        <w:rPr>
          <w:sz w:val="14"/>
          <w:szCs w:val="14"/>
        </w:rPr>
        <w:t>Feng, J., Zeng, D.N., Jia, X.P., Zhang, X.R., Li, J., Liang, Y.P., Jiao, L.C., 2021. Cross-frame keypoint-based and spatial motion information-guided networks for moving vehicle detection and tracking in satellite videos. ISPRS J. Photogramm. Remote Sens. 177, 116-130.</w:t>
      </w:r>
      <w:bookmarkEnd w:id="38"/>
    </w:p>
    <w:p w14:paraId="60AEE6E3" w14:textId="77777777" w:rsidR="00864849" w:rsidRPr="00573121" w:rsidRDefault="00864849" w:rsidP="006E1622">
      <w:pPr>
        <w:pStyle w:val="EndNoteBibliography"/>
        <w:ind w:left="280" w:hangingChars="200" w:hanging="280"/>
        <w:jc w:val="both"/>
        <w:rPr>
          <w:sz w:val="14"/>
          <w:szCs w:val="14"/>
        </w:rPr>
      </w:pPr>
      <w:bookmarkStart w:id="39" w:name="_ENREF_38"/>
      <w:r w:rsidRPr="00573121">
        <w:rPr>
          <w:sz w:val="14"/>
          <w:szCs w:val="14"/>
        </w:rPr>
        <w:t>Fu, C.H., Xu, J.T., Lin, F.L., Guo, F.Y., Liu, T.C., Zhang, Z.J., 2020. Object Saliency-Aware Dual Regularized Correlation Filter for Real-Time Aerial Tracking. IEEE Trans. Geosci. Remote Sens. 58, 8940-8951.</w:t>
      </w:r>
      <w:bookmarkEnd w:id="39"/>
    </w:p>
    <w:p w14:paraId="40E80DD7" w14:textId="77777777" w:rsidR="00864849" w:rsidRPr="00573121" w:rsidRDefault="00864849" w:rsidP="006E1622">
      <w:pPr>
        <w:pStyle w:val="EndNoteBibliography"/>
        <w:ind w:left="280" w:hangingChars="200" w:hanging="280"/>
        <w:jc w:val="both"/>
        <w:rPr>
          <w:sz w:val="14"/>
          <w:szCs w:val="14"/>
        </w:rPr>
      </w:pPr>
      <w:bookmarkStart w:id="40" w:name="_ENREF_39"/>
      <w:r w:rsidRPr="00573121">
        <w:rPr>
          <w:sz w:val="14"/>
          <w:szCs w:val="14"/>
        </w:rPr>
        <w:t>Fu, Z., Fu, Z., Liu, Q., Cai, W., Wang, Y., 2022. SparseTT: Visual Tracking with Sparse Transformers. ArXiv abs/2205.03776.</w:t>
      </w:r>
      <w:bookmarkEnd w:id="40"/>
    </w:p>
    <w:p w14:paraId="23AB3111" w14:textId="77777777" w:rsidR="00864849" w:rsidRPr="00573121" w:rsidRDefault="00864849" w:rsidP="006E1622">
      <w:pPr>
        <w:pStyle w:val="EndNoteBibliography"/>
        <w:ind w:left="280" w:hangingChars="200" w:hanging="280"/>
        <w:jc w:val="both"/>
        <w:rPr>
          <w:sz w:val="14"/>
          <w:szCs w:val="14"/>
        </w:rPr>
      </w:pPr>
      <w:bookmarkStart w:id="41" w:name="_ENREF_40"/>
      <w:r w:rsidRPr="00573121">
        <w:rPr>
          <w:sz w:val="14"/>
          <w:szCs w:val="14"/>
        </w:rPr>
        <w:t>Galoogahi, H.K., Fagg, A., Huang, C., Ramanan, D., Lucey, S., 2017a. Need for Speed: A Benchmark for Higher Frame Rate Object Tracking, Ieee I Conf Comp Vis, pp. 1134-1143.</w:t>
      </w:r>
      <w:bookmarkEnd w:id="41"/>
    </w:p>
    <w:p w14:paraId="1632A0A7" w14:textId="77777777" w:rsidR="00864849" w:rsidRPr="00573121" w:rsidRDefault="00864849" w:rsidP="006E1622">
      <w:pPr>
        <w:pStyle w:val="EndNoteBibliography"/>
        <w:ind w:left="280" w:hangingChars="200" w:hanging="280"/>
        <w:jc w:val="both"/>
        <w:rPr>
          <w:sz w:val="14"/>
          <w:szCs w:val="14"/>
        </w:rPr>
      </w:pPr>
      <w:bookmarkStart w:id="42" w:name="_ENREF_41"/>
      <w:r w:rsidRPr="00573121">
        <w:rPr>
          <w:sz w:val="14"/>
          <w:szCs w:val="14"/>
        </w:rPr>
        <w:t>Galoogahi, H.K., Fagg, A., Lucey, S., 2017b. Learning Background-Aware Correlation Filters for Visual Tracking, Ieee I Conf Comp Vis, pp. 1144-1152.</w:t>
      </w:r>
      <w:bookmarkEnd w:id="42"/>
    </w:p>
    <w:p w14:paraId="1A50BF9D" w14:textId="77777777" w:rsidR="00864849" w:rsidRPr="00573121" w:rsidRDefault="00864849" w:rsidP="006E1622">
      <w:pPr>
        <w:pStyle w:val="EndNoteBibliography"/>
        <w:ind w:left="280" w:hangingChars="200" w:hanging="280"/>
        <w:jc w:val="both"/>
        <w:rPr>
          <w:sz w:val="14"/>
          <w:szCs w:val="14"/>
        </w:rPr>
      </w:pPr>
      <w:bookmarkStart w:id="43" w:name="_ENREF_42"/>
      <w:r w:rsidRPr="00573121">
        <w:rPr>
          <w:sz w:val="14"/>
          <w:szCs w:val="14"/>
        </w:rPr>
        <w:t>Galoogahi, H.K., Sim, T., Lucey, S., 2015. Correlation Filters with Limited Boundaries, Proc. IEEE Conf. Comput. Vis. Pattern Recognit. (CVPR), pp. 4630-4638.</w:t>
      </w:r>
      <w:bookmarkEnd w:id="43"/>
    </w:p>
    <w:p w14:paraId="1E740618" w14:textId="77777777" w:rsidR="00864849" w:rsidRPr="00573121" w:rsidRDefault="00864849" w:rsidP="006E1622">
      <w:pPr>
        <w:pStyle w:val="EndNoteBibliography"/>
        <w:ind w:left="280" w:hangingChars="200" w:hanging="280"/>
        <w:jc w:val="both"/>
        <w:rPr>
          <w:sz w:val="14"/>
          <w:szCs w:val="14"/>
        </w:rPr>
      </w:pPr>
      <w:bookmarkStart w:id="44" w:name="_ENREF_43"/>
      <w:r w:rsidRPr="00573121">
        <w:rPr>
          <w:sz w:val="14"/>
          <w:szCs w:val="14"/>
        </w:rPr>
        <w:t>Gao, J., Zhang, T., Xu, C., 2019. Graph Convolutional Tracking, Proc. IEEE Conf. Comput. Vis. Pattern Recognit. (CVPR), pp. 4644-4654.</w:t>
      </w:r>
      <w:bookmarkEnd w:id="44"/>
    </w:p>
    <w:p w14:paraId="3997AB9B" w14:textId="77777777" w:rsidR="00864849" w:rsidRPr="00573121" w:rsidRDefault="00864849" w:rsidP="006E1622">
      <w:pPr>
        <w:pStyle w:val="EndNoteBibliography"/>
        <w:ind w:left="280" w:hangingChars="200" w:hanging="280"/>
        <w:jc w:val="both"/>
        <w:rPr>
          <w:sz w:val="14"/>
          <w:szCs w:val="14"/>
        </w:rPr>
      </w:pPr>
      <w:bookmarkStart w:id="45" w:name="_ENREF_44"/>
      <w:r w:rsidRPr="00573121">
        <w:rPr>
          <w:sz w:val="14"/>
          <w:szCs w:val="14"/>
        </w:rPr>
        <w:t>Gao, S., Zhou, C., Ma, C., Wang, X., Yuan, J., 2022. AiATrack: Attention in Attention for Transformer Visual Tracking. Proc. Eur. Conf. Comput. Vis. (ECCV), 146–164.</w:t>
      </w:r>
      <w:bookmarkEnd w:id="45"/>
    </w:p>
    <w:p w14:paraId="155DCE4D" w14:textId="77777777" w:rsidR="00864849" w:rsidRPr="00573121" w:rsidRDefault="00864849" w:rsidP="006E1622">
      <w:pPr>
        <w:pStyle w:val="EndNoteBibliography"/>
        <w:ind w:left="280" w:hangingChars="200" w:hanging="280"/>
        <w:jc w:val="both"/>
        <w:rPr>
          <w:sz w:val="14"/>
          <w:szCs w:val="14"/>
        </w:rPr>
      </w:pPr>
      <w:bookmarkStart w:id="46" w:name="_ENREF_45"/>
      <w:r w:rsidRPr="00573121">
        <w:rPr>
          <w:sz w:val="14"/>
          <w:szCs w:val="14"/>
        </w:rPr>
        <w:t>Gao, S., Zhou, C., Zhang, J., 2023. Generalized Relation Modeling for Transformer Tracking, 2023 IEEE/CVF Conference on Computer Vision and Pattern Recognition (CVPR), pp. 18686-18695.</w:t>
      </w:r>
      <w:bookmarkEnd w:id="46"/>
    </w:p>
    <w:p w14:paraId="35985183" w14:textId="77777777" w:rsidR="00864849" w:rsidRPr="00573121" w:rsidRDefault="00864849" w:rsidP="006E1622">
      <w:pPr>
        <w:pStyle w:val="EndNoteBibliography"/>
        <w:ind w:left="280" w:hangingChars="200" w:hanging="280"/>
        <w:jc w:val="both"/>
        <w:rPr>
          <w:sz w:val="14"/>
          <w:szCs w:val="14"/>
        </w:rPr>
      </w:pPr>
      <w:bookmarkStart w:id="47" w:name="_ENREF_46"/>
      <w:r w:rsidRPr="00573121">
        <w:rPr>
          <w:sz w:val="14"/>
          <w:szCs w:val="14"/>
        </w:rPr>
        <w:t>Garnot, V.S., Landrieu, L., Chehata, N., 2022. Multi-modal temporal attention models for crop mapping from satellite time series. ISPRS J. Photogramm. Remote Sens. 187, 294-305.</w:t>
      </w:r>
      <w:bookmarkEnd w:id="47"/>
    </w:p>
    <w:p w14:paraId="4AD1FDD3" w14:textId="77777777" w:rsidR="00864849" w:rsidRPr="00573121" w:rsidRDefault="00864849" w:rsidP="006E1622">
      <w:pPr>
        <w:pStyle w:val="EndNoteBibliography"/>
        <w:ind w:left="280" w:hangingChars="200" w:hanging="280"/>
        <w:jc w:val="both"/>
        <w:rPr>
          <w:sz w:val="14"/>
          <w:szCs w:val="14"/>
        </w:rPr>
      </w:pPr>
      <w:bookmarkStart w:id="48" w:name="_ENREF_47"/>
      <w:r w:rsidRPr="00573121">
        <w:rPr>
          <w:sz w:val="14"/>
          <w:szCs w:val="14"/>
        </w:rPr>
        <w:t>Guan, R., Li, Z., Li, T., Li, X., Yang, J., Chen, W., 2022. Classification of Heterogeneous Mining Areas Based on ResCapsNet and Gaofen-5 Imagery. Remote Sens. 14, 3216.</w:t>
      </w:r>
      <w:bookmarkEnd w:id="48"/>
    </w:p>
    <w:p w14:paraId="737D08CB" w14:textId="77777777" w:rsidR="00864849" w:rsidRPr="00573121" w:rsidRDefault="00864849" w:rsidP="006E1622">
      <w:pPr>
        <w:pStyle w:val="EndNoteBibliography"/>
        <w:ind w:left="280" w:hangingChars="200" w:hanging="280"/>
        <w:jc w:val="both"/>
        <w:rPr>
          <w:sz w:val="14"/>
          <w:szCs w:val="14"/>
        </w:rPr>
      </w:pPr>
      <w:bookmarkStart w:id="49" w:name="_ENREF_48"/>
      <w:r w:rsidRPr="00573121">
        <w:rPr>
          <w:sz w:val="14"/>
          <w:szCs w:val="14"/>
        </w:rPr>
        <w:t>Guan, R., Li, Z., Li, X., Tang, C., Feng, R., 2023. Contrastive Multi-view Subspace Clustering of Hyperspectral Images based on Graph Convolutional Networks. arXiv e-prints, arXiv:2312.06068.</w:t>
      </w:r>
      <w:bookmarkEnd w:id="49"/>
    </w:p>
    <w:p w14:paraId="5EDB4F3C" w14:textId="77777777" w:rsidR="00864849" w:rsidRPr="00573121" w:rsidRDefault="00864849" w:rsidP="006E1622">
      <w:pPr>
        <w:pStyle w:val="EndNoteBibliography"/>
        <w:ind w:left="280" w:hangingChars="200" w:hanging="280"/>
        <w:jc w:val="both"/>
        <w:rPr>
          <w:sz w:val="14"/>
          <w:szCs w:val="14"/>
        </w:rPr>
      </w:pPr>
      <w:bookmarkStart w:id="50" w:name="_ENREF_49"/>
      <w:r w:rsidRPr="00573121">
        <w:rPr>
          <w:sz w:val="14"/>
          <w:szCs w:val="14"/>
        </w:rPr>
        <w:t>Guo, D.Y., Shao, Y.Y., Cui, Y., Wang, Z.H., Zhang, L.Y., Shen, C.H., Ieee Comp, S.O.C., 2021. Graph Attention Tracking, Proc. IEEE Conf. Comput. Vis. Pattern Recognit. (CVPR), Electr Network, pp. 9538-9547.</w:t>
      </w:r>
      <w:bookmarkEnd w:id="50"/>
    </w:p>
    <w:p w14:paraId="3E06B108" w14:textId="77777777" w:rsidR="00864849" w:rsidRPr="00573121" w:rsidRDefault="00864849" w:rsidP="006E1622">
      <w:pPr>
        <w:pStyle w:val="EndNoteBibliography"/>
        <w:ind w:left="280" w:hangingChars="200" w:hanging="280"/>
        <w:jc w:val="both"/>
        <w:rPr>
          <w:sz w:val="14"/>
          <w:szCs w:val="14"/>
        </w:rPr>
      </w:pPr>
      <w:bookmarkStart w:id="51" w:name="_ENREF_50"/>
      <w:r w:rsidRPr="00573121">
        <w:rPr>
          <w:sz w:val="14"/>
          <w:szCs w:val="14"/>
        </w:rPr>
        <w:t>Guo, J., Xu, T.F., Jiang, S.W., Shen, Z.Y., Ieee, 2018. Generating Reliable Online Adaptive Templates for Visual Tracking, 25th IEEE International Conference on Image Processing (ICIP), Athens, GREECE, pp. 226-230.</w:t>
      </w:r>
      <w:bookmarkEnd w:id="51"/>
    </w:p>
    <w:p w14:paraId="6CE0E1A4" w14:textId="77777777" w:rsidR="00864849" w:rsidRPr="00573121" w:rsidRDefault="00864849" w:rsidP="006E1622">
      <w:pPr>
        <w:pStyle w:val="EndNoteBibliography"/>
        <w:ind w:left="280" w:hangingChars="200" w:hanging="280"/>
        <w:jc w:val="both"/>
        <w:rPr>
          <w:sz w:val="14"/>
          <w:szCs w:val="14"/>
        </w:rPr>
      </w:pPr>
      <w:bookmarkStart w:id="52" w:name="_ENREF_51"/>
      <w:r w:rsidRPr="00573121">
        <w:rPr>
          <w:sz w:val="14"/>
          <w:szCs w:val="14"/>
        </w:rPr>
        <w:t>Guo, Y.J., Yang, D.Q., Chen, Z.Z., 2019. Object Tracking on Satellite Videos: A Correlation Filter-Based Tracking Method With Trajectory Correction by Kalman Filter. IEEE J. Sel. Top. Appl. Earth Obs. Remote Sens. 12, 3538-3551.</w:t>
      </w:r>
      <w:bookmarkEnd w:id="52"/>
    </w:p>
    <w:p w14:paraId="324E5AEC" w14:textId="77777777" w:rsidR="00864849" w:rsidRPr="00573121" w:rsidRDefault="00864849" w:rsidP="006E1622">
      <w:pPr>
        <w:pStyle w:val="EndNoteBibliography"/>
        <w:ind w:left="280" w:hangingChars="200" w:hanging="280"/>
        <w:jc w:val="both"/>
        <w:rPr>
          <w:sz w:val="14"/>
          <w:szCs w:val="14"/>
        </w:rPr>
      </w:pPr>
      <w:bookmarkStart w:id="53" w:name="_ENREF_52"/>
      <w:r w:rsidRPr="00573121">
        <w:rPr>
          <w:sz w:val="14"/>
          <w:szCs w:val="14"/>
        </w:rPr>
        <w:t>Han, B., Comaniciu, D., Zhu, Y., Davis, L.S., 2008. Sequential kernel density approximation and its application to real-time visual tracking. IEEE Trans. Pattern Anal. Mach. Intell. 30, 1186-1197.</w:t>
      </w:r>
      <w:bookmarkEnd w:id="53"/>
    </w:p>
    <w:p w14:paraId="7787CC19" w14:textId="77777777" w:rsidR="00864849" w:rsidRPr="00573121" w:rsidRDefault="00864849" w:rsidP="006E1622">
      <w:pPr>
        <w:pStyle w:val="EndNoteBibliography"/>
        <w:ind w:left="280" w:hangingChars="200" w:hanging="280"/>
        <w:jc w:val="both"/>
        <w:rPr>
          <w:sz w:val="14"/>
          <w:szCs w:val="14"/>
        </w:rPr>
      </w:pPr>
      <w:bookmarkStart w:id="54" w:name="_ENREF_53"/>
      <w:r w:rsidRPr="00573121">
        <w:rPr>
          <w:sz w:val="14"/>
          <w:szCs w:val="14"/>
        </w:rPr>
        <w:t>He, A.F., Luo, C., Tian, X.M., Zeng, W.J., Ieee, 2018. A Twofold Siamese Network for Real-Time Object Tracking, Proc. IEEE Conf. Comput. Vis. Pattern Recognit. (CVPR), Salt Lake City, UT, pp. 4834-4843.</w:t>
      </w:r>
      <w:bookmarkEnd w:id="54"/>
    </w:p>
    <w:p w14:paraId="3D26C13B" w14:textId="77777777" w:rsidR="00864849" w:rsidRPr="00573121" w:rsidRDefault="00864849" w:rsidP="006E1622">
      <w:pPr>
        <w:pStyle w:val="EndNoteBibliography"/>
        <w:ind w:left="280" w:hangingChars="200" w:hanging="280"/>
        <w:jc w:val="both"/>
        <w:rPr>
          <w:sz w:val="14"/>
          <w:szCs w:val="14"/>
        </w:rPr>
      </w:pPr>
      <w:bookmarkStart w:id="55" w:name="_ENREF_54"/>
      <w:r w:rsidRPr="00573121">
        <w:rPr>
          <w:sz w:val="14"/>
          <w:szCs w:val="14"/>
        </w:rPr>
        <w:lastRenderedPageBreak/>
        <w:t>He, K.M., Zhang, X.Y., Ren, S.Q., Sun, J., Ieee, 2016. Deep Residual Learning for Image Recognition, Proc. IEEE Conf. Comput. Vis. Pattern Recognit. (CVPR), Seattle, WA, pp. 770-778.</w:t>
      </w:r>
      <w:bookmarkEnd w:id="55"/>
    </w:p>
    <w:p w14:paraId="1F535642" w14:textId="77777777" w:rsidR="00864849" w:rsidRPr="00573121" w:rsidRDefault="00864849" w:rsidP="006E1622">
      <w:pPr>
        <w:pStyle w:val="EndNoteBibliography"/>
        <w:ind w:left="280" w:hangingChars="200" w:hanging="280"/>
        <w:jc w:val="both"/>
        <w:rPr>
          <w:sz w:val="14"/>
          <w:szCs w:val="14"/>
        </w:rPr>
      </w:pPr>
      <w:bookmarkStart w:id="56" w:name="_ENREF_55"/>
      <w:r w:rsidRPr="00573121">
        <w:rPr>
          <w:sz w:val="14"/>
          <w:szCs w:val="14"/>
        </w:rPr>
        <w:t>He, Q.B., Sun, X., Yan, Z.Y., Li, B.B., Fu, K., 2022. Multi-Object Tracking in Satellite Videos With Graph-Based Multitask Modeling. IEEE Trans. Geosci. Remote Sens. 60.</w:t>
      </w:r>
      <w:bookmarkEnd w:id="56"/>
    </w:p>
    <w:p w14:paraId="160B3404" w14:textId="77777777" w:rsidR="00864849" w:rsidRPr="00573121" w:rsidRDefault="00864849" w:rsidP="006E1622">
      <w:pPr>
        <w:pStyle w:val="EndNoteBibliography"/>
        <w:ind w:left="280" w:hangingChars="200" w:hanging="280"/>
        <w:jc w:val="both"/>
        <w:rPr>
          <w:sz w:val="14"/>
          <w:szCs w:val="14"/>
        </w:rPr>
      </w:pPr>
      <w:bookmarkStart w:id="57" w:name="_ENREF_56"/>
      <w:r w:rsidRPr="00573121">
        <w:rPr>
          <w:sz w:val="14"/>
          <w:szCs w:val="14"/>
        </w:rPr>
        <w:t>Held, D., Thrun, S., Savarese, S., 2016. Learning to Track at 100 FPS with Deep Regression Networks, Proc. Eur. Conf. Comput. Vis. (ECCV), Amsterdam, NETHERLANDS, pp. 749-765.</w:t>
      </w:r>
      <w:bookmarkEnd w:id="57"/>
    </w:p>
    <w:p w14:paraId="752B7003" w14:textId="77777777" w:rsidR="00864849" w:rsidRPr="00573121" w:rsidRDefault="00864849" w:rsidP="006E1622">
      <w:pPr>
        <w:pStyle w:val="EndNoteBibliography"/>
        <w:ind w:left="280" w:hangingChars="200" w:hanging="280"/>
        <w:jc w:val="both"/>
        <w:rPr>
          <w:sz w:val="14"/>
          <w:szCs w:val="14"/>
        </w:rPr>
      </w:pPr>
      <w:bookmarkStart w:id="58" w:name="_ENREF_57"/>
      <w:r w:rsidRPr="00573121">
        <w:rPr>
          <w:sz w:val="14"/>
          <w:szCs w:val="14"/>
        </w:rPr>
        <w:t>Henriques, J.F., Caseiro, R., Martins, P., Batista, J., 2012. Exploiting the Circulant Structure of Tracking-by-Detection with Kernels, Proc. Eur. Conf. Comput. Vis. (ECCV), pp. 702-715.</w:t>
      </w:r>
      <w:bookmarkEnd w:id="58"/>
    </w:p>
    <w:p w14:paraId="0DC99227" w14:textId="77777777" w:rsidR="00864849" w:rsidRPr="00573121" w:rsidRDefault="00864849" w:rsidP="006E1622">
      <w:pPr>
        <w:pStyle w:val="EndNoteBibliography"/>
        <w:ind w:left="280" w:hangingChars="200" w:hanging="280"/>
        <w:jc w:val="both"/>
        <w:rPr>
          <w:sz w:val="14"/>
          <w:szCs w:val="14"/>
        </w:rPr>
      </w:pPr>
      <w:bookmarkStart w:id="59" w:name="_ENREF_58"/>
      <w:r w:rsidRPr="00573121">
        <w:rPr>
          <w:sz w:val="14"/>
          <w:szCs w:val="14"/>
        </w:rPr>
        <w:t>Henriques, J.F., Caseiro, R., Martins, P., Batista, J., 2015. High-Speed Tracking with Kernelized Correlation Filters. IEEE Trans. Pattern Anal. Mach. Intell. 37, 583-596.</w:t>
      </w:r>
      <w:bookmarkEnd w:id="59"/>
    </w:p>
    <w:p w14:paraId="4A468772" w14:textId="77777777" w:rsidR="00864849" w:rsidRPr="00573121" w:rsidRDefault="00864849" w:rsidP="006E1622">
      <w:pPr>
        <w:pStyle w:val="EndNoteBibliography"/>
        <w:ind w:left="280" w:hangingChars="200" w:hanging="280"/>
        <w:jc w:val="both"/>
        <w:rPr>
          <w:sz w:val="14"/>
          <w:szCs w:val="14"/>
        </w:rPr>
      </w:pPr>
      <w:bookmarkStart w:id="60" w:name="_ENREF_59"/>
      <w:r w:rsidRPr="00573121">
        <w:rPr>
          <w:sz w:val="14"/>
          <w:szCs w:val="14"/>
        </w:rPr>
        <w:t>Hu, Z.P., Yang, D.Q., Zhang, K., Chen, Z.Z., 2020. Object Tracking in Satellite Videos Based on Convolutional Regression Network With Appearance and Motion Features. IEEE J. Sel. Top. Appl. Earth Obs. Remote Sens. 13, 783-793.</w:t>
      </w:r>
      <w:bookmarkEnd w:id="60"/>
    </w:p>
    <w:p w14:paraId="134378F2" w14:textId="77777777" w:rsidR="00864849" w:rsidRPr="00573121" w:rsidRDefault="00864849" w:rsidP="006E1622">
      <w:pPr>
        <w:pStyle w:val="EndNoteBibliography"/>
        <w:ind w:left="280" w:hangingChars="200" w:hanging="280"/>
        <w:jc w:val="both"/>
        <w:rPr>
          <w:sz w:val="14"/>
          <w:szCs w:val="14"/>
        </w:rPr>
      </w:pPr>
      <w:bookmarkStart w:id="61" w:name="_ENREF_60"/>
      <w:r w:rsidRPr="00573121">
        <w:rPr>
          <w:sz w:val="14"/>
          <w:szCs w:val="14"/>
        </w:rPr>
        <w:t>Huang, L.H., Zhao, X., Huang, K.Q., 2021. GOT-10k: A Large High-Diversity Benchmark for Generic Object Tracking in the Wild. IEEE Trans. Pattern Anal. Mach. Intell. 43, 1562-1577.</w:t>
      </w:r>
      <w:bookmarkEnd w:id="61"/>
    </w:p>
    <w:p w14:paraId="5F2A8BCB" w14:textId="77777777" w:rsidR="00864849" w:rsidRPr="00573121" w:rsidRDefault="00864849" w:rsidP="006E1622">
      <w:pPr>
        <w:pStyle w:val="EndNoteBibliography"/>
        <w:ind w:left="280" w:hangingChars="200" w:hanging="280"/>
        <w:jc w:val="both"/>
        <w:rPr>
          <w:sz w:val="14"/>
          <w:szCs w:val="14"/>
        </w:rPr>
      </w:pPr>
      <w:bookmarkStart w:id="62" w:name="_ENREF_61"/>
      <w:r w:rsidRPr="00573121">
        <w:rPr>
          <w:sz w:val="14"/>
          <w:szCs w:val="14"/>
        </w:rPr>
        <w:t>Huang, Z.Y., Fu, C.H., Li, Y.M., Lin, F.L., Lu, P., 2019. Learning Aberrance Repressed Correlation Filters for Real-Time UAV Tracking. in Proc. IEEE Int. Conf. Comput. Vis. (ICCV), 2891-2900.</w:t>
      </w:r>
      <w:bookmarkEnd w:id="62"/>
    </w:p>
    <w:p w14:paraId="3C9B1A9B" w14:textId="77777777" w:rsidR="00864849" w:rsidRPr="00573121" w:rsidRDefault="00864849" w:rsidP="006E1622">
      <w:pPr>
        <w:pStyle w:val="EndNoteBibliography"/>
        <w:ind w:left="280" w:hangingChars="200" w:hanging="280"/>
        <w:jc w:val="both"/>
        <w:rPr>
          <w:sz w:val="14"/>
          <w:szCs w:val="14"/>
        </w:rPr>
      </w:pPr>
      <w:bookmarkStart w:id="63" w:name="_ENREF_62"/>
      <w:r w:rsidRPr="00573121">
        <w:rPr>
          <w:sz w:val="14"/>
          <w:szCs w:val="14"/>
        </w:rPr>
        <w:t>Javed, S., Danelljan, M., Khan, F.S., Khan, M.H., Felsberg, M., Matas, J., 2022. Visual Object Tracking with Discriminative Filters and Siamese Networks: A Survey and Outlook. IEEE Trans. Pattern Anal. Mach. Intell. PP.</w:t>
      </w:r>
      <w:bookmarkEnd w:id="63"/>
    </w:p>
    <w:p w14:paraId="2328BDEB" w14:textId="77777777" w:rsidR="00864849" w:rsidRPr="00573121" w:rsidRDefault="00864849" w:rsidP="006E1622">
      <w:pPr>
        <w:pStyle w:val="EndNoteBibliography"/>
        <w:ind w:left="280" w:hangingChars="200" w:hanging="280"/>
        <w:jc w:val="both"/>
        <w:rPr>
          <w:sz w:val="14"/>
          <w:szCs w:val="14"/>
        </w:rPr>
      </w:pPr>
      <w:bookmarkStart w:id="64" w:name="_ENREF_63"/>
      <w:r w:rsidRPr="00573121">
        <w:rPr>
          <w:sz w:val="14"/>
          <w:szCs w:val="14"/>
        </w:rPr>
        <w:t>Javed, S., Danelljan, M., Shahbaz Khan, F., Haris Khan, M., Felsberg, M., Matas, J., 2021. Visual Object Tracking with Discriminative Filters and Siamese Networks: A Survey and Outlook. arXiv e-prints, arXiv:2112.02838.</w:t>
      </w:r>
      <w:bookmarkEnd w:id="64"/>
    </w:p>
    <w:p w14:paraId="3607E663" w14:textId="77777777" w:rsidR="00864849" w:rsidRPr="00573121" w:rsidRDefault="00864849" w:rsidP="006E1622">
      <w:pPr>
        <w:pStyle w:val="EndNoteBibliography"/>
        <w:ind w:left="280" w:hangingChars="200" w:hanging="280"/>
        <w:jc w:val="both"/>
        <w:rPr>
          <w:sz w:val="14"/>
          <w:szCs w:val="14"/>
        </w:rPr>
      </w:pPr>
      <w:bookmarkStart w:id="65" w:name="_ENREF_64"/>
      <w:r w:rsidRPr="00573121">
        <w:rPr>
          <w:sz w:val="14"/>
          <w:szCs w:val="14"/>
        </w:rPr>
        <w:t>Jepson, A.D., Fleet, D.J., El-Maraghi, T.F., 2003. Robust online appearance models for visual tracking. IEEE Trans. Pattern Anal. Mach. Intell. 25, 1296-1311.</w:t>
      </w:r>
      <w:bookmarkEnd w:id="65"/>
    </w:p>
    <w:p w14:paraId="379077A0" w14:textId="77777777" w:rsidR="00864849" w:rsidRPr="00573121" w:rsidRDefault="00864849" w:rsidP="006E1622">
      <w:pPr>
        <w:pStyle w:val="EndNoteBibliography"/>
        <w:ind w:left="280" w:hangingChars="200" w:hanging="280"/>
        <w:jc w:val="both"/>
        <w:rPr>
          <w:sz w:val="14"/>
          <w:szCs w:val="14"/>
        </w:rPr>
      </w:pPr>
      <w:bookmarkStart w:id="66" w:name="_ENREF_65"/>
      <w:r w:rsidRPr="00573121">
        <w:rPr>
          <w:sz w:val="14"/>
          <w:szCs w:val="14"/>
        </w:rPr>
        <w:t>Jiao, L., Zhang, X., Liu, X., Liu, F., Yang, S., Ma, W., Li, L., Chen, P., Feng, Z., Guo, Y., Tang, X., Hou, B., Zhang, X., Bai, J., Quan, D., Zhang, J., 2023. Transformer Meets Remote Sensing Video Detection and Tracking: A Comprehensive Survey. IEEE J. Sel. Top. Appl. Earth Obs. Remote Sens., 1-46.</w:t>
      </w:r>
      <w:bookmarkEnd w:id="66"/>
    </w:p>
    <w:p w14:paraId="05A8A0D7" w14:textId="77777777" w:rsidR="00864849" w:rsidRPr="00573121" w:rsidRDefault="00864849" w:rsidP="006E1622">
      <w:pPr>
        <w:pStyle w:val="EndNoteBibliography"/>
        <w:ind w:left="280" w:hangingChars="200" w:hanging="280"/>
        <w:jc w:val="both"/>
        <w:rPr>
          <w:sz w:val="14"/>
          <w:szCs w:val="14"/>
        </w:rPr>
      </w:pPr>
      <w:bookmarkStart w:id="67" w:name="_ENREF_66"/>
      <w:r w:rsidRPr="00573121">
        <w:rPr>
          <w:sz w:val="14"/>
          <w:szCs w:val="14"/>
        </w:rPr>
        <w:t>Jung, I., Son, J., Baek, M., Han, B., 2018. Real-Time MDNet, Proc. Eur. Conf. Comput. Vis. (ECCV), Munich, GERMANY, pp. 89-104.</w:t>
      </w:r>
      <w:bookmarkEnd w:id="67"/>
    </w:p>
    <w:p w14:paraId="764C143E" w14:textId="77777777" w:rsidR="00864849" w:rsidRPr="00573121" w:rsidRDefault="00864849" w:rsidP="006E1622">
      <w:pPr>
        <w:pStyle w:val="EndNoteBibliography"/>
        <w:ind w:left="280" w:hangingChars="200" w:hanging="280"/>
        <w:jc w:val="both"/>
        <w:rPr>
          <w:sz w:val="14"/>
          <w:szCs w:val="14"/>
        </w:rPr>
      </w:pPr>
      <w:bookmarkStart w:id="68" w:name="_ENREF_67"/>
      <w:r w:rsidRPr="00573121">
        <w:rPr>
          <w:sz w:val="14"/>
          <w:szCs w:val="14"/>
        </w:rPr>
        <w:t>Kalman, R.E., 1960. A New Approach to Linear Filtering and Prediction Problems. J. Basic Eng. 82, 35-45.</w:t>
      </w:r>
      <w:bookmarkEnd w:id="68"/>
    </w:p>
    <w:p w14:paraId="3A624B79" w14:textId="77777777" w:rsidR="00864849" w:rsidRPr="00573121" w:rsidRDefault="00864849" w:rsidP="006E1622">
      <w:pPr>
        <w:pStyle w:val="EndNoteBibliography"/>
        <w:ind w:left="280" w:hangingChars="200" w:hanging="280"/>
        <w:jc w:val="both"/>
        <w:rPr>
          <w:sz w:val="14"/>
          <w:szCs w:val="14"/>
        </w:rPr>
      </w:pPr>
      <w:bookmarkStart w:id="69" w:name="_ENREF_68"/>
      <w:r w:rsidRPr="00573121">
        <w:rPr>
          <w:sz w:val="14"/>
          <w:szCs w:val="14"/>
        </w:rPr>
        <w:t>Kristan, M., Leonardis, A., Matas, J., Felsberg, M., Pflugfelder, R., Zajc, L.C., Vojir, T., Bhat, G., Lukezic, A., Eldesokey, A., Fernandez, G., Garcia-Martin, A., Iglesias-Arias, A., Alatan, A.A., Gonzalez-Garcia, A., Petrosino, A., Memarmoghadam, A., Vedaldi, A., Muhic, A., He, A.F., Smeulders, A., Perera, A.G., Li, B., Chen, B.Y., Kim, C., Xu, C.S., Xiong, C.Z., Tian, C., Luo, C., Sun, C., Hao, C., Kim, D., Mishra, D., Chen, D.M., Wang, D., Wee, D., Gavves, E., Gundogdu, E., Velasco-Salido, E., Khan, F.S., Yang, F., Zhao, F., Li, F., Battistone, F., De Ath, G., Subrahmanyam, G., Bastos, G., Ling, H.B., Galoogahi, H.K., Lee, H., Li, H.J., Zhao, H.J., Fan, H., Zhang, H.G., Possegger, H., Li, H.Q., Lu, H.C., Zhi, H., Li, H.Y., Lee, H., Chang, H.J., Drummond, I., Valmadre, J., Martin, J.S., Chahl, J., Choi, J.Y., Li, J., Wang, J.Q., Qi, J.Q., Sung, J., Johnander, J., Henriques, J., Choi, J., van de Weijer, J., Herranz, J.R., Martinez, J.M., Kittler, J., Zhuang, J.F., Gao, J.Y., Grm, K., Zhang, L.C., Wang, L.J., Yang, L.X., Rout, L., Si, L., Bertinetto, L., Chu, L.T., Che, M.Q., Maresca, M.E., Danelljan, M., Yang, M.H., Abdelpakey, M., Shehata, M., Kang, M., Lee, N., Wang, N., Miksik, O., Moallem, P., Vicente-Monivar, P., Senna, P., Li, P.X., Torr, P., Raju, P.M., Qian, R.H., Wang, Q., Zhou, Q., Guo, Q., Martin-Nieto, R., Gorthi, R.K., Tao, R., Bowden, R., Everson, R., Wang, R.L., Yun, S., Choi, S., Vivas, S., Bai, S., Huang, S.P., Wu, S.H., Hadfield, S., Wang, S.W., Golodetz, S., Ming, T., Xu, T.Y., Zhang, T.Z., Fischer, T., Santopietro, V., Struc, V., Wei, W., Zuo, W.M., Feng, W., Wu, W., Zou, W., Hu, W.M., Zhou, W.G., Zeng, W.J., Zhang, X.F., Wu, X.H., Wu, X.J., Tian, X.M., Li, Y., Lu, Y., Law, Y.W., Wu, Y., Demiris, Y., Yang, Y.C., Jiao, Y.F., Li, Y.H., Zhang, Y.H., Sun, Y.X., Zhang, Z., Zhu, Z., Feng, Z.H., Wang, Z.H., He, Z.Q., 2018. The Sixth Visual Object Tracking VOT2018 Challenge Results, Proc. Eur. Conf. Comput. Vis. (ECCV), Munich, GERMANY, pp. 3-53.</w:t>
      </w:r>
      <w:bookmarkEnd w:id="69"/>
    </w:p>
    <w:p w14:paraId="6D42E9E1" w14:textId="77777777" w:rsidR="00864849" w:rsidRPr="00573121" w:rsidRDefault="00864849" w:rsidP="006E1622">
      <w:pPr>
        <w:pStyle w:val="EndNoteBibliography"/>
        <w:ind w:left="280" w:hangingChars="200" w:hanging="280"/>
        <w:jc w:val="both"/>
        <w:rPr>
          <w:sz w:val="14"/>
          <w:szCs w:val="14"/>
        </w:rPr>
      </w:pPr>
      <w:bookmarkStart w:id="70" w:name="_ENREF_69"/>
      <w:r w:rsidRPr="00573121">
        <w:rPr>
          <w:sz w:val="14"/>
          <w:szCs w:val="14"/>
        </w:rPr>
        <w:t>Krizhevsky, A., Sutskever, I., Hinton, G.E., 2017. ImageNet Classification with Deep Convolutional Neural Networks. Commun. ACM 60, 84-90.</w:t>
      </w:r>
      <w:bookmarkEnd w:id="70"/>
    </w:p>
    <w:p w14:paraId="5352A910" w14:textId="77777777" w:rsidR="00864849" w:rsidRPr="00573121" w:rsidRDefault="00864849" w:rsidP="006E1622">
      <w:pPr>
        <w:pStyle w:val="EndNoteBibliography"/>
        <w:ind w:left="280" w:hangingChars="200" w:hanging="280"/>
        <w:jc w:val="both"/>
        <w:rPr>
          <w:sz w:val="14"/>
          <w:szCs w:val="14"/>
        </w:rPr>
      </w:pPr>
      <w:bookmarkStart w:id="71" w:name="_ENREF_70"/>
      <w:r w:rsidRPr="00573121">
        <w:rPr>
          <w:sz w:val="14"/>
          <w:szCs w:val="14"/>
        </w:rPr>
        <w:t>Kugarajeevan, J., Kokul, T., Ramanan, A., Fernando, S., 2023. Transformers in Single Object Tracking: An Experimental Survey. IEEE Access 11, 80297-80326.</w:t>
      </w:r>
      <w:bookmarkEnd w:id="71"/>
    </w:p>
    <w:p w14:paraId="3D61E495" w14:textId="77777777" w:rsidR="00864849" w:rsidRPr="00573121" w:rsidRDefault="00864849" w:rsidP="006E1622">
      <w:pPr>
        <w:pStyle w:val="EndNoteBibliography"/>
        <w:ind w:left="280" w:hangingChars="200" w:hanging="280"/>
        <w:jc w:val="both"/>
        <w:rPr>
          <w:sz w:val="14"/>
          <w:szCs w:val="14"/>
        </w:rPr>
      </w:pPr>
      <w:bookmarkStart w:id="72" w:name="_ENREF_71"/>
      <w:r w:rsidRPr="00573121">
        <w:rPr>
          <w:sz w:val="14"/>
          <w:szCs w:val="14"/>
        </w:rPr>
        <w:t>Law, H., Deng, J., 2020. CornerNet: Detecting Objects as Paired Keypoints. Int. J. Comput. Vis. 128, 642-656.</w:t>
      </w:r>
      <w:bookmarkEnd w:id="72"/>
    </w:p>
    <w:p w14:paraId="0E18662E" w14:textId="77777777" w:rsidR="00864849" w:rsidRPr="00573121" w:rsidRDefault="00864849" w:rsidP="006E1622">
      <w:pPr>
        <w:pStyle w:val="EndNoteBibliography"/>
        <w:ind w:left="280" w:hangingChars="200" w:hanging="280"/>
        <w:jc w:val="both"/>
        <w:rPr>
          <w:sz w:val="14"/>
          <w:szCs w:val="14"/>
        </w:rPr>
      </w:pPr>
      <w:bookmarkStart w:id="73" w:name="_ENREF_72"/>
      <w:r w:rsidRPr="00573121">
        <w:rPr>
          <w:sz w:val="14"/>
          <w:szCs w:val="14"/>
        </w:rPr>
        <w:t>Li, A.N., Lin, M., Wu, Y., Yang, M.H., Yan, S.C., 2016. NUS-PRO: A New Visual Tracking Challenge. IEEE Trans. Pattern Anal. Mach. Intell. 38, 335-349.</w:t>
      </w:r>
      <w:bookmarkEnd w:id="73"/>
    </w:p>
    <w:p w14:paraId="5795BF7D" w14:textId="77777777" w:rsidR="00864849" w:rsidRPr="00573121" w:rsidRDefault="00864849" w:rsidP="006E1622">
      <w:pPr>
        <w:pStyle w:val="EndNoteBibliography"/>
        <w:ind w:left="280" w:hangingChars="200" w:hanging="280"/>
        <w:jc w:val="both"/>
        <w:rPr>
          <w:sz w:val="14"/>
          <w:szCs w:val="14"/>
        </w:rPr>
      </w:pPr>
      <w:bookmarkStart w:id="74" w:name="_ENREF_73"/>
      <w:r w:rsidRPr="00573121">
        <w:rPr>
          <w:sz w:val="14"/>
          <w:szCs w:val="14"/>
        </w:rPr>
        <w:t>Li, B., Wu, W., Wang, Q., Zhang, F., Xing, J., Yan, J., 2019a. SiamRPN++: Evolution of Siamese Visual Tracking With Very Deep Networks, in Proc. IEEE Conf. Comput. Vis. Pattern Recognit. (CVPR), pp. 4277-4286.</w:t>
      </w:r>
      <w:bookmarkEnd w:id="74"/>
    </w:p>
    <w:p w14:paraId="506E34B3" w14:textId="77777777" w:rsidR="00864849" w:rsidRPr="00573121" w:rsidRDefault="00864849" w:rsidP="006E1622">
      <w:pPr>
        <w:pStyle w:val="EndNoteBibliography"/>
        <w:ind w:left="280" w:hangingChars="200" w:hanging="280"/>
        <w:jc w:val="both"/>
        <w:rPr>
          <w:sz w:val="14"/>
          <w:szCs w:val="14"/>
        </w:rPr>
      </w:pPr>
      <w:bookmarkStart w:id="75" w:name="_ENREF_74"/>
      <w:r w:rsidRPr="00573121">
        <w:rPr>
          <w:sz w:val="14"/>
          <w:szCs w:val="14"/>
        </w:rPr>
        <w:t>Li, B., Yan, J., Wu, W., Zhu, Z., Hu, X., 2018a. High Performance Visual Tracking with Siamese Region Proposal Network, Proc. IEEE Conf. Comput. Vis. Pattern Recognit. (CVPR), pp. 8971-8980.</w:t>
      </w:r>
      <w:bookmarkEnd w:id="75"/>
    </w:p>
    <w:p w14:paraId="2DD905FE" w14:textId="77777777" w:rsidR="00864849" w:rsidRPr="00573121" w:rsidRDefault="00864849" w:rsidP="006E1622">
      <w:pPr>
        <w:pStyle w:val="EndNoteBibliography"/>
        <w:ind w:left="280" w:hangingChars="200" w:hanging="280"/>
        <w:jc w:val="both"/>
        <w:rPr>
          <w:sz w:val="14"/>
          <w:szCs w:val="14"/>
        </w:rPr>
      </w:pPr>
      <w:bookmarkStart w:id="76" w:name="_ENREF_75"/>
      <w:r w:rsidRPr="00573121">
        <w:rPr>
          <w:sz w:val="14"/>
          <w:szCs w:val="14"/>
        </w:rPr>
        <w:t>Li, C.L., Xue, W.L., Jia, Y.Q., Qu, Z.C., Luo, B., Tang, J., Sun, D.D., 2022a. LasHeR: A Large-Scale High-Diversity Benchmark for RGBT Tracking. IEEE Trans. Image Process. 31, 392-404.</w:t>
      </w:r>
      <w:bookmarkEnd w:id="76"/>
    </w:p>
    <w:p w14:paraId="524E3857" w14:textId="77777777" w:rsidR="00864849" w:rsidRPr="00573121" w:rsidRDefault="00864849" w:rsidP="006E1622">
      <w:pPr>
        <w:pStyle w:val="EndNoteBibliography"/>
        <w:ind w:left="280" w:hangingChars="200" w:hanging="280"/>
        <w:jc w:val="both"/>
        <w:rPr>
          <w:sz w:val="14"/>
          <w:szCs w:val="14"/>
        </w:rPr>
      </w:pPr>
      <w:bookmarkStart w:id="77" w:name="_ENREF_76"/>
      <w:r w:rsidRPr="00573121">
        <w:rPr>
          <w:sz w:val="14"/>
          <w:szCs w:val="14"/>
        </w:rPr>
        <w:t>Li, F., Tian, C., Zuo, W., Zhang, L., Yang, M.-H., 2018b. Learning Spatial-Temporal Regularized Correlation Filters for Visual Tracking. in Proc. IEEE Conf. Comput. Vis. Pattern Recognit. (CVPR).</w:t>
      </w:r>
      <w:bookmarkEnd w:id="77"/>
    </w:p>
    <w:p w14:paraId="36E67AB1" w14:textId="77777777" w:rsidR="00864849" w:rsidRPr="00573121" w:rsidRDefault="00864849" w:rsidP="006E1622">
      <w:pPr>
        <w:pStyle w:val="EndNoteBibliography"/>
        <w:ind w:left="280" w:hangingChars="200" w:hanging="280"/>
        <w:jc w:val="both"/>
        <w:rPr>
          <w:sz w:val="14"/>
          <w:szCs w:val="14"/>
        </w:rPr>
      </w:pPr>
      <w:bookmarkStart w:id="78" w:name="_ENREF_77"/>
      <w:r w:rsidRPr="00573121">
        <w:rPr>
          <w:sz w:val="14"/>
          <w:szCs w:val="14"/>
        </w:rPr>
        <w:t>Li, S., Zhou, Z., Zhao, M., Yang, J., Guo, W., Lv, Y., Kou, L., Wang, H., Gu, Y., 2023. A Multi-task Benchmark Dataset for Satellite Video: Object Detection, Tracking, and Segmentation. IEEE Trans. Geosci. Remote Sens., 1-1.</w:t>
      </w:r>
      <w:bookmarkEnd w:id="78"/>
    </w:p>
    <w:p w14:paraId="15D0CCFB" w14:textId="77777777" w:rsidR="00864849" w:rsidRPr="00573121" w:rsidRDefault="00864849" w:rsidP="006E1622">
      <w:pPr>
        <w:pStyle w:val="EndNoteBibliography"/>
        <w:ind w:left="280" w:hangingChars="200" w:hanging="280"/>
        <w:jc w:val="both"/>
        <w:rPr>
          <w:sz w:val="14"/>
          <w:szCs w:val="14"/>
        </w:rPr>
      </w:pPr>
      <w:bookmarkStart w:id="79" w:name="_ENREF_78"/>
      <w:r w:rsidRPr="00573121">
        <w:rPr>
          <w:sz w:val="14"/>
          <w:szCs w:val="14"/>
        </w:rPr>
        <w:t>Li, X., Ma, C., Wu, B., He, Z., Yang, M.-H., 2019b. Target-Aware Deep Tracking. Proc. IEEE Conf. Comput. Vis. Pattern Recognit. (CVPR).</w:t>
      </w:r>
      <w:bookmarkEnd w:id="79"/>
    </w:p>
    <w:p w14:paraId="3FBF81E4" w14:textId="77777777" w:rsidR="00864849" w:rsidRPr="00573121" w:rsidRDefault="00864849" w:rsidP="006E1622">
      <w:pPr>
        <w:pStyle w:val="EndNoteBibliography"/>
        <w:ind w:left="280" w:hangingChars="200" w:hanging="280"/>
        <w:jc w:val="both"/>
        <w:rPr>
          <w:sz w:val="14"/>
          <w:szCs w:val="14"/>
        </w:rPr>
      </w:pPr>
      <w:bookmarkStart w:id="80" w:name="_ENREF_79"/>
      <w:r w:rsidRPr="00573121">
        <w:rPr>
          <w:sz w:val="14"/>
          <w:szCs w:val="14"/>
        </w:rPr>
        <w:t>Li, Y., Fu, C., Ding, F., Huang, Z., Lu, G., 2020. AutoTrack: Towards High-Performance Visual Tracking for UAV with Automatic Spatio-Temporal Regularization, Proc. IEEE Conf. Comput. Vis. Pattern Recognit. (CVPR).</w:t>
      </w:r>
      <w:bookmarkEnd w:id="80"/>
    </w:p>
    <w:p w14:paraId="200E4C8D" w14:textId="77777777" w:rsidR="00864849" w:rsidRPr="00573121" w:rsidRDefault="00864849" w:rsidP="006E1622">
      <w:pPr>
        <w:pStyle w:val="EndNoteBibliography"/>
        <w:ind w:left="280" w:hangingChars="200" w:hanging="280"/>
        <w:jc w:val="both"/>
        <w:rPr>
          <w:sz w:val="14"/>
          <w:szCs w:val="14"/>
        </w:rPr>
      </w:pPr>
      <w:bookmarkStart w:id="81" w:name="_ENREF_80"/>
      <w:r w:rsidRPr="00573121">
        <w:rPr>
          <w:sz w:val="14"/>
          <w:szCs w:val="14"/>
        </w:rPr>
        <w:t>Li, Y., Zhu, J., 2015. A Scale Adaptive Kernel Correlation Filter Tracker with Feature Integration, Proc. Eur. Conf. Comput. Vis. (ECCV), pp. 254-265.</w:t>
      </w:r>
      <w:bookmarkEnd w:id="81"/>
    </w:p>
    <w:p w14:paraId="11F6E269" w14:textId="77777777" w:rsidR="00864849" w:rsidRPr="00573121" w:rsidRDefault="00864849" w:rsidP="006E1622">
      <w:pPr>
        <w:pStyle w:val="EndNoteBibliography"/>
        <w:ind w:left="280" w:hangingChars="200" w:hanging="280"/>
        <w:jc w:val="both"/>
        <w:rPr>
          <w:sz w:val="14"/>
          <w:szCs w:val="14"/>
        </w:rPr>
      </w:pPr>
      <w:bookmarkStart w:id="82" w:name="_ENREF_81"/>
      <w:r w:rsidRPr="00573121">
        <w:rPr>
          <w:sz w:val="14"/>
          <w:szCs w:val="14"/>
        </w:rPr>
        <w:t>Li, Y., Zhu, J., Hoi, S.C.H., Song, W., Wang, Z., Liu, H., Aaai, 2019c. Robust Estimation of Similarity Transformation for Visual Object Tracking, 33rd AAAI Conference on Artificial Intelligence / 31st Innovative Applications of Artificial Intelligence Conference / 9th AAAI Symposium on Educational Advances in Artificial Intelligence, Honolulu, HI, pp. 8666-8673.</w:t>
      </w:r>
      <w:bookmarkEnd w:id="82"/>
    </w:p>
    <w:p w14:paraId="54CA9299" w14:textId="77777777" w:rsidR="00864849" w:rsidRPr="00573121" w:rsidRDefault="00864849" w:rsidP="006E1622">
      <w:pPr>
        <w:pStyle w:val="EndNoteBibliography"/>
        <w:ind w:left="280" w:hangingChars="200" w:hanging="280"/>
        <w:jc w:val="both"/>
        <w:rPr>
          <w:sz w:val="14"/>
          <w:szCs w:val="14"/>
        </w:rPr>
      </w:pPr>
      <w:bookmarkStart w:id="83" w:name="_ENREF_82"/>
      <w:r w:rsidRPr="00573121">
        <w:rPr>
          <w:sz w:val="14"/>
          <w:szCs w:val="14"/>
        </w:rPr>
        <w:t>Li, Y.F., Bian, C.J., 2022. Object Tracking in Satellite Videos: A Spatial-Temporal Regularized Correlation Filter Tracking Method With Interacting Multiple Model. IEEE Geosci. Remote Sens. Lett. 19.</w:t>
      </w:r>
      <w:bookmarkEnd w:id="83"/>
    </w:p>
    <w:p w14:paraId="7B86F213" w14:textId="77777777" w:rsidR="00864849" w:rsidRPr="00573121" w:rsidRDefault="00864849" w:rsidP="006E1622">
      <w:pPr>
        <w:pStyle w:val="EndNoteBibliography"/>
        <w:ind w:left="280" w:hangingChars="200" w:hanging="280"/>
        <w:jc w:val="both"/>
        <w:rPr>
          <w:sz w:val="14"/>
          <w:szCs w:val="14"/>
        </w:rPr>
      </w:pPr>
      <w:bookmarkStart w:id="84" w:name="_ENREF_83"/>
      <w:r w:rsidRPr="00573121">
        <w:rPr>
          <w:sz w:val="14"/>
          <w:szCs w:val="14"/>
        </w:rPr>
        <w:t>Li, Y.F., Bian, C.J., Chen, H.Z., 2022b. Object Tracking in Satellite Videos: Correlation Particle Filter Tracking Method With Motion Estimation by Kalman Filter. IEEE Trans. Geosci. Remote Sens. 60.</w:t>
      </w:r>
      <w:bookmarkEnd w:id="84"/>
    </w:p>
    <w:p w14:paraId="376F273B" w14:textId="77777777" w:rsidR="00864849" w:rsidRPr="00573121" w:rsidRDefault="00864849" w:rsidP="006E1622">
      <w:pPr>
        <w:pStyle w:val="EndNoteBibliography"/>
        <w:ind w:left="280" w:hangingChars="200" w:hanging="280"/>
        <w:jc w:val="both"/>
        <w:rPr>
          <w:sz w:val="14"/>
          <w:szCs w:val="14"/>
        </w:rPr>
      </w:pPr>
      <w:bookmarkStart w:id="85" w:name="_ENREF_84"/>
      <w:r w:rsidRPr="00573121">
        <w:rPr>
          <w:sz w:val="14"/>
          <w:szCs w:val="14"/>
        </w:rPr>
        <w:t>Li, Y.X., Jiao, L.C., Huang, Z.J., Zhang, X., Zhang, R.H., Song, X., Tian, C.X., Zhang, Z.X., Liu, F., Shuyuan, Y., Hou, B., Ma, W.P., Liu, X., Li, L.L., 2022c. Deep Learning-Based Object Tracking in Satellite Videos: A Comprehensive Survey With a New Dataset. IEEE Geosci. Remote Sens. Mag.</w:t>
      </w:r>
      <w:bookmarkEnd w:id="85"/>
    </w:p>
    <w:p w14:paraId="0F24303C" w14:textId="77777777" w:rsidR="00864849" w:rsidRPr="00573121" w:rsidRDefault="00864849" w:rsidP="006E1622">
      <w:pPr>
        <w:pStyle w:val="EndNoteBibliography"/>
        <w:ind w:left="280" w:hangingChars="200" w:hanging="280"/>
        <w:jc w:val="both"/>
        <w:rPr>
          <w:sz w:val="14"/>
          <w:szCs w:val="14"/>
        </w:rPr>
      </w:pPr>
      <w:bookmarkStart w:id="86" w:name="_ENREF_85"/>
      <w:r w:rsidRPr="00573121">
        <w:rPr>
          <w:sz w:val="14"/>
          <w:szCs w:val="14"/>
        </w:rPr>
        <w:t>Lin, L., Fan, H., Zhang, Z., Xu, Y., Ling, H., 2022. SwinTrack: A Simple and Strong Baseline for Transformer Tracking. in NeurIPS, 16,743–716,754.</w:t>
      </w:r>
      <w:bookmarkEnd w:id="86"/>
    </w:p>
    <w:p w14:paraId="7FB2A1E4" w14:textId="77777777" w:rsidR="00864849" w:rsidRPr="00573121" w:rsidRDefault="00864849" w:rsidP="006E1622">
      <w:pPr>
        <w:pStyle w:val="EndNoteBibliography"/>
        <w:ind w:left="280" w:hangingChars="200" w:hanging="280"/>
        <w:jc w:val="both"/>
        <w:rPr>
          <w:sz w:val="14"/>
          <w:szCs w:val="14"/>
        </w:rPr>
      </w:pPr>
      <w:bookmarkStart w:id="87" w:name="_ENREF_86"/>
      <w:r w:rsidRPr="00573121">
        <w:rPr>
          <w:sz w:val="14"/>
          <w:szCs w:val="14"/>
        </w:rPr>
        <w:t>Lin, S., Zhang, M., Cheng, X., Shi, L., Gamba, P., Wang, H., 2023. Dynamic Low-Rank and Sparse Priors Constrained Deep Autoencoders for Hyperspectral Anomaly Detection. IEEE Transactions on Instrumentation and Measurement, 1-1.</w:t>
      </w:r>
      <w:bookmarkEnd w:id="87"/>
    </w:p>
    <w:p w14:paraId="3D7C7A6B" w14:textId="77777777" w:rsidR="00864849" w:rsidRPr="00573121" w:rsidRDefault="00864849" w:rsidP="006E1622">
      <w:pPr>
        <w:pStyle w:val="EndNoteBibliography"/>
        <w:ind w:left="280" w:hangingChars="200" w:hanging="280"/>
        <w:jc w:val="both"/>
        <w:rPr>
          <w:sz w:val="14"/>
          <w:szCs w:val="14"/>
        </w:rPr>
      </w:pPr>
      <w:bookmarkStart w:id="88" w:name="_ENREF_87"/>
      <w:r w:rsidRPr="00573121">
        <w:rPr>
          <w:sz w:val="14"/>
          <w:szCs w:val="14"/>
        </w:rPr>
        <w:t>Lin, T.Y., Maire, M., Belongie, S., Hays, J., Perona, P., Ramanan, D., Dollar, P., Zitnick, C.L., 2014. Microsoft COCO: Common Objects in Context, Proc. Eur. Conf. Comput. Vis. (ECCV), Zurich, SWITZERLAND, pp. 740-755.</w:t>
      </w:r>
      <w:bookmarkEnd w:id="88"/>
    </w:p>
    <w:p w14:paraId="03FA290C" w14:textId="77777777" w:rsidR="00864849" w:rsidRPr="00573121" w:rsidRDefault="00864849" w:rsidP="006E1622">
      <w:pPr>
        <w:pStyle w:val="EndNoteBibliography"/>
        <w:ind w:left="280" w:hangingChars="200" w:hanging="280"/>
        <w:jc w:val="both"/>
        <w:rPr>
          <w:sz w:val="14"/>
          <w:szCs w:val="14"/>
        </w:rPr>
      </w:pPr>
      <w:bookmarkStart w:id="89" w:name="_ENREF_88"/>
      <w:r w:rsidRPr="00573121">
        <w:rPr>
          <w:sz w:val="14"/>
          <w:szCs w:val="14"/>
        </w:rPr>
        <w:t>Liu, Y.S., Liao, Y.R., Lin, C.B., Jia, Y.T., Li, Z.M., Yang, X.Y., 2022. Object Tracking in Satellite Videos Based on Correlation Filter with Multi-Feature Fusion and Motion Trajectory Compensation. Remote Sens. 14.</w:t>
      </w:r>
      <w:bookmarkEnd w:id="89"/>
    </w:p>
    <w:p w14:paraId="70E0D776" w14:textId="77777777" w:rsidR="00864849" w:rsidRPr="00573121" w:rsidRDefault="00864849" w:rsidP="006E1622">
      <w:pPr>
        <w:pStyle w:val="EndNoteBibliography"/>
        <w:ind w:left="280" w:hangingChars="200" w:hanging="280"/>
        <w:jc w:val="both"/>
        <w:rPr>
          <w:sz w:val="14"/>
          <w:szCs w:val="14"/>
        </w:rPr>
      </w:pPr>
      <w:bookmarkStart w:id="90" w:name="_ENREF_89"/>
      <w:r w:rsidRPr="00573121">
        <w:rPr>
          <w:sz w:val="14"/>
          <w:szCs w:val="14"/>
        </w:rPr>
        <w:t>Liu, Y.S., Liao, Y.R., Lin, C.B., Li, Z.M., Yang, X.Y., Zhang, A.D., Ieee, 2021. Object Tracking in Satellite Videos Based on Improved Correlation Filters. 2021 13th International Conference on Communication Software and Networks (ICCSN), 323-331.</w:t>
      </w:r>
      <w:bookmarkEnd w:id="90"/>
    </w:p>
    <w:p w14:paraId="644E8698" w14:textId="77777777" w:rsidR="00864849" w:rsidRPr="00573121" w:rsidRDefault="00864849" w:rsidP="006E1622">
      <w:pPr>
        <w:pStyle w:val="EndNoteBibliography"/>
        <w:ind w:left="280" w:hangingChars="200" w:hanging="280"/>
        <w:jc w:val="both"/>
        <w:rPr>
          <w:sz w:val="14"/>
          <w:szCs w:val="14"/>
        </w:rPr>
      </w:pPr>
      <w:bookmarkStart w:id="91" w:name="_ENREF_90"/>
      <w:r w:rsidRPr="00573121">
        <w:rPr>
          <w:sz w:val="14"/>
          <w:szCs w:val="14"/>
        </w:rPr>
        <w:t>Lukezic, A., Matas, J., Kristan, M., Ieee, 2020. D3S-A Discriminative Single Shot Segmentation Tracker, Proc. IEEE Conf. Comput. Vis. Pattern Recognit. (CVPR), Electr Network, pp. 7131-7140.</w:t>
      </w:r>
      <w:bookmarkEnd w:id="91"/>
    </w:p>
    <w:p w14:paraId="50EA33BD" w14:textId="77777777" w:rsidR="00864849" w:rsidRPr="00573121" w:rsidRDefault="00864849" w:rsidP="006E1622">
      <w:pPr>
        <w:pStyle w:val="EndNoteBibliography"/>
        <w:ind w:left="280" w:hangingChars="200" w:hanging="280"/>
        <w:jc w:val="both"/>
        <w:rPr>
          <w:sz w:val="14"/>
          <w:szCs w:val="14"/>
        </w:rPr>
      </w:pPr>
      <w:bookmarkStart w:id="92" w:name="_ENREF_91"/>
      <w:r w:rsidRPr="00573121">
        <w:rPr>
          <w:sz w:val="14"/>
          <w:szCs w:val="14"/>
        </w:rPr>
        <w:t>Lukezic, A., Vojir, T., Zajc, L.C., Matas, J., Kristan, M., 2018. Discriminative Correlation Filter Tracker with Channel and Spatial Reliability. Int. J. Comput. Vis. 126, 671-688.</w:t>
      </w:r>
      <w:bookmarkEnd w:id="92"/>
    </w:p>
    <w:p w14:paraId="15D4DCC1" w14:textId="77777777" w:rsidR="00864849" w:rsidRPr="00573121" w:rsidRDefault="00864849" w:rsidP="006E1622">
      <w:pPr>
        <w:pStyle w:val="EndNoteBibliography"/>
        <w:ind w:left="280" w:hangingChars="200" w:hanging="280"/>
        <w:jc w:val="both"/>
        <w:rPr>
          <w:sz w:val="14"/>
          <w:szCs w:val="14"/>
        </w:rPr>
      </w:pPr>
      <w:bookmarkStart w:id="93" w:name="_ENREF_92"/>
      <w:r w:rsidRPr="00573121">
        <w:rPr>
          <w:sz w:val="14"/>
          <w:szCs w:val="14"/>
        </w:rPr>
        <w:t>Ma, C., Huang, J.B., Yang, X.K., Yang, M.H., Ieee, 2015a. Hierarchical Convolutional Features for Visual Tracking, IEEE International Conference on Computer Vision, Santiago, CHILE, pp. 3074-3082.</w:t>
      </w:r>
      <w:bookmarkEnd w:id="93"/>
    </w:p>
    <w:p w14:paraId="3C324B3B" w14:textId="77777777" w:rsidR="00864849" w:rsidRPr="00573121" w:rsidRDefault="00864849" w:rsidP="006E1622">
      <w:pPr>
        <w:pStyle w:val="EndNoteBibliography"/>
        <w:ind w:left="280" w:hangingChars="200" w:hanging="280"/>
        <w:jc w:val="both"/>
        <w:rPr>
          <w:sz w:val="14"/>
          <w:szCs w:val="14"/>
        </w:rPr>
      </w:pPr>
      <w:bookmarkStart w:id="94" w:name="_ENREF_93"/>
      <w:r w:rsidRPr="00573121">
        <w:rPr>
          <w:sz w:val="14"/>
          <w:szCs w:val="14"/>
        </w:rPr>
        <w:t>Ma, C., Yang, X.K., Zhang, C.Y.Y., Yang, M.H., 2015b. Long-term Correlation Tracking, Proc. IEEE Conf. Comput. Vis. Pattern Recognit. (CVPR), Boston, MA, pp. 5388-5396.</w:t>
      </w:r>
      <w:bookmarkEnd w:id="94"/>
    </w:p>
    <w:p w14:paraId="6E73F5C2" w14:textId="77777777" w:rsidR="00864849" w:rsidRPr="00573121" w:rsidRDefault="00864849" w:rsidP="006E1622">
      <w:pPr>
        <w:pStyle w:val="EndNoteBibliography"/>
        <w:ind w:left="280" w:hangingChars="200" w:hanging="280"/>
        <w:jc w:val="both"/>
        <w:rPr>
          <w:sz w:val="14"/>
          <w:szCs w:val="14"/>
        </w:rPr>
      </w:pPr>
      <w:bookmarkStart w:id="95" w:name="_ENREF_94"/>
      <w:r w:rsidRPr="00573121">
        <w:rPr>
          <w:sz w:val="14"/>
          <w:szCs w:val="14"/>
        </w:rPr>
        <w:t>Ma, D., Bu, W., Wu, X., 2018a. Multi-Scale Recurrent Tracking via Pyramid Recurrent Network and Optical Flow, p. 242.</w:t>
      </w:r>
      <w:bookmarkEnd w:id="95"/>
    </w:p>
    <w:p w14:paraId="53816B8A" w14:textId="77777777" w:rsidR="00864849" w:rsidRPr="00573121" w:rsidRDefault="00864849" w:rsidP="006E1622">
      <w:pPr>
        <w:pStyle w:val="EndNoteBibliography"/>
        <w:ind w:left="280" w:hangingChars="200" w:hanging="280"/>
        <w:jc w:val="both"/>
        <w:rPr>
          <w:sz w:val="14"/>
          <w:szCs w:val="14"/>
        </w:rPr>
      </w:pPr>
      <w:bookmarkStart w:id="96" w:name="_ENREF_95"/>
      <w:r w:rsidRPr="00573121">
        <w:rPr>
          <w:sz w:val="14"/>
          <w:szCs w:val="14"/>
        </w:rPr>
        <w:t>Ma, N.N., Zhang, X.Y., Zheng, H.T., Sun, J., 2018b. ShuffleNet V2: Practical Guidelines for Efficient CNN Architecture Design, 15th European Conference on Computer Vision (ECCV), Munich, GERMANY, pp. 122-138.</w:t>
      </w:r>
      <w:bookmarkEnd w:id="96"/>
    </w:p>
    <w:p w14:paraId="19C080D3" w14:textId="77777777" w:rsidR="00864849" w:rsidRPr="00573121" w:rsidRDefault="00864849" w:rsidP="006E1622">
      <w:pPr>
        <w:pStyle w:val="EndNoteBibliography"/>
        <w:ind w:left="280" w:hangingChars="200" w:hanging="280"/>
        <w:jc w:val="both"/>
        <w:rPr>
          <w:sz w:val="14"/>
          <w:szCs w:val="14"/>
        </w:rPr>
      </w:pPr>
      <w:bookmarkStart w:id="97" w:name="_ENREF_96"/>
      <w:r w:rsidRPr="00573121">
        <w:rPr>
          <w:sz w:val="14"/>
          <w:szCs w:val="14"/>
        </w:rPr>
        <w:t>Marchi, E., Ferroni, G., Eyben, F., Gabrielli, L., Squartini, S., Schuller, B., Ieee, 2014. Multi-Resolution Linear Prediction Based Features for Audio Onset Detection with Bidirectional LSTM Neural Networks, IEEE International Conference on Acoustics, Speech and Signal Processing (ICASSP), Florence, ITALY.</w:t>
      </w:r>
      <w:bookmarkEnd w:id="97"/>
    </w:p>
    <w:p w14:paraId="69011F5C" w14:textId="77777777" w:rsidR="00864849" w:rsidRPr="00573121" w:rsidRDefault="00864849" w:rsidP="006E1622">
      <w:pPr>
        <w:pStyle w:val="EndNoteBibliography"/>
        <w:ind w:left="280" w:hangingChars="200" w:hanging="280"/>
        <w:jc w:val="both"/>
        <w:rPr>
          <w:sz w:val="14"/>
          <w:szCs w:val="14"/>
        </w:rPr>
      </w:pPr>
      <w:bookmarkStart w:id="98" w:name="_ENREF_97"/>
      <w:r w:rsidRPr="00573121">
        <w:rPr>
          <w:sz w:val="14"/>
          <w:szCs w:val="14"/>
        </w:rPr>
        <w:t>Marvasti-Zadeh, S.M., Cheng, L., Ghanei-Yakhdan, H., Kasaei, S., 2022. Deep Learning for Visual Tracking: A Comprehensive Survey. IEEE Trans. Intell. Transp. Syst. 23, 3943-3968.</w:t>
      </w:r>
      <w:bookmarkEnd w:id="98"/>
    </w:p>
    <w:p w14:paraId="0B5250E5" w14:textId="77777777" w:rsidR="00864849" w:rsidRPr="00573121" w:rsidRDefault="00864849" w:rsidP="006E1622">
      <w:pPr>
        <w:pStyle w:val="EndNoteBibliography"/>
        <w:ind w:left="280" w:hangingChars="200" w:hanging="280"/>
        <w:jc w:val="both"/>
        <w:rPr>
          <w:sz w:val="14"/>
          <w:szCs w:val="14"/>
        </w:rPr>
      </w:pPr>
      <w:bookmarkStart w:id="99" w:name="_ENREF_98"/>
      <w:r w:rsidRPr="00573121">
        <w:rPr>
          <w:sz w:val="14"/>
          <w:szCs w:val="14"/>
        </w:rPr>
        <w:t>Mayer, C., Danelljan, M., Bhat, G., Paul, M., Pani Paudel, D., Yu, F., Van Gool, L., 2022. Transforming Model Prediction for Tracking. Proc. IEEE Conf. Comput. Vis. Pattern Recognit. (CVPR).</w:t>
      </w:r>
      <w:bookmarkEnd w:id="99"/>
    </w:p>
    <w:p w14:paraId="38000C11" w14:textId="77777777" w:rsidR="00864849" w:rsidRPr="00573121" w:rsidRDefault="00864849" w:rsidP="006E1622">
      <w:pPr>
        <w:pStyle w:val="EndNoteBibliography"/>
        <w:ind w:left="280" w:hangingChars="200" w:hanging="280"/>
        <w:jc w:val="both"/>
        <w:rPr>
          <w:sz w:val="14"/>
          <w:szCs w:val="14"/>
        </w:rPr>
      </w:pPr>
      <w:bookmarkStart w:id="100" w:name="_ENREF_99"/>
      <w:r w:rsidRPr="00573121">
        <w:rPr>
          <w:sz w:val="14"/>
          <w:szCs w:val="14"/>
        </w:rPr>
        <w:t>Mayer, C., Danelljan, M., Pani Paudel, D., Van Gool, L., 2021. Learning Target Candidate Association to Keep Track of What Not to Track. in Proc. IEEE Int. Conf. Comput. Vis. (ICCV).</w:t>
      </w:r>
      <w:bookmarkEnd w:id="100"/>
    </w:p>
    <w:p w14:paraId="2A9868B1" w14:textId="77777777" w:rsidR="00864849" w:rsidRPr="00573121" w:rsidRDefault="00864849" w:rsidP="006E1622">
      <w:pPr>
        <w:pStyle w:val="EndNoteBibliography"/>
        <w:ind w:left="280" w:hangingChars="200" w:hanging="280"/>
        <w:jc w:val="both"/>
        <w:rPr>
          <w:sz w:val="14"/>
          <w:szCs w:val="14"/>
        </w:rPr>
      </w:pPr>
      <w:bookmarkStart w:id="101" w:name="_ENREF_100"/>
      <w:r w:rsidRPr="00573121">
        <w:rPr>
          <w:sz w:val="14"/>
          <w:szCs w:val="14"/>
        </w:rPr>
        <w:t>Mueller, M., Smith, N., Ghanem, B., 2016. A Benchmark and Simulator for UAV Tracking, Proc. Eur. Conf. Comput. Vis. (ECCV), Amsterdam, NETHERLANDS, pp. 445-461.</w:t>
      </w:r>
      <w:bookmarkEnd w:id="101"/>
    </w:p>
    <w:p w14:paraId="64CC5F61" w14:textId="77777777" w:rsidR="00864849" w:rsidRPr="00573121" w:rsidRDefault="00864849" w:rsidP="006E1622">
      <w:pPr>
        <w:pStyle w:val="EndNoteBibliography"/>
        <w:ind w:left="280" w:hangingChars="200" w:hanging="280"/>
        <w:jc w:val="both"/>
        <w:rPr>
          <w:sz w:val="14"/>
          <w:szCs w:val="14"/>
        </w:rPr>
      </w:pPr>
      <w:bookmarkStart w:id="102" w:name="_ENREF_101"/>
      <w:r w:rsidRPr="00573121">
        <w:rPr>
          <w:sz w:val="14"/>
          <w:szCs w:val="14"/>
        </w:rPr>
        <w:t>Mueller, M., Smith, N., Ghanem, B., 2017. Context-Aware Correlation Filter Tracking, Proc. IEEE Conf. Comput. Vis. Pattern Recognit. (CVPR), Honolulu, HI, pp. 1387-1395.</w:t>
      </w:r>
      <w:bookmarkEnd w:id="102"/>
    </w:p>
    <w:p w14:paraId="0D65D4CA" w14:textId="77777777" w:rsidR="00864849" w:rsidRPr="00573121" w:rsidRDefault="00864849" w:rsidP="006E1622">
      <w:pPr>
        <w:pStyle w:val="EndNoteBibliography"/>
        <w:ind w:left="280" w:hangingChars="200" w:hanging="280"/>
        <w:jc w:val="both"/>
        <w:rPr>
          <w:sz w:val="14"/>
          <w:szCs w:val="14"/>
        </w:rPr>
      </w:pPr>
      <w:bookmarkStart w:id="103" w:name="_ENREF_102"/>
      <w:r w:rsidRPr="00573121">
        <w:rPr>
          <w:sz w:val="14"/>
          <w:szCs w:val="14"/>
        </w:rPr>
        <w:t>Muller, M., Bibi, A., Giancola, S., Alsubaihi, S., Ghanem, B., 2018. TrackingNet: A Large-Scale Dataset and Benchmark for Object Tracking in the Wild, 15th European Conference on Computer Vision (ECCV), Munich, GERMANY, pp. 310-327.</w:t>
      </w:r>
      <w:bookmarkEnd w:id="103"/>
    </w:p>
    <w:p w14:paraId="4B10C75E" w14:textId="77777777" w:rsidR="00864849" w:rsidRPr="00573121" w:rsidRDefault="00864849" w:rsidP="006E1622">
      <w:pPr>
        <w:pStyle w:val="EndNoteBibliography"/>
        <w:ind w:left="280" w:hangingChars="200" w:hanging="280"/>
        <w:jc w:val="both"/>
        <w:rPr>
          <w:sz w:val="14"/>
          <w:szCs w:val="14"/>
        </w:rPr>
      </w:pPr>
      <w:bookmarkStart w:id="104" w:name="_ENREF_103"/>
      <w:r w:rsidRPr="00573121">
        <w:rPr>
          <w:sz w:val="14"/>
          <w:szCs w:val="14"/>
        </w:rPr>
        <w:t>Nam, H., Baek, M., Han, B., 2016. Modeling and Propagating CNNs in a Tree Structure for Visual Tracking. Proc. IEEE Conf. Comput. Vis. Pattern Recognit. (CVPR).</w:t>
      </w:r>
      <w:bookmarkEnd w:id="104"/>
    </w:p>
    <w:p w14:paraId="3FC92ADE" w14:textId="77777777" w:rsidR="00864849" w:rsidRPr="00573121" w:rsidRDefault="00864849" w:rsidP="006E1622">
      <w:pPr>
        <w:pStyle w:val="EndNoteBibliography"/>
        <w:ind w:left="280" w:hangingChars="200" w:hanging="280"/>
        <w:jc w:val="both"/>
        <w:rPr>
          <w:sz w:val="14"/>
          <w:szCs w:val="14"/>
        </w:rPr>
      </w:pPr>
      <w:bookmarkStart w:id="105" w:name="_ENREF_104"/>
      <w:r w:rsidRPr="00573121">
        <w:rPr>
          <w:sz w:val="14"/>
          <w:szCs w:val="14"/>
        </w:rPr>
        <w:t>Nam, H., Han, B., 2016. Learning Multi-domain Convolutional Neural Networks for Visual Tracking, Proc. IEEE Conf. Comput. Vis. Pattern Recognit. (CVPR), pp. 4293-4302.</w:t>
      </w:r>
      <w:bookmarkEnd w:id="105"/>
    </w:p>
    <w:p w14:paraId="6BDEECFF" w14:textId="77777777" w:rsidR="00864849" w:rsidRPr="00573121" w:rsidRDefault="00864849" w:rsidP="006E1622">
      <w:pPr>
        <w:pStyle w:val="EndNoteBibliography"/>
        <w:ind w:left="280" w:hangingChars="200" w:hanging="280"/>
        <w:jc w:val="both"/>
        <w:rPr>
          <w:sz w:val="14"/>
          <w:szCs w:val="14"/>
        </w:rPr>
      </w:pPr>
      <w:bookmarkStart w:id="106" w:name="_ENREF_105"/>
      <w:r w:rsidRPr="00573121">
        <w:rPr>
          <w:sz w:val="14"/>
          <w:szCs w:val="14"/>
        </w:rPr>
        <w:t>Peng, Y.F., He, J., Yuan, Q.Q., Wang, S.X., Chu, X.D., Zhang, L.P., 2023. Automated glacier extraction using a Transformer based deep learning approach from multi-sensor remote sensing imagery. ISPRS J. Photogramm. Remote Sens. 202, 303-313.</w:t>
      </w:r>
      <w:bookmarkEnd w:id="106"/>
    </w:p>
    <w:p w14:paraId="1B76266B" w14:textId="77777777" w:rsidR="00864849" w:rsidRPr="00573121" w:rsidRDefault="00864849" w:rsidP="006E1622">
      <w:pPr>
        <w:pStyle w:val="EndNoteBibliography"/>
        <w:ind w:left="280" w:hangingChars="200" w:hanging="280"/>
        <w:jc w:val="both"/>
        <w:rPr>
          <w:sz w:val="14"/>
          <w:szCs w:val="14"/>
        </w:rPr>
      </w:pPr>
      <w:bookmarkStart w:id="107" w:name="_ENREF_106"/>
      <w:r w:rsidRPr="00573121">
        <w:rPr>
          <w:sz w:val="14"/>
          <w:szCs w:val="14"/>
        </w:rPr>
        <w:t>Pham, H., Guan, M.Y., Zoph, B., Le, Q.V., Dean, J., 2018. Efficient Neural Architecture Search via Parameter Sharing, 35th International Conference on Machine Learning (ICML), Stockholm, SWEDEN.</w:t>
      </w:r>
      <w:bookmarkEnd w:id="107"/>
    </w:p>
    <w:p w14:paraId="69DA9BE2" w14:textId="77777777" w:rsidR="00864849" w:rsidRPr="00573121" w:rsidRDefault="00864849" w:rsidP="006E1622">
      <w:pPr>
        <w:pStyle w:val="EndNoteBibliography"/>
        <w:ind w:left="280" w:hangingChars="200" w:hanging="280"/>
        <w:jc w:val="both"/>
        <w:rPr>
          <w:sz w:val="14"/>
          <w:szCs w:val="14"/>
        </w:rPr>
      </w:pPr>
      <w:bookmarkStart w:id="108" w:name="_ENREF_107"/>
      <w:r w:rsidRPr="00573121">
        <w:rPr>
          <w:sz w:val="14"/>
          <w:szCs w:val="14"/>
        </w:rPr>
        <w:lastRenderedPageBreak/>
        <w:t>Possegger, H., Mauthner, T., Bischof, H., Ieee, 2015. In Defense of Color-based Model-free Tracking, Proc. IEEE Conf. Comput. Vis. Pattern Recognit. (CVPR), pp. 2113-2120.</w:t>
      </w:r>
      <w:bookmarkEnd w:id="108"/>
    </w:p>
    <w:p w14:paraId="14235229" w14:textId="77777777" w:rsidR="00864849" w:rsidRPr="00573121" w:rsidRDefault="00864849" w:rsidP="006E1622">
      <w:pPr>
        <w:pStyle w:val="EndNoteBibliography"/>
        <w:ind w:left="280" w:hangingChars="200" w:hanging="280"/>
        <w:jc w:val="both"/>
        <w:rPr>
          <w:sz w:val="14"/>
          <w:szCs w:val="14"/>
        </w:rPr>
      </w:pPr>
      <w:bookmarkStart w:id="109" w:name="_ENREF_108"/>
      <w:r w:rsidRPr="00573121">
        <w:rPr>
          <w:sz w:val="14"/>
          <w:szCs w:val="14"/>
        </w:rPr>
        <w:t>Ren, S.Q., He, K.M., Girshick, R., Sun, J., 2017. Faster R-CNN: Towards Real-Time Object Detection with Region Proposal Networks. IEEE Trans. Pattern Anal. Mach. Intell. 39, 1137-1149.</w:t>
      </w:r>
      <w:bookmarkEnd w:id="109"/>
    </w:p>
    <w:p w14:paraId="31FA8EA0" w14:textId="77777777" w:rsidR="00864849" w:rsidRPr="00573121" w:rsidRDefault="00864849" w:rsidP="006E1622">
      <w:pPr>
        <w:pStyle w:val="EndNoteBibliography"/>
        <w:ind w:left="280" w:hangingChars="200" w:hanging="280"/>
        <w:jc w:val="both"/>
        <w:rPr>
          <w:sz w:val="14"/>
          <w:szCs w:val="14"/>
        </w:rPr>
      </w:pPr>
      <w:bookmarkStart w:id="110" w:name="_ENREF_109"/>
      <w:r w:rsidRPr="00573121">
        <w:rPr>
          <w:sz w:val="14"/>
          <w:szCs w:val="14"/>
        </w:rPr>
        <w:t>Ruan, L., Guo, Y.J., Yang, D.Q., Chen, Z.Z., 2022. Deep Siamese Network with Motion Fitting for Object Tracking in Satellite Videos. IEEE Geosci. Remote Sens. Lett. 19.</w:t>
      </w:r>
      <w:bookmarkEnd w:id="110"/>
    </w:p>
    <w:p w14:paraId="0F9253EE" w14:textId="77777777" w:rsidR="00864849" w:rsidRPr="00573121" w:rsidRDefault="00864849" w:rsidP="006E1622">
      <w:pPr>
        <w:pStyle w:val="EndNoteBibliography"/>
        <w:ind w:left="280" w:hangingChars="200" w:hanging="280"/>
        <w:jc w:val="both"/>
        <w:rPr>
          <w:sz w:val="14"/>
          <w:szCs w:val="14"/>
        </w:rPr>
      </w:pPr>
      <w:bookmarkStart w:id="111" w:name="_ENREF_110"/>
      <w:r w:rsidRPr="00573121">
        <w:rPr>
          <w:sz w:val="14"/>
          <w:szCs w:val="14"/>
        </w:rPr>
        <w:t>Russakovsky, O., Deng, J., Su, H., Krause, J., Satheesh, S., Ma, S., Huang, Z.H., Karpathy, A., Khosla, A., Bernstein, M., Berg, A.C., Fei-Fei, L., 2015. ImageNet Large Scale Visual Recognition Challenge. Int. J. Comput. Vis. 115, 211-252.</w:t>
      </w:r>
      <w:bookmarkEnd w:id="111"/>
    </w:p>
    <w:p w14:paraId="00CB5D67" w14:textId="77777777" w:rsidR="00864849" w:rsidRPr="00573121" w:rsidRDefault="00864849" w:rsidP="006E1622">
      <w:pPr>
        <w:pStyle w:val="EndNoteBibliography"/>
        <w:ind w:left="280" w:hangingChars="200" w:hanging="280"/>
        <w:jc w:val="both"/>
        <w:rPr>
          <w:sz w:val="14"/>
          <w:szCs w:val="14"/>
        </w:rPr>
      </w:pPr>
      <w:bookmarkStart w:id="112" w:name="_ENREF_111"/>
      <w:r w:rsidRPr="00573121">
        <w:rPr>
          <w:sz w:val="14"/>
          <w:szCs w:val="14"/>
        </w:rPr>
        <w:t>Shao, J., Du, B., Wu, C., Gong, M., Liu, T., 2021. HRSiam: High-Resolution Siamese Network, Towards Space-Borne Satellite Video Tracking. IEEE Trans. Image Process. 30, 3056-3068.</w:t>
      </w:r>
      <w:bookmarkEnd w:id="112"/>
    </w:p>
    <w:p w14:paraId="544D430B" w14:textId="77777777" w:rsidR="00864849" w:rsidRPr="00573121" w:rsidRDefault="00864849" w:rsidP="006E1622">
      <w:pPr>
        <w:pStyle w:val="EndNoteBibliography"/>
        <w:ind w:left="280" w:hangingChars="200" w:hanging="280"/>
        <w:jc w:val="both"/>
        <w:rPr>
          <w:sz w:val="14"/>
          <w:szCs w:val="14"/>
        </w:rPr>
      </w:pPr>
      <w:bookmarkStart w:id="113" w:name="_ENREF_112"/>
      <w:r w:rsidRPr="00573121">
        <w:rPr>
          <w:sz w:val="14"/>
          <w:szCs w:val="14"/>
        </w:rPr>
        <w:t>Shao, J., Du, B., Wu, C., Pingkun, Y., 2019a. PASiam: Predicting Attention Inspired Siamese Network, for Space-Borne Satellite Video Tracking, 2019 IEEE International Conference on Multimedia and Expo (ICME), pp. 1504-1509.</w:t>
      </w:r>
      <w:bookmarkEnd w:id="113"/>
    </w:p>
    <w:p w14:paraId="4D324F83" w14:textId="77777777" w:rsidR="00864849" w:rsidRPr="00573121" w:rsidRDefault="00864849" w:rsidP="006E1622">
      <w:pPr>
        <w:pStyle w:val="EndNoteBibliography"/>
        <w:ind w:left="280" w:hangingChars="200" w:hanging="280"/>
        <w:jc w:val="both"/>
        <w:rPr>
          <w:sz w:val="14"/>
          <w:szCs w:val="14"/>
        </w:rPr>
      </w:pPr>
      <w:bookmarkStart w:id="114" w:name="_ENREF_113"/>
      <w:r w:rsidRPr="00573121">
        <w:rPr>
          <w:sz w:val="14"/>
          <w:szCs w:val="14"/>
        </w:rPr>
        <w:t>Shao, J., Du, B., Wu, C., Zhang, L., 2019b. Can We Track Targets From Space? A Hybrid Kernel Correlation Filter Tracker for Satellite Video. IEEE Trans. Geosci. Remote Sens. 57, 8719-8731.</w:t>
      </w:r>
      <w:bookmarkEnd w:id="114"/>
    </w:p>
    <w:p w14:paraId="02991A31" w14:textId="77777777" w:rsidR="00864849" w:rsidRPr="00573121" w:rsidRDefault="00864849" w:rsidP="006E1622">
      <w:pPr>
        <w:pStyle w:val="EndNoteBibliography"/>
        <w:ind w:left="280" w:hangingChars="200" w:hanging="280"/>
        <w:jc w:val="both"/>
        <w:rPr>
          <w:sz w:val="14"/>
          <w:szCs w:val="14"/>
        </w:rPr>
      </w:pPr>
      <w:bookmarkStart w:id="115" w:name="_ENREF_114"/>
      <w:r w:rsidRPr="00573121">
        <w:rPr>
          <w:sz w:val="14"/>
          <w:szCs w:val="14"/>
        </w:rPr>
        <w:t>Shao, J., Du, B., Wu, C., Zhang, L.F., 2019c. Tracking Objects From Satellite Videos: A Velocity Feature Based Correlation Filter. IEEE Trans. Geosci. Remote Sens. 57, 7860-7871.</w:t>
      </w:r>
      <w:bookmarkEnd w:id="115"/>
    </w:p>
    <w:p w14:paraId="647CD20D" w14:textId="77777777" w:rsidR="00864849" w:rsidRPr="00573121" w:rsidRDefault="00864849" w:rsidP="006E1622">
      <w:pPr>
        <w:pStyle w:val="EndNoteBibliography"/>
        <w:ind w:left="280" w:hangingChars="200" w:hanging="280"/>
        <w:jc w:val="both"/>
        <w:rPr>
          <w:sz w:val="14"/>
          <w:szCs w:val="14"/>
        </w:rPr>
      </w:pPr>
      <w:bookmarkStart w:id="116" w:name="_ENREF_115"/>
      <w:r w:rsidRPr="00573121">
        <w:rPr>
          <w:sz w:val="14"/>
          <w:szCs w:val="14"/>
        </w:rPr>
        <w:t>Simonyan, K., Zisserman, A., 2014. Very Deep Convolutional Networks for Large-Scale Image Recognition. in ICLR 2015.</w:t>
      </w:r>
      <w:bookmarkEnd w:id="116"/>
    </w:p>
    <w:p w14:paraId="3E31E685" w14:textId="77777777" w:rsidR="00864849" w:rsidRPr="00573121" w:rsidRDefault="00864849" w:rsidP="006E1622">
      <w:pPr>
        <w:pStyle w:val="EndNoteBibliography"/>
        <w:ind w:left="280" w:hangingChars="200" w:hanging="280"/>
        <w:jc w:val="both"/>
        <w:rPr>
          <w:sz w:val="14"/>
          <w:szCs w:val="14"/>
        </w:rPr>
      </w:pPr>
      <w:bookmarkStart w:id="117" w:name="_ENREF_116"/>
      <w:r w:rsidRPr="00573121">
        <w:rPr>
          <w:sz w:val="14"/>
          <w:szCs w:val="14"/>
        </w:rPr>
        <w:t>Smeulders, A.W.M., Chu, D.M., Cucchiara, R., Calderara, S., Dehghan, A., Shah, M., 2014. Visual Tracking: An Experimental Survey. IEEE Trans. Pattern Anal. Mach. Intell. 36, 1442-1468.</w:t>
      </w:r>
      <w:bookmarkEnd w:id="117"/>
    </w:p>
    <w:p w14:paraId="174C7221" w14:textId="77777777" w:rsidR="00864849" w:rsidRPr="00573121" w:rsidRDefault="00864849" w:rsidP="006E1622">
      <w:pPr>
        <w:pStyle w:val="EndNoteBibliography"/>
        <w:ind w:left="280" w:hangingChars="200" w:hanging="280"/>
        <w:jc w:val="both"/>
        <w:rPr>
          <w:sz w:val="14"/>
          <w:szCs w:val="14"/>
        </w:rPr>
      </w:pPr>
      <w:bookmarkStart w:id="118" w:name="_ENREF_117"/>
      <w:r w:rsidRPr="00573121">
        <w:rPr>
          <w:sz w:val="14"/>
          <w:szCs w:val="14"/>
        </w:rPr>
        <w:t>Song, W., Jiao, L.C., Liu, F., Liu, X., Li, L.L., Yang, S.Y., Hou, B.A., Zhang, W.H., 2022. A Joint Siamese Attention-Aware Network for Vehicle Object Tracking in Satellite Videos. IEEE Trans. Geosci. Remote Sens. 60.</w:t>
      </w:r>
      <w:bookmarkEnd w:id="118"/>
    </w:p>
    <w:p w14:paraId="1BD0067C" w14:textId="77777777" w:rsidR="00864849" w:rsidRPr="00573121" w:rsidRDefault="00864849" w:rsidP="006E1622">
      <w:pPr>
        <w:pStyle w:val="EndNoteBibliography"/>
        <w:ind w:left="280" w:hangingChars="200" w:hanging="280"/>
        <w:jc w:val="both"/>
        <w:rPr>
          <w:sz w:val="14"/>
          <w:szCs w:val="14"/>
        </w:rPr>
      </w:pPr>
      <w:bookmarkStart w:id="119" w:name="_ENREF_118"/>
      <w:r w:rsidRPr="00573121">
        <w:rPr>
          <w:sz w:val="14"/>
          <w:szCs w:val="14"/>
        </w:rPr>
        <w:t>Song, Y.B., Ma, C., Wu, X.H., Gong, L.J., Bao, L.C., Zuo, W.M., Shen, C.H., Lau, R.W.H., Yang, M.H., 2018. VITAL: Visual Tracking via Adversarial Learning, Proc. IEEE/CVF Conf. Comput. Vis. Pattern Recognit. (CVPR), pp. 8990-8999.</w:t>
      </w:r>
      <w:bookmarkEnd w:id="119"/>
    </w:p>
    <w:p w14:paraId="1329CFE7" w14:textId="77777777" w:rsidR="00864849" w:rsidRPr="00573121" w:rsidRDefault="00864849" w:rsidP="006E1622">
      <w:pPr>
        <w:pStyle w:val="EndNoteBibliography"/>
        <w:ind w:left="280" w:hangingChars="200" w:hanging="280"/>
        <w:jc w:val="both"/>
        <w:rPr>
          <w:sz w:val="14"/>
          <w:szCs w:val="14"/>
        </w:rPr>
      </w:pPr>
      <w:bookmarkStart w:id="120" w:name="_ENREF_119"/>
      <w:r w:rsidRPr="00573121">
        <w:rPr>
          <w:sz w:val="14"/>
          <w:szCs w:val="14"/>
        </w:rPr>
        <w:t>Sundermeyer, M., Schlueter, R., Ney, H., 2012. LSTM Neural Networks for Language Modeling, 13th Annual conference of the International Speech Communication Association 2012, vol. 2: 13th Annual conference of the International Speech Communication Association 2012 (INTERSPEECH 2012), 9-13 September 2012, Portland, Oregon, USA, Portland, OR(US), pp. 194-197.</w:t>
      </w:r>
      <w:bookmarkEnd w:id="120"/>
    </w:p>
    <w:p w14:paraId="341CBB14" w14:textId="77777777" w:rsidR="00864849" w:rsidRPr="00573121" w:rsidRDefault="00864849" w:rsidP="006E1622">
      <w:pPr>
        <w:pStyle w:val="EndNoteBibliography"/>
        <w:ind w:left="280" w:hangingChars="200" w:hanging="280"/>
        <w:jc w:val="both"/>
        <w:rPr>
          <w:sz w:val="14"/>
          <w:szCs w:val="14"/>
        </w:rPr>
      </w:pPr>
      <w:bookmarkStart w:id="121" w:name="_ENREF_120"/>
      <w:r w:rsidRPr="00573121">
        <w:rPr>
          <w:sz w:val="14"/>
          <w:szCs w:val="14"/>
        </w:rPr>
        <w:t>Szegedy, C., Liu, W., Jia, Y.Q., Sermanet, P., Reed, S., Anguelov, D., Erhan, D., Vanhoucke, V., Rabinovich, A., Ieee, 2015. Going Deeper with Convolutions, Proc. IEEE Conf. Comput. Vis. Pattern Recognit. (CVPR), Boston, MA, pp. 1-9.</w:t>
      </w:r>
      <w:bookmarkEnd w:id="121"/>
    </w:p>
    <w:p w14:paraId="5C49958F" w14:textId="77777777" w:rsidR="00864849" w:rsidRPr="00573121" w:rsidRDefault="00864849" w:rsidP="006E1622">
      <w:pPr>
        <w:pStyle w:val="EndNoteBibliography"/>
        <w:ind w:left="280" w:hangingChars="200" w:hanging="280"/>
        <w:jc w:val="both"/>
        <w:rPr>
          <w:sz w:val="14"/>
          <w:szCs w:val="14"/>
        </w:rPr>
      </w:pPr>
      <w:bookmarkStart w:id="122" w:name="_ENREF_121"/>
      <w:r w:rsidRPr="00573121">
        <w:rPr>
          <w:sz w:val="14"/>
          <w:szCs w:val="14"/>
        </w:rPr>
        <w:t>Tao, R., Gavves, E., Smeulders, A.W.M., Ieee, 2016. Siamese Instance Search for Tracking, Proc. IEEE Conf. Comput. Vis. Pattern Recognit. (CVPR), Seattle, WA, pp. 1420-1429.</w:t>
      </w:r>
      <w:bookmarkEnd w:id="122"/>
    </w:p>
    <w:p w14:paraId="2A50C6DD" w14:textId="77777777" w:rsidR="00864849" w:rsidRPr="00573121" w:rsidRDefault="00864849" w:rsidP="006E1622">
      <w:pPr>
        <w:pStyle w:val="EndNoteBibliography"/>
        <w:ind w:left="280" w:hangingChars="200" w:hanging="280"/>
        <w:jc w:val="both"/>
        <w:rPr>
          <w:sz w:val="14"/>
          <w:szCs w:val="14"/>
        </w:rPr>
      </w:pPr>
      <w:bookmarkStart w:id="123" w:name="_ENREF_122"/>
      <w:r w:rsidRPr="00573121">
        <w:rPr>
          <w:sz w:val="14"/>
          <w:szCs w:val="14"/>
        </w:rPr>
        <w:t>Tian, Z., Shen, C.H., Chen, H., He, T., Ieee, 2019. FCOS: Fully Convolutional One-Stage Object Detection, Ieee I Conf Comp Vis, Seoul, SOUTH KOREA, pp. 9626-9635.</w:t>
      </w:r>
      <w:bookmarkEnd w:id="123"/>
    </w:p>
    <w:p w14:paraId="23357DE5" w14:textId="77777777" w:rsidR="00864849" w:rsidRPr="00573121" w:rsidRDefault="00864849" w:rsidP="006E1622">
      <w:pPr>
        <w:pStyle w:val="EndNoteBibliography"/>
        <w:ind w:left="280" w:hangingChars="200" w:hanging="280"/>
        <w:jc w:val="both"/>
        <w:rPr>
          <w:sz w:val="14"/>
          <w:szCs w:val="14"/>
        </w:rPr>
      </w:pPr>
      <w:bookmarkStart w:id="124" w:name="_ENREF_123"/>
      <w:r w:rsidRPr="00573121">
        <w:rPr>
          <w:sz w:val="14"/>
          <w:szCs w:val="14"/>
        </w:rPr>
        <w:t>Valmadre, J., Bertinetto, L., Henriques, J., Vedaldi, A., Torr, P.H.S., Ieee, 2017. (CF-NET)End-to-end representation learning for Correlation Filter based tracking, Proc. IEEE Conf. Comput. Vis. Pattern Recognit. (CVPR), pp. 5000-5008.</w:t>
      </w:r>
      <w:bookmarkEnd w:id="124"/>
    </w:p>
    <w:p w14:paraId="5B51A856" w14:textId="77777777" w:rsidR="00864849" w:rsidRPr="00573121" w:rsidRDefault="00864849" w:rsidP="006E1622">
      <w:pPr>
        <w:pStyle w:val="EndNoteBibliography"/>
        <w:ind w:left="280" w:hangingChars="200" w:hanging="280"/>
        <w:jc w:val="both"/>
        <w:rPr>
          <w:sz w:val="14"/>
          <w:szCs w:val="14"/>
        </w:rPr>
      </w:pPr>
      <w:bookmarkStart w:id="125" w:name="_ENREF_124"/>
      <w:r w:rsidRPr="00573121">
        <w:rPr>
          <w:sz w:val="14"/>
          <w:szCs w:val="14"/>
        </w:rPr>
        <w:t>Vaswani, A., Shazeer, N., Parmar, N., Uszkoreit, J., Jones, L., Gomez, A.N., Kaiser, L., Polosukhin, I., 2017. Attention Is All You Need, 31st Annual Conference on Neural Information Processing Systems (NIPS), Long Beach, CA.</w:t>
      </w:r>
      <w:bookmarkEnd w:id="125"/>
    </w:p>
    <w:p w14:paraId="03B8A051" w14:textId="77777777" w:rsidR="00864849" w:rsidRPr="00573121" w:rsidRDefault="00864849" w:rsidP="006E1622">
      <w:pPr>
        <w:pStyle w:val="EndNoteBibliography"/>
        <w:ind w:left="280" w:hangingChars="200" w:hanging="280"/>
        <w:jc w:val="both"/>
        <w:rPr>
          <w:sz w:val="14"/>
          <w:szCs w:val="14"/>
        </w:rPr>
      </w:pPr>
      <w:bookmarkStart w:id="126" w:name="_ENREF_125"/>
      <w:r w:rsidRPr="00573121">
        <w:rPr>
          <w:sz w:val="14"/>
          <w:szCs w:val="14"/>
        </w:rPr>
        <w:t>Wang, F., Cao, P., Li, F., Wang, X., He, B., Sun, F., 2022a. WATB: Wild Animal Tracking Benchmark. Int. J. Comput. Vis.</w:t>
      </w:r>
      <w:bookmarkEnd w:id="126"/>
    </w:p>
    <w:p w14:paraId="1D01C6F9" w14:textId="77777777" w:rsidR="00864849" w:rsidRPr="00573121" w:rsidRDefault="00864849" w:rsidP="006E1622">
      <w:pPr>
        <w:pStyle w:val="EndNoteBibliography"/>
        <w:ind w:left="280" w:hangingChars="200" w:hanging="280"/>
        <w:jc w:val="both"/>
        <w:rPr>
          <w:sz w:val="14"/>
          <w:szCs w:val="14"/>
        </w:rPr>
      </w:pPr>
      <w:bookmarkStart w:id="127" w:name="_ENREF_126"/>
      <w:r w:rsidRPr="00573121">
        <w:rPr>
          <w:sz w:val="14"/>
          <w:szCs w:val="14"/>
        </w:rPr>
        <w:t>Wang, G., Luo, C., Xiong, Z., Zeng, W., 2019a. SPM-Tracker: Series-Parallel Matching for Real-Time Visual Object Tracking, Proc. IEEE Conf. Comput. Vis. Pattern Recognit. (CVPR), pp. 3638-3647.</w:t>
      </w:r>
      <w:bookmarkEnd w:id="127"/>
    </w:p>
    <w:p w14:paraId="3D599635" w14:textId="77777777" w:rsidR="00864849" w:rsidRPr="00573121" w:rsidRDefault="00864849" w:rsidP="006E1622">
      <w:pPr>
        <w:pStyle w:val="EndNoteBibliography"/>
        <w:ind w:left="280" w:hangingChars="200" w:hanging="280"/>
        <w:jc w:val="both"/>
        <w:rPr>
          <w:sz w:val="14"/>
          <w:szCs w:val="14"/>
        </w:rPr>
      </w:pPr>
      <w:bookmarkStart w:id="128" w:name="_ENREF_127"/>
      <w:r w:rsidRPr="00573121">
        <w:rPr>
          <w:sz w:val="14"/>
          <w:szCs w:val="14"/>
        </w:rPr>
        <w:t>Wang, H., Sun, S.X., Ren, P., 2023. Meta underwater camera: A smart protocol for underwater image enhancement. ISPRS J. Photogramm. Remote Sens. 195, 462-481.</w:t>
      </w:r>
      <w:bookmarkEnd w:id="128"/>
    </w:p>
    <w:p w14:paraId="057FAC4A" w14:textId="77777777" w:rsidR="00864849" w:rsidRPr="00573121" w:rsidRDefault="00864849" w:rsidP="006E1622">
      <w:pPr>
        <w:pStyle w:val="EndNoteBibliography"/>
        <w:ind w:left="280" w:hangingChars="200" w:hanging="280"/>
        <w:jc w:val="both"/>
        <w:rPr>
          <w:sz w:val="14"/>
          <w:szCs w:val="14"/>
        </w:rPr>
      </w:pPr>
      <w:bookmarkStart w:id="129" w:name="_ENREF_128"/>
      <w:r w:rsidRPr="00573121">
        <w:rPr>
          <w:sz w:val="14"/>
          <w:szCs w:val="14"/>
        </w:rPr>
        <w:t>Wang, J.X., Chen, S.B., Ding, C.H.Q., Tang, J., Luo, B., 2022b. RanPaste: Paste Consistency and Pseudo Label for Semisupervised Remote Sensing Image Semantic Segmentation. IEEE Trans. Geosci. Remote Sens. 60, 1-16.</w:t>
      </w:r>
      <w:bookmarkEnd w:id="129"/>
    </w:p>
    <w:p w14:paraId="3A0F03F2" w14:textId="77777777" w:rsidR="00864849" w:rsidRPr="00573121" w:rsidRDefault="00864849" w:rsidP="006E1622">
      <w:pPr>
        <w:pStyle w:val="EndNoteBibliography"/>
        <w:ind w:left="280" w:hangingChars="200" w:hanging="280"/>
        <w:jc w:val="both"/>
        <w:rPr>
          <w:sz w:val="14"/>
          <w:szCs w:val="14"/>
        </w:rPr>
      </w:pPr>
      <w:bookmarkStart w:id="130" w:name="_ENREF_129"/>
      <w:r w:rsidRPr="00573121">
        <w:rPr>
          <w:sz w:val="14"/>
          <w:szCs w:val="14"/>
        </w:rPr>
        <w:t>Wang, J.X., Li, T., Chen, S.B., Tang, J., Luo, B., Wilson, R.C., 2022c. Reliable Contrastive Learning for Semi-Supervised Change Detection in Remote Sensing Images. IEEE Trans. Geosci. Remote Sens. 60, 1-13.</w:t>
      </w:r>
      <w:bookmarkEnd w:id="130"/>
    </w:p>
    <w:p w14:paraId="653968A8" w14:textId="77777777" w:rsidR="00864849" w:rsidRPr="00573121" w:rsidRDefault="00864849" w:rsidP="006E1622">
      <w:pPr>
        <w:pStyle w:val="EndNoteBibliography"/>
        <w:ind w:left="280" w:hangingChars="200" w:hanging="280"/>
        <w:jc w:val="both"/>
        <w:rPr>
          <w:sz w:val="14"/>
          <w:szCs w:val="14"/>
        </w:rPr>
      </w:pPr>
      <w:bookmarkStart w:id="131" w:name="_ENREF_130"/>
      <w:r w:rsidRPr="00573121">
        <w:rPr>
          <w:sz w:val="14"/>
          <w:szCs w:val="14"/>
        </w:rPr>
        <w:t>Wang, N., Song, Y.B., Ma, C., Zhou, W.G., Liu, W., Li, H.Q., Soc, I.C., 2019b. Unsupervised Deep Tracking, Proc. IEEE Conf. Comput. Vis. Pattern Recognit. (CVPR), Long Beach, CA, pp. 1308-1317.</w:t>
      </w:r>
      <w:bookmarkEnd w:id="131"/>
    </w:p>
    <w:p w14:paraId="459BB79F" w14:textId="77777777" w:rsidR="00864849" w:rsidRPr="00573121" w:rsidRDefault="00864849" w:rsidP="006E1622">
      <w:pPr>
        <w:pStyle w:val="EndNoteBibliography"/>
        <w:ind w:left="280" w:hangingChars="200" w:hanging="280"/>
        <w:jc w:val="both"/>
        <w:rPr>
          <w:sz w:val="14"/>
          <w:szCs w:val="14"/>
        </w:rPr>
      </w:pPr>
      <w:bookmarkStart w:id="132" w:name="_ENREF_131"/>
      <w:r w:rsidRPr="00573121">
        <w:rPr>
          <w:sz w:val="14"/>
          <w:szCs w:val="14"/>
        </w:rPr>
        <w:t>Wang, N., Zhou, W.G., Tian, Q., Hong, R.C., Wang, M., Li, H.Q., Ieee, 2018. Multi-Cue Correlation Filters for Robust Visual Tracking, Proc. IEEE Conf. Comput. Vis. Pattern Recognit. (CVPR), Salt Lake City, UT, pp. 4844-4853.</w:t>
      </w:r>
      <w:bookmarkEnd w:id="132"/>
    </w:p>
    <w:p w14:paraId="0F153289" w14:textId="77777777" w:rsidR="00864849" w:rsidRPr="00573121" w:rsidRDefault="00864849" w:rsidP="006E1622">
      <w:pPr>
        <w:pStyle w:val="EndNoteBibliography"/>
        <w:ind w:left="280" w:hangingChars="200" w:hanging="280"/>
        <w:jc w:val="both"/>
        <w:rPr>
          <w:sz w:val="14"/>
          <w:szCs w:val="14"/>
        </w:rPr>
      </w:pPr>
      <w:bookmarkStart w:id="133" w:name="_ENREF_132"/>
      <w:r w:rsidRPr="00573121">
        <w:rPr>
          <w:sz w:val="14"/>
          <w:szCs w:val="14"/>
        </w:rPr>
        <w:t>Wang, N., Zhou, W.G., Wang, J., Li, H.Q., Ieee Comp, S.O.C., 2021. Transformer Meets Tracker: Exploiting Temporal Context for Robust Visual Tracking, Proc. IEEE Conf. Comput. Vis. Pattern Recognit. (CVPR), Electr Network, pp. 1571-1580.</w:t>
      </w:r>
      <w:bookmarkEnd w:id="133"/>
    </w:p>
    <w:p w14:paraId="30E085E8" w14:textId="77777777" w:rsidR="00864849" w:rsidRPr="00573121" w:rsidRDefault="00864849" w:rsidP="006E1622">
      <w:pPr>
        <w:pStyle w:val="EndNoteBibliography"/>
        <w:ind w:left="280" w:hangingChars="200" w:hanging="280"/>
        <w:jc w:val="both"/>
        <w:rPr>
          <w:sz w:val="14"/>
          <w:szCs w:val="14"/>
        </w:rPr>
      </w:pPr>
      <w:bookmarkStart w:id="134" w:name="_ENREF_133"/>
      <w:r w:rsidRPr="00573121">
        <w:rPr>
          <w:sz w:val="14"/>
          <w:szCs w:val="14"/>
        </w:rPr>
        <w:t>Wang, Q., Zhang, L., Bertinetto, L., Hu, W., Torr, P.H.S., 2019c. Fast Online Object Tracking and Segmentation: A Unifying Approach, Proc. IEEE Conf. Comput. Vis. Pattern Recognit. (CVPR), pp. 1328-1338.</w:t>
      </w:r>
      <w:bookmarkEnd w:id="134"/>
    </w:p>
    <w:p w14:paraId="7B25C7A9" w14:textId="77777777" w:rsidR="00864849" w:rsidRPr="00573121" w:rsidRDefault="00864849" w:rsidP="006E1622">
      <w:pPr>
        <w:pStyle w:val="EndNoteBibliography"/>
        <w:ind w:left="280" w:hangingChars="200" w:hanging="280"/>
        <w:jc w:val="both"/>
        <w:rPr>
          <w:sz w:val="14"/>
          <w:szCs w:val="14"/>
        </w:rPr>
      </w:pPr>
      <w:bookmarkStart w:id="135" w:name="_ENREF_134"/>
      <w:r w:rsidRPr="00573121">
        <w:rPr>
          <w:sz w:val="14"/>
          <w:szCs w:val="14"/>
        </w:rPr>
        <w:t>Wang, Y.M., Wang, T.Y., Zhang, G., Cheng, Q., Wu, J.Q., 2020. Small Target Tracking in Satellite Videos Using Background Compensation. IEEE Trans. Geosci. Remote Sens. 58, 7010-7021.</w:t>
      </w:r>
      <w:bookmarkEnd w:id="135"/>
    </w:p>
    <w:p w14:paraId="74108D2B" w14:textId="77777777" w:rsidR="00864849" w:rsidRPr="00573121" w:rsidRDefault="00864849" w:rsidP="006E1622">
      <w:pPr>
        <w:pStyle w:val="EndNoteBibliography"/>
        <w:ind w:left="280" w:hangingChars="200" w:hanging="280"/>
        <w:jc w:val="both"/>
        <w:rPr>
          <w:sz w:val="14"/>
          <w:szCs w:val="14"/>
        </w:rPr>
      </w:pPr>
      <w:bookmarkStart w:id="136" w:name="_ENREF_135"/>
      <w:r w:rsidRPr="00573121">
        <w:rPr>
          <w:sz w:val="14"/>
          <w:szCs w:val="14"/>
        </w:rPr>
        <w:t>Wei, X., Bai, Y., Zheng, Y., Shi, D., Gong, Y., 2023. Autoregressive Visual Tracking, 2023 IEEE/CVF Conference on Computer Vision and Pattern Recognition (CVPR), pp. 9697-9706.</w:t>
      </w:r>
      <w:bookmarkEnd w:id="136"/>
    </w:p>
    <w:p w14:paraId="5C853B94" w14:textId="77777777" w:rsidR="00864849" w:rsidRPr="00573121" w:rsidRDefault="00864849" w:rsidP="006E1622">
      <w:pPr>
        <w:pStyle w:val="EndNoteBibliography"/>
        <w:ind w:left="280" w:hangingChars="200" w:hanging="280"/>
        <w:jc w:val="both"/>
        <w:rPr>
          <w:sz w:val="14"/>
          <w:szCs w:val="14"/>
        </w:rPr>
      </w:pPr>
      <w:bookmarkStart w:id="137" w:name="_ENREF_136"/>
      <w:r w:rsidRPr="00573121">
        <w:rPr>
          <w:sz w:val="14"/>
          <w:szCs w:val="14"/>
        </w:rPr>
        <w:t>Wright, J., Ma, Y., Mairal, J., Sapiro, G., Huang, T.S., Yan, S.C., 2010. Sparse Representation for Computer Vision and Pattern Recognition. Proc. IEEE 98, 1031-1044.</w:t>
      </w:r>
      <w:bookmarkEnd w:id="137"/>
    </w:p>
    <w:p w14:paraId="28524B54" w14:textId="77777777" w:rsidR="00864849" w:rsidRPr="00573121" w:rsidRDefault="00864849" w:rsidP="006E1622">
      <w:pPr>
        <w:pStyle w:val="EndNoteBibliography"/>
        <w:ind w:left="280" w:hangingChars="200" w:hanging="280"/>
        <w:jc w:val="both"/>
        <w:rPr>
          <w:sz w:val="14"/>
          <w:szCs w:val="14"/>
        </w:rPr>
      </w:pPr>
      <w:bookmarkStart w:id="138" w:name="_ENREF_137"/>
      <w:r w:rsidRPr="00573121">
        <w:rPr>
          <w:sz w:val="14"/>
          <w:szCs w:val="14"/>
        </w:rPr>
        <w:t>Wu, J.L., Su, X., Yuan, Q.Q., Shen, H.F., Zhang, L.P., 2022. Multivehicle Object Tracking in Satellite Video Enhanced by Slow Features and Motion Features. IEEE Trans. Geosci. Remote Sens. 60.</w:t>
      </w:r>
      <w:bookmarkEnd w:id="138"/>
    </w:p>
    <w:p w14:paraId="3C4D2386" w14:textId="77777777" w:rsidR="00864849" w:rsidRPr="00573121" w:rsidRDefault="00864849" w:rsidP="006E1622">
      <w:pPr>
        <w:pStyle w:val="EndNoteBibliography"/>
        <w:ind w:left="280" w:hangingChars="200" w:hanging="280"/>
        <w:jc w:val="both"/>
        <w:rPr>
          <w:sz w:val="14"/>
          <w:szCs w:val="14"/>
        </w:rPr>
      </w:pPr>
      <w:bookmarkStart w:id="139" w:name="_ENREF_138"/>
      <w:r w:rsidRPr="00573121">
        <w:rPr>
          <w:sz w:val="14"/>
          <w:szCs w:val="14"/>
        </w:rPr>
        <w:t>Wu, Y., Lim, J., Yang, M.H., 2013. Online Object Tracking: A Benchmark, Proc. IEEE Conf. Comput. Vis. Pattern Recognit. (CVPR), pp. 2411-2418.</w:t>
      </w:r>
      <w:bookmarkEnd w:id="139"/>
    </w:p>
    <w:p w14:paraId="3FECE6D8" w14:textId="77777777" w:rsidR="00864849" w:rsidRPr="00573121" w:rsidRDefault="00864849" w:rsidP="006E1622">
      <w:pPr>
        <w:pStyle w:val="EndNoteBibliography"/>
        <w:ind w:left="280" w:hangingChars="200" w:hanging="280"/>
        <w:jc w:val="both"/>
        <w:rPr>
          <w:sz w:val="14"/>
          <w:szCs w:val="14"/>
        </w:rPr>
      </w:pPr>
      <w:bookmarkStart w:id="140" w:name="_ENREF_139"/>
      <w:r w:rsidRPr="00573121">
        <w:rPr>
          <w:sz w:val="14"/>
          <w:szCs w:val="14"/>
        </w:rPr>
        <w:t>Wu, Y., Lim, J., Yang, M.H., 2015. Object Tracking Benchmark. IEEE Trans. Pattern Anal. Mach. Intell. 37, 1834-1848.</w:t>
      </w:r>
      <w:bookmarkEnd w:id="140"/>
    </w:p>
    <w:p w14:paraId="62842FCF" w14:textId="77777777" w:rsidR="00864849" w:rsidRPr="00573121" w:rsidRDefault="00864849" w:rsidP="006E1622">
      <w:pPr>
        <w:pStyle w:val="EndNoteBibliography"/>
        <w:ind w:left="280" w:hangingChars="200" w:hanging="280"/>
        <w:jc w:val="both"/>
        <w:rPr>
          <w:sz w:val="14"/>
          <w:szCs w:val="14"/>
        </w:rPr>
      </w:pPr>
      <w:bookmarkStart w:id="141" w:name="_ENREF_140"/>
      <w:r w:rsidRPr="00573121">
        <w:rPr>
          <w:sz w:val="14"/>
          <w:szCs w:val="14"/>
        </w:rPr>
        <w:t>Xiao, Y., Yuan, Q., He, J., Zhang, Q., Sun, J., Su, X., Wu, J., Zhang, L., 2022. Space-time super-resolution for satellite video: A joint framework based on multi-scale spatial-temporal transformer. Int. J. Appl. Earth Obs. Geoinf. 108, 102731.</w:t>
      </w:r>
      <w:bookmarkEnd w:id="141"/>
    </w:p>
    <w:p w14:paraId="34D6E738" w14:textId="77777777" w:rsidR="00864849" w:rsidRPr="00573121" w:rsidRDefault="00864849" w:rsidP="006E1622">
      <w:pPr>
        <w:pStyle w:val="EndNoteBibliography"/>
        <w:ind w:left="280" w:hangingChars="200" w:hanging="280"/>
        <w:jc w:val="both"/>
        <w:rPr>
          <w:sz w:val="14"/>
          <w:szCs w:val="14"/>
        </w:rPr>
      </w:pPr>
      <w:bookmarkStart w:id="142" w:name="_ENREF_141"/>
      <w:r w:rsidRPr="00573121">
        <w:rPr>
          <w:sz w:val="14"/>
          <w:szCs w:val="14"/>
        </w:rPr>
        <w:t>Xie, F., Chu, L., Li, J., Lu, Y., Ma, C., 2023. VideoTrack: Learning to Track Objects via Video Transformer, 2023 IEEE/CVF Conference on Computer Vision and Pattern Recognition (CVPR), pp. 22826-22835.</w:t>
      </w:r>
      <w:bookmarkEnd w:id="142"/>
    </w:p>
    <w:p w14:paraId="1F44CD4C" w14:textId="77777777" w:rsidR="00864849" w:rsidRPr="00573121" w:rsidRDefault="00864849" w:rsidP="006E1622">
      <w:pPr>
        <w:pStyle w:val="EndNoteBibliography"/>
        <w:ind w:left="280" w:hangingChars="200" w:hanging="280"/>
        <w:jc w:val="both"/>
        <w:rPr>
          <w:sz w:val="14"/>
          <w:szCs w:val="14"/>
        </w:rPr>
      </w:pPr>
      <w:bookmarkStart w:id="143" w:name="_ENREF_142"/>
      <w:r w:rsidRPr="00573121">
        <w:rPr>
          <w:sz w:val="14"/>
          <w:szCs w:val="14"/>
        </w:rPr>
        <w:t>Xie, F., Wang, C., Wang, G., Cao, Y., Yang, W., Zeng, W., 2022. Correlation-Aware Deep Tracking, 2022 IEEE/CVF Conference on Computer Vision and Pattern Recognition (CVPR), pp. 8741-8750.</w:t>
      </w:r>
      <w:bookmarkEnd w:id="143"/>
    </w:p>
    <w:p w14:paraId="14358E64" w14:textId="77777777" w:rsidR="00864849" w:rsidRPr="00573121" w:rsidRDefault="00864849" w:rsidP="006E1622">
      <w:pPr>
        <w:pStyle w:val="EndNoteBibliography"/>
        <w:ind w:left="280" w:hangingChars="200" w:hanging="280"/>
        <w:jc w:val="both"/>
        <w:rPr>
          <w:sz w:val="14"/>
          <w:szCs w:val="14"/>
        </w:rPr>
      </w:pPr>
      <w:bookmarkStart w:id="144" w:name="_ENREF_143"/>
      <w:r w:rsidRPr="00573121">
        <w:rPr>
          <w:sz w:val="14"/>
          <w:szCs w:val="14"/>
        </w:rPr>
        <w:t>Xie, F., Wang, C., Wang, G., Yang, W., Zeng, W., 2021. Learning Tracking Representations via Dual-Branch Fully Transformer Networks, 2021 IEEE/CVF International Conference on Computer Vision Workshops (ICCVW), pp. 2688-2697.</w:t>
      </w:r>
      <w:bookmarkEnd w:id="144"/>
    </w:p>
    <w:p w14:paraId="6AFF9708" w14:textId="77777777" w:rsidR="00864849" w:rsidRPr="00573121" w:rsidRDefault="00864849" w:rsidP="006E1622">
      <w:pPr>
        <w:pStyle w:val="EndNoteBibliography"/>
        <w:ind w:left="280" w:hangingChars="200" w:hanging="280"/>
        <w:jc w:val="both"/>
        <w:rPr>
          <w:sz w:val="14"/>
          <w:szCs w:val="14"/>
        </w:rPr>
      </w:pPr>
      <w:bookmarkStart w:id="145" w:name="_ENREF_144"/>
      <w:r w:rsidRPr="00573121">
        <w:rPr>
          <w:sz w:val="14"/>
          <w:szCs w:val="14"/>
        </w:rPr>
        <w:t>Xie, S.N., Girshick, R., Dollar, P., Tu, Z.W., He, K.M., Ieee, 2017. Aggregated Residual Transformations for Deep Neural Networks, Proc. IEEE Conf. Comput. Vis. Pattern Recognit. (CVPR), Honolulu, HI, pp. 5987-5995.</w:t>
      </w:r>
      <w:bookmarkEnd w:id="145"/>
    </w:p>
    <w:p w14:paraId="3D311282" w14:textId="77777777" w:rsidR="00864849" w:rsidRPr="00573121" w:rsidRDefault="00864849" w:rsidP="006E1622">
      <w:pPr>
        <w:pStyle w:val="EndNoteBibliography"/>
        <w:ind w:left="280" w:hangingChars="200" w:hanging="280"/>
        <w:jc w:val="both"/>
        <w:rPr>
          <w:sz w:val="14"/>
          <w:szCs w:val="14"/>
        </w:rPr>
      </w:pPr>
      <w:bookmarkStart w:id="146" w:name="_ENREF_145"/>
      <w:r w:rsidRPr="00573121">
        <w:rPr>
          <w:sz w:val="14"/>
          <w:szCs w:val="14"/>
        </w:rPr>
        <w:t>Xing, D., Evangeliou, N., Tsoukalas, A., Tzes, A., 2022. Siamese Transformer Pyramid Networks for Real-Time UAV Tracking, 2022 IEEE/CVF Winter Conference on Applications of Computer Vision (WACV), pp. 1898-1907.</w:t>
      </w:r>
      <w:bookmarkEnd w:id="146"/>
    </w:p>
    <w:p w14:paraId="142BDED1" w14:textId="77777777" w:rsidR="00864849" w:rsidRPr="00573121" w:rsidRDefault="00864849" w:rsidP="006E1622">
      <w:pPr>
        <w:pStyle w:val="EndNoteBibliography"/>
        <w:ind w:left="280" w:hangingChars="200" w:hanging="280"/>
        <w:jc w:val="both"/>
        <w:rPr>
          <w:sz w:val="14"/>
          <w:szCs w:val="14"/>
        </w:rPr>
      </w:pPr>
      <w:bookmarkStart w:id="147" w:name="_ENREF_146"/>
      <w:r w:rsidRPr="00573121">
        <w:rPr>
          <w:sz w:val="14"/>
          <w:szCs w:val="14"/>
        </w:rPr>
        <w:t>Xu, N., Yang, L.J., Fan, Y.C., Yang, J.C., Yue, D.C., Liang, Y.C., Price, B., Cohen, S., Huang, T., 2018. YouTube-VOS: Sequence-to-Sequence Video Object Segmentation, 15th European Conference on Computer Vision (ECCV), Munich, GERMANY, pp. 603-619.</w:t>
      </w:r>
      <w:bookmarkEnd w:id="147"/>
    </w:p>
    <w:p w14:paraId="1B3B63B7" w14:textId="77777777" w:rsidR="00864849" w:rsidRPr="00573121" w:rsidRDefault="00864849" w:rsidP="006E1622">
      <w:pPr>
        <w:pStyle w:val="EndNoteBibliography"/>
        <w:ind w:left="280" w:hangingChars="200" w:hanging="280"/>
        <w:jc w:val="both"/>
        <w:rPr>
          <w:sz w:val="14"/>
          <w:szCs w:val="14"/>
        </w:rPr>
      </w:pPr>
      <w:bookmarkStart w:id="148" w:name="_ENREF_147"/>
      <w:r w:rsidRPr="00573121">
        <w:rPr>
          <w:sz w:val="14"/>
          <w:szCs w:val="14"/>
        </w:rPr>
        <w:t>Xu, T.Y., Feng, Z.H., Wu, X.J., Kittler, J., 2019. Joint Group Feature Selection and Discriminative Filter Learning for Robust Visual Object Tracking. Ieee I Conf Comp Vis, 7949-7959.</w:t>
      </w:r>
      <w:bookmarkEnd w:id="148"/>
    </w:p>
    <w:p w14:paraId="007695EC" w14:textId="77777777" w:rsidR="00864849" w:rsidRPr="00573121" w:rsidRDefault="00864849" w:rsidP="006E1622">
      <w:pPr>
        <w:pStyle w:val="EndNoteBibliography"/>
        <w:ind w:left="280" w:hangingChars="200" w:hanging="280"/>
        <w:jc w:val="both"/>
        <w:rPr>
          <w:sz w:val="14"/>
          <w:szCs w:val="14"/>
        </w:rPr>
      </w:pPr>
      <w:bookmarkStart w:id="149" w:name="_ENREF_148"/>
      <w:r w:rsidRPr="00573121">
        <w:rPr>
          <w:sz w:val="14"/>
          <w:szCs w:val="14"/>
        </w:rPr>
        <w:t>Xu, Y.D., Wang, Z.Y., Li, Z.X., Yuan, Y., Yu, G., Assoc Advancement Artificial, I., 2020. SiamFC plus plus : Towards Robust and Accurate Visual Tracking with Target Estimation Guidelines, Proc. AAAI Conf. Artif. Intell. (AAAI), pp. 12549-12556.</w:t>
      </w:r>
      <w:bookmarkEnd w:id="149"/>
    </w:p>
    <w:p w14:paraId="7E31DE0D" w14:textId="77777777" w:rsidR="00864849" w:rsidRPr="00573121" w:rsidRDefault="00864849" w:rsidP="006E1622">
      <w:pPr>
        <w:pStyle w:val="EndNoteBibliography"/>
        <w:ind w:left="280" w:hangingChars="200" w:hanging="280"/>
        <w:jc w:val="both"/>
        <w:rPr>
          <w:sz w:val="14"/>
          <w:szCs w:val="14"/>
        </w:rPr>
      </w:pPr>
      <w:bookmarkStart w:id="150" w:name="_ENREF_149"/>
      <w:r w:rsidRPr="00573121">
        <w:rPr>
          <w:sz w:val="14"/>
          <w:szCs w:val="14"/>
        </w:rPr>
        <w:t>Xuan, S.Y., Li, S.Y., Han, M.F., Wan, X., Xia, G.S., 2020. Object Tracking in Satellite Videos by Improved Correlation Filters With Motion Estimations. IEEE Trans. Geosci. Remote Sens. 58, 1074-1086.</w:t>
      </w:r>
      <w:bookmarkEnd w:id="150"/>
    </w:p>
    <w:p w14:paraId="2D69E6EF" w14:textId="77777777" w:rsidR="00864849" w:rsidRPr="00573121" w:rsidRDefault="00864849" w:rsidP="006E1622">
      <w:pPr>
        <w:pStyle w:val="EndNoteBibliography"/>
        <w:ind w:left="280" w:hangingChars="200" w:hanging="280"/>
        <w:jc w:val="both"/>
        <w:rPr>
          <w:sz w:val="14"/>
          <w:szCs w:val="14"/>
        </w:rPr>
      </w:pPr>
      <w:bookmarkStart w:id="151" w:name="_ENREF_150"/>
      <w:r w:rsidRPr="00573121">
        <w:rPr>
          <w:sz w:val="14"/>
          <w:szCs w:val="14"/>
        </w:rPr>
        <w:t>Xuan, S.Y., Li, S.Y., Zhao, Z.F., Zhou, Z., Zhang, W.F., Tan, H., Xia, G.S., Gu, Y.F., 2021. Rotation Adaptive Correlation Filter for Moving Object Tracking in Satellite Videos. Neurocomputing 438, 94-106.</w:t>
      </w:r>
      <w:bookmarkEnd w:id="151"/>
    </w:p>
    <w:p w14:paraId="1C019DCE" w14:textId="77777777" w:rsidR="00864849" w:rsidRPr="00573121" w:rsidRDefault="00864849" w:rsidP="006E1622">
      <w:pPr>
        <w:pStyle w:val="EndNoteBibliography"/>
        <w:ind w:left="280" w:hangingChars="200" w:hanging="280"/>
        <w:jc w:val="both"/>
        <w:rPr>
          <w:sz w:val="14"/>
          <w:szCs w:val="14"/>
        </w:rPr>
      </w:pPr>
      <w:bookmarkStart w:id="152" w:name="_ENREF_151"/>
      <w:r w:rsidRPr="00573121">
        <w:rPr>
          <w:sz w:val="14"/>
          <w:szCs w:val="14"/>
        </w:rPr>
        <w:t>Yan, B., Peng, H., Fu, J., Wang, D., Lu, H., 2021a. Learning Spatio-Temporal Transformer for Visual Tracking. in Proc. IEEE Conf. Comput. Vis. Pattern Recognit. (CVPR).</w:t>
      </w:r>
      <w:bookmarkEnd w:id="152"/>
    </w:p>
    <w:p w14:paraId="528190EB" w14:textId="77777777" w:rsidR="00864849" w:rsidRPr="00573121" w:rsidRDefault="00864849" w:rsidP="006E1622">
      <w:pPr>
        <w:pStyle w:val="EndNoteBibliography"/>
        <w:ind w:left="280" w:hangingChars="200" w:hanging="280"/>
        <w:jc w:val="both"/>
        <w:rPr>
          <w:sz w:val="14"/>
          <w:szCs w:val="14"/>
        </w:rPr>
      </w:pPr>
      <w:bookmarkStart w:id="153" w:name="_ENREF_152"/>
      <w:r w:rsidRPr="00573121">
        <w:rPr>
          <w:sz w:val="14"/>
          <w:szCs w:val="14"/>
        </w:rPr>
        <w:t>Yan, B., Peng, H., Wu, K., Wang, D., Fu, J., Lu, H., 2021b. LightTrack: Finding Lightweight Neural Networks for Object Tracking via One-Shot Architecture Search, Proc. IEEE Conf. Comput. Vis. Pattern Recognit. (CVPR), pp. 15175-15184.</w:t>
      </w:r>
      <w:bookmarkEnd w:id="153"/>
    </w:p>
    <w:p w14:paraId="6BD55453" w14:textId="77777777" w:rsidR="00864849" w:rsidRPr="00573121" w:rsidRDefault="00864849" w:rsidP="006E1622">
      <w:pPr>
        <w:pStyle w:val="EndNoteBibliography"/>
        <w:ind w:left="280" w:hangingChars="200" w:hanging="280"/>
        <w:jc w:val="both"/>
        <w:rPr>
          <w:sz w:val="14"/>
          <w:szCs w:val="14"/>
        </w:rPr>
      </w:pPr>
      <w:bookmarkStart w:id="154" w:name="_ENREF_153"/>
      <w:r w:rsidRPr="00573121">
        <w:rPr>
          <w:sz w:val="14"/>
          <w:szCs w:val="14"/>
        </w:rPr>
        <w:t>Yang, J., Pan, Z., Wang, Z., Lei, B., Hu, Y., 2023. SiamMDM: An Adaptive Fusion Network With Dynamic Template for Real-Time Satellite Video Single Object Tracking. IEEE Trans. Geosci. Remote Sens. 61, 1-19.</w:t>
      </w:r>
      <w:bookmarkEnd w:id="154"/>
    </w:p>
    <w:p w14:paraId="0E89A3AC" w14:textId="77777777" w:rsidR="00864849" w:rsidRPr="00573121" w:rsidRDefault="00864849" w:rsidP="006E1622">
      <w:pPr>
        <w:pStyle w:val="EndNoteBibliography"/>
        <w:ind w:left="280" w:hangingChars="200" w:hanging="280"/>
        <w:jc w:val="both"/>
        <w:rPr>
          <w:sz w:val="14"/>
          <w:szCs w:val="14"/>
        </w:rPr>
      </w:pPr>
      <w:bookmarkStart w:id="155" w:name="_ENREF_154"/>
      <w:r w:rsidRPr="00573121">
        <w:rPr>
          <w:sz w:val="14"/>
          <w:szCs w:val="14"/>
        </w:rPr>
        <w:t>Yang, T.Y., Chan, A.B., Ieee, 2017. Recurrent Filter Learning for Visual Tracking, Ieee I Conf Comp Vis, Venice, ITALY, pp. 2010-2019.</w:t>
      </w:r>
      <w:bookmarkEnd w:id="155"/>
    </w:p>
    <w:p w14:paraId="18287917" w14:textId="77777777" w:rsidR="00864849" w:rsidRPr="00573121" w:rsidRDefault="00864849" w:rsidP="006E1622">
      <w:pPr>
        <w:pStyle w:val="EndNoteBibliography"/>
        <w:ind w:left="280" w:hangingChars="200" w:hanging="280"/>
        <w:jc w:val="both"/>
        <w:rPr>
          <w:sz w:val="14"/>
          <w:szCs w:val="14"/>
        </w:rPr>
      </w:pPr>
      <w:bookmarkStart w:id="156" w:name="_ENREF_155"/>
      <w:r w:rsidRPr="00573121">
        <w:rPr>
          <w:sz w:val="14"/>
          <w:szCs w:val="14"/>
        </w:rPr>
        <w:t>Ye, B., Chang, H., Ma, B., Shan, S., 2022a. Joint Feature Learning and Relation Modeling for Tracking: A One-Stream Framework. in Proc. Eur. Conf. Comput. Vis. (ECCV).</w:t>
      </w:r>
      <w:bookmarkEnd w:id="156"/>
    </w:p>
    <w:p w14:paraId="53929364" w14:textId="77777777" w:rsidR="00864849" w:rsidRPr="00573121" w:rsidRDefault="00864849" w:rsidP="006E1622">
      <w:pPr>
        <w:pStyle w:val="EndNoteBibliography"/>
        <w:ind w:left="280" w:hangingChars="200" w:hanging="280"/>
        <w:jc w:val="both"/>
        <w:rPr>
          <w:sz w:val="14"/>
          <w:szCs w:val="14"/>
        </w:rPr>
      </w:pPr>
      <w:bookmarkStart w:id="157" w:name="_ENREF_156"/>
      <w:r w:rsidRPr="00573121">
        <w:rPr>
          <w:sz w:val="14"/>
          <w:szCs w:val="14"/>
        </w:rPr>
        <w:t>Ye, M., Shen, J.B., Lin, G.J., Xiang, T., Shao, L., Hoi, S.C.H., 2022b. Deep Learning for Person Re-Identification: A Survey and Outlook. IEEE Trans. Pattern Anal. Mach. Intell. 44, 2872-2893.</w:t>
      </w:r>
      <w:bookmarkEnd w:id="157"/>
    </w:p>
    <w:p w14:paraId="1C7E36B4" w14:textId="77777777" w:rsidR="00864849" w:rsidRPr="00573121" w:rsidRDefault="00864849" w:rsidP="006E1622">
      <w:pPr>
        <w:pStyle w:val="EndNoteBibliography"/>
        <w:ind w:left="280" w:hangingChars="200" w:hanging="280"/>
        <w:jc w:val="both"/>
        <w:rPr>
          <w:sz w:val="14"/>
          <w:szCs w:val="14"/>
        </w:rPr>
      </w:pPr>
      <w:bookmarkStart w:id="158" w:name="_ENREF_157"/>
      <w:r w:rsidRPr="00573121">
        <w:rPr>
          <w:sz w:val="14"/>
          <w:szCs w:val="14"/>
        </w:rPr>
        <w:t>Yelluru Gopal, G., Amer, M.A., 2024. Separable Self and Mixed Attention Transformers for Efficient Object Tracking. in Proceedings of the IEEE/CVF Winter Conference on Applications of Computer Vision (WACV), 6708-6717.</w:t>
      </w:r>
      <w:bookmarkEnd w:id="158"/>
    </w:p>
    <w:p w14:paraId="335DD517" w14:textId="77777777" w:rsidR="00864849" w:rsidRPr="00573121" w:rsidRDefault="00864849" w:rsidP="006E1622">
      <w:pPr>
        <w:pStyle w:val="EndNoteBibliography"/>
        <w:ind w:left="280" w:hangingChars="200" w:hanging="280"/>
        <w:jc w:val="both"/>
        <w:rPr>
          <w:sz w:val="14"/>
          <w:szCs w:val="14"/>
        </w:rPr>
      </w:pPr>
      <w:bookmarkStart w:id="159" w:name="_ENREF_158"/>
      <w:r w:rsidRPr="00573121">
        <w:rPr>
          <w:sz w:val="14"/>
          <w:szCs w:val="14"/>
        </w:rPr>
        <w:t>Yin, Q., Hu, Q.Y., Liu, H., Zhang, F., Wang, Y.Q., Lin, Z.P., An, W., Guo, Y.L., 2022. Detecting and Tracking Small and Dense Moving Objects in Satellite Videos: A Benchmark. IEEE Trans. Geosci. Remote Sens. 60.</w:t>
      </w:r>
      <w:bookmarkEnd w:id="159"/>
    </w:p>
    <w:p w14:paraId="073AC82B" w14:textId="77777777" w:rsidR="00864849" w:rsidRPr="00573121" w:rsidRDefault="00864849" w:rsidP="006E1622">
      <w:pPr>
        <w:pStyle w:val="EndNoteBibliography"/>
        <w:ind w:left="280" w:hangingChars="200" w:hanging="280"/>
        <w:jc w:val="both"/>
        <w:rPr>
          <w:sz w:val="14"/>
          <w:szCs w:val="14"/>
        </w:rPr>
      </w:pPr>
      <w:bookmarkStart w:id="160" w:name="_ENREF_159"/>
      <w:r w:rsidRPr="00573121">
        <w:rPr>
          <w:sz w:val="14"/>
          <w:szCs w:val="14"/>
        </w:rPr>
        <w:t>You, S., Zhu, H., Li, M., Li, Y., 2019. A Review of Visual Trackers and Analysis of its Application to Mobile Robot. arXiv e-prints, arXiv:1910.09761.</w:t>
      </w:r>
      <w:bookmarkEnd w:id="160"/>
    </w:p>
    <w:p w14:paraId="5301B6D8" w14:textId="77777777" w:rsidR="00864849" w:rsidRPr="00573121" w:rsidRDefault="00864849" w:rsidP="006E1622">
      <w:pPr>
        <w:pStyle w:val="EndNoteBibliography"/>
        <w:ind w:left="280" w:hangingChars="200" w:hanging="280"/>
        <w:jc w:val="both"/>
        <w:rPr>
          <w:sz w:val="14"/>
          <w:szCs w:val="14"/>
        </w:rPr>
      </w:pPr>
      <w:bookmarkStart w:id="161" w:name="_ENREF_160"/>
      <w:r w:rsidRPr="00573121">
        <w:rPr>
          <w:sz w:val="14"/>
          <w:szCs w:val="14"/>
        </w:rPr>
        <w:t>Yun, S., Choi, J., Yoo, Y., Yun, K., Choi, J.Y., 2018. Action-Driven Visual Object Tracking with Deep Reinforcement Learning. IEEE Trans. Neural Netw. Learn. Syst. 29, 2239-2252.</w:t>
      </w:r>
      <w:bookmarkEnd w:id="161"/>
    </w:p>
    <w:p w14:paraId="7E4C0B72" w14:textId="77777777" w:rsidR="00864849" w:rsidRPr="00573121" w:rsidRDefault="00864849" w:rsidP="006E1622">
      <w:pPr>
        <w:pStyle w:val="EndNoteBibliography"/>
        <w:ind w:left="280" w:hangingChars="200" w:hanging="280"/>
        <w:jc w:val="both"/>
        <w:rPr>
          <w:sz w:val="14"/>
          <w:szCs w:val="14"/>
        </w:rPr>
      </w:pPr>
      <w:bookmarkStart w:id="162" w:name="_ENREF_161"/>
      <w:r w:rsidRPr="00573121">
        <w:rPr>
          <w:sz w:val="14"/>
          <w:szCs w:val="14"/>
        </w:rPr>
        <w:t>Zhang, L.C., Gonzalez-Garcia, A., Van De Weijer, J., Danelljan, M., Khan, F.S., Ieee, 2019a. Learning the Model Update for Siamese Trackers, Ieee I Conf Comp Vis, Seoul, SOUTH KOREA, pp. 4009-4018.</w:t>
      </w:r>
      <w:bookmarkEnd w:id="162"/>
    </w:p>
    <w:p w14:paraId="70963109" w14:textId="77777777" w:rsidR="00864849" w:rsidRPr="00573121" w:rsidRDefault="00864849" w:rsidP="006E1622">
      <w:pPr>
        <w:pStyle w:val="EndNoteBibliography"/>
        <w:ind w:left="280" w:hangingChars="200" w:hanging="280"/>
        <w:jc w:val="both"/>
        <w:rPr>
          <w:sz w:val="14"/>
          <w:szCs w:val="14"/>
        </w:rPr>
      </w:pPr>
      <w:bookmarkStart w:id="163" w:name="_ENREF_162"/>
      <w:r w:rsidRPr="00573121">
        <w:rPr>
          <w:sz w:val="14"/>
          <w:szCs w:val="14"/>
        </w:rPr>
        <w:t>Zhang, W.H., Jiao, L.C., Liu, F., Li, L.L., Liu, X., Liu, J., 2022. MBLT: Learning Motion and Background for Vehicle Tracking in Satellite Videos. IEEE Trans. Geosci. Remote Sens. 60.</w:t>
      </w:r>
      <w:bookmarkEnd w:id="163"/>
    </w:p>
    <w:p w14:paraId="13188D4C" w14:textId="77777777" w:rsidR="00864849" w:rsidRPr="00573121" w:rsidRDefault="00864849" w:rsidP="006E1622">
      <w:pPr>
        <w:pStyle w:val="EndNoteBibliography"/>
        <w:ind w:left="280" w:hangingChars="200" w:hanging="280"/>
        <w:jc w:val="both"/>
        <w:rPr>
          <w:sz w:val="14"/>
          <w:szCs w:val="14"/>
        </w:rPr>
      </w:pPr>
      <w:bookmarkStart w:id="164" w:name="_ENREF_163"/>
      <w:r w:rsidRPr="00573121">
        <w:rPr>
          <w:sz w:val="14"/>
          <w:szCs w:val="14"/>
        </w:rPr>
        <w:t>Zhang, X.D., Zhu, K., Chen, G.Z., Liao, P.Y., Tan, X.L., Wang, T., Li, X.W., 2023. High-resolution satellite video single object tracking based on thicksiam framework. GIsci. Remote Sens. 60.</w:t>
      </w:r>
      <w:bookmarkEnd w:id="164"/>
    </w:p>
    <w:p w14:paraId="7817A07E" w14:textId="77777777" w:rsidR="00864849" w:rsidRPr="00573121" w:rsidRDefault="00864849" w:rsidP="006E1622">
      <w:pPr>
        <w:pStyle w:val="EndNoteBibliography"/>
        <w:ind w:left="280" w:hangingChars="200" w:hanging="280"/>
        <w:jc w:val="both"/>
        <w:rPr>
          <w:sz w:val="14"/>
          <w:szCs w:val="14"/>
        </w:rPr>
      </w:pPr>
      <w:bookmarkStart w:id="165" w:name="_ENREF_164"/>
      <w:r w:rsidRPr="00573121">
        <w:rPr>
          <w:sz w:val="14"/>
          <w:szCs w:val="14"/>
        </w:rPr>
        <w:t>Zhang, Z., Peng, H., Fu, J., Li, B., Hu, W., 2020. Ocean: Object-aware Anchor-free Tracking. Proc. Eur. Conf. Comput. Vis. (ECCV).</w:t>
      </w:r>
      <w:bookmarkEnd w:id="165"/>
    </w:p>
    <w:p w14:paraId="494A6EA3" w14:textId="77777777" w:rsidR="00864849" w:rsidRPr="00573121" w:rsidRDefault="00864849" w:rsidP="006E1622">
      <w:pPr>
        <w:pStyle w:val="EndNoteBibliography"/>
        <w:ind w:left="280" w:hangingChars="200" w:hanging="280"/>
        <w:jc w:val="both"/>
        <w:rPr>
          <w:sz w:val="14"/>
          <w:szCs w:val="14"/>
        </w:rPr>
      </w:pPr>
      <w:bookmarkStart w:id="166" w:name="_ENREF_165"/>
      <w:r w:rsidRPr="00573121">
        <w:rPr>
          <w:sz w:val="14"/>
          <w:szCs w:val="14"/>
        </w:rPr>
        <w:t>Zhang, Z.P., Peng, H.W., Soc, I.C., 2019b. Deeper and Wider Siamese Networks for Real-Time Visual Tracking, Proc. IEEE Conf. Comput. Vis. Pattern Recognit. (CVPR), Long Beach, CA, pp. 4586-4595.</w:t>
      </w:r>
      <w:bookmarkEnd w:id="166"/>
    </w:p>
    <w:p w14:paraId="5E54723B" w14:textId="77777777" w:rsidR="00864849" w:rsidRPr="00573121" w:rsidRDefault="00864849" w:rsidP="006E1622">
      <w:pPr>
        <w:pStyle w:val="EndNoteBibliography"/>
        <w:ind w:left="280" w:hangingChars="200" w:hanging="280"/>
        <w:jc w:val="both"/>
        <w:rPr>
          <w:sz w:val="14"/>
          <w:szCs w:val="14"/>
        </w:rPr>
      </w:pPr>
      <w:bookmarkStart w:id="167" w:name="_ENREF_166"/>
      <w:r w:rsidRPr="00573121">
        <w:rPr>
          <w:sz w:val="14"/>
          <w:szCs w:val="14"/>
        </w:rPr>
        <w:t>Zhao, F., Wang, J.Q., Wu, Y., Tang, M., 2019. Adversarial Deep Tracking. IEEE Trans. Circuits Syst. Video Technol. 29, 1998-2011.</w:t>
      </w:r>
      <w:bookmarkEnd w:id="167"/>
    </w:p>
    <w:p w14:paraId="0AE5DC9A" w14:textId="77777777" w:rsidR="00864849" w:rsidRPr="00573121" w:rsidRDefault="00864849" w:rsidP="006E1622">
      <w:pPr>
        <w:pStyle w:val="EndNoteBibliography"/>
        <w:ind w:left="280" w:hangingChars="200" w:hanging="280"/>
        <w:jc w:val="both"/>
        <w:rPr>
          <w:sz w:val="14"/>
          <w:szCs w:val="14"/>
        </w:rPr>
      </w:pPr>
      <w:bookmarkStart w:id="168" w:name="_ENREF_167"/>
      <w:r w:rsidRPr="00573121">
        <w:rPr>
          <w:sz w:val="14"/>
          <w:szCs w:val="14"/>
        </w:rPr>
        <w:lastRenderedPageBreak/>
        <w:t>Zhao, M.Q., Li, S.Y., Xuan, S.Y., Kou, L.X., Gong, S., Zhou, Z., 2022. SatSOT: A Benchmark Dataset for Satellite Video Single Object Tracking. IEEE Trans. Geosci. Remote Sens. 60.</w:t>
      </w:r>
      <w:bookmarkEnd w:id="168"/>
    </w:p>
    <w:p w14:paraId="2E3854A3" w14:textId="77777777" w:rsidR="00864849" w:rsidRPr="00573121" w:rsidRDefault="00864849" w:rsidP="006E1622">
      <w:pPr>
        <w:pStyle w:val="EndNoteBibliography"/>
        <w:ind w:left="280" w:hangingChars="200" w:hanging="280"/>
        <w:jc w:val="both"/>
        <w:rPr>
          <w:sz w:val="14"/>
          <w:szCs w:val="14"/>
        </w:rPr>
      </w:pPr>
      <w:bookmarkStart w:id="169" w:name="_ENREF_168"/>
      <w:r w:rsidRPr="00573121">
        <w:rPr>
          <w:sz w:val="14"/>
          <w:szCs w:val="14"/>
        </w:rPr>
        <w:t>Zheng, Y., Zhong, B., Liang, Q., Mo, Z., Zhang, S., Li, X., 2024. ODTrack: Online Dense Temporal Token Learning for Visual Tracking. in Proc. AAAI Conf. Artif. Intell. (AAAI).</w:t>
      </w:r>
      <w:bookmarkEnd w:id="169"/>
    </w:p>
    <w:p w14:paraId="394097DA" w14:textId="77777777" w:rsidR="00864849" w:rsidRPr="00573121" w:rsidRDefault="00864849" w:rsidP="006E1622">
      <w:pPr>
        <w:pStyle w:val="EndNoteBibliography"/>
        <w:ind w:left="280" w:hangingChars="200" w:hanging="280"/>
        <w:jc w:val="both"/>
        <w:rPr>
          <w:sz w:val="14"/>
          <w:szCs w:val="14"/>
        </w:rPr>
      </w:pPr>
      <w:bookmarkStart w:id="170" w:name="_ENREF_169"/>
      <w:r w:rsidRPr="00573121">
        <w:rPr>
          <w:sz w:val="14"/>
          <w:szCs w:val="14"/>
        </w:rPr>
        <w:t>Zhou, T., Hasheminasab, S.M., Habib, A., 2021. Tightly-coupled camera/LiDAR integration for point cloud generation from GNSS/INS-assisted UAV mapping systems. ISPRS J. Photogramm. Remote Sens. 180, 336-356.</w:t>
      </w:r>
      <w:bookmarkEnd w:id="170"/>
    </w:p>
    <w:p w14:paraId="18B8DEF6" w14:textId="77777777" w:rsidR="00864849" w:rsidRPr="00573121" w:rsidRDefault="00864849" w:rsidP="006E1622">
      <w:pPr>
        <w:pStyle w:val="EndNoteBibliography"/>
        <w:ind w:left="280" w:hangingChars="200" w:hanging="280"/>
        <w:jc w:val="both"/>
        <w:rPr>
          <w:sz w:val="14"/>
          <w:szCs w:val="14"/>
        </w:rPr>
      </w:pPr>
      <w:bookmarkStart w:id="171" w:name="_ENREF_170"/>
      <w:r w:rsidRPr="00573121">
        <w:rPr>
          <w:sz w:val="14"/>
          <w:szCs w:val="14"/>
        </w:rPr>
        <w:t>Zhu, K., Zhang, X.D., Chen, G.Z., Tan, X.L., Liao, P.Y., Wu, H.Y., Cui, X.J., Zuo, Y.A., Lv, Z.Y., 2021. Single Object Tracking in Satellite Videos: Deep Siamese Network Incorporating an Interframe Difference Centroid Inertia Motion Model. Remote Sens. 13.</w:t>
      </w:r>
      <w:bookmarkEnd w:id="171"/>
    </w:p>
    <w:p w14:paraId="2503D475" w14:textId="77777777" w:rsidR="00864849" w:rsidRPr="00573121" w:rsidRDefault="00864849" w:rsidP="006E1622">
      <w:pPr>
        <w:pStyle w:val="EndNoteBibliography"/>
        <w:ind w:left="280" w:hangingChars="200" w:hanging="280"/>
        <w:jc w:val="both"/>
        <w:rPr>
          <w:sz w:val="14"/>
          <w:szCs w:val="14"/>
        </w:rPr>
      </w:pPr>
      <w:bookmarkStart w:id="172" w:name="_ENREF_171"/>
      <w:r w:rsidRPr="00573121">
        <w:rPr>
          <w:sz w:val="14"/>
          <w:szCs w:val="14"/>
        </w:rPr>
        <w:t>Zhu, Z., Wang, Q., Li, B., Wu, W., Yan, J., Hu, W., 2018a. Distractor-Aware Siamese Networks for Visual Object Tracking, Proc. Eur. Conf. Comput. Vis. (ECCV), pp. 103-119.</w:t>
      </w:r>
      <w:bookmarkEnd w:id="172"/>
    </w:p>
    <w:p w14:paraId="3DD3BAD4" w14:textId="77777777" w:rsidR="00864849" w:rsidRPr="00573121" w:rsidRDefault="00864849" w:rsidP="006E1622">
      <w:pPr>
        <w:pStyle w:val="EndNoteBibliography"/>
        <w:ind w:left="280" w:hangingChars="200" w:hanging="280"/>
        <w:jc w:val="both"/>
        <w:rPr>
          <w:sz w:val="14"/>
          <w:szCs w:val="14"/>
        </w:rPr>
      </w:pPr>
      <w:bookmarkStart w:id="173" w:name="_ENREF_172"/>
      <w:r w:rsidRPr="00573121">
        <w:rPr>
          <w:sz w:val="14"/>
          <w:szCs w:val="14"/>
        </w:rPr>
        <w:t>Zhu, Z., Wu, W., Zou, W., Yan, J.J., Ieee, 2018b. End-to-end Flow Correlation Tracking with Spatial-temporal Attention, Proc. IEEE Conf. Comput. Vis. Pattern Recognit. (CVPR), Salt Lake City, UT, pp. 548-557.</w:t>
      </w:r>
      <w:bookmarkEnd w:id="173"/>
    </w:p>
    <w:p w14:paraId="0399D06B" w14:textId="02CE4257" w:rsidR="001F7548" w:rsidRPr="00573121" w:rsidRDefault="006217B5" w:rsidP="003B1FE1">
      <w:pPr>
        <w:pStyle w:val="EndNoteBibliography"/>
        <w:ind w:left="280" w:hangingChars="200" w:hanging="280"/>
        <w:jc w:val="both"/>
        <w:rPr>
          <w:sz w:val="14"/>
          <w:szCs w:val="14"/>
        </w:rPr>
      </w:pPr>
      <w:r w:rsidRPr="00573121">
        <w:rPr>
          <w:sz w:val="14"/>
          <w:szCs w:val="14"/>
        </w:rPr>
        <w:fldChar w:fldCharType="end"/>
      </w:r>
    </w:p>
    <w:sectPr w:rsidR="001F7548" w:rsidRPr="00573121" w:rsidSect="00182A8C">
      <w:footerReference w:type="default" r:id="rId34"/>
      <w:footnotePr>
        <w:numRestart w:val="eachSect"/>
      </w:footnotePr>
      <w:type w:val="continuous"/>
      <w:pgSz w:w="12240" w:h="15840" w:code="1"/>
      <w:pgMar w:top="567" w:right="936" w:bottom="567" w:left="936" w:header="431" w:footer="431" w:gutter="0"/>
      <w:lnNumType w:countBy="1" w:distance="57"/>
      <w:cols w:num="2" w:space="480"/>
      <w:docGrid w:linePitch="27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23AC55" w16cex:dateUtc="2023-09-21T13:11:00Z"/>
  <w16cex:commentExtensible w16cex:durableId="3EE0D173" w16cex:dateUtc="2023-09-21T13:13:00Z"/>
  <w16cex:commentExtensible w16cex:durableId="3A17754A" w16cex:dateUtc="2023-09-21T13: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E5FE6B" w16cid:durableId="4023AC55"/>
  <w16cid:commentId w16cid:paraId="5C3A9A28" w16cid:durableId="3EE0D173"/>
  <w16cid:commentId w16cid:paraId="5CB99EA8" w16cid:durableId="3A17754A"/>
</w16cid:commentsIds>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DA68ED" w14:textId="77777777" w:rsidR="00B80095" w:rsidRDefault="00B80095">
      <w:pPr>
        <w:spacing w:line="240" w:lineRule="auto"/>
      </w:pPr>
      <w:r>
        <w:separator/>
      </w:r>
    </w:p>
  </w:endnote>
  <w:endnote w:type="continuationSeparator" w:id="0">
    <w:p w14:paraId="463957DD" w14:textId="77777777" w:rsidR="00B80095" w:rsidRDefault="00B800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2D21F1F4-52FB-42F9-98B4-4D68FA815A83}"/>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F429EDA7-4229-411A-9D4B-2AA670B3E457}"/>
    <w:embedBold r:id="rId3" w:fontKey="{B3944CAF-E8B9-460C-8D2E-D1C051021559}"/>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818DA509-4652-44C7-AC27-34E0E8422B9C}"/>
  </w:font>
  <w:font w:name="Univers">
    <w:altName w:val="Arial"/>
    <w:charset w:val="00"/>
    <w:family w:val="auto"/>
    <w:pitch w:val="default"/>
    <w:sig w:usb0="00000000" w:usb1="00000000" w:usb2="00000000" w:usb3="00000000" w:csb0="00000001" w:csb1="00000000"/>
  </w:font>
  <w:font w:name="Helvetica">
    <w:panose1 w:val="020B0604020202020204"/>
    <w:charset w:val="00"/>
    <w:family w:val="swiss"/>
    <w:pitch w:val="variable"/>
    <w:sig w:usb0="E0002EFF" w:usb1="C000785B" w:usb2="00000009" w:usb3="00000000" w:csb0="000001FF" w:csb1="00000000"/>
    <w:embedBold r:id="rId5" w:fontKey="{BF2AF5C6-8AE6-4321-A559-6414BEFB33B3}"/>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harisSIL-Bold">
    <w:altName w:val="Times New Roman"/>
    <w:panose1 w:val="00000000000000000000"/>
    <w:charset w:val="00"/>
    <w:family w:val="roman"/>
    <w:notTrueType/>
    <w:pitch w:val="default"/>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6" w:fontKey="{81DDF3D4-9432-471C-9517-3BE914F14CDD}"/>
  </w:font>
  <w:font w:name="Georgia">
    <w:panose1 w:val="02040502050405020303"/>
    <w:charset w:val="00"/>
    <w:family w:val="roman"/>
    <w:pitch w:val="variable"/>
    <w:sig w:usb0="00000287" w:usb1="00000000" w:usb2="00000000" w:usb3="00000000" w:csb0="0000009F" w:csb1="00000000"/>
    <w:embedRegular r:id="rId7" w:fontKey="{F57B968A-B70E-4747-9934-5C4E63CAB5E0}"/>
    <w:embedItalic r:id="rId8" w:fontKey="{09E278F4-891D-41DF-90B5-D6447942BB0F}"/>
  </w:font>
  <w:font w:name="Calibri">
    <w:panose1 w:val="020F0502020204030204"/>
    <w:charset w:val="00"/>
    <w:family w:val="swiss"/>
    <w:pitch w:val="variable"/>
    <w:sig w:usb0="E4002EFF" w:usb1="C000247B" w:usb2="00000009" w:usb3="00000000" w:csb0="000001FF" w:csb1="00000000"/>
    <w:embedRegular r:id="rId9" w:fontKey="{BEF21779-B559-4AB9-83D9-64BBEF57B68D}"/>
    <w:embedBold r:id="rId10" w:fontKey="{6CA738CB-CE66-42E4-9CDB-0CFAB415EE1A}"/>
  </w:font>
  <w:font w:name="Palatino Linotype">
    <w:panose1 w:val="02040502050505030304"/>
    <w:charset w:val="00"/>
    <w:family w:val="roman"/>
    <w:pitch w:val="variable"/>
    <w:sig w:usb0="E0000287" w:usb1="40000013" w:usb2="00000000" w:usb3="00000000" w:csb0="0000019F" w:csb1="00000000"/>
    <w:embedRegular r:id="rId11" w:fontKey="{052DF765-9F6F-4C5A-8D5B-8A89A1AD8F1C}"/>
  </w:font>
  <w:font w:name="Cambria Math">
    <w:panose1 w:val="02040503050406030204"/>
    <w:charset w:val="00"/>
    <w:family w:val="roman"/>
    <w:pitch w:val="variable"/>
    <w:sig w:usb0="E00006FF" w:usb1="420024FF" w:usb2="02000000" w:usb3="00000000" w:csb0="0000019F" w:csb1="00000000"/>
    <w:embedRegular r:id="rId12" w:fontKey="{6CEFD8DE-4E86-49AF-B1C4-84564ED971C4}"/>
    <w:embedBold r:id="rId13" w:fontKey="{1728A9C0-59A3-4753-AF3E-A96E2B949969}"/>
    <w:embedItalic r:id="rId14" w:fontKey="{42E1F138-0BCD-4277-A8A4-A58BAC871248}"/>
    <w:embedBoldItalic r:id="rId15" w:fontKey="{E37E5C6C-F502-4174-991C-A576142AEAA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C2E60" w14:textId="77777777" w:rsidR="00873787" w:rsidRDefault="00873787">
    <w:pPr>
      <w:pStyle w:val="ab"/>
    </w:pPr>
  </w:p>
  <w:p w14:paraId="671BFE07" w14:textId="77777777" w:rsidR="00873787" w:rsidRDefault="0087378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6177609"/>
      <w:docPartObj>
        <w:docPartGallery w:val="Page Numbers (Top of Page)"/>
        <w:docPartUnique/>
      </w:docPartObj>
    </w:sdtPr>
    <w:sdtEndPr/>
    <w:sdtContent>
      <w:p w14:paraId="2208AF0D" w14:textId="4FA18502" w:rsidR="00873787" w:rsidRDefault="00873787" w:rsidP="00BA73DB">
        <w:pPr>
          <w:pStyle w:val="ab"/>
          <w:pBdr>
            <w:top w:val="single" w:sz="2" w:space="1" w:color="auto"/>
          </w:pBdr>
          <w:spacing w:before="0"/>
          <w:jc w:val="center"/>
        </w:pPr>
        <w:r w:rsidRPr="0048345B">
          <w:rPr>
            <w:sz w:val="18"/>
            <w:szCs w:val="15"/>
            <w:lang w:val="zh-CN" w:eastAsia="zh-CN"/>
          </w:rPr>
          <w:t xml:space="preserve"> </w:t>
        </w:r>
        <w:r w:rsidRPr="0048345B">
          <w:rPr>
            <w:b/>
            <w:bCs/>
            <w:sz w:val="18"/>
            <w:szCs w:val="15"/>
          </w:rPr>
          <w:fldChar w:fldCharType="begin"/>
        </w:r>
        <w:r w:rsidRPr="0048345B">
          <w:rPr>
            <w:b/>
            <w:bCs/>
            <w:sz w:val="18"/>
            <w:szCs w:val="15"/>
          </w:rPr>
          <w:instrText>PAGE</w:instrText>
        </w:r>
        <w:r w:rsidRPr="0048345B">
          <w:rPr>
            <w:b/>
            <w:bCs/>
            <w:sz w:val="18"/>
            <w:szCs w:val="15"/>
          </w:rPr>
          <w:fldChar w:fldCharType="separate"/>
        </w:r>
        <w:r w:rsidR="00573121">
          <w:rPr>
            <w:b/>
            <w:bCs/>
            <w:noProof/>
            <w:sz w:val="18"/>
            <w:szCs w:val="15"/>
          </w:rPr>
          <w:t>1</w:t>
        </w:r>
        <w:r w:rsidRPr="0048345B">
          <w:rPr>
            <w:b/>
            <w:bCs/>
            <w:sz w:val="18"/>
            <w:szCs w:val="15"/>
          </w:rPr>
          <w:fldChar w:fldCharType="end"/>
        </w:r>
        <w:r w:rsidRPr="0048345B">
          <w:rPr>
            <w:sz w:val="18"/>
            <w:szCs w:val="15"/>
            <w:lang w:val="zh-CN" w:eastAsia="zh-CN"/>
          </w:rPr>
          <w:t xml:space="preserve"> / </w:t>
        </w:r>
        <w:r w:rsidRPr="0048345B">
          <w:rPr>
            <w:b/>
            <w:bCs/>
            <w:sz w:val="18"/>
            <w:szCs w:val="15"/>
          </w:rPr>
          <w:fldChar w:fldCharType="begin"/>
        </w:r>
        <w:r w:rsidRPr="0048345B">
          <w:rPr>
            <w:b/>
            <w:bCs/>
            <w:sz w:val="18"/>
            <w:szCs w:val="15"/>
          </w:rPr>
          <w:instrText>NUMPAGES</w:instrText>
        </w:r>
        <w:r w:rsidRPr="0048345B">
          <w:rPr>
            <w:b/>
            <w:bCs/>
            <w:sz w:val="18"/>
            <w:szCs w:val="15"/>
          </w:rPr>
          <w:fldChar w:fldCharType="separate"/>
        </w:r>
        <w:r w:rsidR="00573121">
          <w:rPr>
            <w:b/>
            <w:bCs/>
            <w:noProof/>
            <w:sz w:val="18"/>
            <w:szCs w:val="15"/>
          </w:rPr>
          <w:t>27</w:t>
        </w:r>
        <w:r w:rsidRPr="0048345B">
          <w:rPr>
            <w:b/>
            <w:bCs/>
            <w:sz w:val="18"/>
            <w:szCs w:val="15"/>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610966"/>
      <w:docPartObj>
        <w:docPartGallery w:val="Page Numbers (Bottom of Page)"/>
        <w:docPartUnique/>
      </w:docPartObj>
    </w:sdtPr>
    <w:sdtEndPr/>
    <w:sdtContent>
      <w:sdt>
        <w:sdtPr>
          <w:id w:val="1595898870"/>
          <w:docPartObj>
            <w:docPartGallery w:val="Page Numbers (Top of Page)"/>
            <w:docPartUnique/>
          </w:docPartObj>
        </w:sdtPr>
        <w:sdtEndPr/>
        <w:sdtContent>
          <w:p w14:paraId="5BE904FB" w14:textId="4D3220D2" w:rsidR="00873787" w:rsidRPr="00A17E7D" w:rsidRDefault="00873787" w:rsidP="00BA73DB">
            <w:pPr>
              <w:pStyle w:val="ab"/>
              <w:pBdr>
                <w:top w:val="single" w:sz="2" w:space="1" w:color="auto"/>
              </w:pBdr>
              <w:spacing w:before="0" w:line="240" w:lineRule="auto"/>
              <w:jc w:val="center"/>
            </w:pPr>
            <w:r w:rsidRPr="0048345B">
              <w:rPr>
                <w:sz w:val="18"/>
                <w:szCs w:val="15"/>
                <w:lang w:val="zh-CN" w:eastAsia="zh-CN"/>
              </w:rPr>
              <w:t xml:space="preserve"> </w:t>
            </w:r>
            <w:r w:rsidRPr="0048345B">
              <w:rPr>
                <w:b/>
                <w:bCs/>
                <w:sz w:val="18"/>
                <w:szCs w:val="15"/>
              </w:rPr>
              <w:fldChar w:fldCharType="begin"/>
            </w:r>
            <w:r w:rsidRPr="0048345B">
              <w:rPr>
                <w:b/>
                <w:bCs/>
                <w:sz w:val="18"/>
                <w:szCs w:val="15"/>
              </w:rPr>
              <w:instrText>PAGE</w:instrText>
            </w:r>
            <w:r w:rsidRPr="0048345B">
              <w:rPr>
                <w:b/>
                <w:bCs/>
                <w:sz w:val="18"/>
                <w:szCs w:val="15"/>
              </w:rPr>
              <w:fldChar w:fldCharType="separate"/>
            </w:r>
            <w:r w:rsidR="00856CF4">
              <w:rPr>
                <w:b/>
                <w:bCs/>
                <w:noProof/>
                <w:sz w:val="18"/>
                <w:szCs w:val="15"/>
              </w:rPr>
              <w:t>15</w:t>
            </w:r>
            <w:r w:rsidRPr="0048345B">
              <w:rPr>
                <w:b/>
                <w:bCs/>
                <w:sz w:val="18"/>
                <w:szCs w:val="15"/>
              </w:rPr>
              <w:fldChar w:fldCharType="end"/>
            </w:r>
            <w:r w:rsidRPr="0048345B">
              <w:rPr>
                <w:sz w:val="18"/>
                <w:szCs w:val="15"/>
                <w:lang w:val="zh-CN" w:eastAsia="zh-CN"/>
              </w:rPr>
              <w:t xml:space="preserve"> / </w:t>
            </w:r>
            <w:r w:rsidRPr="0048345B">
              <w:rPr>
                <w:b/>
                <w:bCs/>
                <w:sz w:val="18"/>
                <w:szCs w:val="15"/>
              </w:rPr>
              <w:fldChar w:fldCharType="begin"/>
            </w:r>
            <w:r w:rsidRPr="0048345B">
              <w:rPr>
                <w:b/>
                <w:bCs/>
                <w:sz w:val="18"/>
                <w:szCs w:val="15"/>
              </w:rPr>
              <w:instrText>NUMPAGES</w:instrText>
            </w:r>
            <w:r w:rsidRPr="0048345B">
              <w:rPr>
                <w:b/>
                <w:bCs/>
                <w:sz w:val="18"/>
                <w:szCs w:val="15"/>
              </w:rPr>
              <w:fldChar w:fldCharType="separate"/>
            </w:r>
            <w:r w:rsidR="00856CF4">
              <w:rPr>
                <w:b/>
                <w:bCs/>
                <w:noProof/>
                <w:sz w:val="18"/>
                <w:szCs w:val="15"/>
              </w:rPr>
              <w:t>27</w:t>
            </w:r>
            <w:r w:rsidRPr="0048345B">
              <w:rPr>
                <w:b/>
                <w:bCs/>
                <w:sz w:val="18"/>
                <w:szCs w:val="15"/>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6463993"/>
      <w:docPartObj>
        <w:docPartGallery w:val="Page Numbers (Bottom of Page)"/>
        <w:docPartUnique/>
      </w:docPartObj>
    </w:sdtPr>
    <w:sdtEndPr/>
    <w:sdtContent>
      <w:sdt>
        <w:sdtPr>
          <w:id w:val="1417051608"/>
          <w:docPartObj>
            <w:docPartGallery w:val="Page Numbers (Top of Page)"/>
            <w:docPartUnique/>
          </w:docPartObj>
        </w:sdtPr>
        <w:sdtEndPr/>
        <w:sdtContent>
          <w:p w14:paraId="46A1B96B" w14:textId="2B3834E6" w:rsidR="00873787" w:rsidRPr="002E0A97" w:rsidRDefault="00873787" w:rsidP="00B05AD8">
            <w:pPr>
              <w:pStyle w:val="ab"/>
              <w:jc w:val="center"/>
            </w:pPr>
            <w:r w:rsidRPr="00B05AD8">
              <w:rPr>
                <w:sz w:val="15"/>
                <w:szCs w:val="15"/>
                <w:lang w:val="zh-CN" w:eastAsia="zh-CN"/>
              </w:rPr>
              <w:t xml:space="preserve"> </w:t>
            </w:r>
            <w:r w:rsidRPr="00B05AD8">
              <w:rPr>
                <w:b/>
                <w:bCs/>
                <w:sz w:val="15"/>
                <w:szCs w:val="15"/>
              </w:rPr>
              <w:fldChar w:fldCharType="begin"/>
            </w:r>
            <w:r w:rsidRPr="00B05AD8">
              <w:rPr>
                <w:b/>
                <w:bCs/>
                <w:sz w:val="15"/>
                <w:szCs w:val="15"/>
              </w:rPr>
              <w:instrText>PAGE</w:instrText>
            </w:r>
            <w:r w:rsidRPr="00B05AD8">
              <w:rPr>
                <w:b/>
                <w:bCs/>
                <w:sz w:val="15"/>
                <w:szCs w:val="15"/>
              </w:rPr>
              <w:fldChar w:fldCharType="separate"/>
            </w:r>
            <w:r w:rsidR="00EC201A">
              <w:rPr>
                <w:b/>
                <w:bCs/>
                <w:noProof/>
                <w:sz w:val="15"/>
                <w:szCs w:val="15"/>
              </w:rPr>
              <w:t>24</w:t>
            </w:r>
            <w:r w:rsidRPr="00B05AD8">
              <w:rPr>
                <w:b/>
                <w:bCs/>
                <w:sz w:val="15"/>
                <w:szCs w:val="15"/>
              </w:rPr>
              <w:fldChar w:fldCharType="end"/>
            </w:r>
            <w:r w:rsidRPr="00B05AD8">
              <w:rPr>
                <w:sz w:val="15"/>
                <w:szCs w:val="15"/>
                <w:lang w:val="zh-CN" w:eastAsia="zh-CN"/>
              </w:rPr>
              <w:t xml:space="preserve"> / </w:t>
            </w:r>
            <w:r w:rsidRPr="00B05AD8">
              <w:rPr>
                <w:b/>
                <w:bCs/>
                <w:sz w:val="15"/>
                <w:szCs w:val="15"/>
              </w:rPr>
              <w:fldChar w:fldCharType="begin"/>
            </w:r>
            <w:r w:rsidRPr="00B05AD8">
              <w:rPr>
                <w:b/>
                <w:bCs/>
                <w:sz w:val="15"/>
                <w:szCs w:val="15"/>
              </w:rPr>
              <w:instrText>NUMPAGES</w:instrText>
            </w:r>
            <w:r w:rsidRPr="00B05AD8">
              <w:rPr>
                <w:b/>
                <w:bCs/>
                <w:sz w:val="15"/>
                <w:szCs w:val="15"/>
              </w:rPr>
              <w:fldChar w:fldCharType="separate"/>
            </w:r>
            <w:r w:rsidR="00EC201A">
              <w:rPr>
                <w:b/>
                <w:bCs/>
                <w:noProof/>
                <w:sz w:val="15"/>
                <w:szCs w:val="15"/>
              </w:rPr>
              <w:t>27</w:t>
            </w:r>
            <w:r w:rsidRPr="00B05AD8">
              <w:rPr>
                <w:b/>
                <w:bCs/>
                <w:sz w:val="15"/>
                <w:szCs w:val="15"/>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70896A" w14:textId="77777777" w:rsidR="00B80095" w:rsidRDefault="00B80095">
      <w:pPr>
        <w:spacing w:line="240" w:lineRule="auto"/>
      </w:pPr>
      <w:r>
        <w:separator/>
      </w:r>
    </w:p>
  </w:footnote>
  <w:footnote w:type="continuationSeparator" w:id="0">
    <w:p w14:paraId="566C791D" w14:textId="77777777" w:rsidR="00B80095" w:rsidRDefault="00B800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val="0"/>
      </w:rPr>
      <w:id w:val="-1307233098"/>
      <w:docPartObj>
        <w:docPartGallery w:val="AutoText"/>
      </w:docPartObj>
    </w:sdtPr>
    <w:sdtEndPr/>
    <w:sdtContent>
      <w:p w14:paraId="4A998B4B" w14:textId="5E413355" w:rsidR="00873787" w:rsidRDefault="00873787">
        <w:pPr>
          <w:pStyle w:val="ab"/>
        </w:pPr>
        <w:r>
          <w:rPr>
            <w:b/>
            <w:sz w:val="19"/>
            <w:szCs w:val="19"/>
          </w:rPr>
          <w:fldChar w:fldCharType="begin"/>
        </w:r>
        <w:r>
          <w:rPr>
            <w:b/>
            <w:sz w:val="19"/>
            <w:szCs w:val="19"/>
          </w:rPr>
          <w:instrText xml:space="preserve"> PAGE   \* MERGEFORMAT </w:instrText>
        </w:r>
        <w:r>
          <w:rPr>
            <w:b/>
            <w:sz w:val="19"/>
            <w:szCs w:val="19"/>
          </w:rPr>
          <w:fldChar w:fldCharType="separate"/>
        </w:r>
        <w:r>
          <w:rPr>
            <w:b/>
            <w:noProof/>
            <w:sz w:val="19"/>
            <w:szCs w:val="19"/>
          </w:rPr>
          <w:t>2</w:t>
        </w:r>
        <w:r>
          <w:rPr>
            <w:b/>
            <w:sz w:val="19"/>
            <w:szCs w:val="19"/>
          </w:rPr>
          <w:fldChar w:fldCharType="end"/>
        </w:r>
        <w:r>
          <w:tab/>
        </w:r>
        <w:r w:rsidRPr="00D835E1">
          <w:t>International Journal of Applied Earth</w:t>
        </w:r>
      </w:p>
      <w:p w14:paraId="64FFF652" w14:textId="77777777" w:rsidR="00873787" w:rsidRDefault="00873787"/>
      <w:p w14:paraId="75919727" w14:textId="0E6B0CFD" w:rsidR="00873787" w:rsidRDefault="00873787" w:rsidP="00937DA8">
        <w:pPr>
          <w:pStyle w:val="ab"/>
          <w:jc w:val="center"/>
        </w:pPr>
        <w:r w:rsidRPr="00D835E1">
          <w:t>O</w:t>
        </w:r>
      </w:p>
      <w:sdt>
        <w:sdtPr>
          <w:id w:val="133382297"/>
          <w:docPartObj>
            <w:docPartGallery w:val="Page Numbers (Bottom of Page)"/>
            <w:docPartUnique/>
          </w:docPartObj>
        </w:sdtPr>
        <w:sdtEndPr/>
        <w:sdtContent>
          <w:p w14:paraId="24C38C5C" w14:textId="736FCC68" w:rsidR="00873787" w:rsidRDefault="00873787" w:rsidP="00937DA8">
            <w:pPr>
              <w:pStyle w:val="ab"/>
              <w:jc w:val="center"/>
            </w:pPr>
            <w:r w:rsidRPr="004767BB">
              <w:rPr>
                <w:i w:val="0"/>
                <w:sz w:val="16"/>
              </w:rPr>
              <w:fldChar w:fldCharType="begin"/>
            </w:r>
            <w:r w:rsidRPr="004767BB">
              <w:rPr>
                <w:i w:val="0"/>
                <w:sz w:val="16"/>
              </w:rPr>
              <w:instrText>PAGE   \* MERGEFORMAT</w:instrText>
            </w:r>
            <w:r w:rsidRPr="004767BB">
              <w:rPr>
                <w:i w:val="0"/>
                <w:sz w:val="16"/>
              </w:rPr>
              <w:fldChar w:fldCharType="separate"/>
            </w:r>
            <w:r w:rsidRPr="00945D0E">
              <w:rPr>
                <w:i w:val="0"/>
                <w:noProof/>
                <w:sz w:val="16"/>
                <w:lang w:val="zh-CN" w:eastAsia="zh-CN"/>
              </w:rPr>
              <w:t>2</w:t>
            </w:r>
            <w:r w:rsidRPr="004767BB">
              <w:rPr>
                <w:i w:val="0"/>
                <w:sz w:val="16"/>
              </w:rPr>
              <w:fldChar w:fldCharType="end"/>
            </w:r>
          </w:p>
        </w:sdtContent>
      </w:sdt>
      <w:p w14:paraId="0E875109" w14:textId="77777777" w:rsidR="00873787" w:rsidRDefault="00873787"/>
      <w:p w14:paraId="53C2D664" w14:textId="358AC08D" w:rsidR="00873787" w:rsidRDefault="00873787" w:rsidP="007B348A">
        <w:pPr>
          <w:pStyle w:val="ac"/>
          <w:spacing w:after="0"/>
          <w:jc w:val="right"/>
          <w:rPr>
            <w:b/>
            <w:sz w:val="19"/>
            <w:szCs w:val="19"/>
          </w:rPr>
        </w:pPr>
        <w:r w:rsidRPr="00D835E1">
          <w:t>oInt</w:t>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C6CD3" w14:textId="17A25762" w:rsidR="00873787" w:rsidRPr="008C3BF5" w:rsidRDefault="00873787" w:rsidP="008C3BF5">
    <w:pPr>
      <w:pStyle w:val="ac"/>
      <w:pBdr>
        <w:bottom w:val="single" w:sz="2" w:space="1" w:color="auto"/>
      </w:pBdr>
      <w:spacing w:afterLines="30" w:after="72"/>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8D3F6E" w14:textId="067F7E40" w:rsidR="00873787" w:rsidRDefault="00B80095" w:rsidP="005A3903">
    <w:pPr>
      <w:pStyle w:val="ac"/>
      <w:spacing w:after="0" w:line="240" w:lineRule="auto"/>
      <w:jc w:val="right"/>
    </w:pPr>
    <w:r>
      <w:rPr>
        <w:iCs/>
      </w:rPr>
      <w:pict w14:anchorId="225FE437">
        <v:rect id="_x0000_i1117" style="width:496.15pt;height:.5pt" o:hrpct="0" o:hralign="center" o:hrstd="t" o:hrnoshade="t" o:hr="t" fillcolor="black" stroked="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32D0B"/>
    <w:multiLevelType w:val="hybridMultilevel"/>
    <w:tmpl w:val="E30CEEAC"/>
    <w:lvl w:ilvl="0" w:tplc="340E48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AE6F2F"/>
    <w:multiLevelType w:val="hybridMultilevel"/>
    <w:tmpl w:val="35CEABFE"/>
    <w:lvl w:ilvl="0" w:tplc="0409000D">
      <w:start w:val="1"/>
      <w:numFmt w:val="bullet"/>
      <w:lvlText w:val=""/>
      <w:lvlJc w:val="left"/>
      <w:pPr>
        <w:ind w:left="622" w:hanging="420"/>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3"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0ED24E76"/>
    <w:multiLevelType w:val="hybridMultilevel"/>
    <w:tmpl w:val="ABEC2994"/>
    <w:lvl w:ilvl="0" w:tplc="04090001">
      <w:start w:val="1"/>
      <w:numFmt w:val="bullet"/>
      <w:lvlText w:val=""/>
      <w:lvlJc w:val="left"/>
      <w:pPr>
        <w:ind w:left="624" w:hanging="420"/>
      </w:pPr>
      <w:rPr>
        <w:rFonts w:ascii="Wingdings" w:hAnsi="Wingdings" w:hint="default"/>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abstractNum w:abstractNumId="5"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4C64B9"/>
    <w:multiLevelType w:val="hybridMultilevel"/>
    <w:tmpl w:val="170C9312"/>
    <w:lvl w:ilvl="0" w:tplc="B00A123E">
      <w:start w:val="1"/>
      <w:numFmt w:val="bullet"/>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2E0393"/>
    <w:multiLevelType w:val="multilevel"/>
    <w:tmpl w:val="1A2E0393"/>
    <w:lvl w:ilvl="0">
      <w:start w:val="1"/>
      <w:numFmt w:val="bullet"/>
      <w:pStyle w:val="Els-bulletlist"/>
      <w:lvlText w:val=""/>
      <w:lvlJc w:val="left"/>
      <w:pPr>
        <w:tabs>
          <w:tab w:val="left" w:pos="360"/>
        </w:tabs>
        <w:ind w:left="240" w:hanging="240"/>
      </w:pPr>
      <w:rPr>
        <w:rFonts w:ascii="Symbol" w:hAnsi="Symbol" w:hint="default"/>
      </w:rPr>
    </w:lvl>
    <w:lvl w:ilvl="1">
      <w:start w:val="1"/>
      <w:numFmt w:val="bullet"/>
      <w:lvlText w:val="○"/>
      <w:lvlJc w:val="left"/>
      <w:pPr>
        <w:tabs>
          <w:tab w:val="left" w:pos="600"/>
        </w:tabs>
        <w:ind w:left="480" w:hanging="240"/>
      </w:pPr>
      <w:rPr>
        <w:rFonts w:ascii="Times New Roman" w:hAnsi="Times New Roman" w:hint="default"/>
        <w:sz w:val="28"/>
      </w:rPr>
    </w:lvl>
    <w:lvl w:ilvl="2">
      <w:start w:val="1"/>
      <w:numFmt w:val="bullet"/>
      <w:lvlText w:val="–"/>
      <w:lvlJc w:val="left"/>
      <w:pPr>
        <w:tabs>
          <w:tab w:val="left" w:pos="840"/>
        </w:tabs>
        <w:ind w:left="720" w:hanging="240"/>
      </w:pPr>
      <w:rPr>
        <w:rFonts w:ascii="Times New Roman" w:hAnsi="Times New Roman" w:hint="default"/>
      </w:rPr>
    </w:lvl>
    <w:lvl w:ilvl="3">
      <w:start w:val="1"/>
      <w:numFmt w:val="none"/>
      <w:lvlText w:val="-"/>
      <w:lvlJc w:val="left"/>
      <w:pPr>
        <w:tabs>
          <w:tab w:val="left" w:pos="1080"/>
        </w:tabs>
        <w:ind w:left="960" w:hanging="240"/>
      </w:pPr>
      <w:rPr>
        <w:rFonts w:ascii="Times New Roman" w:hAnsi="Times New Roman" w:hint="default"/>
      </w:rPr>
    </w:lvl>
    <w:lvl w:ilvl="4">
      <w:start w:val="1"/>
      <w:numFmt w:val="none"/>
      <w:lvlText w:val="-"/>
      <w:lvlJc w:val="left"/>
      <w:pPr>
        <w:tabs>
          <w:tab w:val="left" w:pos="1320"/>
        </w:tabs>
        <w:ind w:left="1200" w:hanging="240"/>
      </w:pPr>
      <w:rPr>
        <w:rFonts w:ascii="Times New Roman" w:hAnsi="Times New Roman" w:hint="default"/>
      </w:rPr>
    </w:lvl>
    <w:lvl w:ilvl="5">
      <w:start w:val="1"/>
      <w:numFmt w:val="none"/>
      <w:lvlText w:val="-"/>
      <w:lvlJc w:val="left"/>
      <w:pPr>
        <w:tabs>
          <w:tab w:val="left" w:pos="1560"/>
        </w:tabs>
        <w:ind w:left="1440" w:hanging="240"/>
      </w:pPr>
      <w:rPr>
        <w:rFonts w:ascii="Times New Roman" w:hAnsi="Times New Roman" w:hint="default"/>
      </w:rPr>
    </w:lvl>
    <w:lvl w:ilvl="6">
      <w:start w:val="1"/>
      <w:numFmt w:val="none"/>
      <w:lvlText w:val="-"/>
      <w:lvlJc w:val="left"/>
      <w:pPr>
        <w:tabs>
          <w:tab w:val="left" w:pos="1800"/>
        </w:tabs>
        <w:ind w:left="1680" w:hanging="240"/>
      </w:pPr>
      <w:rPr>
        <w:rFonts w:ascii="Times New Roman" w:hAnsi="Times New Roman" w:hint="default"/>
      </w:rPr>
    </w:lvl>
    <w:lvl w:ilvl="7">
      <w:start w:val="1"/>
      <w:numFmt w:val="none"/>
      <w:lvlText w:val="-"/>
      <w:lvlJc w:val="left"/>
      <w:pPr>
        <w:tabs>
          <w:tab w:val="left" w:pos="2040"/>
        </w:tabs>
        <w:ind w:left="1920" w:hanging="240"/>
      </w:pPr>
      <w:rPr>
        <w:rFonts w:ascii="Times New Roman" w:hAnsi="Times New Roman" w:hint="default"/>
      </w:rPr>
    </w:lvl>
    <w:lvl w:ilvl="8">
      <w:start w:val="1"/>
      <w:numFmt w:val="none"/>
      <w:lvlText w:val="-"/>
      <w:lvlJc w:val="left"/>
      <w:pPr>
        <w:tabs>
          <w:tab w:val="left" w:pos="2280"/>
        </w:tabs>
        <w:ind w:left="2160" w:hanging="240"/>
      </w:pPr>
      <w:rPr>
        <w:rFonts w:ascii="Times New Roman" w:hAnsi="Times New Roman" w:hint="default"/>
      </w:rPr>
    </w:lvl>
  </w:abstractNum>
  <w:abstractNum w:abstractNumId="8"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9" w15:restartNumberingAfterBreak="0">
    <w:nsid w:val="1C0D677A"/>
    <w:multiLevelType w:val="hybridMultilevel"/>
    <w:tmpl w:val="58BEE72A"/>
    <w:lvl w:ilvl="0" w:tplc="A1C6AA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322B9F"/>
    <w:multiLevelType w:val="multilevel"/>
    <w:tmpl w:val="29322B9F"/>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left" w:pos="360"/>
        </w:tabs>
        <w:ind w:left="0" w:firstLine="0"/>
      </w:pPr>
    </w:lvl>
    <w:lvl w:ilvl="3">
      <w:start w:val="1"/>
      <w:numFmt w:val="none"/>
      <w:lvlText w:val=""/>
      <w:lvlJc w:val="right"/>
      <w:pPr>
        <w:tabs>
          <w:tab w:val="left" w:pos="360"/>
        </w:tabs>
        <w:ind w:left="0" w:firstLine="0"/>
      </w:pPr>
    </w:lvl>
    <w:lvl w:ilvl="4">
      <w:start w:val="1"/>
      <w:numFmt w:val="none"/>
      <w:lvlText w:val=""/>
      <w:lvlJc w:val="left"/>
      <w:pPr>
        <w:tabs>
          <w:tab w:val="left" w:pos="360"/>
        </w:tabs>
        <w:ind w:left="0" w:firstLine="0"/>
      </w:pPr>
    </w:lvl>
    <w:lvl w:ilvl="5">
      <w:start w:val="1"/>
      <w:numFmt w:val="none"/>
      <w:lvlText w:val=""/>
      <w:lvlJc w:val="left"/>
      <w:pPr>
        <w:tabs>
          <w:tab w:val="left" w:pos="360"/>
        </w:tabs>
        <w:ind w:left="0" w:firstLine="0"/>
      </w:pPr>
    </w:lvl>
    <w:lvl w:ilvl="6">
      <w:start w:val="1"/>
      <w:numFmt w:val="none"/>
      <w:lvlText w:val=""/>
      <w:lvlJc w:val="left"/>
      <w:pPr>
        <w:tabs>
          <w:tab w:val="left" w:pos="360"/>
        </w:tabs>
        <w:ind w:left="0" w:firstLine="0"/>
      </w:pPr>
    </w:lvl>
    <w:lvl w:ilvl="7">
      <w:start w:val="1"/>
      <w:numFmt w:val="none"/>
      <w:lvlText w:val=""/>
      <w:lvlJc w:val="left"/>
      <w:pPr>
        <w:tabs>
          <w:tab w:val="left" w:pos="360"/>
        </w:tabs>
        <w:ind w:left="0" w:firstLine="0"/>
      </w:pPr>
    </w:lvl>
    <w:lvl w:ilvl="8">
      <w:start w:val="1"/>
      <w:numFmt w:val="none"/>
      <w:lvlText w:val=""/>
      <w:lvlJc w:val="left"/>
      <w:pPr>
        <w:tabs>
          <w:tab w:val="left" w:pos="360"/>
        </w:tabs>
        <w:ind w:left="0" w:firstLine="0"/>
      </w:pPr>
    </w:lvl>
  </w:abstractNum>
  <w:abstractNum w:abstractNumId="11" w15:restartNumberingAfterBreak="0">
    <w:nsid w:val="30D63759"/>
    <w:multiLevelType w:val="hybridMultilevel"/>
    <w:tmpl w:val="623E4B5C"/>
    <w:lvl w:ilvl="0" w:tplc="FC247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3" w15:restartNumberingAfterBreak="0">
    <w:nsid w:val="39DE2EB1"/>
    <w:multiLevelType w:val="hybridMultilevel"/>
    <w:tmpl w:val="EBEC4050"/>
    <w:lvl w:ilvl="0" w:tplc="AEA478DA">
      <w:start w:val="1"/>
      <w:numFmt w:val="bullet"/>
      <w:lvlText w:val=""/>
      <w:lvlJc w:val="left"/>
      <w:pPr>
        <w:ind w:left="420" w:hanging="420"/>
      </w:pPr>
      <w:rPr>
        <w:rFonts w:ascii="Wingdings" w:hAnsi="Wingdings" w:hint="default"/>
        <w:sz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27319C"/>
    <w:multiLevelType w:val="hybridMultilevel"/>
    <w:tmpl w:val="AF4692D8"/>
    <w:lvl w:ilvl="0" w:tplc="D06C50F8">
      <w:start w:val="1"/>
      <w:numFmt w:val="decimal"/>
      <w:lvlText w:val="%1)"/>
      <w:lvlJc w:val="left"/>
      <w:pPr>
        <w:ind w:left="369" w:hanging="227"/>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5" w15:restartNumberingAfterBreak="0">
    <w:nsid w:val="3FC65F66"/>
    <w:multiLevelType w:val="hybridMultilevel"/>
    <w:tmpl w:val="446E8DDC"/>
    <w:lvl w:ilvl="0" w:tplc="C53AD8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7" w15:restartNumberingAfterBreak="0">
    <w:nsid w:val="42D7788B"/>
    <w:multiLevelType w:val="hybridMultilevel"/>
    <w:tmpl w:val="5BD6BBDE"/>
    <w:lvl w:ilvl="0" w:tplc="6BA065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5AE79D3"/>
    <w:multiLevelType w:val="hybridMultilevel"/>
    <w:tmpl w:val="BF84D376"/>
    <w:lvl w:ilvl="0" w:tplc="04090001">
      <w:start w:val="1"/>
      <w:numFmt w:val="bullet"/>
      <w:lvlText w:val=""/>
      <w:lvlJc w:val="left"/>
      <w:pPr>
        <w:ind w:left="622" w:hanging="420"/>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20"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1" w15:restartNumberingAfterBreak="0">
    <w:nsid w:val="46E040AA"/>
    <w:multiLevelType w:val="hybridMultilevel"/>
    <w:tmpl w:val="D5383DB6"/>
    <w:lvl w:ilvl="0" w:tplc="04090001">
      <w:start w:val="1"/>
      <w:numFmt w:val="bullet"/>
      <w:lvlText w:val=""/>
      <w:lvlJc w:val="left"/>
      <w:pPr>
        <w:ind w:left="690" w:hanging="420"/>
      </w:pPr>
      <w:rPr>
        <w:rFonts w:ascii="Wingdings" w:hAnsi="Wingdings" w:hint="default"/>
      </w:rPr>
    </w:lvl>
    <w:lvl w:ilvl="1" w:tplc="04090003" w:tentative="1">
      <w:start w:val="1"/>
      <w:numFmt w:val="bullet"/>
      <w:lvlText w:val=""/>
      <w:lvlJc w:val="left"/>
      <w:pPr>
        <w:ind w:left="1110" w:hanging="420"/>
      </w:pPr>
      <w:rPr>
        <w:rFonts w:ascii="Wingdings" w:hAnsi="Wingdings" w:hint="default"/>
      </w:rPr>
    </w:lvl>
    <w:lvl w:ilvl="2" w:tplc="04090005" w:tentative="1">
      <w:start w:val="1"/>
      <w:numFmt w:val="bullet"/>
      <w:lvlText w:val=""/>
      <w:lvlJc w:val="left"/>
      <w:pPr>
        <w:ind w:left="1530" w:hanging="420"/>
      </w:pPr>
      <w:rPr>
        <w:rFonts w:ascii="Wingdings" w:hAnsi="Wingdings" w:hint="default"/>
      </w:rPr>
    </w:lvl>
    <w:lvl w:ilvl="3" w:tplc="04090001" w:tentative="1">
      <w:start w:val="1"/>
      <w:numFmt w:val="bullet"/>
      <w:lvlText w:val=""/>
      <w:lvlJc w:val="left"/>
      <w:pPr>
        <w:ind w:left="1950" w:hanging="420"/>
      </w:pPr>
      <w:rPr>
        <w:rFonts w:ascii="Wingdings" w:hAnsi="Wingdings" w:hint="default"/>
      </w:rPr>
    </w:lvl>
    <w:lvl w:ilvl="4" w:tplc="04090003" w:tentative="1">
      <w:start w:val="1"/>
      <w:numFmt w:val="bullet"/>
      <w:lvlText w:val=""/>
      <w:lvlJc w:val="left"/>
      <w:pPr>
        <w:ind w:left="2370" w:hanging="420"/>
      </w:pPr>
      <w:rPr>
        <w:rFonts w:ascii="Wingdings" w:hAnsi="Wingdings" w:hint="default"/>
      </w:rPr>
    </w:lvl>
    <w:lvl w:ilvl="5" w:tplc="04090005" w:tentative="1">
      <w:start w:val="1"/>
      <w:numFmt w:val="bullet"/>
      <w:lvlText w:val=""/>
      <w:lvlJc w:val="left"/>
      <w:pPr>
        <w:ind w:left="2790" w:hanging="420"/>
      </w:pPr>
      <w:rPr>
        <w:rFonts w:ascii="Wingdings" w:hAnsi="Wingdings" w:hint="default"/>
      </w:rPr>
    </w:lvl>
    <w:lvl w:ilvl="6" w:tplc="04090001" w:tentative="1">
      <w:start w:val="1"/>
      <w:numFmt w:val="bullet"/>
      <w:lvlText w:val=""/>
      <w:lvlJc w:val="left"/>
      <w:pPr>
        <w:ind w:left="3210" w:hanging="420"/>
      </w:pPr>
      <w:rPr>
        <w:rFonts w:ascii="Wingdings" w:hAnsi="Wingdings" w:hint="default"/>
      </w:rPr>
    </w:lvl>
    <w:lvl w:ilvl="7" w:tplc="04090003" w:tentative="1">
      <w:start w:val="1"/>
      <w:numFmt w:val="bullet"/>
      <w:lvlText w:val=""/>
      <w:lvlJc w:val="left"/>
      <w:pPr>
        <w:ind w:left="3630" w:hanging="420"/>
      </w:pPr>
      <w:rPr>
        <w:rFonts w:ascii="Wingdings" w:hAnsi="Wingdings" w:hint="default"/>
      </w:rPr>
    </w:lvl>
    <w:lvl w:ilvl="8" w:tplc="04090005" w:tentative="1">
      <w:start w:val="1"/>
      <w:numFmt w:val="bullet"/>
      <w:lvlText w:val=""/>
      <w:lvlJc w:val="left"/>
      <w:pPr>
        <w:ind w:left="4050" w:hanging="420"/>
      </w:pPr>
      <w:rPr>
        <w:rFonts w:ascii="Wingdings" w:hAnsi="Wingdings" w:hint="default"/>
      </w:rPr>
    </w:lvl>
  </w:abstractNum>
  <w:abstractNum w:abstractNumId="22"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4FAB1A0C"/>
    <w:multiLevelType w:val="hybridMultilevel"/>
    <w:tmpl w:val="58BEE72A"/>
    <w:lvl w:ilvl="0" w:tplc="A1C6AA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FA3C80"/>
    <w:multiLevelType w:val="multilevel"/>
    <w:tmpl w:val="7B2E5C54"/>
    <w:lvl w:ilvl="0">
      <w:start w:val="1"/>
      <w:numFmt w:val="decimal"/>
      <w:lvlText w:val="%1）"/>
      <w:lvlJc w:val="left"/>
      <w:pPr>
        <w:ind w:left="502" w:hanging="360"/>
      </w:pPr>
      <w:rPr>
        <w:rFonts w:hint="default"/>
      </w:rPr>
    </w:lvl>
    <w:lvl w:ilvl="1">
      <w:start w:val="1"/>
      <w:numFmt w:val="decimal"/>
      <w:lvlText w:val="%2)"/>
      <w:lvlJc w:val="left"/>
      <w:rPr>
        <w:rFonts w:eastAsia="等线" w:hint="default"/>
        <w:i/>
      </w:r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26" w15:restartNumberingAfterBreak="0">
    <w:nsid w:val="527E7170"/>
    <w:multiLevelType w:val="multilevel"/>
    <w:tmpl w:val="527E7170"/>
    <w:lvl w:ilvl="0">
      <w:start w:val="1"/>
      <w:numFmt w:val="decimal"/>
      <w:pStyle w:val="Els-numlist"/>
      <w:lvlText w:val="%1."/>
      <w:lvlJc w:val="left"/>
      <w:pPr>
        <w:tabs>
          <w:tab w:val="left" w:pos="360"/>
        </w:tabs>
        <w:ind w:left="240" w:hanging="240"/>
      </w:pPr>
    </w:lvl>
    <w:lvl w:ilvl="1">
      <w:start w:val="1"/>
      <w:numFmt w:val="decimal"/>
      <w:lvlText w:val="%1.%2."/>
      <w:lvlJc w:val="left"/>
      <w:pPr>
        <w:tabs>
          <w:tab w:val="left" w:pos="600"/>
        </w:tabs>
        <w:ind w:left="480" w:hanging="240"/>
      </w:pPr>
    </w:lvl>
    <w:lvl w:ilvl="2">
      <w:start w:val="1"/>
      <w:numFmt w:val="decimal"/>
      <w:lvlText w:val="%1.%2.%3."/>
      <w:lvlJc w:val="left"/>
      <w:pPr>
        <w:tabs>
          <w:tab w:val="left" w:pos="840"/>
        </w:tabs>
        <w:ind w:left="720" w:hanging="240"/>
      </w:pPr>
    </w:lvl>
    <w:lvl w:ilvl="3">
      <w:start w:val="1"/>
      <w:numFmt w:val="decimal"/>
      <w:lvlText w:val="%1.%2.%3.%4."/>
      <w:lvlJc w:val="left"/>
      <w:pPr>
        <w:tabs>
          <w:tab w:val="left" w:pos="1080"/>
        </w:tabs>
        <w:ind w:left="960" w:hanging="240"/>
      </w:pPr>
    </w:lvl>
    <w:lvl w:ilvl="4">
      <w:start w:val="1"/>
      <w:numFmt w:val="decimal"/>
      <w:lvlText w:val="%1.%2.%3.%4.%5."/>
      <w:lvlJc w:val="left"/>
      <w:pPr>
        <w:tabs>
          <w:tab w:val="left" w:pos="1320"/>
        </w:tabs>
        <w:ind w:left="1200" w:hanging="240"/>
      </w:pPr>
    </w:lvl>
    <w:lvl w:ilvl="5">
      <w:start w:val="1"/>
      <w:numFmt w:val="decimal"/>
      <w:lvlText w:val="%1.%2.%3.%4.%5.%6."/>
      <w:lvlJc w:val="left"/>
      <w:pPr>
        <w:tabs>
          <w:tab w:val="left" w:pos="1560"/>
        </w:tabs>
        <w:ind w:left="1440" w:hanging="240"/>
      </w:pPr>
    </w:lvl>
    <w:lvl w:ilvl="6">
      <w:start w:val="1"/>
      <w:numFmt w:val="decimal"/>
      <w:lvlText w:val="%1.%2.%3.%4.%5.%6.%7."/>
      <w:lvlJc w:val="left"/>
      <w:pPr>
        <w:tabs>
          <w:tab w:val="left" w:pos="1800"/>
        </w:tabs>
        <w:ind w:left="1680" w:hanging="240"/>
      </w:pPr>
    </w:lvl>
    <w:lvl w:ilvl="7">
      <w:start w:val="1"/>
      <w:numFmt w:val="decimal"/>
      <w:lvlText w:val="%1.%2.%3.%4.%5.%6.%7.%8."/>
      <w:lvlJc w:val="left"/>
      <w:pPr>
        <w:tabs>
          <w:tab w:val="left" w:pos="2040"/>
        </w:tabs>
        <w:ind w:left="1920" w:hanging="240"/>
      </w:pPr>
    </w:lvl>
    <w:lvl w:ilvl="8">
      <w:start w:val="1"/>
      <w:numFmt w:val="decimal"/>
      <w:lvlText w:val="%1.%2.%3.%4.%5.%6.%7.%8.%9."/>
      <w:lvlJc w:val="left"/>
      <w:pPr>
        <w:tabs>
          <w:tab w:val="left" w:pos="2280"/>
        </w:tabs>
        <w:ind w:left="2160" w:hanging="240"/>
      </w:pPr>
    </w:lvl>
  </w:abstractNum>
  <w:abstractNum w:abstractNumId="27" w15:restartNumberingAfterBreak="0">
    <w:nsid w:val="531E7F28"/>
    <w:multiLevelType w:val="hybridMultilevel"/>
    <w:tmpl w:val="E1900A2C"/>
    <w:lvl w:ilvl="0" w:tplc="AC92D8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205803"/>
    <w:multiLevelType w:val="multilevel"/>
    <w:tmpl w:val="56205803"/>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9" w15:restartNumberingAfterBreak="0">
    <w:nsid w:val="5E827A20"/>
    <w:multiLevelType w:val="multilevel"/>
    <w:tmpl w:val="5E827A20"/>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left" w:pos="360"/>
        </w:tabs>
        <w:ind w:left="0" w:firstLine="0"/>
      </w:pPr>
    </w:lvl>
    <w:lvl w:ilvl="3">
      <w:start w:val="1"/>
      <w:numFmt w:val="none"/>
      <w:lvlText w:val=""/>
      <w:lvlJc w:val="right"/>
      <w:pPr>
        <w:tabs>
          <w:tab w:val="left" w:pos="360"/>
        </w:tabs>
        <w:ind w:left="0" w:firstLine="0"/>
      </w:pPr>
    </w:lvl>
    <w:lvl w:ilvl="4">
      <w:start w:val="1"/>
      <w:numFmt w:val="none"/>
      <w:lvlText w:val=""/>
      <w:lvlJc w:val="left"/>
      <w:pPr>
        <w:tabs>
          <w:tab w:val="left" w:pos="360"/>
        </w:tabs>
        <w:ind w:left="0" w:firstLine="0"/>
      </w:pPr>
    </w:lvl>
    <w:lvl w:ilvl="5">
      <w:start w:val="1"/>
      <w:numFmt w:val="none"/>
      <w:lvlText w:val=""/>
      <w:lvlJc w:val="left"/>
      <w:pPr>
        <w:tabs>
          <w:tab w:val="left" w:pos="360"/>
        </w:tabs>
        <w:ind w:left="0" w:firstLine="0"/>
      </w:pPr>
    </w:lvl>
    <w:lvl w:ilvl="6">
      <w:start w:val="1"/>
      <w:numFmt w:val="none"/>
      <w:lvlText w:val=""/>
      <w:lvlJc w:val="left"/>
      <w:pPr>
        <w:tabs>
          <w:tab w:val="left" w:pos="360"/>
        </w:tabs>
        <w:ind w:left="0" w:firstLine="0"/>
      </w:pPr>
    </w:lvl>
    <w:lvl w:ilvl="7">
      <w:start w:val="1"/>
      <w:numFmt w:val="none"/>
      <w:lvlText w:val=""/>
      <w:lvlJc w:val="left"/>
      <w:pPr>
        <w:tabs>
          <w:tab w:val="left" w:pos="360"/>
        </w:tabs>
        <w:ind w:left="0" w:firstLine="0"/>
      </w:pPr>
    </w:lvl>
    <w:lvl w:ilvl="8">
      <w:start w:val="1"/>
      <w:numFmt w:val="none"/>
      <w:lvlText w:val=""/>
      <w:lvlJc w:val="left"/>
      <w:pPr>
        <w:tabs>
          <w:tab w:val="left" w:pos="360"/>
        </w:tabs>
        <w:ind w:left="0" w:firstLine="0"/>
      </w:pPr>
    </w:lvl>
  </w:abstractNum>
  <w:abstractNum w:abstractNumId="30" w15:restartNumberingAfterBreak="0">
    <w:nsid w:val="5ECE51E7"/>
    <w:multiLevelType w:val="hybridMultilevel"/>
    <w:tmpl w:val="F06E44DE"/>
    <w:lvl w:ilvl="0" w:tplc="6E703EA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FE3C90"/>
    <w:multiLevelType w:val="multilevel"/>
    <w:tmpl w:val="7B2E5C54"/>
    <w:lvl w:ilvl="0">
      <w:start w:val="1"/>
      <w:numFmt w:val="decimal"/>
      <w:lvlText w:val="%1）"/>
      <w:lvlJc w:val="left"/>
      <w:pPr>
        <w:ind w:left="502" w:hanging="360"/>
      </w:pPr>
      <w:rPr>
        <w:rFonts w:hint="default"/>
      </w:rPr>
    </w:lvl>
    <w:lvl w:ilvl="1">
      <w:start w:val="1"/>
      <w:numFmt w:val="decimal"/>
      <w:lvlText w:val="%2)"/>
      <w:lvlJc w:val="left"/>
      <w:rPr>
        <w:rFonts w:eastAsia="等线" w:hint="default"/>
        <w:i/>
      </w:r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32" w15:restartNumberingAfterBreak="0">
    <w:nsid w:val="66406C01"/>
    <w:multiLevelType w:val="hybridMultilevel"/>
    <w:tmpl w:val="B34E2E36"/>
    <w:lvl w:ilvl="0" w:tplc="87A2B9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8AD7EDE"/>
    <w:multiLevelType w:val="hybridMultilevel"/>
    <w:tmpl w:val="999C9D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DC3180F"/>
    <w:multiLevelType w:val="multilevel"/>
    <w:tmpl w:val="7B2E5C54"/>
    <w:lvl w:ilvl="0">
      <w:start w:val="1"/>
      <w:numFmt w:val="decimal"/>
      <w:lvlText w:val="%1）"/>
      <w:lvlJc w:val="left"/>
      <w:pPr>
        <w:ind w:left="502" w:hanging="360"/>
      </w:pPr>
      <w:rPr>
        <w:rFonts w:hint="default"/>
      </w:rPr>
    </w:lvl>
    <w:lvl w:ilvl="1">
      <w:start w:val="1"/>
      <w:numFmt w:val="decimal"/>
      <w:lvlText w:val="%2)"/>
      <w:lvlJc w:val="left"/>
      <w:rPr>
        <w:rFonts w:eastAsia="等线" w:hint="default"/>
        <w:i/>
      </w:r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35" w15:restartNumberingAfterBreak="0">
    <w:nsid w:val="75A33360"/>
    <w:multiLevelType w:val="hybridMultilevel"/>
    <w:tmpl w:val="4CDADD44"/>
    <w:lvl w:ilvl="0" w:tplc="0409000D">
      <w:start w:val="1"/>
      <w:numFmt w:val="bullet"/>
      <w:lvlText w:val=""/>
      <w:lvlJc w:val="left"/>
      <w:pPr>
        <w:ind w:left="622" w:hanging="420"/>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36" w15:restartNumberingAfterBreak="0">
    <w:nsid w:val="78407515"/>
    <w:multiLevelType w:val="hybridMultilevel"/>
    <w:tmpl w:val="4F7818C4"/>
    <w:lvl w:ilvl="0" w:tplc="A2BEC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2E5C54"/>
    <w:multiLevelType w:val="multilevel"/>
    <w:tmpl w:val="7B2E5C54"/>
    <w:lvl w:ilvl="0">
      <w:start w:val="1"/>
      <w:numFmt w:val="decimal"/>
      <w:lvlText w:val="%1）"/>
      <w:lvlJc w:val="left"/>
      <w:pPr>
        <w:ind w:left="502" w:hanging="360"/>
      </w:pPr>
      <w:rPr>
        <w:rFonts w:hint="default"/>
      </w:rPr>
    </w:lvl>
    <w:lvl w:ilvl="1">
      <w:start w:val="1"/>
      <w:numFmt w:val="decimal"/>
      <w:lvlText w:val="%2)"/>
      <w:lvlJc w:val="left"/>
      <w:rPr>
        <w:rFonts w:eastAsia="等线" w:hint="default"/>
        <w:i/>
      </w:r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38" w15:restartNumberingAfterBreak="0">
    <w:nsid w:val="7C00590D"/>
    <w:multiLevelType w:val="hybridMultilevel"/>
    <w:tmpl w:val="446E8DDC"/>
    <w:lvl w:ilvl="0" w:tplc="C53AD8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7F5191"/>
    <w:multiLevelType w:val="hybridMultilevel"/>
    <w:tmpl w:val="E27A1E22"/>
    <w:lvl w:ilvl="0" w:tplc="04090001">
      <w:start w:val="1"/>
      <w:numFmt w:val="bullet"/>
      <w:lvlText w:val=""/>
      <w:lvlJc w:val="left"/>
      <w:pPr>
        <w:ind w:left="624" w:hanging="420"/>
      </w:pPr>
      <w:rPr>
        <w:rFonts w:ascii="Wingdings" w:hAnsi="Wingdings" w:hint="default"/>
      </w:rPr>
    </w:lvl>
    <w:lvl w:ilvl="1" w:tplc="04090003" w:tentative="1">
      <w:start w:val="1"/>
      <w:numFmt w:val="bullet"/>
      <w:lvlText w:val=""/>
      <w:lvlJc w:val="left"/>
      <w:pPr>
        <w:ind w:left="1044" w:hanging="420"/>
      </w:pPr>
      <w:rPr>
        <w:rFonts w:ascii="Wingdings" w:hAnsi="Wingdings" w:hint="default"/>
      </w:rPr>
    </w:lvl>
    <w:lvl w:ilvl="2" w:tplc="04090005" w:tentative="1">
      <w:start w:val="1"/>
      <w:numFmt w:val="bullet"/>
      <w:lvlText w:val=""/>
      <w:lvlJc w:val="left"/>
      <w:pPr>
        <w:ind w:left="1464" w:hanging="420"/>
      </w:pPr>
      <w:rPr>
        <w:rFonts w:ascii="Wingdings" w:hAnsi="Wingdings" w:hint="default"/>
      </w:rPr>
    </w:lvl>
    <w:lvl w:ilvl="3" w:tplc="04090001" w:tentative="1">
      <w:start w:val="1"/>
      <w:numFmt w:val="bullet"/>
      <w:lvlText w:val=""/>
      <w:lvlJc w:val="left"/>
      <w:pPr>
        <w:ind w:left="1884" w:hanging="420"/>
      </w:pPr>
      <w:rPr>
        <w:rFonts w:ascii="Wingdings" w:hAnsi="Wingdings" w:hint="default"/>
      </w:rPr>
    </w:lvl>
    <w:lvl w:ilvl="4" w:tplc="04090003" w:tentative="1">
      <w:start w:val="1"/>
      <w:numFmt w:val="bullet"/>
      <w:lvlText w:val=""/>
      <w:lvlJc w:val="left"/>
      <w:pPr>
        <w:ind w:left="2304" w:hanging="420"/>
      </w:pPr>
      <w:rPr>
        <w:rFonts w:ascii="Wingdings" w:hAnsi="Wingdings" w:hint="default"/>
      </w:rPr>
    </w:lvl>
    <w:lvl w:ilvl="5" w:tplc="04090005" w:tentative="1">
      <w:start w:val="1"/>
      <w:numFmt w:val="bullet"/>
      <w:lvlText w:val=""/>
      <w:lvlJc w:val="left"/>
      <w:pPr>
        <w:ind w:left="2724" w:hanging="420"/>
      </w:pPr>
      <w:rPr>
        <w:rFonts w:ascii="Wingdings" w:hAnsi="Wingdings" w:hint="default"/>
      </w:rPr>
    </w:lvl>
    <w:lvl w:ilvl="6" w:tplc="04090001" w:tentative="1">
      <w:start w:val="1"/>
      <w:numFmt w:val="bullet"/>
      <w:lvlText w:val=""/>
      <w:lvlJc w:val="left"/>
      <w:pPr>
        <w:ind w:left="3144" w:hanging="420"/>
      </w:pPr>
      <w:rPr>
        <w:rFonts w:ascii="Wingdings" w:hAnsi="Wingdings" w:hint="default"/>
      </w:rPr>
    </w:lvl>
    <w:lvl w:ilvl="7" w:tplc="04090003" w:tentative="1">
      <w:start w:val="1"/>
      <w:numFmt w:val="bullet"/>
      <w:lvlText w:val=""/>
      <w:lvlJc w:val="left"/>
      <w:pPr>
        <w:ind w:left="3564" w:hanging="420"/>
      </w:pPr>
      <w:rPr>
        <w:rFonts w:ascii="Wingdings" w:hAnsi="Wingdings" w:hint="default"/>
      </w:rPr>
    </w:lvl>
    <w:lvl w:ilvl="8" w:tplc="04090005" w:tentative="1">
      <w:start w:val="1"/>
      <w:numFmt w:val="bullet"/>
      <w:lvlText w:val=""/>
      <w:lvlJc w:val="left"/>
      <w:pPr>
        <w:ind w:left="3984" w:hanging="420"/>
      </w:pPr>
      <w:rPr>
        <w:rFonts w:ascii="Wingdings" w:hAnsi="Wingdings" w:hint="default"/>
      </w:rPr>
    </w:lvl>
  </w:abstractNum>
  <w:num w:numId="1">
    <w:abstractNumId w:val="28"/>
  </w:num>
  <w:num w:numId="2">
    <w:abstractNumId w:val="10"/>
  </w:num>
  <w:num w:numId="3">
    <w:abstractNumId w:val="29"/>
  </w:num>
  <w:num w:numId="4">
    <w:abstractNumId w:val="7"/>
  </w:num>
  <w:num w:numId="5">
    <w:abstractNumId w:val="26"/>
  </w:num>
  <w:num w:numId="6">
    <w:abstractNumId w:val="28"/>
  </w:num>
  <w:num w:numId="7">
    <w:abstractNumId w:val="28"/>
  </w:num>
  <w:num w:numId="8">
    <w:abstractNumId w:val="23"/>
  </w:num>
  <w:num w:numId="9">
    <w:abstractNumId w:val="5"/>
  </w:num>
  <w:num w:numId="10">
    <w:abstractNumId w:val="3"/>
  </w:num>
  <w:num w:numId="11">
    <w:abstractNumId w:val="22"/>
  </w:num>
  <w:num w:numId="12">
    <w:abstractNumId w:val="16"/>
  </w:num>
  <w:num w:numId="13">
    <w:abstractNumId w:val="18"/>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8"/>
  </w:num>
  <w:num w:numId="17">
    <w:abstractNumId w:val="20"/>
  </w:num>
  <w:num w:numId="18">
    <w:abstractNumId w:val="1"/>
  </w:num>
  <w:num w:numId="19">
    <w:abstractNumId w:val="32"/>
  </w:num>
  <w:num w:numId="20">
    <w:abstractNumId w:val="27"/>
  </w:num>
  <w:num w:numId="21">
    <w:abstractNumId w:val="14"/>
  </w:num>
  <w:num w:numId="22">
    <w:abstractNumId w:val="21"/>
  </w:num>
  <w:num w:numId="23">
    <w:abstractNumId w:val="37"/>
  </w:num>
  <w:num w:numId="24">
    <w:abstractNumId w:val="17"/>
  </w:num>
  <w:num w:numId="25">
    <w:abstractNumId w:val="28"/>
  </w:num>
  <w:num w:numId="26">
    <w:abstractNumId w:val="28"/>
  </w:num>
  <w:num w:numId="27">
    <w:abstractNumId w:val="28"/>
  </w:num>
  <w:num w:numId="28">
    <w:abstractNumId w:val="28"/>
  </w:num>
  <w:num w:numId="29">
    <w:abstractNumId w:val="28"/>
  </w:num>
  <w:num w:numId="30">
    <w:abstractNumId w:val="28"/>
  </w:num>
  <w:num w:numId="31">
    <w:abstractNumId w:val="28"/>
  </w:num>
  <w:num w:numId="32">
    <w:abstractNumId w:val="9"/>
  </w:num>
  <w:num w:numId="33">
    <w:abstractNumId w:val="38"/>
  </w:num>
  <w:num w:numId="34">
    <w:abstractNumId w:val="13"/>
  </w:num>
  <w:num w:numId="35">
    <w:abstractNumId w:val="6"/>
  </w:num>
  <w:num w:numId="36">
    <w:abstractNumId w:val="30"/>
  </w:num>
  <w:num w:numId="37">
    <w:abstractNumId w:val="11"/>
  </w:num>
  <w:num w:numId="38">
    <w:abstractNumId w:val="36"/>
  </w:num>
  <w:num w:numId="39">
    <w:abstractNumId w:val="31"/>
  </w:num>
  <w:num w:numId="40">
    <w:abstractNumId w:val="19"/>
  </w:num>
  <w:num w:numId="41">
    <w:abstractNumId w:val="33"/>
  </w:num>
  <w:num w:numId="42">
    <w:abstractNumId w:val="2"/>
  </w:num>
  <w:num w:numId="43">
    <w:abstractNumId w:val="35"/>
  </w:num>
  <w:num w:numId="44">
    <w:abstractNumId w:val="34"/>
  </w:num>
  <w:num w:numId="45">
    <w:abstractNumId w:val="25"/>
  </w:num>
  <w:num w:numId="46">
    <w:abstractNumId w:val="0"/>
  </w:num>
  <w:num w:numId="47">
    <w:abstractNumId w:val="4"/>
  </w:num>
  <w:num w:numId="48">
    <w:abstractNumId w:val="39"/>
  </w:num>
  <w:num w:numId="49">
    <w:abstractNumId w:val="24"/>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PostScriptOverText/>
  <w:embedTrueTypeFonts/>
  <w:mirrorMargins/>
  <w:bordersDoNotSurroundHeader/>
  <w:bordersDoNotSurroundFooter/>
  <w:activeWritingStyle w:appName="MSWord" w:lang="en-GB" w:vendorID="64" w:dllVersion="6" w:nlCheck="1" w:checkStyle="0"/>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en-GB" w:vendorID="64" w:dllVersion="4096"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0"/>
  <w:activeWritingStyle w:appName="MSWord" w:lang="en-GB" w:vendorID="64" w:dllVersion="131078" w:nlCheck="1" w:checkStyle="0"/>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TSztDAxMDY1MDKyMDNQ0lEKTi0uzszPAykwMawFAACWTRAtAAAA"/>
    <w:docVar w:name="EN.InstantFormat" w:val="&lt;ENInstantFormat&gt;&lt;Enabled&gt;0&lt;/Enabled&gt;&lt;ScanUnformatted&gt;1&lt;/ScanUnformatted&gt;&lt;ScanChanges&gt;1&lt;/ScanChanges&gt;&lt;Suspended&gt;0&lt;/Suspended&gt;&lt;/ENInstantFormat&gt;"/>
    <w:docVar w:name="EN.Layout" w:val="&lt;ENLayout&gt;&lt;Style&gt;Quaternary Science Revs&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e0rrfwa0brreflez5rax0509petwwta9e0ar&quot;&gt;My EndNote Library Copy&lt;record-ids&gt;&lt;item&gt;395&lt;/item&gt;&lt;item&gt;402&lt;/item&gt;&lt;item&gt;422&lt;/item&gt;&lt;item&gt;423&lt;/item&gt;&lt;item&gt;424&lt;/item&gt;&lt;item&gt;426&lt;/item&gt;&lt;item&gt;427&lt;/item&gt;&lt;item&gt;428&lt;/item&gt;&lt;item&gt;433&lt;/item&gt;&lt;item&gt;441&lt;/item&gt;&lt;item&gt;442&lt;/item&gt;&lt;item&gt;445&lt;/item&gt;&lt;item&gt;449&lt;/item&gt;&lt;item&gt;453&lt;/item&gt;&lt;item&gt;454&lt;/item&gt;&lt;item&gt;455&lt;/item&gt;&lt;item&gt;458&lt;/item&gt;&lt;item&gt;459&lt;/item&gt;&lt;item&gt;461&lt;/item&gt;&lt;item&gt;462&lt;/item&gt;&lt;item&gt;463&lt;/item&gt;&lt;item&gt;468&lt;/item&gt;&lt;item&gt;470&lt;/item&gt;&lt;item&gt;471&lt;/item&gt;&lt;item&gt;472&lt;/item&gt;&lt;item&gt;473&lt;/item&gt;&lt;item&gt;474&lt;/item&gt;&lt;item&gt;475&lt;/item&gt;&lt;item&gt;477&lt;/item&gt;&lt;item&gt;478&lt;/item&gt;&lt;item&gt;485&lt;/item&gt;&lt;item&gt;490&lt;/item&gt;&lt;item&gt;491&lt;/item&gt;&lt;item&gt;493&lt;/item&gt;&lt;item&gt;501&lt;/item&gt;&lt;item&gt;514&lt;/item&gt;&lt;item&gt;515&lt;/item&gt;&lt;item&gt;516&lt;/item&gt;&lt;item&gt;518&lt;/item&gt;&lt;item&gt;531&lt;/item&gt;&lt;item&gt;534&lt;/item&gt;&lt;item&gt;537&lt;/item&gt;&lt;item&gt;554&lt;/item&gt;&lt;item&gt;578&lt;/item&gt;&lt;item&gt;585&lt;/item&gt;&lt;item&gt;586&lt;/item&gt;&lt;item&gt;587&lt;/item&gt;&lt;item&gt;588&lt;/item&gt;&lt;item&gt;664&lt;/item&gt;&lt;item&gt;679&lt;/item&gt;&lt;item&gt;686&lt;/item&gt;&lt;item&gt;691&lt;/item&gt;&lt;item&gt;700&lt;/item&gt;&lt;item&gt;704&lt;/item&gt;&lt;item&gt;707&lt;/item&gt;&lt;item&gt;710&lt;/item&gt;&lt;item&gt;715&lt;/item&gt;&lt;item&gt;716&lt;/item&gt;&lt;item&gt;717&lt;/item&gt;&lt;item&gt;719&lt;/item&gt;&lt;item&gt;729&lt;/item&gt;&lt;item&gt;739&lt;/item&gt;&lt;item&gt;740&lt;/item&gt;&lt;item&gt;763&lt;/item&gt;&lt;item&gt;765&lt;/item&gt;&lt;item&gt;767&lt;/item&gt;&lt;item&gt;768&lt;/item&gt;&lt;item&gt;769&lt;/item&gt;&lt;item&gt;772&lt;/item&gt;&lt;item&gt;774&lt;/item&gt;&lt;item&gt;775&lt;/item&gt;&lt;item&gt;790&lt;/item&gt;&lt;item&gt;791&lt;/item&gt;&lt;item&gt;794&lt;/item&gt;&lt;item&gt;798&lt;/item&gt;&lt;item&gt;799&lt;/item&gt;&lt;item&gt;801&lt;/item&gt;&lt;item&gt;802&lt;/item&gt;&lt;item&gt;803&lt;/item&gt;&lt;item&gt;804&lt;/item&gt;&lt;item&gt;806&lt;/item&gt;&lt;item&gt;807&lt;/item&gt;&lt;item&gt;808&lt;/item&gt;&lt;item&gt;809&lt;/item&gt;&lt;item&gt;811&lt;/item&gt;&lt;item&gt;812&lt;/item&gt;&lt;item&gt;815&lt;/item&gt;&lt;item&gt;817&lt;/item&gt;&lt;item&gt;818&lt;/item&gt;&lt;item&gt;819&lt;/item&gt;&lt;item&gt;822&lt;/item&gt;&lt;item&gt;823&lt;/item&gt;&lt;item&gt;824&lt;/item&gt;&lt;item&gt;825&lt;/item&gt;&lt;item&gt;826&lt;/item&gt;&lt;item&gt;827&lt;/item&gt;&lt;item&gt;828&lt;/item&gt;&lt;item&gt;833&lt;/item&gt;&lt;item&gt;834&lt;/item&gt;&lt;item&gt;835&lt;/item&gt;&lt;item&gt;836&lt;/item&gt;&lt;item&gt;837&lt;/item&gt;&lt;item&gt;839&lt;/item&gt;&lt;item&gt;840&lt;/item&gt;&lt;item&gt;841&lt;/item&gt;&lt;item&gt;843&lt;/item&gt;&lt;item&gt;844&lt;/item&gt;&lt;item&gt;845&lt;/item&gt;&lt;item&gt;846&lt;/item&gt;&lt;item&gt;847&lt;/item&gt;&lt;item&gt;848&lt;/item&gt;&lt;item&gt;849&lt;/item&gt;&lt;item&gt;850&lt;/item&gt;&lt;item&gt;851&lt;/item&gt;&lt;item&gt;852&lt;/item&gt;&lt;item&gt;853&lt;/item&gt;&lt;item&gt;854&lt;/item&gt;&lt;item&gt;855&lt;/item&gt;&lt;item&gt;856&lt;/item&gt;&lt;item&gt;857&lt;/item&gt;&lt;item&gt;859&lt;/item&gt;&lt;item&gt;860&lt;/item&gt;&lt;item&gt;861&lt;/item&gt;&lt;item&gt;863&lt;/item&gt;&lt;item&gt;864&lt;/item&gt;&lt;item&gt;865&lt;/item&gt;&lt;item&gt;866&lt;/item&gt;&lt;item&gt;867&lt;/item&gt;&lt;item&gt;868&lt;/item&gt;&lt;item&gt;869&lt;/item&gt;&lt;item&gt;870&lt;/item&gt;&lt;item&gt;872&lt;/item&gt;&lt;item&gt;875&lt;/item&gt;&lt;item&gt;876&lt;/item&gt;&lt;item&gt;903&lt;/item&gt;&lt;item&gt;912&lt;/item&gt;&lt;item&gt;913&lt;/item&gt;&lt;item&gt;915&lt;/item&gt;&lt;item&gt;919&lt;/item&gt;&lt;item&gt;926&lt;/item&gt;&lt;item&gt;930&lt;/item&gt;&lt;item&gt;958&lt;/item&gt;&lt;item&gt;1095&lt;/item&gt;&lt;item&gt;1105&lt;/item&gt;&lt;item&gt;1109&lt;/item&gt;&lt;item&gt;1536&lt;/item&gt;&lt;item&gt;1549&lt;/item&gt;&lt;item&gt;1568&lt;/item&gt;&lt;item&gt;1569&lt;/item&gt;&lt;item&gt;1570&lt;/item&gt;&lt;item&gt;2262&lt;/item&gt;&lt;item&gt;2265&lt;/item&gt;&lt;item&gt;2266&lt;/item&gt;&lt;item&gt;2272&lt;/item&gt;&lt;item&gt;2280&lt;/item&gt;&lt;item&gt;2281&lt;/item&gt;&lt;item&gt;2282&lt;/item&gt;&lt;item&gt;2285&lt;/item&gt;&lt;item&gt;2287&lt;/item&gt;&lt;item&gt;2288&lt;/item&gt;&lt;item&gt;2289&lt;/item&gt;&lt;item&gt;2290&lt;/item&gt;&lt;item&gt;2291&lt;/item&gt;&lt;item&gt;2293&lt;/item&gt;&lt;item&gt;2406&lt;/item&gt;&lt;item&gt;2415&lt;/item&gt;&lt;item&gt;2416&lt;/item&gt;&lt;item&gt;2417&lt;/item&gt;&lt;item&gt;2418&lt;/item&gt;&lt;item&gt;2419&lt;/item&gt;&lt;/record-ids&gt;&lt;/item&gt;&lt;/Libraries&gt;"/>
  </w:docVars>
  <w:rsids>
    <w:rsidRoot w:val="000C1409"/>
    <w:rsid w:val="0000048A"/>
    <w:rsid w:val="00000BE2"/>
    <w:rsid w:val="00000FEB"/>
    <w:rsid w:val="0000196E"/>
    <w:rsid w:val="00001DBE"/>
    <w:rsid w:val="0000223C"/>
    <w:rsid w:val="00002C3C"/>
    <w:rsid w:val="00002D05"/>
    <w:rsid w:val="00002D6C"/>
    <w:rsid w:val="00003485"/>
    <w:rsid w:val="000038DB"/>
    <w:rsid w:val="00004269"/>
    <w:rsid w:val="0000433D"/>
    <w:rsid w:val="000046EC"/>
    <w:rsid w:val="00004A5B"/>
    <w:rsid w:val="000050D4"/>
    <w:rsid w:val="0000540C"/>
    <w:rsid w:val="000055F6"/>
    <w:rsid w:val="00005A09"/>
    <w:rsid w:val="00005CA3"/>
    <w:rsid w:val="00005F85"/>
    <w:rsid w:val="00006484"/>
    <w:rsid w:val="00006502"/>
    <w:rsid w:val="000066DF"/>
    <w:rsid w:val="00006BC9"/>
    <w:rsid w:val="00006E76"/>
    <w:rsid w:val="00006EEC"/>
    <w:rsid w:val="0001064F"/>
    <w:rsid w:val="0001089C"/>
    <w:rsid w:val="000109F4"/>
    <w:rsid w:val="00010B03"/>
    <w:rsid w:val="00011026"/>
    <w:rsid w:val="00011573"/>
    <w:rsid w:val="000117F6"/>
    <w:rsid w:val="00011B4B"/>
    <w:rsid w:val="00011C98"/>
    <w:rsid w:val="00011CE0"/>
    <w:rsid w:val="00012D86"/>
    <w:rsid w:val="0001384D"/>
    <w:rsid w:val="00014172"/>
    <w:rsid w:val="000150DA"/>
    <w:rsid w:val="00015567"/>
    <w:rsid w:val="00015742"/>
    <w:rsid w:val="0001597D"/>
    <w:rsid w:val="00016064"/>
    <w:rsid w:val="000160C6"/>
    <w:rsid w:val="00016AEA"/>
    <w:rsid w:val="00016F02"/>
    <w:rsid w:val="00017034"/>
    <w:rsid w:val="0001786B"/>
    <w:rsid w:val="00017B66"/>
    <w:rsid w:val="00017B85"/>
    <w:rsid w:val="00017DC1"/>
    <w:rsid w:val="00017DFF"/>
    <w:rsid w:val="000200B3"/>
    <w:rsid w:val="0002037E"/>
    <w:rsid w:val="000207F8"/>
    <w:rsid w:val="00020F6A"/>
    <w:rsid w:val="000215C7"/>
    <w:rsid w:val="000215F7"/>
    <w:rsid w:val="0002190B"/>
    <w:rsid w:val="00021E07"/>
    <w:rsid w:val="00021F6D"/>
    <w:rsid w:val="00022355"/>
    <w:rsid w:val="00022479"/>
    <w:rsid w:val="000224C7"/>
    <w:rsid w:val="000229DB"/>
    <w:rsid w:val="00022C11"/>
    <w:rsid w:val="00022C44"/>
    <w:rsid w:val="000233E9"/>
    <w:rsid w:val="000234F5"/>
    <w:rsid w:val="000237AE"/>
    <w:rsid w:val="00023845"/>
    <w:rsid w:val="00023A8D"/>
    <w:rsid w:val="00023BB3"/>
    <w:rsid w:val="00024043"/>
    <w:rsid w:val="000240AB"/>
    <w:rsid w:val="00024BED"/>
    <w:rsid w:val="00024C0C"/>
    <w:rsid w:val="00024E64"/>
    <w:rsid w:val="00025950"/>
    <w:rsid w:val="00025AAA"/>
    <w:rsid w:val="00025FBA"/>
    <w:rsid w:val="0002603E"/>
    <w:rsid w:val="0002604B"/>
    <w:rsid w:val="00026C03"/>
    <w:rsid w:val="00026C41"/>
    <w:rsid w:val="00027315"/>
    <w:rsid w:val="0002766B"/>
    <w:rsid w:val="0003049F"/>
    <w:rsid w:val="0003073B"/>
    <w:rsid w:val="00030868"/>
    <w:rsid w:val="000308CB"/>
    <w:rsid w:val="00030A88"/>
    <w:rsid w:val="00030DE5"/>
    <w:rsid w:val="00030DEB"/>
    <w:rsid w:val="00030ED4"/>
    <w:rsid w:val="000314C5"/>
    <w:rsid w:val="0003168D"/>
    <w:rsid w:val="00031D9B"/>
    <w:rsid w:val="00032C79"/>
    <w:rsid w:val="00032DCC"/>
    <w:rsid w:val="00032E0F"/>
    <w:rsid w:val="00032F94"/>
    <w:rsid w:val="0003306F"/>
    <w:rsid w:val="00033B5B"/>
    <w:rsid w:val="00033BF8"/>
    <w:rsid w:val="00033C74"/>
    <w:rsid w:val="00033D28"/>
    <w:rsid w:val="00033F04"/>
    <w:rsid w:val="0003428A"/>
    <w:rsid w:val="00034F62"/>
    <w:rsid w:val="0003538F"/>
    <w:rsid w:val="00035474"/>
    <w:rsid w:val="0003567C"/>
    <w:rsid w:val="0003668A"/>
    <w:rsid w:val="00036750"/>
    <w:rsid w:val="000368AD"/>
    <w:rsid w:val="00036BB0"/>
    <w:rsid w:val="00036C92"/>
    <w:rsid w:val="00036E5A"/>
    <w:rsid w:val="00037A96"/>
    <w:rsid w:val="00037AFD"/>
    <w:rsid w:val="00037CB1"/>
    <w:rsid w:val="00037CD8"/>
    <w:rsid w:val="00037CF4"/>
    <w:rsid w:val="000405C9"/>
    <w:rsid w:val="00040B3B"/>
    <w:rsid w:val="00040E9E"/>
    <w:rsid w:val="00041170"/>
    <w:rsid w:val="0004145D"/>
    <w:rsid w:val="0004157E"/>
    <w:rsid w:val="00041A0A"/>
    <w:rsid w:val="00041E47"/>
    <w:rsid w:val="00042C3B"/>
    <w:rsid w:val="00043026"/>
    <w:rsid w:val="000434AB"/>
    <w:rsid w:val="00043A34"/>
    <w:rsid w:val="00043D72"/>
    <w:rsid w:val="00043F9A"/>
    <w:rsid w:val="0004445B"/>
    <w:rsid w:val="000444C1"/>
    <w:rsid w:val="00044681"/>
    <w:rsid w:val="00044C8C"/>
    <w:rsid w:val="00044CA6"/>
    <w:rsid w:val="00044D08"/>
    <w:rsid w:val="000460E1"/>
    <w:rsid w:val="00046839"/>
    <w:rsid w:val="0004701D"/>
    <w:rsid w:val="00047E0E"/>
    <w:rsid w:val="00047F4D"/>
    <w:rsid w:val="000504E9"/>
    <w:rsid w:val="0005065D"/>
    <w:rsid w:val="00050819"/>
    <w:rsid w:val="00050A63"/>
    <w:rsid w:val="00050B19"/>
    <w:rsid w:val="00050B25"/>
    <w:rsid w:val="00050C54"/>
    <w:rsid w:val="00051BAE"/>
    <w:rsid w:val="00051CB0"/>
    <w:rsid w:val="00051FD3"/>
    <w:rsid w:val="00051FD9"/>
    <w:rsid w:val="000520C9"/>
    <w:rsid w:val="0005254B"/>
    <w:rsid w:val="000525F2"/>
    <w:rsid w:val="00052C13"/>
    <w:rsid w:val="00053094"/>
    <w:rsid w:val="000530A5"/>
    <w:rsid w:val="000530AE"/>
    <w:rsid w:val="00053318"/>
    <w:rsid w:val="00053320"/>
    <w:rsid w:val="00053AF2"/>
    <w:rsid w:val="00053D7A"/>
    <w:rsid w:val="00053E4C"/>
    <w:rsid w:val="00053F3C"/>
    <w:rsid w:val="000551A6"/>
    <w:rsid w:val="00055664"/>
    <w:rsid w:val="0005567D"/>
    <w:rsid w:val="00055A10"/>
    <w:rsid w:val="00055E6B"/>
    <w:rsid w:val="0005613D"/>
    <w:rsid w:val="00056920"/>
    <w:rsid w:val="00056A42"/>
    <w:rsid w:val="000572B4"/>
    <w:rsid w:val="00057687"/>
    <w:rsid w:val="00057794"/>
    <w:rsid w:val="00057979"/>
    <w:rsid w:val="00060FE2"/>
    <w:rsid w:val="000613D8"/>
    <w:rsid w:val="00061585"/>
    <w:rsid w:val="00061697"/>
    <w:rsid w:val="000617D4"/>
    <w:rsid w:val="00061979"/>
    <w:rsid w:val="00061F6B"/>
    <w:rsid w:val="0006210E"/>
    <w:rsid w:val="00062256"/>
    <w:rsid w:val="000622E4"/>
    <w:rsid w:val="000628D0"/>
    <w:rsid w:val="00062D56"/>
    <w:rsid w:val="0006327B"/>
    <w:rsid w:val="0006371B"/>
    <w:rsid w:val="000639C1"/>
    <w:rsid w:val="00063B1B"/>
    <w:rsid w:val="00063C0F"/>
    <w:rsid w:val="000640C1"/>
    <w:rsid w:val="00064593"/>
    <w:rsid w:val="00064698"/>
    <w:rsid w:val="000646AF"/>
    <w:rsid w:val="00064981"/>
    <w:rsid w:val="00064BBC"/>
    <w:rsid w:val="00064E9C"/>
    <w:rsid w:val="00065021"/>
    <w:rsid w:val="0006517D"/>
    <w:rsid w:val="00065226"/>
    <w:rsid w:val="00065285"/>
    <w:rsid w:val="0006537B"/>
    <w:rsid w:val="00065A66"/>
    <w:rsid w:val="00066212"/>
    <w:rsid w:val="0006649F"/>
    <w:rsid w:val="0006722D"/>
    <w:rsid w:val="000674C3"/>
    <w:rsid w:val="000679B9"/>
    <w:rsid w:val="00067E37"/>
    <w:rsid w:val="00070BA0"/>
    <w:rsid w:val="00070D27"/>
    <w:rsid w:val="0007118F"/>
    <w:rsid w:val="00071195"/>
    <w:rsid w:val="0007189D"/>
    <w:rsid w:val="00071941"/>
    <w:rsid w:val="000721CF"/>
    <w:rsid w:val="0007275B"/>
    <w:rsid w:val="00072A09"/>
    <w:rsid w:val="00072AAA"/>
    <w:rsid w:val="00072B95"/>
    <w:rsid w:val="00072FFE"/>
    <w:rsid w:val="00073C51"/>
    <w:rsid w:val="00074011"/>
    <w:rsid w:val="000740E4"/>
    <w:rsid w:val="000756B6"/>
    <w:rsid w:val="00075CEE"/>
    <w:rsid w:val="00076114"/>
    <w:rsid w:val="0007637F"/>
    <w:rsid w:val="00076E7F"/>
    <w:rsid w:val="000771D0"/>
    <w:rsid w:val="0007739A"/>
    <w:rsid w:val="000779EB"/>
    <w:rsid w:val="00077F2C"/>
    <w:rsid w:val="00077FC0"/>
    <w:rsid w:val="00080102"/>
    <w:rsid w:val="00080850"/>
    <w:rsid w:val="00080980"/>
    <w:rsid w:val="00080CE9"/>
    <w:rsid w:val="00081252"/>
    <w:rsid w:val="0008186D"/>
    <w:rsid w:val="00081A25"/>
    <w:rsid w:val="0008258C"/>
    <w:rsid w:val="0008276B"/>
    <w:rsid w:val="000828D4"/>
    <w:rsid w:val="00083370"/>
    <w:rsid w:val="00083A57"/>
    <w:rsid w:val="00084831"/>
    <w:rsid w:val="00084C3B"/>
    <w:rsid w:val="00085320"/>
    <w:rsid w:val="000853FE"/>
    <w:rsid w:val="000859F0"/>
    <w:rsid w:val="00085A0E"/>
    <w:rsid w:val="00086104"/>
    <w:rsid w:val="000869FB"/>
    <w:rsid w:val="00086BFF"/>
    <w:rsid w:val="00087492"/>
    <w:rsid w:val="00087698"/>
    <w:rsid w:val="00087C75"/>
    <w:rsid w:val="00087E19"/>
    <w:rsid w:val="0009090B"/>
    <w:rsid w:val="00090DAE"/>
    <w:rsid w:val="00090E46"/>
    <w:rsid w:val="00090FA7"/>
    <w:rsid w:val="0009107E"/>
    <w:rsid w:val="000911DF"/>
    <w:rsid w:val="00091298"/>
    <w:rsid w:val="000917D2"/>
    <w:rsid w:val="00091C40"/>
    <w:rsid w:val="00092984"/>
    <w:rsid w:val="00093106"/>
    <w:rsid w:val="000932ED"/>
    <w:rsid w:val="00093B8C"/>
    <w:rsid w:val="00093BA6"/>
    <w:rsid w:val="00094058"/>
    <w:rsid w:val="00094191"/>
    <w:rsid w:val="00094B01"/>
    <w:rsid w:val="00094BC2"/>
    <w:rsid w:val="000951DF"/>
    <w:rsid w:val="000958E3"/>
    <w:rsid w:val="000962EC"/>
    <w:rsid w:val="0009646C"/>
    <w:rsid w:val="00096680"/>
    <w:rsid w:val="00096C26"/>
    <w:rsid w:val="00096C5F"/>
    <w:rsid w:val="000972AF"/>
    <w:rsid w:val="0009756C"/>
    <w:rsid w:val="00097A36"/>
    <w:rsid w:val="00097CF8"/>
    <w:rsid w:val="00097FC4"/>
    <w:rsid w:val="000A012E"/>
    <w:rsid w:val="000A0721"/>
    <w:rsid w:val="000A08CD"/>
    <w:rsid w:val="000A0D49"/>
    <w:rsid w:val="000A1999"/>
    <w:rsid w:val="000A1B65"/>
    <w:rsid w:val="000A1BE7"/>
    <w:rsid w:val="000A2146"/>
    <w:rsid w:val="000A28EC"/>
    <w:rsid w:val="000A2DEB"/>
    <w:rsid w:val="000A3687"/>
    <w:rsid w:val="000A370D"/>
    <w:rsid w:val="000A3756"/>
    <w:rsid w:val="000A3837"/>
    <w:rsid w:val="000A38CF"/>
    <w:rsid w:val="000A3C20"/>
    <w:rsid w:val="000A439F"/>
    <w:rsid w:val="000A478C"/>
    <w:rsid w:val="000A4CFE"/>
    <w:rsid w:val="000A4F3C"/>
    <w:rsid w:val="000A4FB1"/>
    <w:rsid w:val="000A5083"/>
    <w:rsid w:val="000A698F"/>
    <w:rsid w:val="000A6B51"/>
    <w:rsid w:val="000A6DE3"/>
    <w:rsid w:val="000A6E18"/>
    <w:rsid w:val="000A76BB"/>
    <w:rsid w:val="000A7BB5"/>
    <w:rsid w:val="000A7D4A"/>
    <w:rsid w:val="000B07F7"/>
    <w:rsid w:val="000B0BEE"/>
    <w:rsid w:val="000B0C81"/>
    <w:rsid w:val="000B137C"/>
    <w:rsid w:val="000B14EF"/>
    <w:rsid w:val="000B15A1"/>
    <w:rsid w:val="000B179A"/>
    <w:rsid w:val="000B192D"/>
    <w:rsid w:val="000B1C35"/>
    <w:rsid w:val="000B3206"/>
    <w:rsid w:val="000B34DE"/>
    <w:rsid w:val="000B3C5A"/>
    <w:rsid w:val="000B3CB0"/>
    <w:rsid w:val="000B3D49"/>
    <w:rsid w:val="000B3EFE"/>
    <w:rsid w:val="000B3FE7"/>
    <w:rsid w:val="000B42DA"/>
    <w:rsid w:val="000B44BB"/>
    <w:rsid w:val="000B52B3"/>
    <w:rsid w:val="000B533C"/>
    <w:rsid w:val="000B54A0"/>
    <w:rsid w:val="000B55A7"/>
    <w:rsid w:val="000B5691"/>
    <w:rsid w:val="000B598F"/>
    <w:rsid w:val="000B5E84"/>
    <w:rsid w:val="000B5F50"/>
    <w:rsid w:val="000B5F7F"/>
    <w:rsid w:val="000B6276"/>
    <w:rsid w:val="000B65D7"/>
    <w:rsid w:val="000B70BB"/>
    <w:rsid w:val="000B7103"/>
    <w:rsid w:val="000B719E"/>
    <w:rsid w:val="000B721C"/>
    <w:rsid w:val="000B7901"/>
    <w:rsid w:val="000B7CD2"/>
    <w:rsid w:val="000C010E"/>
    <w:rsid w:val="000C0E1D"/>
    <w:rsid w:val="000C0E21"/>
    <w:rsid w:val="000C0E3B"/>
    <w:rsid w:val="000C0FBA"/>
    <w:rsid w:val="000C1409"/>
    <w:rsid w:val="000C1B05"/>
    <w:rsid w:val="000C252D"/>
    <w:rsid w:val="000C28BE"/>
    <w:rsid w:val="000C2D86"/>
    <w:rsid w:val="000C2EAB"/>
    <w:rsid w:val="000C342A"/>
    <w:rsid w:val="000C35D1"/>
    <w:rsid w:val="000C385B"/>
    <w:rsid w:val="000C3885"/>
    <w:rsid w:val="000C3ED4"/>
    <w:rsid w:val="000C414D"/>
    <w:rsid w:val="000C4DF3"/>
    <w:rsid w:val="000C5949"/>
    <w:rsid w:val="000C5DF8"/>
    <w:rsid w:val="000C5FDD"/>
    <w:rsid w:val="000C6134"/>
    <w:rsid w:val="000C619A"/>
    <w:rsid w:val="000C61F1"/>
    <w:rsid w:val="000C62BF"/>
    <w:rsid w:val="000C63D4"/>
    <w:rsid w:val="000C64F7"/>
    <w:rsid w:val="000C6951"/>
    <w:rsid w:val="000C6FA7"/>
    <w:rsid w:val="000D0275"/>
    <w:rsid w:val="000D02DE"/>
    <w:rsid w:val="000D06DF"/>
    <w:rsid w:val="000D07A1"/>
    <w:rsid w:val="000D085A"/>
    <w:rsid w:val="000D0A27"/>
    <w:rsid w:val="000D103F"/>
    <w:rsid w:val="000D13BB"/>
    <w:rsid w:val="000D1820"/>
    <w:rsid w:val="000D1BC5"/>
    <w:rsid w:val="000D1BDD"/>
    <w:rsid w:val="000D1BEB"/>
    <w:rsid w:val="000D1BF2"/>
    <w:rsid w:val="000D22F8"/>
    <w:rsid w:val="000D2573"/>
    <w:rsid w:val="000D2875"/>
    <w:rsid w:val="000D2A82"/>
    <w:rsid w:val="000D2AB6"/>
    <w:rsid w:val="000D2D8E"/>
    <w:rsid w:val="000D2DAC"/>
    <w:rsid w:val="000D2F0E"/>
    <w:rsid w:val="000D3346"/>
    <w:rsid w:val="000D3527"/>
    <w:rsid w:val="000D373F"/>
    <w:rsid w:val="000D395C"/>
    <w:rsid w:val="000D3E5C"/>
    <w:rsid w:val="000D41F2"/>
    <w:rsid w:val="000D4241"/>
    <w:rsid w:val="000D4A32"/>
    <w:rsid w:val="000D4A37"/>
    <w:rsid w:val="000D5C89"/>
    <w:rsid w:val="000D5EFD"/>
    <w:rsid w:val="000D623E"/>
    <w:rsid w:val="000D6326"/>
    <w:rsid w:val="000D634B"/>
    <w:rsid w:val="000D657A"/>
    <w:rsid w:val="000D6FAD"/>
    <w:rsid w:val="000D7056"/>
    <w:rsid w:val="000D7119"/>
    <w:rsid w:val="000D7465"/>
    <w:rsid w:val="000D7AA2"/>
    <w:rsid w:val="000D7C7B"/>
    <w:rsid w:val="000E0B1E"/>
    <w:rsid w:val="000E1654"/>
    <w:rsid w:val="000E18D2"/>
    <w:rsid w:val="000E1A51"/>
    <w:rsid w:val="000E1EF3"/>
    <w:rsid w:val="000E20D6"/>
    <w:rsid w:val="000E212B"/>
    <w:rsid w:val="000E2E44"/>
    <w:rsid w:val="000E327D"/>
    <w:rsid w:val="000E36F6"/>
    <w:rsid w:val="000E37B5"/>
    <w:rsid w:val="000E3C1D"/>
    <w:rsid w:val="000E40E5"/>
    <w:rsid w:val="000E462E"/>
    <w:rsid w:val="000E4C3C"/>
    <w:rsid w:val="000E63E7"/>
    <w:rsid w:val="000E6AA3"/>
    <w:rsid w:val="000E7128"/>
    <w:rsid w:val="000E734C"/>
    <w:rsid w:val="000F078D"/>
    <w:rsid w:val="000F07B5"/>
    <w:rsid w:val="000F0F1C"/>
    <w:rsid w:val="000F0F79"/>
    <w:rsid w:val="000F17C5"/>
    <w:rsid w:val="000F17E5"/>
    <w:rsid w:val="000F1F54"/>
    <w:rsid w:val="000F2789"/>
    <w:rsid w:val="000F2FD0"/>
    <w:rsid w:val="000F5148"/>
    <w:rsid w:val="000F57A1"/>
    <w:rsid w:val="000F5915"/>
    <w:rsid w:val="000F5D0D"/>
    <w:rsid w:val="000F6A21"/>
    <w:rsid w:val="000F6ABE"/>
    <w:rsid w:val="000F6FAF"/>
    <w:rsid w:val="000F727E"/>
    <w:rsid w:val="000F77DA"/>
    <w:rsid w:val="000F7B01"/>
    <w:rsid w:val="0010117D"/>
    <w:rsid w:val="001011A0"/>
    <w:rsid w:val="0010219B"/>
    <w:rsid w:val="001026BE"/>
    <w:rsid w:val="00102786"/>
    <w:rsid w:val="0010282A"/>
    <w:rsid w:val="00102E0E"/>
    <w:rsid w:val="0010303B"/>
    <w:rsid w:val="00103200"/>
    <w:rsid w:val="0010345F"/>
    <w:rsid w:val="001036FE"/>
    <w:rsid w:val="0010432D"/>
    <w:rsid w:val="001049E9"/>
    <w:rsid w:val="00105565"/>
    <w:rsid w:val="001058FA"/>
    <w:rsid w:val="001066CF"/>
    <w:rsid w:val="00106AE5"/>
    <w:rsid w:val="00106B57"/>
    <w:rsid w:val="00106E04"/>
    <w:rsid w:val="0010719F"/>
    <w:rsid w:val="0010795D"/>
    <w:rsid w:val="00107E96"/>
    <w:rsid w:val="0011018B"/>
    <w:rsid w:val="0011024F"/>
    <w:rsid w:val="001105C8"/>
    <w:rsid w:val="001109C3"/>
    <w:rsid w:val="00110F45"/>
    <w:rsid w:val="001110D4"/>
    <w:rsid w:val="001110DF"/>
    <w:rsid w:val="001112EA"/>
    <w:rsid w:val="00112271"/>
    <w:rsid w:val="0011264E"/>
    <w:rsid w:val="00112721"/>
    <w:rsid w:val="001129DE"/>
    <w:rsid w:val="00112BB1"/>
    <w:rsid w:val="00112BE7"/>
    <w:rsid w:val="0011344C"/>
    <w:rsid w:val="00113611"/>
    <w:rsid w:val="001136EE"/>
    <w:rsid w:val="00113AE6"/>
    <w:rsid w:val="001142C7"/>
    <w:rsid w:val="001149D4"/>
    <w:rsid w:val="00114DE8"/>
    <w:rsid w:val="001152B0"/>
    <w:rsid w:val="0011594B"/>
    <w:rsid w:val="00115E34"/>
    <w:rsid w:val="0011603D"/>
    <w:rsid w:val="00116185"/>
    <w:rsid w:val="001162F3"/>
    <w:rsid w:val="001166B3"/>
    <w:rsid w:val="0011713B"/>
    <w:rsid w:val="0011760E"/>
    <w:rsid w:val="00117717"/>
    <w:rsid w:val="001179D2"/>
    <w:rsid w:val="00117A48"/>
    <w:rsid w:val="00117B83"/>
    <w:rsid w:val="00117CD7"/>
    <w:rsid w:val="00117E53"/>
    <w:rsid w:val="00117FAB"/>
    <w:rsid w:val="00120093"/>
    <w:rsid w:val="001201E4"/>
    <w:rsid w:val="001206E5"/>
    <w:rsid w:val="00120ACC"/>
    <w:rsid w:val="00121249"/>
    <w:rsid w:val="001212B9"/>
    <w:rsid w:val="00121326"/>
    <w:rsid w:val="00121369"/>
    <w:rsid w:val="00121726"/>
    <w:rsid w:val="001217E4"/>
    <w:rsid w:val="00121982"/>
    <w:rsid w:val="00121B06"/>
    <w:rsid w:val="00121D19"/>
    <w:rsid w:val="00121FBD"/>
    <w:rsid w:val="00123AAE"/>
    <w:rsid w:val="00123BCA"/>
    <w:rsid w:val="00124285"/>
    <w:rsid w:val="00124D41"/>
    <w:rsid w:val="00124E12"/>
    <w:rsid w:val="00125500"/>
    <w:rsid w:val="0012563D"/>
    <w:rsid w:val="001265E9"/>
    <w:rsid w:val="00126899"/>
    <w:rsid w:val="0012693F"/>
    <w:rsid w:val="00127026"/>
    <w:rsid w:val="00127360"/>
    <w:rsid w:val="00127361"/>
    <w:rsid w:val="001275E7"/>
    <w:rsid w:val="0012778F"/>
    <w:rsid w:val="00127A71"/>
    <w:rsid w:val="00127EB3"/>
    <w:rsid w:val="00130828"/>
    <w:rsid w:val="00131027"/>
    <w:rsid w:val="0013157C"/>
    <w:rsid w:val="001318A7"/>
    <w:rsid w:val="00131A21"/>
    <w:rsid w:val="00131BCF"/>
    <w:rsid w:val="00132923"/>
    <w:rsid w:val="00132C31"/>
    <w:rsid w:val="00132D58"/>
    <w:rsid w:val="001338C0"/>
    <w:rsid w:val="0013425F"/>
    <w:rsid w:val="00134426"/>
    <w:rsid w:val="001345AB"/>
    <w:rsid w:val="00134B9F"/>
    <w:rsid w:val="00134EFE"/>
    <w:rsid w:val="00135B3F"/>
    <w:rsid w:val="001360E4"/>
    <w:rsid w:val="00136461"/>
    <w:rsid w:val="00136AC8"/>
    <w:rsid w:val="00136AFB"/>
    <w:rsid w:val="00136D96"/>
    <w:rsid w:val="00136F61"/>
    <w:rsid w:val="001376D3"/>
    <w:rsid w:val="00137E7A"/>
    <w:rsid w:val="00137FC8"/>
    <w:rsid w:val="00140573"/>
    <w:rsid w:val="00140642"/>
    <w:rsid w:val="0014082A"/>
    <w:rsid w:val="0014145E"/>
    <w:rsid w:val="0014177E"/>
    <w:rsid w:val="001417FE"/>
    <w:rsid w:val="0014191E"/>
    <w:rsid w:val="00141AE7"/>
    <w:rsid w:val="00142076"/>
    <w:rsid w:val="001420AB"/>
    <w:rsid w:val="00142E15"/>
    <w:rsid w:val="001442F6"/>
    <w:rsid w:val="001444A1"/>
    <w:rsid w:val="00144597"/>
    <w:rsid w:val="001446AE"/>
    <w:rsid w:val="001454B5"/>
    <w:rsid w:val="00145A87"/>
    <w:rsid w:val="001463FF"/>
    <w:rsid w:val="00146727"/>
    <w:rsid w:val="00146B8E"/>
    <w:rsid w:val="00146D58"/>
    <w:rsid w:val="00146EC4"/>
    <w:rsid w:val="00147449"/>
    <w:rsid w:val="0014783F"/>
    <w:rsid w:val="001507DA"/>
    <w:rsid w:val="00151419"/>
    <w:rsid w:val="0015148A"/>
    <w:rsid w:val="001527DA"/>
    <w:rsid w:val="00152F3A"/>
    <w:rsid w:val="0015320F"/>
    <w:rsid w:val="00153296"/>
    <w:rsid w:val="00153971"/>
    <w:rsid w:val="00153E33"/>
    <w:rsid w:val="00153FF5"/>
    <w:rsid w:val="001542A9"/>
    <w:rsid w:val="00154FB2"/>
    <w:rsid w:val="001557FD"/>
    <w:rsid w:val="00155A4F"/>
    <w:rsid w:val="00155BD8"/>
    <w:rsid w:val="00155C44"/>
    <w:rsid w:val="001569D3"/>
    <w:rsid w:val="00156C22"/>
    <w:rsid w:val="00157620"/>
    <w:rsid w:val="0015767B"/>
    <w:rsid w:val="00157F97"/>
    <w:rsid w:val="00160062"/>
    <w:rsid w:val="001603CD"/>
    <w:rsid w:val="00160B38"/>
    <w:rsid w:val="00161A2B"/>
    <w:rsid w:val="00161EEA"/>
    <w:rsid w:val="001620B5"/>
    <w:rsid w:val="001622E4"/>
    <w:rsid w:val="00162BCB"/>
    <w:rsid w:val="001635AF"/>
    <w:rsid w:val="0016388E"/>
    <w:rsid w:val="00163A94"/>
    <w:rsid w:val="0016507B"/>
    <w:rsid w:val="00165181"/>
    <w:rsid w:val="0016577B"/>
    <w:rsid w:val="00165EB1"/>
    <w:rsid w:val="00166439"/>
    <w:rsid w:val="001667AB"/>
    <w:rsid w:val="001667C0"/>
    <w:rsid w:val="0016704B"/>
    <w:rsid w:val="0016709A"/>
    <w:rsid w:val="0016771D"/>
    <w:rsid w:val="00170046"/>
    <w:rsid w:val="00170710"/>
    <w:rsid w:val="00170AE1"/>
    <w:rsid w:val="00170B32"/>
    <w:rsid w:val="00170DD1"/>
    <w:rsid w:val="00170E16"/>
    <w:rsid w:val="00170EAE"/>
    <w:rsid w:val="0017199C"/>
    <w:rsid w:val="00171B5E"/>
    <w:rsid w:val="00171D29"/>
    <w:rsid w:val="00171D95"/>
    <w:rsid w:val="001723B9"/>
    <w:rsid w:val="001726D0"/>
    <w:rsid w:val="0017272A"/>
    <w:rsid w:val="00172B1F"/>
    <w:rsid w:val="00172D9B"/>
    <w:rsid w:val="00172DA2"/>
    <w:rsid w:val="00173C0A"/>
    <w:rsid w:val="00173DD3"/>
    <w:rsid w:val="00173E8B"/>
    <w:rsid w:val="00173EB5"/>
    <w:rsid w:val="0017435C"/>
    <w:rsid w:val="001747DF"/>
    <w:rsid w:val="001748BE"/>
    <w:rsid w:val="00174B72"/>
    <w:rsid w:val="00174BCF"/>
    <w:rsid w:val="00174DBB"/>
    <w:rsid w:val="00174F5C"/>
    <w:rsid w:val="00175AE9"/>
    <w:rsid w:val="00175D15"/>
    <w:rsid w:val="001763B9"/>
    <w:rsid w:val="001763C6"/>
    <w:rsid w:val="001764EF"/>
    <w:rsid w:val="00176E37"/>
    <w:rsid w:val="00177099"/>
    <w:rsid w:val="0017719E"/>
    <w:rsid w:val="001774A2"/>
    <w:rsid w:val="001778D7"/>
    <w:rsid w:val="001800C8"/>
    <w:rsid w:val="001801E3"/>
    <w:rsid w:val="00181588"/>
    <w:rsid w:val="001818BA"/>
    <w:rsid w:val="001819CC"/>
    <w:rsid w:val="00181DAC"/>
    <w:rsid w:val="00182204"/>
    <w:rsid w:val="0018227E"/>
    <w:rsid w:val="00182594"/>
    <w:rsid w:val="00182A8C"/>
    <w:rsid w:val="00183A97"/>
    <w:rsid w:val="00183B11"/>
    <w:rsid w:val="00183E54"/>
    <w:rsid w:val="00184000"/>
    <w:rsid w:val="00184C74"/>
    <w:rsid w:val="00185290"/>
    <w:rsid w:val="00185C4E"/>
    <w:rsid w:val="001860D4"/>
    <w:rsid w:val="0018622C"/>
    <w:rsid w:val="001865D1"/>
    <w:rsid w:val="00186733"/>
    <w:rsid w:val="00186B43"/>
    <w:rsid w:val="00186C77"/>
    <w:rsid w:val="00186D40"/>
    <w:rsid w:val="00186EB7"/>
    <w:rsid w:val="0018711E"/>
    <w:rsid w:val="0018732C"/>
    <w:rsid w:val="001874E4"/>
    <w:rsid w:val="00187CB1"/>
    <w:rsid w:val="00190E6B"/>
    <w:rsid w:val="001910CD"/>
    <w:rsid w:val="001918EA"/>
    <w:rsid w:val="00191DFB"/>
    <w:rsid w:val="001920A5"/>
    <w:rsid w:val="001923E1"/>
    <w:rsid w:val="001924A3"/>
    <w:rsid w:val="00192541"/>
    <w:rsid w:val="00192A15"/>
    <w:rsid w:val="00192EB0"/>
    <w:rsid w:val="0019307D"/>
    <w:rsid w:val="00193530"/>
    <w:rsid w:val="001937CF"/>
    <w:rsid w:val="001939A4"/>
    <w:rsid w:val="00193A87"/>
    <w:rsid w:val="00193BB3"/>
    <w:rsid w:val="00194351"/>
    <w:rsid w:val="0019482E"/>
    <w:rsid w:val="00194BAF"/>
    <w:rsid w:val="0019505C"/>
    <w:rsid w:val="001950EE"/>
    <w:rsid w:val="0019547C"/>
    <w:rsid w:val="0019586C"/>
    <w:rsid w:val="00195E40"/>
    <w:rsid w:val="00195F77"/>
    <w:rsid w:val="00196319"/>
    <w:rsid w:val="00196407"/>
    <w:rsid w:val="00196655"/>
    <w:rsid w:val="001966B0"/>
    <w:rsid w:val="0019693B"/>
    <w:rsid w:val="00196E56"/>
    <w:rsid w:val="0019703C"/>
    <w:rsid w:val="00197130"/>
    <w:rsid w:val="00197862"/>
    <w:rsid w:val="00197D85"/>
    <w:rsid w:val="001A03D8"/>
    <w:rsid w:val="001A0441"/>
    <w:rsid w:val="001A0A14"/>
    <w:rsid w:val="001A0AF1"/>
    <w:rsid w:val="001A118A"/>
    <w:rsid w:val="001A127C"/>
    <w:rsid w:val="001A15EF"/>
    <w:rsid w:val="001A18FD"/>
    <w:rsid w:val="001A1B2B"/>
    <w:rsid w:val="001A1BB9"/>
    <w:rsid w:val="001A20CE"/>
    <w:rsid w:val="001A272A"/>
    <w:rsid w:val="001A2AD4"/>
    <w:rsid w:val="001A2F81"/>
    <w:rsid w:val="001A3F8E"/>
    <w:rsid w:val="001A3FAA"/>
    <w:rsid w:val="001A4010"/>
    <w:rsid w:val="001A4027"/>
    <w:rsid w:val="001A408F"/>
    <w:rsid w:val="001A4631"/>
    <w:rsid w:val="001A46EC"/>
    <w:rsid w:val="001A4DA4"/>
    <w:rsid w:val="001A51DF"/>
    <w:rsid w:val="001A5327"/>
    <w:rsid w:val="001A5A72"/>
    <w:rsid w:val="001A5D76"/>
    <w:rsid w:val="001A734E"/>
    <w:rsid w:val="001B04EF"/>
    <w:rsid w:val="001B0591"/>
    <w:rsid w:val="001B05F5"/>
    <w:rsid w:val="001B072D"/>
    <w:rsid w:val="001B0F83"/>
    <w:rsid w:val="001B15A7"/>
    <w:rsid w:val="001B2578"/>
    <w:rsid w:val="001B26D6"/>
    <w:rsid w:val="001B3159"/>
    <w:rsid w:val="001B3B91"/>
    <w:rsid w:val="001B4316"/>
    <w:rsid w:val="001B45A6"/>
    <w:rsid w:val="001B5316"/>
    <w:rsid w:val="001B5CFF"/>
    <w:rsid w:val="001B6383"/>
    <w:rsid w:val="001B6A15"/>
    <w:rsid w:val="001B6D6A"/>
    <w:rsid w:val="001B6E0C"/>
    <w:rsid w:val="001B6E7B"/>
    <w:rsid w:val="001B73DC"/>
    <w:rsid w:val="001B74F5"/>
    <w:rsid w:val="001B7B65"/>
    <w:rsid w:val="001C018C"/>
    <w:rsid w:val="001C1ECC"/>
    <w:rsid w:val="001C1F1A"/>
    <w:rsid w:val="001C238D"/>
    <w:rsid w:val="001C28BD"/>
    <w:rsid w:val="001C2D6F"/>
    <w:rsid w:val="001C3561"/>
    <w:rsid w:val="001C3608"/>
    <w:rsid w:val="001C3821"/>
    <w:rsid w:val="001C39E6"/>
    <w:rsid w:val="001C3B5E"/>
    <w:rsid w:val="001C3E31"/>
    <w:rsid w:val="001C4CE9"/>
    <w:rsid w:val="001C4DB5"/>
    <w:rsid w:val="001C4FD0"/>
    <w:rsid w:val="001C508C"/>
    <w:rsid w:val="001C5592"/>
    <w:rsid w:val="001C5606"/>
    <w:rsid w:val="001C578C"/>
    <w:rsid w:val="001C5A34"/>
    <w:rsid w:val="001C5B06"/>
    <w:rsid w:val="001C6661"/>
    <w:rsid w:val="001C67BC"/>
    <w:rsid w:val="001C6911"/>
    <w:rsid w:val="001C6C56"/>
    <w:rsid w:val="001C6EB3"/>
    <w:rsid w:val="001C7313"/>
    <w:rsid w:val="001C7421"/>
    <w:rsid w:val="001C7664"/>
    <w:rsid w:val="001C77A6"/>
    <w:rsid w:val="001C7DAF"/>
    <w:rsid w:val="001C7DF5"/>
    <w:rsid w:val="001C7F0B"/>
    <w:rsid w:val="001D00E6"/>
    <w:rsid w:val="001D0152"/>
    <w:rsid w:val="001D01C7"/>
    <w:rsid w:val="001D0250"/>
    <w:rsid w:val="001D0361"/>
    <w:rsid w:val="001D0B0B"/>
    <w:rsid w:val="001D0CF7"/>
    <w:rsid w:val="001D1425"/>
    <w:rsid w:val="001D14A1"/>
    <w:rsid w:val="001D15A6"/>
    <w:rsid w:val="001D187A"/>
    <w:rsid w:val="001D24C0"/>
    <w:rsid w:val="001D2E99"/>
    <w:rsid w:val="001D3203"/>
    <w:rsid w:val="001D3329"/>
    <w:rsid w:val="001D42D6"/>
    <w:rsid w:val="001D441C"/>
    <w:rsid w:val="001D49E5"/>
    <w:rsid w:val="001D4DB7"/>
    <w:rsid w:val="001D4E78"/>
    <w:rsid w:val="001D4F40"/>
    <w:rsid w:val="001D54D9"/>
    <w:rsid w:val="001D5828"/>
    <w:rsid w:val="001D5FA4"/>
    <w:rsid w:val="001D6B44"/>
    <w:rsid w:val="001D71DA"/>
    <w:rsid w:val="001D73E7"/>
    <w:rsid w:val="001D7744"/>
    <w:rsid w:val="001D7A0B"/>
    <w:rsid w:val="001D7D5E"/>
    <w:rsid w:val="001D7F1A"/>
    <w:rsid w:val="001E00F3"/>
    <w:rsid w:val="001E040F"/>
    <w:rsid w:val="001E04E6"/>
    <w:rsid w:val="001E07A5"/>
    <w:rsid w:val="001E0E03"/>
    <w:rsid w:val="001E157F"/>
    <w:rsid w:val="001E1DD0"/>
    <w:rsid w:val="001E20D8"/>
    <w:rsid w:val="001E2496"/>
    <w:rsid w:val="001E262A"/>
    <w:rsid w:val="001E272B"/>
    <w:rsid w:val="001E2CF0"/>
    <w:rsid w:val="001E347F"/>
    <w:rsid w:val="001E3ADF"/>
    <w:rsid w:val="001E3BD5"/>
    <w:rsid w:val="001E3D75"/>
    <w:rsid w:val="001E40C6"/>
    <w:rsid w:val="001E41B9"/>
    <w:rsid w:val="001E41F0"/>
    <w:rsid w:val="001E426B"/>
    <w:rsid w:val="001E44D6"/>
    <w:rsid w:val="001E4CDB"/>
    <w:rsid w:val="001E5159"/>
    <w:rsid w:val="001E5238"/>
    <w:rsid w:val="001E5276"/>
    <w:rsid w:val="001E5487"/>
    <w:rsid w:val="001E56CC"/>
    <w:rsid w:val="001E5A39"/>
    <w:rsid w:val="001E5D8B"/>
    <w:rsid w:val="001E61F8"/>
    <w:rsid w:val="001E647F"/>
    <w:rsid w:val="001E69BC"/>
    <w:rsid w:val="001E69D8"/>
    <w:rsid w:val="001E6B5B"/>
    <w:rsid w:val="001E6F8E"/>
    <w:rsid w:val="001E7087"/>
    <w:rsid w:val="001E793D"/>
    <w:rsid w:val="001F09F7"/>
    <w:rsid w:val="001F0BED"/>
    <w:rsid w:val="001F168C"/>
    <w:rsid w:val="001F1A4B"/>
    <w:rsid w:val="001F22CB"/>
    <w:rsid w:val="001F29F2"/>
    <w:rsid w:val="001F2B0A"/>
    <w:rsid w:val="001F2CD2"/>
    <w:rsid w:val="001F2FB0"/>
    <w:rsid w:val="001F3328"/>
    <w:rsid w:val="001F3727"/>
    <w:rsid w:val="001F37EF"/>
    <w:rsid w:val="001F38E5"/>
    <w:rsid w:val="001F3ABB"/>
    <w:rsid w:val="001F3C37"/>
    <w:rsid w:val="001F49A0"/>
    <w:rsid w:val="001F4B59"/>
    <w:rsid w:val="001F5191"/>
    <w:rsid w:val="001F5258"/>
    <w:rsid w:val="001F57D3"/>
    <w:rsid w:val="001F5803"/>
    <w:rsid w:val="001F617C"/>
    <w:rsid w:val="001F65B7"/>
    <w:rsid w:val="001F6BF1"/>
    <w:rsid w:val="001F6D87"/>
    <w:rsid w:val="001F6EB7"/>
    <w:rsid w:val="001F7062"/>
    <w:rsid w:val="001F7548"/>
    <w:rsid w:val="001F782E"/>
    <w:rsid w:val="001F79D3"/>
    <w:rsid w:val="001F7A4B"/>
    <w:rsid w:val="001F7CDF"/>
    <w:rsid w:val="00200204"/>
    <w:rsid w:val="002004A7"/>
    <w:rsid w:val="002007D2"/>
    <w:rsid w:val="00200F99"/>
    <w:rsid w:val="002014EA"/>
    <w:rsid w:val="00201555"/>
    <w:rsid w:val="00201AA3"/>
    <w:rsid w:val="00201B93"/>
    <w:rsid w:val="00201D75"/>
    <w:rsid w:val="002020B9"/>
    <w:rsid w:val="002027BD"/>
    <w:rsid w:val="00202CB1"/>
    <w:rsid w:val="00202D15"/>
    <w:rsid w:val="00202DC2"/>
    <w:rsid w:val="00202FD7"/>
    <w:rsid w:val="0020304F"/>
    <w:rsid w:val="002030AC"/>
    <w:rsid w:val="00203956"/>
    <w:rsid w:val="002039B7"/>
    <w:rsid w:val="00203A30"/>
    <w:rsid w:val="00203A7E"/>
    <w:rsid w:val="002042F7"/>
    <w:rsid w:val="002043F0"/>
    <w:rsid w:val="00204650"/>
    <w:rsid w:val="00204D2E"/>
    <w:rsid w:val="00205238"/>
    <w:rsid w:val="002052DD"/>
    <w:rsid w:val="00205435"/>
    <w:rsid w:val="00205990"/>
    <w:rsid w:val="00205B82"/>
    <w:rsid w:val="00205E94"/>
    <w:rsid w:val="002063B4"/>
    <w:rsid w:val="00206922"/>
    <w:rsid w:val="00206925"/>
    <w:rsid w:val="00206A8D"/>
    <w:rsid w:val="002071A0"/>
    <w:rsid w:val="00207301"/>
    <w:rsid w:val="00207A00"/>
    <w:rsid w:val="00207D26"/>
    <w:rsid w:val="002108E9"/>
    <w:rsid w:val="00210A5F"/>
    <w:rsid w:val="00211183"/>
    <w:rsid w:val="002113EE"/>
    <w:rsid w:val="00211723"/>
    <w:rsid w:val="00211A72"/>
    <w:rsid w:val="00211B40"/>
    <w:rsid w:val="00211DE5"/>
    <w:rsid w:val="00212D0A"/>
    <w:rsid w:val="00213ED7"/>
    <w:rsid w:val="00214518"/>
    <w:rsid w:val="00214700"/>
    <w:rsid w:val="00214DAC"/>
    <w:rsid w:val="0021521F"/>
    <w:rsid w:val="00215AF3"/>
    <w:rsid w:val="00215D0D"/>
    <w:rsid w:val="00215FC2"/>
    <w:rsid w:val="00216908"/>
    <w:rsid w:val="00216A4E"/>
    <w:rsid w:val="00216D4B"/>
    <w:rsid w:val="00217018"/>
    <w:rsid w:val="002173DB"/>
    <w:rsid w:val="00217A22"/>
    <w:rsid w:val="00217D28"/>
    <w:rsid w:val="00217F53"/>
    <w:rsid w:val="00217FEC"/>
    <w:rsid w:val="00220484"/>
    <w:rsid w:val="00220917"/>
    <w:rsid w:val="00221891"/>
    <w:rsid w:val="00221B27"/>
    <w:rsid w:val="00221D4E"/>
    <w:rsid w:val="00222560"/>
    <w:rsid w:val="00222ED7"/>
    <w:rsid w:val="00223A71"/>
    <w:rsid w:val="00223E03"/>
    <w:rsid w:val="00223EA5"/>
    <w:rsid w:val="00224644"/>
    <w:rsid w:val="00224867"/>
    <w:rsid w:val="002259A5"/>
    <w:rsid w:val="00225D18"/>
    <w:rsid w:val="00225D99"/>
    <w:rsid w:val="00226639"/>
    <w:rsid w:val="002269A7"/>
    <w:rsid w:val="00226A06"/>
    <w:rsid w:val="00227421"/>
    <w:rsid w:val="00227F73"/>
    <w:rsid w:val="002302A1"/>
    <w:rsid w:val="00230717"/>
    <w:rsid w:val="00230A04"/>
    <w:rsid w:val="00230D27"/>
    <w:rsid w:val="0023132C"/>
    <w:rsid w:val="002314CF"/>
    <w:rsid w:val="002316E7"/>
    <w:rsid w:val="00231E94"/>
    <w:rsid w:val="0023289E"/>
    <w:rsid w:val="0023293B"/>
    <w:rsid w:val="00232B80"/>
    <w:rsid w:val="002338EC"/>
    <w:rsid w:val="00233D5C"/>
    <w:rsid w:val="00233F7F"/>
    <w:rsid w:val="00234053"/>
    <w:rsid w:val="0023460D"/>
    <w:rsid w:val="002347DE"/>
    <w:rsid w:val="00234EA6"/>
    <w:rsid w:val="002351C4"/>
    <w:rsid w:val="00235314"/>
    <w:rsid w:val="0023610D"/>
    <w:rsid w:val="002365B8"/>
    <w:rsid w:val="0023666F"/>
    <w:rsid w:val="00236A92"/>
    <w:rsid w:val="00236F85"/>
    <w:rsid w:val="002371F8"/>
    <w:rsid w:val="00237446"/>
    <w:rsid w:val="00237E20"/>
    <w:rsid w:val="00240633"/>
    <w:rsid w:val="00240935"/>
    <w:rsid w:val="00240987"/>
    <w:rsid w:val="002418AF"/>
    <w:rsid w:val="00241C89"/>
    <w:rsid w:val="00241CEC"/>
    <w:rsid w:val="00241EBE"/>
    <w:rsid w:val="00241F16"/>
    <w:rsid w:val="00242036"/>
    <w:rsid w:val="002421BB"/>
    <w:rsid w:val="00242606"/>
    <w:rsid w:val="0024332D"/>
    <w:rsid w:val="00243447"/>
    <w:rsid w:val="00243591"/>
    <w:rsid w:val="00243740"/>
    <w:rsid w:val="0024389E"/>
    <w:rsid w:val="00243E18"/>
    <w:rsid w:val="00244711"/>
    <w:rsid w:val="00244D37"/>
    <w:rsid w:val="00244D51"/>
    <w:rsid w:val="0024517C"/>
    <w:rsid w:val="00245400"/>
    <w:rsid w:val="00245563"/>
    <w:rsid w:val="0024597F"/>
    <w:rsid w:val="0024602C"/>
    <w:rsid w:val="00246120"/>
    <w:rsid w:val="00246295"/>
    <w:rsid w:val="00246518"/>
    <w:rsid w:val="0024659F"/>
    <w:rsid w:val="00246808"/>
    <w:rsid w:val="00250892"/>
    <w:rsid w:val="002518A0"/>
    <w:rsid w:val="00252A5B"/>
    <w:rsid w:val="00252A79"/>
    <w:rsid w:val="00252B3A"/>
    <w:rsid w:val="00252C20"/>
    <w:rsid w:val="00252E66"/>
    <w:rsid w:val="00253452"/>
    <w:rsid w:val="0025345D"/>
    <w:rsid w:val="002537E1"/>
    <w:rsid w:val="002538B5"/>
    <w:rsid w:val="00254095"/>
    <w:rsid w:val="002541D0"/>
    <w:rsid w:val="002547B6"/>
    <w:rsid w:val="00254B10"/>
    <w:rsid w:val="00254B21"/>
    <w:rsid w:val="00254E95"/>
    <w:rsid w:val="0025576A"/>
    <w:rsid w:val="00255E40"/>
    <w:rsid w:val="0025665C"/>
    <w:rsid w:val="00256777"/>
    <w:rsid w:val="00257767"/>
    <w:rsid w:val="00257BDF"/>
    <w:rsid w:val="00257C97"/>
    <w:rsid w:val="00257E04"/>
    <w:rsid w:val="00257F4A"/>
    <w:rsid w:val="00260062"/>
    <w:rsid w:val="002602A8"/>
    <w:rsid w:val="00260457"/>
    <w:rsid w:val="00260605"/>
    <w:rsid w:val="00260874"/>
    <w:rsid w:val="002609F6"/>
    <w:rsid w:val="002610C9"/>
    <w:rsid w:val="0026198B"/>
    <w:rsid w:val="00261A13"/>
    <w:rsid w:val="00261CAB"/>
    <w:rsid w:val="00261FF7"/>
    <w:rsid w:val="00262327"/>
    <w:rsid w:val="0026239E"/>
    <w:rsid w:val="00262E72"/>
    <w:rsid w:val="00263117"/>
    <w:rsid w:val="0026339A"/>
    <w:rsid w:val="002634D9"/>
    <w:rsid w:val="00263740"/>
    <w:rsid w:val="00264071"/>
    <w:rsid w:val="0026410C"/>
    <w:rsid w:val="002643DE"/>
    <w:rsid w:val="002646F0"/>
    <w:rsid w:val="002659AB"/>
    <w:rsid w:val="00265AF3"/>
    <w:rsid w:val="00265C69"/>
    <w:rsid w:val="00266106"/>
    <w:rsid w:val="00266572"/>
    <w:rsid w:val="002665D7"/>
    <w:rsid w:val="00266D91"/>
    <w:rsid w:val="00266DC1"/>
    <w:rsid w:val="00267438"/>
    <w:rsid w:val="00267526"/>
    <w:rsid w:val="00267770"/>
    <w:rsid w:val="00267933"/>
    <w:rsid w:val="002704F8"/>
    <w:rsid w:val="00270F5B"/>
    <w:rsid w:val="002713A8"/>
    <w:rsid w:val="00271567"/>
    <w:rsid w:val="00271E00"/>
    <w:rsid w:val="0027228F"/>
    <w:rsid w:val="00272E2B"/>
    <w:rsid w:val="0027303B"/>
    <w:rsid w:val="00273088"/>
    <w:rsid w:val="00273097"/>
    <w:rsid w:val="00273390"/>
    <w:rsid w:val="002737BE"/>
    <w:rsid w:val="00273B6E"/>
    <w:rsid w:val="00273D5D"/>
    <w:rsid w:val="00273FD7"/>
    <w:rsid w:val="002745A7"/>
    <w:rsid w:val="00274BD0"/>
    <w:rsid w:val="00275407"/>
    <w:rsid w:val="0027575F"/>
    <w:rsid w:val="00275774"/>
    <w:rsid w:val="00275909"/>
    <w:rsid w:val="00275F7F"/>
    <w:rsid w:val="00275F90"/>
    <w:rsid w:val="002760EB"/>
    <w:rsid w:val="00277756"/>
    <w:rsid w:val="0027781F"/>
    <w:rsid w:val="002779BC"/>
    <w:rsid w:val="00277E2A"/>
    <w:rsid w:val="00280992"/>
    <w:rsid w:val="00280A76"/>
    <w:rsid w:val="00280B66"/>
    <w:rsid w:val="00281207"/>
    <w:rsid w:val="00281378"/>
    <w:rsid w:val="00281798"/>
    <w:rsid w:val="00281C54"/>
    <w:rsid w:val="00282093"/>
    <w:rsid w:val="002821E1"/>
    <w:rsid w:val="0028348B"/>
    <w:rsid w:val="00283A6D"/>
    <w:rsid w:val="00283D5F"/>
    <w:rsid w:val="002844C8"/>
    <w:rsid w:val="00284963"/>
    <w:rsid w:val="00284AD4"/>
    <w:rsid w:val="00284C4D"/>
    <w:rsid w:val="00284D32"/>
    <w:rsid w:val="00284F50"/>
    <w:rsid w:val="00285A83"/>
    <w:rsid w:val="00285B7F"/>
    <w:rsid w:val="00285C93"/>
    <w:rsid w:val="00285E4C"/>
    <w:rsid w:val="00286905"/>
    <w:rsid w:val="00286DC5"/>
    <w:rsid w:val="0028789B"/>
    <w:rsid w:val="00287EB8"/>
    <w:rsid w:val="002909A1"/>
    <w:rsid w:val="002917AF"/>
    <w:rsid w:val="00291E1E"/>
    <w:rsid w:val="002923AB"/>
    <w:rsid w:val="00292C7E"/>
    <w:rsid w:val="002934E0"/>
    <w:rsid w:val="00293F68"/>
    <w:rsid w:val="00293FB4"/>
    <w:rsid w:val="00294157"/>
    <w:rsid w:val="00294382"/>
    <w:rsid w:val="00294447"/>
    <w:rsid w:val="0029456C"/>
    <w:rsid w:val="0029479B"/>
    <w:rsid w:val="0029497C"/>
    <w:rsid w:val="00294DA1"/>
    <w:rsid w:val="00294E1D"/>
    <w:rsid w:val="00294F4F"/>
    <w:rsid w:val="00295137"/>
    <w:rsid w:val="0029515C"/>
    <w:rsid w:val="00295502"/>
    <w:rsid w:val="0029561E"/>
    <w:rsid w:val="002956CC"/>
    <w:rsid w:val="00295EEC"/>
    <w:rsid w:val="00296327"/>
    <w:rsid w:val="002969FB"/>
    <w:rsid w:val="002971D8"/>
    <w:rsid w:val="002A0404"/>
    <w:rsid w:val="002A0AE0"/>
    <w:rsid w:val="002A0DBB"/>
    <w:rsid w:val="002A0FA8"/>
    <w:rsid w:val="002A1079"/>
    <w:rsid w:val="002A1EBF"/>
    <w:rsid w:val="002A3289"/>
    <w:rsid w:val="002A34E1"/>
    <w:rsid w:val="002A442F"/>
    <w:rsid w:val="002A494B"/>
    <w:rsid w:val="002A4FAC"/>
    <w:rsid w:val="002A5567"/>
    <w:rsid w:val="002A5D33"/>
    <w:rsid w:val="002A5E28"/>
    <w:rsid w:val="002A616B"/>
    <w:rsid w:val="002A6593"/>
    <w:rsid w:val="002A6732"/>
    <w:rsid w:val="002A73D7"/>
    <w:rsid w:val="002A7FDB"/>
    <w:rsid w:val="002B0419"/>
    <w:rsid w:val="002B0571"/>
    <w:rsid w:val="002B0670"/>
    <w:rsid w:val="002B068B"/>
    <w:rsid w:val="002B0E2C"/>
    <w:rsid w:val="002B134D"/>
    <w:rsid w:val="002B1546"/>
    <w:rsid w:val="002B1E89"/>
    <w:rsid w:val="002B2112"/>
    <w:rsid w:val="002B21A2"/>
    <w:rsid w:val="002B21BA"/>
    <w:rsid w:val="002B237D"/>
    <w:rsid w:val="002B23A6"/>
    <w:rsid w:val="002B24FD"/>
    <w:rsid w:val="002B29D5"/>
    <w:rsid w:val="002B2F64"/>
    <w:rsid w:val="002B3870"/>
    <w:rsid w:val="002B3E5B"/>
    <w:rsid w:val="002B402F"/>
    <w:rsid w:val="002B4801"/>
    <w:rsid w:val="002B544B"/>
    <w:rsid w:val="002B5522"/>
    <w:rsid w:val="002B55AA"/>
    <w:rsid w:val="002B5709"/>
    <w:rsid w:val="002B5735"/>
    <w:rsid w:val="002B5A4D"/>
    <w:rsid w:val="002B6145"/>
    <w:rsid w:val="002B6268"/>
    <w:rsid w:val="002B6784"/>
    <w:rsid w:val="002B6ABF"/>
    <w:rsid w:val="002B6D03"/>
    <w:rsid w:val="002B6F97"/>
    <w:rsid w:val="002B7184"/>
    <w:rsid w:val="002B734F"/>
    <w:rsid w:val="002B75BD"/>
    <w:rsid w:val="002B7F72"/>
    <w:rsid w:val="002C0900"/>
    <w:rsid w:val="002C0AA6"/>
    <w:rsid w:val="002C0CA1"/>
    <w:rsid w:val="002C0DA8"/>
    <w:rsid w:val="002C170A"/>
    <w:rsid w:val="002C1A52"/>
    <w:rsid w:val="002C23D2"/>
    <w:rsid w:val="002C39A7"/>
    <w:rsid w:val="002C3A07"/>
    <w:rsid w:val="002C3A43"/>
    <w:rsid w:val="002C3B2A"/>
    <w:rsid w:val="002C3D98"/>
    <w:rsid w:val="002C4247"/>
    <w:rsid w:val="002C450B"/>
    <w:rsid w:val="002C4574"/>
    <w:rsid w:val="002C46FB"/>
    <w:rsid w:val="002C484C"/>
    <w:rsid w:val="002C5875"/>
    <w:rsid w:val="002C5E35"/>
    <w:rsid w:val="002C5F7C"/>
    <w:rsid w:val="002C6533"/>
    <w:rsid w:val="002C654E"/>
    <w:rsid w:val="002C6753"/>
    <w:rsid w:val="002C6E51"/>
    <w:rsid w:val="002C6FD0"/>
    <w:rsid w:val="002C7850"/>
    <w:rsid w:val="002C7CDB"/>
    <w:rsid w:val="002C7F8E"/>
    <w:rsid w:val="002D0732"/>
    <w:rsid w:val="002D08DC"/>
    <w:rsid w:val="002D0D1C"/>
    <w:rsid w:val="002D1670"/>
    <w:rsid w:val="002D1EAE"/>
    <w:rsid w:val="002D203A"/>
    <w:rsid w:val="002D2042"/>
    <w:rsid w:val="002D26B5"/>
    <w:rsid w:val="002D3281"/>
    <w:rsid w:val="002D3CFD"/>
    <w:rsid w:val="002D42AE"/>
    <w:rsid w:val="002D4654"/>
    <w:rsid w:val="002D4968"/>
    <w:rsid w:val="002D5074"/>
    <w:rsid w:val="002D5222"/>
    <w:rsid w:val="002D5323"/>
    <w:rsid w:val="002D6398"/>
    <w:rsid w:val="002D6446"/>
    <w:rsid w:val="002D6712"/>
    <w:rsid w:val="002D675D"/>
    <w:rsid w:val="002D682E"/>
    <w:rsid w:val="002D725C"/>
    <w:rsid w:val="002D7573"/>
    <w:rsid w:val="002D75C5"/>
    <w:rsid w:val="002D7841"/>
    <w:rsid w:val="002D7894"/>
    <w:rsid w:val="002D7B9C"/>
    <w:rsid w:val="002D7FC1"/>
    <w:rsid w:val="002E064C"/>
    <w:rsid w:val="002E0A97"/>
    <w:rsid w:val="002E1995"/>
    <w:rsid w:val="002E1CA9"/>
    <w:rsid w:val="002E1DAF"/>
    <w:rsid w:val="002E1DD5"/>
    <w:rsid w:val="002E1E06"/>
    <w:rsid w:val="002E1ED9"/>
    <w:rsid w:val="002E206D"/>
    <w:rsid w:val="002E25CB"/>
    <w:rsid w:val="002E25E1"/>
    <w:rsid w:val="002E2D24"/>
    <w:rsid w:val="002E3E3A"/>
    <w:rsid w:val="002E4165"/>
    <w:rsid w:val="002E426E"/>
    <w:rsid w:val="002E4643"/>
    <w:rsid w:val="002E4A94"/>
    <w:rsid w:val="002E4F77"/>
    <w:rsid w:val="002E5A14"/>
    <w:rsid w:val="002E6D1E"/>
    <w:rsid w:val="002E6E0B"/>
    <w:rsid w:val="002E6EA3"/>
    <w:rsid w:val="002E6EAF"/>
    <w:rsid w:val="002E75D5"/>
    <w:rsid w:val="002E785E"/>
    <w:rsid w:val="002E7882"/>
    <w:rsid w:val="002E7C15"/>
    <w:rsid w:val="002F0393"/>
    <w:rsid w:val="002F0460"/>
    <w:rsid w:val="002F050A"/>
    <w:rsid w:val="002F121C"/>
    <w:rsid w:val="002F1307"/>
    <w:rsid w:val="002F1361"/>
    <w:rsid w:val="002F1965"/>
    <w:rsid w:val="002F1CDC"/>
    <w:rsid w:val="002F2495"/>
    <w:rsid w:val="002F26BF"/>
    <w:rsid w:val="002F305B"/>
    <w:rsid w:val="002F34C9"/>
    <w:rsid w:val="002F3F83"/>
    <w:rsid w:val="002F5164"/>
    <w:rsid w:val="002F57EF"/>
    <w:rsid w:val="002F5CC1"/>
    <w:rsid w:val="002F5DDF"/>
    <w:rsid w:val="002F7635"/>
    <w:rsid w:val="0030056A"/>
    <w:rsid w:val="00300CD0"/>
    <w:rsid w:val="0030130E"/>
    <w:rsid w:val="003013B3"/>
    <w:rsid w:val="00301BDA"/>
    <w:rsid w:val="003024EA"/>
    <w:rsid w:val="003032A3"/>
    <w:rsid w:val="003035E9"/>
    <w:rsid w:val="00303B6F"/>
    <w:rsid w:val="00303E07"/>
    <w:rsid w:val="003045E3"/>
    <w:rsid w:val="00304C42"/>
    <w:rsid w:val="00305019"/>
    <w:rsid w:val="00305082"/>
    <w:rsid w:val="003053C8"/>
    <w:rsid w:val="003054C4"/>
    <w:rsid w:val="00305575"/>
    <w:rsid w:val="003055CB"/>
    <w:rsid w:val="00305884"/>
    <w:rsid w:val="00305C38"/>
    <w:rsid w:val="00306730"/>
    <w:rsid w:val="00306932"/>
    <w:rsid w:val="00306A5C"/>
    <w:rsid w:val="00306EEA"/>
    <w:rsid w:val="00306F4D"/>
    <w:rsid w:val="00307C3F"/>
    <w:rsid w:val="00310F74"/>
    <w:rsid w:val="0031159E"/>
    <w:rsid w:val="00311B26"/>
    <w:rsid w:val="00312140"/>
    <w:rsid w:val="003121D6"/>
    <w:rsid w:val="0031252E"/>
    <w:rsid w:val="00312645"/>
    <w:rsid w:val="003127CF"/>
    <w:rsid w:val="00312A03"/>
    <w:rsid w:val="00312ED4"/>
    <w:rsid w:val="00312F56"/>
    <w:rsid w:val="003131FF"/>
    <w:rsid w:val="003136D8"/>
    <w:rsid w:val="00314363"/>
    <w:rsid w:val="00315030"/>
    <w:rsid w:val="00315921"/>
    <w:rsid w:val="00315DA0"/>
    <w:rsid w:val="00315E7A"/>
    <w:rsid w:val="0031626B"/>
    <w:rsid w:val="0031631C"/>
    <w:rsid w:val="003167E9"/>
    <w:rsid w:val="00316985"/>
    <w:rsid w:val="00316ABF"/>
    <w:rsid w:val="00316FDC"/>
    <w:rsid w:val="00317FBB"/>
    <w:rsid w:val="0032019D"/>
    <w:rsid w:val="00320616"/>
    <w:rsid w:val="00320B24"/>
    <w:rsid w:val="00321487"/>
    <w:rsid w:val="00321879"/>
    <w:rsid w:val="00321B71"/>
    <w:rsid w:val="003221AE"/>
    <w:rsid w:val="003221DB"/>
    <w:rsid w:val="00322495"/>
    <w:rsid w:val="00322619"/>
    <w:rsid w:val="0032271C"/>
    <w:rsid w:val="003227CA"/>
    <w:rsid w:val="00322855"/>
    <w:rsid w:val="00322B6F"/>
    <w:rsid w:val="00322E30"/>
    <w:rsid w:val="0032332D"/>
    <w:rsid w:val="00323748"/>
    <w:rsid w:val="00323950"/>
    <w:rsid w:val="003253AB"/>
    <w:rsid w:val="00325433"/>
    <w:rsid w:val="00325A4E"/>
    <w:rsid w:val="00325C0A"/>
    <w:rsid w:val="00326613"/>
    <w:rsid w:val="0032665A"/>
    <w:rsid w:val="003266BF"/>
    <w:rsid w:val="00326F5C"/>
    <w:rsid w:val="00327043"/>
    <w:rsid w:val="00327A7D"/>
    <w:rsid w:val="00327BD8"/>
    <w:rsid w:val="003300D0"/>
    <w:rsid w:val="003303B6"/>
    <w:rsid w:val="003307D6"/>
    <w:rsid w:val="00330EB0"/>
    <w:rsid w:val="003312B7"/>
    <w:rsid w:val="003315CF"/>
    <w:rsid w:val="0033174E"/>
    <w:rsid w:val="00331EC5"/>
    <w:rsid w:val="00331F36"/>
    <w:rsid w:val="003328A4"/>
    <w:rsid w:val="00332BD3"/>
    <w:rsid w:val="00332CC1"/>
    <w:rsid w:val="00333200"/>
    <w:rsid w:val="00333265"/>
    <w:rsid w:val="00333294"/>
    <w:rsid w:val="003333E1"/>
    <w:rsid w:val="00333949"/>
    <w:rsid w:val="00333CB8"/>
    <w:rsid w:val="00333E01"/>
    <w:rsid w:val="00333FFD"/>
    <w:rsid w:val="003343C7"/>
    <w:rsid w:val="003347A1"/>
    <w:rsid w:val="0033496E"/>
    <w:rsid w:val="00334D9D"/>
    <w:rsid w:val="003353FE"/>
    <w:rsid w:val="0033544F"/>
    <w:rsid w:val="003359BA"/>
    <w:rsid w:val="00335AB2"/>
    <w:rsid w:val="00335AE4"/>
    <w:rsid w:val="00335C5C"/>
    <w:rsid w:val="00335D72"/>
    <w:rsid w:val="00336242"/>
    <w:rsid w:val="00336818"/>
    <w:rsid w:val="003369AD"/>
    <w:rsid w:val="00336C3F"/>
    <w:rsid w:val="00336CC3"/>
    <w:rsid w:val="003400D6"/>
    <w:rsid w:val="0034011C"/>
    <w:rsid w:val="00340310"/>
    <w:rsid w:val="00341062"/>
    <w:rsid w:val="0034162D"/>
    <w:rsid w:val="003416FC"/>
    <w:rsid w:val="00341722"/>
    <w:rsid w:val="00341A84"/>
    <w:rsid w:val="00341FD7"/>
    <w:rsid w:val="00342623"/>
    <w:rsid w:val="003427A2"/>
    <w:rsid w:val="00343309"/>
    <w:rsid w:val="00343B59"/>
    <w:rsid w:val="00343DF4"/>
    <w:rsid w:val="0034410E"/>
    <w:rsid w:val="003442DE"/>
    <w:rsid w:val="00344397"/>
    <w:rsid w:val="00344603"/>
    <w:rsid w:val="003452BC"/>
    <w:rsid w:val="00345611"/>
    <w:rsid w:val="0034591A"/>
    <w:rsid w:val="00345EAD"/>
    <w:rsid w:val="00345F23"/>
    <w:rsid w:val="00346287"/>
    <w:rsid w:val="0034634C"/>
    <w:rsid w:val="003467A3"/>
    <w:rsid w:val="00347068"/>
    <w:rsid w:val="003470B5"/>
    <w:rsid w:val="003473A3"/>
    <w:rsid w:val="00347834"/>
    <w:rsid w:val="00347859"/>
    <w:rsid w:val="003500DA"/>
    <w:rsid w:val="0035019D"/>
    <w:rsid w:val="00350636"/>
    <w:rsid w:val="00350BC3"/>
    <w:rsid w:val="00350F0D"/>
    <w:rsid w:val="0035104C"/>
    <w:rsid w:val="003511A9"/>
    <w:rsid w:val="00351421"/>
    <w:rsid w:val="00351563"/>
    <w:rsid w:val="0035186E"/>
    <w:rsid w:val="00351890"/>
    <w:rsid w:val="003519DF"/>
    <w:rsid w:val="003519EC"/>
    <w:rsid w:val="00351A2A"/>
    <w:rsid w:val="00351EEA"/>
    <w:rsid w:val="00352108"/>
    <w:rsid w:val="00352109"/>
    <w:rsid w:val="0035225C"/>
    <w:rsid w:val="00352EF0"/>
    <w:rsid w:val="00352FB8"/>
    <w:rsid w:val="00353033"/>
    <w:rsid w:val="00353320"/>
    <w:rsid w:val="00353508"/>
    <w:rsid w:val="00353564"/>
    <w:rsid w:val="003536CC"/>
    <w:rsid w:val="00353DEF"/>
    <w:rsid w:val="00353E26"/>
    <w:rsid w:val="00354194"/>
    <w:rsid w:val="00354BA2"/>
    <w:rsid w:val="00354CCA"/>
    <w:rsid w:val="00354EA8"/>
    <w:rsid w:val="00355197"/>
    <w:rsid w:val="00355199"/>
    <w:rsid w:val="003556D1"/>
    <w:rsid w:val="003560E1"/>
    <w:rsid w:val="0035630C"/>
    <w:rsid w:val="003563A8"/>
    <w:rsid w:val="0035661C"/>
    <w:rsid w:val="00356A53"/>
    <w:rsid w:val="00356AED"/>
    <w:rsid w:val="00356E4B"/>
    <w:rsid w:val="00357015"/>
    <w:rsid w:val="0035725F"/>
    <w:rsid w:val="003573ED"/>
    <w:rsid w:val="003577FB"/>
    <w:rsid w:val="0036017B"/>
    <w:rsid w:val="00360785"/>
    <w:rsid w:val="00360CED"/>
    <w:rsid w:val="00360FAF"/>
    <w:rsid w:val="00361083"/>
    <w:rsid w:val="003617CC"/>
    <w:rsid w:val="00361B1B"/>
    <w:rsid w:val="003620CE"/>
    <w:rsid w:val="003622D2"/>
    <w:rsid w:val="00362463"/>
    <w:rsid w:val="00362921"/>
    <w:rsid w:val="00362B0B"/>
    <w:rsid w:val="00362E01"/>
    <w:rsid w:val="00363740"/>
    <w:rsid w:val="0036395E"/>
    <w:rsid w:val="00363FB6"/>
    <w:rsid w:val="00365216"/>
    <w:rsid w:val="003659D9"/>
    <w:rsid w:val="00365C15"/>
    <w:rsid w:val="00365DAA"/>
    <w:rsid w:val="00365FAA"/>
    <w:rsid w:val="003670A8"/>
    <w:rsid w:val="003670E3"/>
    <w:rsid w:val="00367390"/>
    <w:rsid w:val="00367D17"/>
    <w:rsid w:val="003701AE"/>
    <w:rsid w:val="00370574"/>
    <w:rsid w:val="003708EF"/>
    <w:rsid w:val="00370FF0"/>
    <w:rsid w:val="00371071"/>
    <w:rsid w:val="003710D7"/>
    <w:rsid w:val="00371609"/>
    <w:rsid w:val="00371C12"/>
    <w:rsid w:val="003723F6"/>
    <w:rsid w:val="00372528"/>
    <w:rsid w:val="00372574"/>
    <w:rsid w:val="00372A4E"/>
    <w:rsid w:val="00373391"/>
    <w:rsid w:val="003733C2"/>
    <w:rsid w:val="003734C9"/>
    <w:rsid w:val="00373C2B"/>
    <w:rsid w:val="00374298"/>
    <w:rsid w:val="003742BE"/>
    <w:rsid w:val="003743C1"/>
    <w:rsid w:val="0037476F"/>
    <w:rsid w:val="00374BD7"/>
    <w:rsid w:val="00375260"/>
    <w:rsid w:val="003764C7"/>
    <w:rsid w:val="003766DE"/>
    <w:rsid w:val="003774BE"/>
    <w:rsid w:val="00377677"/>
    <w:rsid w:val="00377953"/>
    <w:rsid w:val="00377ADE"/>
    <w:rsid w:val="00377C2D"/>
    <w:rsid w:val="00377FDB"/>
    <w:rsid w:val="003806A4"/>
    <w:rsid w:val="00380726"/>
    <w:rsid w:val="0038094D"/>
    <w:rsid w:val="00380BE1"/>
    <w:rsid w:val="00380C46"/>
    <w:rsid w:val="00381476"/>
    <w:rsid w:val="00381783"/>
    <w:rsid w:val="00381ADB"/>
    <w:rsid w:val="00381F0A"/>
    <w:rsid w:val="00382AF9"/>
    <w:rsid w:val="0038320B"/>
    <w:rsid w:val="00383222"/>
    <w:rsid w:val="00383235"/>
    <w:rsid w:val="0038351D"/>
    <w:rsid w:val="0038399F"/>
    <w:rsid w:val="00384B58"/>
    <w:rsid w:val="003855B6"/>
    <w:rsid w:val="003857A5"/>
    <w:rsid w:val="00386A06"/>
    <w:rsid w:val="00387077"/>
    <w:rsid w:val="0038716C"/>
    <w:rsid w:val="003878DC"/>
    <w:rsid w:val="00387C8B"/>
    <w:rsid w:val="00387DCF"/>
    <w:rsid w:val="00387F41"/>
    <w:rsid w:val="00387FD3"/>
    <w:rsid w:val="003904A1"/>
    <w:rsid w:val="00391B47"/>
    <w:rsid w:val="00391B7A"/>
    <w:rsid w:val="00391FE3"/>
    <w:rsid w:val="00392548"/>
    <w:rsid w:val="003925C6"/>
    <w:rsid w:val="00392A0A"/>
    <w:rsid w:val="00392AC5"/>
    <w:rsid w:val="00392C83"/>
    <w:rsid w:val="0039306C"/>
    <w:rsid w:val="0039318B"/>
    <w:rsid w:val="00393209"/>
    <w:rsid w:val="00393349"/>
    <w:rsid w:val="00393484"/>
    <w:rsid w:val="00393BF3"/>
    <w:rsid w:val="00394269"/>
    <w:rsid w:val="00394324"/>
    <w:rsid w:val="00395058"/>
    <w:rsid w:val="003953EA"/>
    <w:rsid w:val="003958EB"/>
    <w:rsid w:val="00395B35"/>
    <w:rsid w:val="0039636C"/>
    <w:rsid w:val="00396500"/>
    <w:rsid w:val="0039651E"/>
    <w:rsid w:val="003968D3"/>
    <w:rsid w:val="00396BF3"/>
    <w:rsid w:val="003975B0"/>
    <w:rsid w:val="003A0018"/>
    <w:rsid w:val="003A0499"/>
    <w:rsid w:val="003A0C1B"/>
    <w:rsid w:val="003A1139"/>
    <w:rsid w:val="003A15E8"/>
    <w:rsid w:val="003A1A58"/>
    <w:rsid w:val="003A2108"/>
    <w:rsid w:val="003A2B73"/>
    <w:rsid w:val="003A2B81"/>
    <w:rsid w:val="003A3632"/>
    <w:rsid w:val="003A3909"/>
    <w:rsid w:val="003A3AFF"/>
    <w:rsid w:val="003A43C2"/>
    <w:rsid w:val="003A483D"/>
    <w:rsid w:val="003A4F66"/>
    <w:rsid w:val="003A54CB"/>
    <w:rsid w:val="003A577C"/>
    <w:rsid w:val="003A6163"/>
    <w:rsid w:val="003A6698"/>
    <w:rsid w:val="003A66B6"/>
    <w:rsid w:val="003A6717"/>
    <w:rsid w:val="003A68B1"/>
    <w:rsid w:val="003A6B59"/>
    <w:rsid w:val="003A6C16"/>
    <w:rsid w:val="003A6F9D"/>
    <w:rsid w:val="003A7054"/>
    <w:rsid w:val="003A715E"/>
    <w:rsid w:val="003A7216"/>
    <w:rsid w:val="003A78D3"/>
    <w:rsid w:val="003B061A"/>
    <w:rsid w:val="003B0799"/>
    <w:rsid w:val="003B0C6B"/>
    <w:rsid w:val="003B0D2F"/>
    <w:rsid w:val="003B0D9E"/>
    <w:rsid w:val="003B13C6"/>
    <w:rsid w:val="003B14A4"/>
    <w:rsid w:val="003B15B8"/>
    <w:rsid w:val="003B1FE1"/>
    <w:rsid w:val="003B213F"/>
    <w:rsid w:val="003B33C4"/>
    <w:rsid w:val="003B3617"/>
    <w:rsid w:val="003B3AE6"/>
    <w:rsid w:val="003B4127"/>
    <w:rsid w:val="003B45FA"/>
    <w:rsid w:val="003B5120"/>
    <w:rsid w:val="003B5193"/>
    <w:rsid w:val="003B5489"/>
    <w:rsid w:val="003B5BEB"/>
    <w:rsid w:val="003B6587"/>
    <w:rsid w:val="003B660A"/>
    <w:rsid w:val="003B69DE"/>
    <w:rsid w:val="003B7177"/>
    <w:rsid w:val="003B7850"/>
    <w:rsid w:val="003B79BD"/>
    <w:rsid w:val="003B7E73"/>
    <w:rsid w:val="003B7EBB"/>
    <w:rsid w:val="003C11BB"/>
    <w:rsid w:val="003C137C"/>
    <w:rsid w:val="003C19C3"/>
    <w:rsid w:val="003C2573"/>
    <w:rsid w:val="003C2C9A"/>
    <w:rsid w:val="003C2D11"/>
    <w:rsid w:val="003C364F"/>
    <w:rsid w:val="003C3BEA"/>
    <w:rsid w:val="003C3FE8"/>
    <w:rsid w:val="003C4567"/>
    <w:rsid w:val="003C45E1"/>
    <w:rsid w:val="003C50D6"/>
    <w:rsid w:val="003C557B"/>
    <w:rsid w:val="003C5906"/>
    <w:rsid w:val="003C5A64"/>
    <w:rsid w:val="003C5D1B"/>
    <w:rsid w:val="003C6639"/>
    <w:rsid w:val="003C6AE6"/>
    <w:rsid w:val="003C6EF9"/>
    <w:rsid w:val="003C7084"/>
    <w:rsid w:val="003C75A9"/>
    <w:rsid w:val="003C78C4"/>
    <w:rsid w:val="003C78F8"/>
    <w:rsid w:val="003C7E51"/>
    <w:rsid w:val="003D00A4"/>
    <w:rsid w:val="003D0979"/>
    <w:rsid w:val="003D0BCE"/>
    <w:rsid w:val="003D0C04"/>
    <w:rsid w:val="003D0D06"/>
    <w:rsid w:val="003D1021"/>
    <w:rsid w:val="003D11F7"/>
    <w:rsid w:val="003D1826"/>
    <w:rsid w:val="003D1EF3"/>
    <w:rsid w:val="003D23D0"/>
    <w:rsid w:val="003D267D"/>
    <w:rsid w:val="003D268A"/>
    <w:rsid w:val="003D3034"/>
    <w:rsid w:val="003D3083"/>
    <w:rsid w:val="003D3968"/>
    <w:rsid w:val="003D3B1C"/>
    <w:rsid w:val="003D4365"/>
    <w:rsid w:val="003D474E"/>
    <w:rsid w:val="003D47F6"/>
    <w:rsid w:val="003D4CD8"/>
    <w:rsid w:val="003D554E"/>
    <w:rsid w:val="003D645B"/>
    <w:rsid w:val="003D6A8F"/>
    <w:rsid w:val="003D6C95"/>
    <w:rsid w:val="003D73F5"/>
    <w:rsid w:val="003D7A95"/>
    <w:rsid w:val="003D7E4C"/>
    <w:rsid w:val="003D7FD8"/>
    <w:rsid w:val="003E0440"/>
    <w:rsid w:val="003E05E1"/>
    <w:rsid w:val="003E0BBE"/>
    <w:rsid w:val="003E0C52"/>
    <w:rsid w:val="003E1106"/>
    <w:rsid w:val="003E1480"/>
    <w:rsid w:val="003E1DF3"/>
    <w:rsid w:val="003E2001"/>
    <w:rsid w:val="003E21D7"/>
    <w:rsid w:val="003E3662"/>
    <w:rsid w:val="003E37EF"/>
    <w:rsid w:val="003E38FC"/>
    <w:rsid w:val="003E3ACE"/>
    <w:rsid w:val="003E3B12"/>
    <w:rsid w:val="003E3C81"/>
    <w:rsid w:val="003E3DDA"/>
    <w:rsid w:val="003E3E03"/>
    <w:rsid w:val="003E44BD"/>
    <w:rsid w:val="003E468F"/>
    <w:rsid w:val="003E57B8"/>
    <w:rsid w:val="003E58B6"/>
    <w:rsid w:val="003E5B9A"/>
    <w:rsid w:val="003E5ED5"/>
    <w:rsid w:val="003E60E0"/>
    <w:rsid w:val="003E6752"/>
    <w:rsid w:val="003E6FB9"/>
    <w:rsid w:val="003F02C8"/>
    <w:rsid w:val="003F037F"/>
    <w:rsid w:val="003F0EC7"/>
    <w:rsid w:val="003F12DE"/>
    <w:rsid w:val="003F1321"/>
    <w:rsid w:val="003F1554"/>
    <w:rsid w:val="003F1CE7"/>
    <w:rsid w:val="003F1E5E"/>
    <w:rsid w:val="003F1E62"/>
    <w:rsid w:val="003F1EE9"/>
    <w:rsid w:val="003F2024"/>
    <w:rsid w:val="003F20A5"/>
    <w:rsid w:val="003F211D"/>
    <w:rsid w:val="003F2217"/>
    <w:rsid w:val="003F2334"/>
    <w:rsid w:val="003F23F6"/>
    <w:rsid w:val="003F25EB"/>
    <w:rsid w:val="003F27FD"/>
    <w:rsid w:val="003F2A39"/>
    <w:rsid w:val="003F319A"/>
    <w:rsid w:val="003F3B3F"/>
    <w:rsid w:val="003F3EE1"/>
    <w:rsid w:val="003F3F1C"/>
    <w:rsid w:val="003F413F"/>
    <w:rsid w:val="003F48B9"/>
    <w:rsid w:val="003F4E2F"/>
    <w:rsid w:val="003F4FA5"/>
    <w:rsid w:val="003F5146"/>
    <w:rsid w:val="003F538E"/>
    <w:rsid w:val="003F5600"/>
    <w:rsid w:val="003F567D"/>
    <w:rsid w:val="003F5760"/>
    <w:rsid w:val="003F59E7"/>
    <w:rsid w:val="003F5A73"/>
    <w:rsid w:val="003F65C8"/>
    <w:rsid w:val="003F7430"/>
    <w:rsid w:val="003F7502"/>
    <w:rsid w:val="003F7DA9"/>
    <w:rsid w:val="003F7DC6"/>
    <w:rsid w:val="003F7F3B"/>
    <w:rsid w:val="004000A2"/>
    <w:rsid w:val="004007A1"/>
    <w:rsid w:val="00400B8C"/>
    <w:rsid w:val="00400F8A"/>
    <w:rsid w:val="00401031"/>
    <w:rsid w:val="0040170D"/>
    <w:rsid w:val="004018F1"/>
    <w:rsid w:val="004021A2"/>
    <w:rsid w:val="004024EF"/>
    <w:rsid w:val="0040303A"/>
    <w:rsid w:val="00403BB1"/>
    <w:rsid w:val="00403F47"/>
    <w:rsid w:val="00403FCE"/>
    <w:rsid w:val="00404173"/>
    <w:rsid w:val="0040470A"/>
    <w:rsid w:val="00404EE4"/>
    <w:rsid w:val="0040525B"/>
    <w:rsid w:val="00405416"/>
    <w:rsid w:val="00405482"/>
    <w:rsid w:val="00405854"/>
    <w:rsid w:val="00407B50"/>
    <w:rsid w:val="00410034"/>
    <w:rsid w:val="004106DB"/>
    <w:rsid w:val="004107A7"/>
    <w:rsid w:val="00410E74"/>
    <w:rsid w:val="00411211"/>
    <w:rsid w:val="0041152A"/>
    <w:rsid w:val="00411852"/>
    <w:rsid w:val="00411EC6"/>
    <w:rsid w:val="00412476"/>
    <w:rsid w:val="0041283E"/>
    <w:rsid w:val="00412BBC"/>
    <w:rsid w:val="0041353D"/>
    <w:rsid w:val="00413809"/>
    <w:rsid w:val="004140EF"/>
    <w:rsid w:val="00414121"/>
    <w:rsid w:val="00414938"/>
    <w:rsid w:val="00414993"/>
    <w:rsid w:val="00414C75"/>
    <w:rsid w:val="00414DC0"/>
    <w:rsid w:val="0041552F"/>
    <w:rsid w:val="004158CD"/>
    <w:rsid w:val="00415D8E"/>
    <w:rsid w:val="004167DA"/>
    <w:rsid w:val="004170BB"/>
    <w:rsid w:val="0041734A"/>
    <w:rsid w:val="004175BB"/>
    <w:rsid w:val="00417818"/>
    <w:rsid w:val="004178CF"/>
    <w:rsid w:val="0042010D"/>
    <w:rsid w:val="00420415"/>
    <w:rsid w:val="00420450"/>
    <w:rsid w:val="00420B06"/>
    <w:rsid w:val="004215C6"/>
    <w:rsid w:val="004217B9"/>
    <w:rsid w:val="00421D75"/>
    <w:rsid w:val="00422082"/>
    <w:rsid w:val="00422559"/>
    <w:rsid w:val="00422909"/>
    <w:rsid w:val="0042291F"/>
    <w:rsid w:val="00422EA9"/>
    <w:rsid w:val="004235EA"/>
    <w:rsid w:val="004238B0"/>
    <w:rsid w:val="0042397F"/>
    <w:rsid w:val="00423F50"/>
    <w:rsid w:val="00424B94"/>
    <w:rsid w:val="00425590"/>
    <w:rsid w:val="00425EB4"/>
    <w:rsid w:val="00426669"/>
    <w:rsid w:val="004269FC"/>
    <w:rsid w:val="00426E0E"/>
    <w:rsid w:val="00426F35"/>
    <w:rsid w:val="00427546"/>
    <w:rsid w:val="00427559"/>
    <w:rsid w:val="00427888"/>
    <w:rsid w:val="0042791C"/>
    <w:rsid w:val="004279A7"/>
    <w:rsid w:val="0043034C"/>
    <w:rsid w:val="0043054C"/>
    <w:rsid w:val="00430DF7"/>
    <w:rsid w:val="00430EF1"/>
    <w:rsid w:val="00431020"/>
    <w:rsid w:val="00431292"/>
    <w:rsid w:val="00431692"/>
    <w:rsid w:val="004317D1"/>
    <w:rsid w:val="00431888"/>
    <w:rsid w:val="004319F2"/>
    <w:rsid w:val="004322E9"/>
    <w:rsid w:val="00432BBC"/>
    <w:rsid w:val="00432DBD"/>
    <w:rsid w:val="0043305B"/>
    <w:rsid w:val="004335D2"/>
    <w:rsid w:val="00433B56"/>
    <w:rsid w:val="00434265"/>
    <w:rsid w:val="004346C0"/>
    <w:rsid w:val="00434D8F"/>
    <w:rsid w:val="00434E29"/>
    <w:rsid w:val="00435294"/>
    <w:rsid w:val="00435330"/>
    <w:rsid w:val="00436134"/>
    <w:rsid w:val="00436479"/>
    <w:rsid w:val="00436520"/>
    <w:rsid w:val="00436703"/>
    <w:rsid w:val="004369C9"/>
    <w:rsid w:val="00437422"/>
    <w:rsid w:val="0044010A"/>
    <w:rsid w:val="004410A7"/>
    <w:rsid w:val="0044114F"/>
    <w:rsid w:val="00441380"/>
    <w:rsid w:val="0044145F"/>
    <w:rsid w:val="00441801"/>
    <w:rsid w:val="00441D4E"/>
    <w:rsid w:val="00441F5A"/>
    <w:rsid w:val="0044216E"/>
    <w:rsid w:val="00442595"/>
    <w:rsid w:val="0044289A"/>
    <w:rsid w:val="0044291D"/>
    <w:rsid w:val="00443249"/>
    <w:rsid w:val="004433BC"/>
    <w:rsid w:val="00443668"/>
    <w:rsid w:val="00443A3A"/>
    <w:rsid w:val="00443DEC"/>
    <w:rsid w:val="00443E41"/>
    <w:rsid w:val="00444614"/>
    <w:rsid w:val="00444BD4"/>
    <w:rsid w:val="00446193"/>
    <w:rsid w:val="0044627D"/>
    <w:rsid w:val="00446E13"/>
    <w:rsid w:val="004475D8"/>
    <w:rsid w:val="004514D0"/>
    <w:rsid w:val="00451CEA"/>
    <w:rsid w:val="0045207C"/>
    <w:rsid w:val="00452155"/>
    <w:rsid w:val="004527D9"/>
    <w:rsid w:val="00452968"/>
    <w:rsid w:val="0045331D"/>
    <w:rsid w:val="00453A9D"/>
    <w:rsid w:val="0045416A"/>
    <w:rsid w:val="004541E2"/>
    <w:rsid w:val="00454A26"/>
    <w:rsid w:val="00454BFF"/>
    <w:rsid w:val="00454CF3"/>
    <w:rsid w:val="00454D12"/>
    <w:rsid w:val="00455056"/>
    <w:rsid w:val="004556AD"/>
    <w:rsid w:val="004556F0"/>
    <w:rsid w:val="00455856"/>
    <w:rsid w:val="00455EE2"/>
    <w:rsid w:val="00455F53"/>
    <w:rsid w:val="0045639C"/>
    <w:rsid w:val="004566CB"/>
    <w:rsid w:val="00456B93"/>
    <w:rsid w:val="00456D77"/>
    <w:rsid w:val="00456D8F"/>
    <w:rsid w:val="00457C90"/>
    <w:rsid w:val="004603D7"/>
    <w:rsid w:val="00460C52"/>
    <w:rsid w:val="004616DC"/>
    <w:rsid w:val="004616EE"/>
    <w:rsid w:val="00461B58"/>
    <w:rsid w:val="00462B11"/>
    <w:rsid w:val="00463778"/>
    <w:rsid w:val="00463A4A"/>
    <w:rsid w:val="00463F68"/>
    <w:rsid w:val="0046423A"/>
    <w:rsid w:val="004644E6"/>
    <w:rsid w:val="00464B72"/>
    <w:rsid w:val="00464BBD"/>
    <w:rsid w:val="00465014"/>
    <w:rsid w:val="00466132"/>
    <w:rsid w:val="00466475"/>
    <w:rsid w:val="00466C59"/>
    <w:rsid w:val="00467029"/>
    <w:rsid w:val="004676C6"/>
    <w:rsid w:val="00467E69"/>
    <w:rsid w:val="00467F98"/>
    <w:rsid w:val="00470569"/>
    <w:rsid w:val="00470B13"/>
    <w:rsid w:val="00470B79"/>
    <w:rsid w:val="00470C7D"/>
    <w:rsid w:val="00471921"/>
    <w:rsid w:val="00471FFD"/>
    <w:rsid w:val="004725A3"/>
    <w:rsid w:val="00472701"/>
    <w:rsid w:val="00472D94"/>
    <w:rsid w:val="004732BF"/>
    <w:rsid w:val="00473637"/>
    <w:rsid w:val="00473711"/>
    <w:rsid w:val="004737B4"/>
    <w:rsid w:val="00473BC3"/>
    <w:rsid w:val="00473F81"/>
    <w:rsid w:val="0047400F"/>
    <w:rsid w:val="00474535"/>
    <w:rsid w:val="0047469A"/>
    <w:rsid w:val="00474805"/>
    <w:rsid w:val="00475516"/>
    <w:rsid w:val="004755D6"/>
    <w:rsid w:val="00475E94"/>
    <w:rsid w:val="0047655F"/>
    <w:rsid w:val="00476677"/>
    <w:rsid w:val="004767BB"/>
    <w:rsid w:val="004769DD"/>
    <w:rsid w:val="00476BD2"/>
    <w:rsid w:val="00477006"/>
    <w:rsid w:val="00477201"/>
    <w:rsid w:val="0047765E"/>
    <w:rsid w:val="0047772F"/>
    <w:rsid w:val="00477B67"/>
    <w:rsid w:val="004801E1"/>
    <w:rsid w:val="004805DD"/>
    <w:rsid w:val="00481B5B"/>
    <w:rsid w:val="00481DE7"/>
    <w:rsid w:val="00481E4C"/>
    <w:rsid w:val="0048217F"/>
    <w:rsid w:val="00482209"/>
    <w:rsid w:val="004823F5"/>
    <w:rsid w:val="00482734"/>
    <w:rsid w:val="00482D03"/>
    <w:rsid w:val="00482DF5"/>
    <w:rsid w:val="0048306E"/>
    <w:rsid w:val="0048345B"/>
    <w:rsid w:val="004835B0"/>
    <w:rsid w:val="00483CF6"/>
    <w:rsid w:val="004847AD"/>
    <w:rsid w:val="00484950"/>
    <w:rsid w:val="00484F17"/>
    <w:rsid w:val="00485529"/>
    <w:rsid w:val="00485A9C"/>
    <w:rsid w:val="00485C46"/>
    <w:rsid w:val="00486666"/>
    <w:rsid w:val="00486910"/>
    <w:rsid w:val="00486B3E"/>
    <w:rsid w:val="00486C40"/>
    <w:rsid w:val="00486D10"/>
    <w:rsid w:val="00486DB3"/>
    <w:rsid w:val="00487035"/>
    <w:rsid w:val="004872E2"/>
    <w:rsid w:val="00487317"/>
    <w:rsid w:val="00490286"/>
    <w:rsid w:val="00490289"/>
    <w:rsid w:val="0049056F"/>
    <w:rsid w:val="0049089E"/>
    <w:rsid w:val="004909A7"/>
    <w:rsid w:val="00490FB2"/>
    <w:rsid w:val="00491322"/>
    <w:rsid w:val="004913B0"/>
    <w:rsid w:val="0049155C"/>
    <w:rsid w:val="0049159F"/>
    <w:rsid w:val="004917A5"/>
    <w:rsid w:val="00491A56"/>
    <w:rsid w:val="00492169"/>
    <w:rsid w:val="00492872"/>
    <w:rsid w:val="00492958"/>
    <w:rsid w:val="00492ABC"/>
    <w:rsid w:val="004933D5"/>
    <w:rsid w:val="0049364A"/>
    <w:rsid w:val="00493ADC"/>
    <w:rsid w:val="0049461C"/>
    <w:rsid w:val="004948FA"/>
    <w:rsid w:val="00495072"/>
    <w:rsid w:val="00495723"/>
    <w:rsid w:val="00495ED6"/>
    <w:rsid w:val="00496178"/>
    <w:rsid w:val="004961FC"/>
    <w:rsid w:val="004963A2"/>
    <w:rsid w:val="004964B1"/>
    <w:rsid w:val="00496D95"/>
    <w:rsid w:val="00496F7E"/>
    <w:rsid w:val="00497645"/>
    <w:rsid w:val="00497692"/>
    <w:rsid w:val="00497C35"/>
    <w:rsid w:val="004A0092"/>
    <w:rsid w:val="004A0ACE"/>
    <w:rsid w:val="004A1623"/>
    <w:rsid w:val="004A179E"/>
    <w:rsid w:val="004A1969"/>
    <w:rsid w:val="004A233D"/>
    <w:rsid w:val="004A23A6"/>
    <w:rsid w:val="004A244B"/>
    <w:rsid w:val="004A264E"/>
    <w:rsid w:val="004A321C"/>
    <w:rsid w:val="004A3395"/>
    <w:rsid w:val="004A36B0"/>
    <w:rsid w:val="004A39AB"/>
    <w:rsid w:val="004A3A3D"/>
    <w:rsid w:val="004A3AE9"/>
    <w:rsid w:val="004A40B8"/>
    <w:rsid w:val="004A40F8"/>
    <w:rsid w:val="004A412A"/>
    <w:rsid w:val="004A42A2"/>
    <w:rsid w:val="004A4BB4"/>
    <w:rsid w:val="004A4D80"/>
    <w:rsid w:val="004A5096"/>
    <w:rsid w:val="004A5241"/>
    <w:rsid w:val="004A52CA"/>
    <w:rsid w:val="004A5E7F"/>
    <w:rsid w:val="004A5F0A"/>
    <w:rsid w:val="004A5F1B"/>
    <w:rsid w:val="004A608B"/>
    <w:rsid w:val="004A6610"/>
    <w:rsid w:val="004A669A"/>
    <w:rsid w:val="004A6F22"/>
    <w:rsid w:val="004A705A"/>
    <w:rsid w:val="004A7629"/>
    <w:rsid w:val="004A77AC"/>
    <w:rsid w:val="004A77E0"/>
    <w:rsid w:val="004B03CA"/>
    <w:rsid w:val="004B11B1"/>
    <w:rsid w:val="004B13CB"/>
    <w:rsid w:val="004B1933"/>
    <w:rsid w:val="004B1B26"/>
    <w:rsid w:val="004B2535"/>
    <w:rsid w:val="004B2E4F"/>
    <w:rsid w:val="004B3A98"/>
    <w:rsid w:val="004B3B6C"/>
    <w:rsid w:val="004B3CC0"/>
    <w:rsid w:val="004B4079"/>
    <w:rsid w:val="004B40E9"/>
    <w:rsid w:val="004B411B"/>
    <w:rsid w:val="004B4938"/>
    <w:rsid w:val="004B4B95"/>
    <w:rsid w:val="004B4CFA"/>
    <w:rsid w:val="004B5A1B"/>
    <w:rsid w:val="004B5FF0"/>
    <w:rsid w:val="004B6062"/>
    <w:rsid w:val="004B628F"/>
    <w:rsid w:val="004B73C7"/>
    <w:rsid w:val="004B7CB1"/>
    <w:rsid w:val="004C0337"/>
    <w:rsid w:val="004C033B"/>
    <w:rsid w:val="004C088D"/>
    <w:rsid w:val="004C0CB2"/>
    <w:rsid w:val="004C11A3"/>
    <w:rsid w:val="004C1417"/>
    <w:rsid w:val="004C1461"/>
    <w:rsid w:val="004C1890"/>
    <w:rsid w:val="004C1975"/>
    <w:rsid w:val="004C1DEB"/>
    <w:rsid w:val="004C1E8D"/>
    <w:rsid w:val="004C2012"/>
    <w:rsid w:val="004C20AD"/>
    <w:rsid w:val="004C248F"/>
    <w:rsid w:val="004C2515"/>
    <w:rsid w:val="004C2FFE"/>
    <w:rsid w:val="004C3CDC"/>
    <w:rsid w:val="004C3ED5"/>
    <w:rsid w:val="004C4032"/>
    <w:rsid w:val="004C48EA"/>
    <w:rsid w:val="004C4D27"/>
    <w:rsid w:val="004C4F87"/>
    <w:rsid w:val="004C574A"/>
    <w:rsid w:val="004C5A99"/>
    <w:rsid w:val="004C6034"/>
    <w:rsid w:val="004C6388"/>
    <w:rsid w:val="004C68E5"/>
    <w:rsid w:val="004C6A15"/>
    <w:rsid w:val="004C6ACC"/>
    <w:rsid w:val="004C7221"/>
    <w:rsid w:val="004C72A9"/>
    <w:rsid w:val="004D0517"/>
    <w:rsid w:val="004D08DA"/>
    <w:rsid w:val="004D0BB7"/>
    <w:rsid w:val="004D0C79"/>
    <w:rsid w:val="004D0D0E"/>
    <w:rsid w:val="004D0EDB"/>
    <w:rsid w:val="004D189E"/>
    <w:rsid w:val="004D1AEC"/>
    <w:rsid w:val="004D1FBF"/>
    <w:rsid w:val="004D24D1"/>
    <w:rsid w:val="004D2692"/>
    <w:rsid w:val="004D27C8"/>
    <w:rsid w:val="004D2959"/>
    <w:rsid w:val="004D3C27"/>
    <w:rsid w:val="004D4531"/>
    <w:rsid w:val="004D459C"/>
    <w:rsid w:val="004D54E6"/>
    <w:rsid w:val="004D5A1F"/>
    <w:rsid w:val="004D5A7C"/>
    <w:rsid w:val="004D5DC6"/>
    <w:rsid w:val="004D5F0B"/>
    <w:rsid w:val="004D66F0"/>
    <w:rsid w:val="004D6F8C"/>
    <w:rsid w:val="004D7194"/>
    <w:rsid w:val="004D7289"/>
    <w:rsid w:val="004D74F1"/>
    <w:rsid w:val="004D7F3B"/>
    <w:rsid w:val="004D7F80"/>
    <w:rsid w:val="004E051F"/>
    <w:rsid w:val="004E0879"/>
    <w:rsid w:val="004E1AEF"/>
    <w:rsid w:val="004E21C5"/>
    <w:rsid w:val="004E280B"/>
    <w:rsid w:val="004E28E8"/>
    <w:rsid w:val="004E2D52"/>
    <w:rsid w:val="004E33BB"/>
    <w:rsid w:val="004E3403"/>
    <w:rsid w:val="004E359E"/>
    <w:rsid w:val="004E3A36"/>
    <w:rsid w:val="004E41DB"/>
    <w:rsid w:val="004E4476"/>
    <w:rsid w:val="004E471D"/>
    <w:rsid w:val="004E473C"/>
    <w:rsid w:val="004E481C"/>
    <w:rsid w:val="004E50E6"/>
    <w:rsid w:val="004E5946"/>
    <w:rsid w:val="004E5D23"/>
    <w:rsid w:val="004E5D69"/>
    <w:rsid w:val="004E6AFA"/>
    <w:rsid w:val="004E6DF5"/>
    <w:rsid w:val="004E6F99"/>
    <w:rsid w:val="004E7288"/>
    <w:rsid w:val="004E7EB2"/>
    <w:rsid w:val="004F0671"/>
    <w:rsid w:val="004F0D3A"/>
    <w:rsid w:val="004F1174"/>
    <w:rsid w:val="004F1202"/>
    <w:rsid w:val="004F29A6"/>
    <w:rsid w:val="004F2A86"/>
    <w:rsid w:val="004F2BEB"/>
    <w:rsid w:val="004F3122"/>
    <w:rsid w:val="004F3349"/>
    <w:rsid w:val="004F3FC5"/>
    <w:rsid w:val="004F401F"/>
    <w:rsid w:val="004F40F2"/>
    <w:rsid w:val="004F5070"/>
    <w:rsid w:val="004F5155"/>
    <w:rsid w:val="004F55F6"/>
    <w:rsid w:val="004F5BFD"/>
    <w:rsid w:val="004F5EBF"/>
    <w:rsid w:val="004F6A44"/>
    <w:rsid w:val="004F7402"/>
    <w:rsid w:val="004F7CAA"/>
    <w:rsid w:val="00500165"/>
    <w:rsid w:val="005003BD"/>
    <w:rsid w:val="005006CA"/>
    <w:rsid w:val="00500836"/>
    <w:rsid w:val="00500B51"/>
    <w:rsid w:val="00500F93"/>
    <w:rsid w:val="005011E0"/>
    <w:rsid w:val="00501F9D"/>
    <w:rsid w:val="00502197"/>
    <w:rsid w:val="0050283A"/>
    <w:rsid w:val="00502D02"/>
    <w:rsid w:val="00502DAB"/>
    <w:rsid w:val="00502F94"/>
    <w:rsid w:val="00502FD4"/>
    <w:rsid w:val="005030B5"/>
    <w:rsid w:val="00503CC7"/>
    <w:rsid w:val="00503F75"/>
    <w:rsid w:val="005042AE"/>
    <w:rsid w:val="005046CD"/>
    <w:rsid w:val="005048D9"/>
    <w:rsid w:val="00504D72"/>
    <w:rsid w:val="00504E57"/>
    <w:rsid w:val="00505AFB"/>
    <w:rsid w:val="00505BA0"/>
    <w:rsid w:val="00505CC3"/>
    <w:rsid w:val="0050657C"/>
    <w:rsid w:val="00506A1F"/>
    <w:rsid w:val="005070BD"/>
    <w:rsid w:val="005073A8"/>
    <w:rsid w:val="0050752E"/>
    <w:rsid w:val="005077A1"/>
    <w:rsid w:val="00507A5C"/>
    <w:rsid w:val="00507D69"/>
    <w:rsid w:val="00507FD6"/>
    <w:rsid w:val="005101B4"/>
    <w:rsid w:val="0051036E"/>
    <w:rsid w:val="005104F6"/>
    <w:rsid w:val="005106D0"/>
    <w:rsid w:val="005106FB"/>
    <w:rsid w:val="0051076E"/>
    <w:rsid w:val="00510C0A"/>
    <w:rsid w:val="00510F73"/>
    <w:rsid w:val="00511370"/>
    <w:rsid w:val="00511A18"/>
    <w:rsid w:val="00512049"/>
    <w:rsid w:val="005120D2"/>
    <w:rsid w:val="005127CC"/>
    <w:rsid w:val="00512FEB"/>
    <w:rsid w:val="005133B0"/>
    <w:rsid w:val="005134FD"/>
    <w:rsid w:val="005135EB"/>
    <w:rsid w:val="00513A64"/>
    <w:rsid w:val="00513B46"/>
    <w:rsid w:val="00513CA1"/>
    <w:rsid w:val="00513FBD"/>
    <w:rsid w:val="005145B1"/>
    <w:rsid w:val="00514638"/>
    <w:rsid w:val="005149DC"/>
    <w:rsid w:val="005151EE"/>
    <w:rsid w:val="0051530E"/>
    <w:rsid w:val="00515B36"/>
    <w:rsid w:val="00515C33"/>
    <w:rsid w:val="00515D3D"/>
    <w:rsid w:val="00515FC0"/>
    <w:rsid w:val="00516B54"/>
    <w:rsid w:val="00516CF8"/>
    <w:rsid w:val="00516D0C"/>
    <w:rsid w:val="00516D9C"/>
    <w:rsid w:val="00517550"/>
    <w:rsid w:val="00520E31"/>
    <w:rsid w:val="00521236"/>
    <w:rsid w:val="005217F9"/>
    <w:rsid w:val="005226F0"/>
    <w:rsid w:val="00522E47"/>
    <w:rsid w:val="00522E73"/>
    <w:rsid w:val="00522F40"/>
    <w:rsid w:val="00523069"/>
    <w:rsid w:val="005233F6"/>
    <w:rsid w:val="00523D2C"/>
    <w:rsid w:val="00523DDE"/>
    <w:rsid w:val="00523EC7"/>
    <w:rsid w:val="00523F39"/>
    <w:rsid w:val="005244F1"/>
    <w:rsid w:val="005245B4"/>
    <w:rsid w:val="00524B21"/>
    <w:rsid w:val="005250D2"/>
    <w:rsid w:val="005253D6"/>
    <w:rsid w:val="0052553E"/>
    <w:rsid w:val="00525607"/>
    <w:rsid w:val="0052582B"/>
    <w:rsid w:val="005260F6"/>
    <w:rsid w:val="0052741C"/>
    <w:rsid w:val="00527422"/>
    <w:rsid w:val="00527456"/>
    <w:rsid w:val="0052767B"/>
    <w:rsid w:val="00527B73"/>
    <w:rsid w:val="00527DE1"/>
    <w:rsid w:val="00527F8B"/>
    <w:rsid w:val="005303F0"/>
    <w:rsid w:val="005307BD"/>
    <w:rsid w:val="00530804"/>
    <w:rsid w:val="00530CD7"/>
    <w:rsid w:val="005315C7"/>
    <w:rsid w:val="00531AF8"/>
    <w:rsid w:val="00532AFB"/>
    <w:rsid w:val="00532CA8"/>
    <w:rsid w:val="00532D78"/>
    <w:rsid w:val="00532D81"/>
    <w:rsid w:val="00532E05"/>
    <w:rsid w:val="00533BBF"/>
    <w:rsid w:val="00533BF1"/>
    <w:rsid w:val="00534DC4"/>
    <w:rsid w:val="0053561F"/>
    <w:rsid w:val="00535900"/>
    <w:rsid w:val="00535AD1"/>
    <w:rsid w:val="00536639"/>
    <w:rsid w:val="00536CA8"/>
    <w:rsid w:val="00537146"/>
    <w:rsid w:val="005372FE"/>
    <w:rsid w:val="005374CE"/>
    <w:rsid w:val="00537604"/>
    <w:rsid w:val="005376F5"/>
    <w:rsid w:val="00537AD8"/>
    <w:rsid w:val="00537F93"/>
    <w:rsid w:val="00540876"/>
    <w:rsid w:val="005408C8"/>
    <w:rsid w:val="00541D9A"/>
    <w:rsid w:val="005420AC"/>
    <w:rsid w:val="00542565"/>
    <w:rsid w:val="005428E3"/>
    <w:rsid w:val="00542978"/>
    <w:rsid w:val="00542A23"/>
    <w:rsid w:val="00542C55"/>
    <w:rsid w:val="00542F4C"/>
    <w:rsid w:val="0054335E"/>
    <w:rsid w:val="005435A6"/>
    <w:rsid w:val="005445FA"/>
    <w:rsid w:val="00544605"/>
    <w:rsid w:val="005459E5"/>
    <w:rsid w:val="00545BE2"/>
    <w:rsid w:val="005462EF"/>
    <w:rsid w:val="00546459"/>
    <w:rsid w:val="00546477"/>
    <w:rsid w:val="00546625"/>
    <w:rsid w:val="00547211"/>
    <w:rsid w:val="005475B9"/>
    <w:rsid w:val="00547AB2"/>
    <w:rsid w:val="00550625"/>
    <w:rsid w:val="005506FA"/>
    <w:rsid w:val="00550B57"/>
    <w:rsid w:val="005510FF"/>
    <w:rsid w:val="00551D30"/>
    <w:rsid w:val="00551EED"/>
    <w:rsid w:val="00551F27"/>
    <w:rsid w:val="00552A59"/>
    <w:rsid w:val="00552D50"/>
    <w:rsid w:val="00553338"/>
    <w:rsid w:val="00553443"/>
    <w:rsid w:val="005537D0"/>
    <w:rsid w:val="00553907"/>
    <w:rsid w:val="00554959"/>
    <w:rsid w:val="00555122"/>
    <w:rsid w:val="005557F2"/>
    <w:rsid w:val="005558C5"/>
    <w:rsid w:val="00555F32"/>
    <w:rsid w:val="005568FB"/>
    <w:rsid w:val="00556A3A"/>
    <w:rsid w:val="00556DAB"/>
    <w:rsid w:val="00556E71"/>
    <w:rsid w:val="00556EB8"/>
    <w:rsid w:val="00556F56"/>
    <w:rsid w:val="005570EF"/>
    <w:rsid w:val="00557413"/>
    <w:rsid w:val="00557A57"/>
    <w:rsid w:val="00557B44"/>
    <w:rsid w:val="00557E97"/>
    <w:rsid w:val="0056080A"/>
    <w:rsid w:val="00560AAC"/>
    <w:rsid w:val="00561039"/>
    <w:rsid w:val="00561118"/>
    <w:rsid w:val="0056129F"/>
    <w:rsid w:val="00561789"/>
    <w:rsid w:val="0056227F"/>
    <w:rsid w:val="00562327"/>
    <w:rsid w:val="0056241B"/>
    <w:rsid w:val="00562737"/>
    <w:rsid w:val="00562AC0"/>
    <w:rsid w:val="00562B4E"/>
    <w:rsid w:val="0056302F"/>
    <w:rsid w:val="0056308C"/>
    <w:rsid w:val="0056355A"/>
    <w:rsid w:val="0056375E"/>
    <w:rsid w:val="00563DDD"/>
    <w:rsid w:val="00564239"/>
    <w:rsid w:val="0056464C"/>
    <w:rsid w:val="005646E3"/>
    <w:rsid w:val="00564E9E"/>
    <w:rsid w:val="00565489"/>
    <w:rsid w:val="00565559"/>
    <w:rsid w:val="0056619F"/>
    <w:rsid w:val="00566E29"/>
    <w:rsid w:val="00566EA6"/>
    <w:rsid w:val="00566FA8"/>
    <w:rsid w:val="00566FC4"/>
    <w:rsid w:val="005673D3"/>
    <w:rsid w:val="00567620"/>
    <w:rsid w:val="00567B62"/>
    <w:rsid w:val="00567C57"/>
    <w:rsid w:val="00570064"/>
    <w:rsid w:val="0057048C"/>
    <w:rsid w:val="00570F3D"/>
    <w:rsid w:val="00571258"/>
    <w:rsid w:val="0057173E"/>
    <w:rsid w:val="0057191A"/>
    <w:rsid w:val="00571D25"/>
    <w:rsid w:val="00571E71"/>
    <w:rsid w:val="0057206C"/>
    <w:rsid w:val="00572246"/>
    <w:rsid w:val="0057251E"/>
    <w:rsid w:val="00572F7E"/>
    <w:rsid w:val="00573016"/>
    <w:rsid w:val="00573121"/>
    <w:rsid w:val="005733FE"/>
    <w:rsid w:val="005734BE"/>
    <w:rsid w:val="00573500"/>
    <w:rsid w:val="00573D61"/>
    <w:rsid w:val="00573D9C"/>
    <w:rsid w:val="00573F26"/>
    <w:rsid w:val="00574148"/>
    <w:rsid w:val="00574516"/>
    <w:rsid w:val="0057473A"/>
    <w:rsid w:val="00574B69"/>
    <w:rsid w:val="00574D36"/>
    <w:rsid w:val="00574DFD"/>
    <w:rsid w:val="00574E94"/>
    <w:rsid w:val="00574FED"/>
    <w:rsid w:val="00575465"/>
    <w:rsid w:val="00575634"/>
    <w:rsid w:val="00575D0B"/>
    <w:rsid w:val="00575EB5"/>
    <w:rsid w:val="0057623B"/>
    <w:rsid w:val="00576FB0"/>
    <w:rsid w:val="00577558"/>
    <w:rsid w:val="005777FF"/>
    <w:rsid w:val="00577961"/>
    <w:rsid w:val="00577C10"/>
    <w:rsid w:val="00577E1C"/>
    <w:rsid w:val="00577E60"/>
    <w:rsid w:val="00577F24"/>
    <w:rsid w:val="005805E8"/>
    <w:rsid w:val="00580846"/>
    <w:rsid w:val="005808FD"/>
    <w:rsid w:val="005811A7"/>
    <w:rsid w:val="0058159D"/>
    <w:rsid w:val="0058196C"/>
    <w:rsid w:val="00582872"/>
    <w:rsid w:val="00582AA3"/>
    <w:rsid w:val="005833A3"/>
    <w:rsid w:val="005834EB"/>
    <w:rsid w:val="00584F1B"/>
    <w:rsid w:val="00585197"/>
    <w:rsid w:val="00585C93"/>
    <w:rsid w:val="005869AF"/>
    <w:rsid w:val="005869FE"/>
    <w:rsid w:val="0058778D"/>
    <w:rsid w:val="0059035D"/>
    <w:rsid w:val="005905FA"/>
    <w:rsid w:val="00590652"/>
    <w:rsid w:val="00590A63"/>
    <w:rsid w:val="00590E38"/>
    <w:rsid w:val="00590E91"/>
    <w:rsid w:val="005910EC"/>
    <w:rsid w:val="005917AE"/>
    <w:rsid w:val="00592231"/>
    <w:rsid w:val="00592455"/>
    <w:rsid w:val="005930C8"/>
    <w:rsid w:val="0059341F"/>
    <w:rsid w:val="0059354D"/>
    <w:rsid w:val="005939C0"/>
    <w:rsid w:val="00593A38"/>
    <w:rsid w:val="00593C38"/>
    <w:rsid w:val="00594604"/>
    <w:rsid w:val="00594CD1"/>
    <w:rsid w:val="00595336"/>
    <w:rsid w:val="00595490"/>
    <w:rsid w:val="00595EBC"/>
    <w:rsid w:val="005961D5"/>
    <w:rsid w:val="005964BD"/>
    <w:rsid w:val="005968EA"/>
    <w:rsid w:val="00596E51"/>
    <w:rsid w:val="005970C9"/>
    <w:rsid w:val="00597527"/>
    <w:rsid w:val="005975BD"/>
    <w:rsid w:val="00597C43"/>
    <w:rsid w:val="005A0EBD"/>
    <w:rsid w:val="005A0F08"/>
    <w:rsid w:val="005A14BB"/>
    <w:rsid w:val="005A14DC"/>
    <w:rsid w:val="005A1696"/>
    <w:rsid w:val="005A1C20"/>
    <w:rsid w:val="005A2475"/>
    <w:rsid w:val="005A2D92"/>
    <w:rsid w:val="005A3903"/>
    <w:rsid w:val="005A3FC7"/>
    <w:rsid w:val="005A40D2"/>
    <w:rsid w:val="005A533C"/>
    <w:rsid w:val="005A623D"/>
    <w:rsid w:val="005A65AD"/>
    <w:rsid w:val="005A6814"/>
    <w:rsid w:val="005A6980"/>
    <w:rsid w:val="005A7264"/>
    <w:rsid w:val="005A7666"/>
    <w:rsid w:val="005A7937"/>
    <w:rsid w:val="005B000A"/>
    <w:rsid w:val="005B0434"/>
    <w:rsid w:val="005B050C"/>
    <w:rsid w:val="005B0BC3"/>
    <w:rsid w:val="005B1637"/>
    <w:rsid w:val="005B1A36"/>
    <w:rsid w:val="005B1C9E"/>
    <w:rsid w:val="005B1F08"/>
    <w:rsid w:val="005B2333"/>
    <w:rsid w:val="005B23AA"/>
    <w:rsid w:val="005B2577"/>
    <w:rsid w:val="005B2C37"/>
    <w:rsid w:val="005B2DC2"/>
    <w:rsid w:val="005B3205"/>
    <w:rsid w:val="005B338E"/>
    <w:rsid w:val="005B3645"/>
    <w:rsid w:val="005B3D40"/>
    <w:rsid w:val="005B43B8"/>
    <w:rsid w:val="005B4EB1"/>
    <w:rsid w:val="005B4F26"/>
    <w:rsid w:val="005B4FFC"/>
    <w:rsid w:val="005B5B05"/>
    <w:rsid w:val="005B5B15"/>
    <w:rsid w:val="005B5EBF"/>
    <w:rsid w:val="005B6032"/>
    <w:rsid w:val="005B61BE"/>
    <w:rsid w:val="005B6701"/>
    <w:rsid w:val="005B6CB6"/>
    <w:rsid w:val="005B7012"/>
    <w:rsid w:val="005B716D"/>
    <w:rsid w:val="005B73E7"/>
    <w:rsid w:val="005B7DAC"/>
    <w:rsid w:val="005B7F72"/>
    <w:rsid w:val="005C012D"/>
    <w:rsid w:val="005C016B"/>
    <w:rsid w:val="005C02FF"/>
    <w:rsid w:val="005C04F2"/>
    <w:rsid w:val="005C0E60"/>
    <w:rsid w:val="005C1222"/>
    <w:rsid w:val="005C18AB"/>
    <w:rsid w:val="005C1997"/>
    <w:rsid w:val="005C1FB9"/>
    <w:rsid w:val="005C2179"/>
    <w:rsid w:val="005C2631"/>
    <w:rsid w:val="005C2691"/>
    <w:rsid w:val="005C26A9"/>
    <w:rsid w:val="005C26CA"/>
    <w:rsid w:val="005C28D4"/>
    <w:rsid w:val="005C2B27"/>
    <w:rsid w:val="005C2FCA"/>
    <w:rsid w:val="005C2FDC"/>
    <w:rsid w:val="005C3D63"/>
    <w:rsid w:val="005C3F8E"/>
    <w:rsid w:val="005C42F0"/>
    <w:rsid w:val="005C4C16"/>
    <w:rsid w:val="005C535A"/>
    <w:rsid w:val="005C55D8"/>
    <w:rsid w:val="005C5776"/>
    <w:rsid w:val="005C5A8D"/>
    <w:rsid w:val="005C65B8"/>
    <w:rsid w:val="005C68E5"/>
    <w:rsid w:val="005C6DE8"/>
    <w:rsid w:val="005C6EC6"/>
    <w:rsid w:val="005C7056"/>
    <w:rsid w:val="005C7101"/>
    <w:rsid w:val="005C7333"/>
    <w:rsid w:val="005C79E8"/>
    <w:rsid w:val="005C7DE2"/>
    <w:rsid w:val="005D08F6"/>
    <w:rsid w:val="005D0F5E"/>
    <w:rsid w:val="005D12CB"/>
    <w:rsid w:val="005D1395"/>
    <w:rsid w:val="005D1702"/>
    <w:rsid w:val="005D1833"/>
    <w:rsid w:val="005D1970"/>
    <w:rsid w:val="005D1B13"/>
    <w:rsid w:val="005D28A1"/>
    <w:rsid w:val="005D2B9C"/>
    <w:rsid w:val="005D2E68"/>
    <w:rsid w:val="005D3552"/>
    <w:rsid w:val="005D3672"/>
    <w:rsid w:val="005D371F"/>
    <w:rsid w:val="005D39FC"/>
    <w:rsid w:val="005D45FA"/>
    <w:rsid w:val="005D5572"/>
    <w:rsid w:val="005D5755"/>
    <w:rsid w:val="005D5D0A"/>
    <w:rsid w:val="005D5E69"/>
    <w:rsid w:val="005D6370"/>
    <w:rsid w:val="005D6C1A"/>
    <w:rsid w:val="005D71E3"/>
    <w:rsid w:val="005D78AD"/>
    <w:rsid w:val="005D792B"/>
    <w:rsid w:val="005E16ED"/>
    <w:rsid w:val="005E246E"/>
    <w:rsid w:val="005E2B75"/>
    <w:rsid w:val="005E2C0C"/>
    <w:rsid w:val="005E2D91"/>
    <w:rsid w:val="005E31CB"/>
    <w:rsid w:val="005E3810"/>
    <w:rsid w:val="005E41A0"/>
    <w:rsid w:val="005E4BAD"/>
    <w:rsid w:val="005E4DC1"/>
    <w:rsid w:val="005E551E"/>
    <w:rsid w:val="005E588D"/>
    <w:rsid w:val="005E596D"/>
    <w:rsid w:val="005E59BF"/>
    <w:rsid w:val="005E5A57"/>
    <w:rsid w:val="005E5A81"/>
    <w:rsid w:val="005E5AA3"/>
    <w:rsid w:val="005E5C78"/>
    <w:rsid w:val="005E5D38"/>
    <w:rsid w:val="005E6497"/>
    <w:rsid w:val="005E64B3"/>
    <w:rsid w:val="005E64DF"/>
    <w:rsid w:val="005E6658"/>
    <w:rsid w:val="005E68BF"/>
    <w:rsid w:val="005E68F3"/>
    <w:rsid w:val="005E6C4E"/>
    <w:rsid w:val="005E71E7"/>
    <w:rsid w:val="005E743A"/>
    <w:rsid w:val="005E77DF"/>
    <w:rsid w:val="005E7A81"/>
    <w:rsid w:val="005E7CE3"/>
    <w:rsid w:val="005F0281"/>
    <w:rsid w:val="005F07FC"/>
    <w:rsid w:val="005F0E48"/>
    <w:rsid w:val="005F1151"/>
    <w:rsid w:val="005F1C03"/>
    <w:rsid w:val="005F1E2B"/>
    <w:rsid w:val="005F28A0"/>
    <w:rsid w:val="005F2B7F"/>
    <w:rsid w:val="005F300A"/>
    <w:rsid w:val="005F310C"/>
    <w:rsid w:val="005F333D"/>
    <w:rsid w:val="005F340F"/>
    <w:rsid w:val="005F3436"/>
    <w:rsid w:val="005F4106"/>
    <w:rsid w:val="005F43F7"/>
    <w:rsid w:val="005F46A9"/>
    <w:rsid w:val="005F48AD"/>
    <w:rsid w:val="005F4A6A"/>
    <w:rsid w:val="005F4C54"/>
    <w:rsid w:val="005F4FB7"/>
    <w:rsid w:val="005F5424"/>
    <w:rsid w:val="005F5A15"/>
    <w:rsid w:val="005F5AD7"/>
    <w:rsid w:val="005F5CA9"/>
    <w:rsid w:val="005F5DE8"/>
    <w:rsid w:val="005F5E60"/>
    <w:rsid w:val="005F65E0"/>
    <w:rsid w:val="005F673A"/>
    <w:rsid w:val="005F6866"/>
    <w:rsid w:val="005F6A6C"/>
    <w:rsid w:val="005F6AD6"/>
    <w:rsid w:val="005F6BA8"/>
    <w:rsid w:val="005F712F"/>
    <w:rsid w:val="005F721A"/>
    <w:rsid w:val="005F73B9"/>
    <w:rsid w:val="005F74D5"/>
    <w:rsid w:val="005F75DD"/>
    <w:rsid w:val="005F7A2D"/>
    <w:rsid w:val="005F7A43"/>
    <w:rsid w:val="005F7AB1"/>
    <w:rsid w:val="005F7E6B"/>
    <w:rsid w:val="00600705"/>
    <w:rsid w:val="0060078E"/>
    <w:rsid w:val="00600AE2"/>
    <w:rsid w:val="00601D9C"/>
    <w:rsid w:val="00602518"/>
    <w:rsid w:val="00602BB1"/>
    <w:rsid w:val="006042A2"/>
    <w:rsid w:val="006047C9"/>
    <w:rsid w:val="00604998"/>
    <w:rsid w:val="006049DE"/>
    <w:rsid w:val="00605852"/>
    <w:rsid w:val="00606418"/>
    <w:rsid w:val="00606A5E"/>
    <w:rsid w:val="00606B29"/>
    <w:rsid w:val="00606D56"/>
    <w:rsid w:val="00607651"/>
    <w:rsid w:val="0060773C"/>
    <w:rsid w:val="00607E11"/>
    <w:rsid w:val="0061171C"/>
    <w:rsid w:val="00611BEC"/>
    <w:rsid w:val="00611C13"/>
    <w:rsid w:val="006121F4"/>
    <w:rsid w:val="006128B8"/>
    <w:rsid w:val="00612BD0"/>
    <w:rsid w:val="00613055"/>
    <w:rsid w:val="006130BA"/>
    <w:rsid w:val="006131AE"/>
    <w:rsid w:val="00613287"/>
    <w:rsid w:val="006134A4"/>
    <w:rsid w:val="00613521"/>
    <w:rsid w:val="00613778"/>
    <w:rsid w:val="00613A69"/>
    <w:rsid w:val="00613C01"/>
    <w:rsid w:val="0061454C"/>
    <w:rsid w:val="006145E7"/>
    <w:rsid w:val="0061471E"/>
    <w:rsid w:val="006147B6"/>
    <w:rsid w:val="00614944"/>
    <w:rsid w:val="006153E4"/>
    <w:rsid w:val="00615B45"/>
    <w:rsid w:val="00615C03"/>
    <w:rsid w:val="0061620C"/>
    <w:rsid w:val="0061652F"/>
    <w:rsid w:val="00616555"/>
    <w:rsid w:val="00616F3A"/>
    <w:rsid w:val="0062007F"/>
    <w:rsid w:val="006204E4"/>
    <w:rsid w:val="00620AC3"/>
    <w:rsid w:val="0062102C"/>
    <w:rsid w:val="006217A0"/>
    <w:rsid w:val="006217B5"/>
    <w:rsid w:val="0062199D"/>
    <w:rsid w:val="00621A00"/>
    <w:rsid w:val="00621B20"/>
    <w:rsid w:val="00623917"/>
    <w:rsid w:val="00624364"/>
    <w:rsid w:val="00624738"/>
    <w:rsid w:val="0062479C"/>
    <w:rsid w:val="00624E3A"/>
    <w:rsid w:val="00625547"/>
    <w:rsid w:val="006256B1"/>
    <w:rsid w:val="006257C0"/>
    <w:rsid w:val="00625AAB"/>
    <w:rsid w:val="00625F0C"/>
    <w:rsid w:val="006261B9"/>
    <w:rsid w:val="0062659A"/>
    <w:rsid w:val="00626FB1"/>
    <w:rsid w:val="0062731E"/>
    <w:rsid w:val="006275EA"/>
    <w:rsid w:val="00627B0A"/>
    <w:rsid w:val="00627E66"/>
    <w:rsid w:val="00630126"/>
    <w:rsid w:val="0063022C"/>
    <w:rsid w:val="00630286"/>
    <w:rsid w:val="006307C4"/>
    <w:rsid w:val="00631410"/>
    <w:rsid w:val="0063203B"/>
    <w:rsid w:val="00632329"/>
    <w:rsid w:val="00632723"/>
    <w:rsid w:val="00632808"/>
    <w:rsid w:val="00632D04"/>
    <w:rsid w:val="0063320A"/>
    <w:rsid w:val="00633EF9"/>
    <w:rsid w:val="00633F7E"/>
    <w:rsid w:val="00634171"/>
    <w:rsid w:val="006342FA"/>
    <w:rsid w:val="00634BA8"/>
    <w:rsid w:val="00634D35"/>
    <w:rsid w:val="00634D3E"/>
    <w:rsid w:val="00635C68"/>
    <w:rsid w:val="00635DFD"/>
    <w:rsid w:val="00635E50"/>
    <w:rsid w:val="00635EE5"/>
    <w:rsid w:val="00636BB2"/>
    <w:rsid w:val="00636D6D"/>
    <w:rsid w:val="00636EA3"/>
    <w:rsid w:val="006370E5"/>
    <w:rsid w:val="006375A9"/>
    <w:rsid w:val="00637B46"/>
    <w:rsid w:val="00637D79"/>
    <w:rsid w:val="0064011E"/>
    <w:rsid w:val="00640155"/>
    <w:rsid w:val="006403E5"/>
    <w:rsid w:val="00640F9F"/>
    <w:rsid w:val="00641014"/>
    <w:rsid w:val="0064129A"/>
    <w:rsid w:val="00641432"/>
    <w:rsid w:val="0064160A"/>
    <w:rsid w:val="00641BB3"/>
    <w:rsid w:val="00641F34"/>
    <w:rsid w:val="00641F99"/>
    <w:rsid w:val="00642412"/>
    <w:rsid w:val="00642A32"/>
    <w:rsid w:val="00642A8C"/>
    <w:rsid w:val="0064332B"/>
    <w:rsid w:val="00643ADF"/>
    <w:rsid w:val="00643DE2"/>
    <w:rsid w:val="00643E06"/>
    <w:rsid w:val="00643F15"/>
    <w:rsid w:val="00643F1E"/>
    <w:rsid w:val="006448CD"/>
    <w:rsid w:val="00645000"/>
    <w:rsid w:val="0064554F"/>
    <w:rsid w:val="006455CD"/>
    <w:rsid w:val="006458A2"/>
    <w:rsid w:val="006458C8"/>
    <w:rsid w:val="00645A1B"/>
    <w:rsid w:val="00645FF7"/>
    <w:rsid w:val="006460D0"/>
    <w:rsid w:val="006461AE"/>
    <w:rsid w:val="00646691"/>
    <w:rsid w:val="006467A6"/>
    <w:rsid w:val="00646A4F"/>
    <w:rsid w:val="00646AA0"/>
    <w:rsid w:val="00646BA6"/>
    <w:rsid w:val="00647845"/>
    <w:rsid w:val="00647997"/>
    <w:rsid w:val="006479B2"/>
    <w:rsid w:val="00650107"/>
    <w:rsid w:val="00650323"/>
    <w:rsid w:val="00650AD0"/>
    <w:rsid w:val="00650B7D"/>
    <w:rsid w:val="00650CAD"/>
    <w:rsid w:val="00650DC6"/>
    <w:rsid w:val="00651277"/>
    <w:rsid w:val="0065128F"/>
    <w:rsid w:val="0065164A"/>
    <w:rsid w:val="006517A6"/>
    <w:rsid w:val="0065189D"/>
    <w:rsid w:val="00651BF6"/>
    <w:rsid w:val="0065203A"/>
    <w:rsid w:val="00652305"/>
    <w:rsid w:val="006523B7"/>
    <w:rsid w:val="0065266A"/>
    <w:rsid w:val="00652BEF"/>
    <w:rsid w:val="00652C22"/>
    <w:rsid w:val="00653D38"/>
    <w:rsid w:val="00654CE1"/>
    <w:rsid w:val="0065514C"/>
    <w:rsid w:val="006552F5"/>
    <w:rsid w:val="00655392"/>
    <w:rsid w:val="006554B9"/>
    <w:rsid w:val="0065576F"/>
    <w:rsid w:val="00656053"/>
    <w:rsid w:val="0065608C"/>
    <w:rsid w:val="006562E2"/>
    <w:rsid w:val="0065648B"/>
    <w:rsid w:val="00656D50"/>
    <w:rsid w:val="00656D77"/>
    <w:rsid w:val="00656FC9"/>
    <w:rsid w:val="00657760"/>
    <w:rsid w:val="00657772"/>
    <w:rsid w:val="006600B3"/>
    <w:rsid w:val="006601F4"/>
    <w:rsid w:val="006602AC"/>
    <w:rsid w:val="00660521"/>
    <w:rsid w:val="00660985"/>
    <w:rsid w:val="0066099A"/>
    <w:rsid w:val="00660A62"/>
    <w:rsid w:val="00660B27"/>
    <w:rsid w:val="00660CA1"/>
    <w:rsid w:val="00660D84"/>
    <w:rsid w:val="00660F8E"/>
    <w:rsid w:val="00661181"/>
    <w:rsid w:val="0066167D"/>
    <w:rsid w:val="00661D10"/>
    <w:rsid w:val="006621ED"/>
    <w:rsid w:val="0066238E"/>
    <w:rsid w:val="00662407"/>
    <w:rsid w:val="00662458"/>
    <w:rsid w:val="00662C3C"/>
    <w:rsid w:val="0066345E"/>
    <w:rsid w:val="006636AB"/>
    <w:rsid w:val="0066392D"/>
    <w:rsid w:val="00663D36"/>
    <w:rsid w:val="00663FD2"/>
    <w:rsid w:val="00664894"/>
    <w:rsid w:val="006648B7"/>
    <w:rsid w:val="0066517B"/>
    <w:rsid w:val="00665852"/>
    <w:rsid w:val="00665CCB"/>
    <w:rsid w:val="00666B22"/>
    <w:rsid w:val="00667408"/>
    <w:rsid w:val="00667932"/>
    <w:rsid w:val="00667A61"/>
    <w:rsid w:val="006702E7"/>
    <w:rsid w:val="00670466"/>
    <w:rsid w:val="00670729"/>
    <w:rsid w:val="00670AC0"/>
    <w:rsid w:val="00671064"/>
    <w:rsid w:val="006712EC"/>
    <w:rsid w:val="006712FF"/>
    <w:rsid w:val="006716F0"/>
    <w:rsid w:val="00671AFB"/>
    <w:rsid w:val="00672482"/>
    <w:rsid w:val="006724A2"/>
    <w:rsid w:val="00672B30"/>
    <w:rsid w:val="00672C30"/>
    <w:rsid w:val="006742AC"/>
    <w:rsid w:val="00674832"/>
    <w:rsid w:val="006748F7"/>
    <w:rsid w:val="00674EA2"/>
    <w:rsid w:val="00675179"/>
    <w:rsid w:val="00675305"/>
    <w:rsid w:val="0067576F"/>
    <w:rsid w:val="0067585D"/>
    <w:rsid w:val="00675A55"/>
    <w:rsid w:val="00676027"/>
    <w:rsid w:val="00676427"/>
    <w:rsid w:val="00676898"/>
    <w:rsid w:val="00676F35"/>
    <w:rsid w:val="0067774A"/>
    <w:rsid w:val="00677970"/>
    <w:rsid w:val="006779B6"/>
    <w:rsid w:val="00677FFD"/>
    <w:rsid w:val="0068034F"/>
    <w:rsid w:val="00680582"/>
    <w:rsid w:val="00681504"/>
    <w:rsid w:val="00681570"/>
    <w:rsid w:val="006819A9"/>
    <w:rsid w:val="00682194"/>
    <w:rsid w:val="00682552"/>
    <w:rsid w:val="0068263C"/>
    <w:rsid w:val="00682CC1"/>
    <w:rsid w:val="00682F77"/>
    <w:rsid w:val="0068301A"/>
    <w:rsid w:val="00683282"/>
    <w:rsid w:val="00683BCC"/>
    <w:rsid w:val="00683F5A"/>
    <w:rsid w:val="00683FE8"/>
    <w:rsid w:val="0068429C"/>
    <w:rsid w:val="0068448F"/>
    <w:rsid w:val="006845A6"/>
    <w:rsid w:val="00684AE9"/>
    <w:rsid w:val="006851E0"/>
    <w:rsid w:val="0068522F"/>
    <w:rsid w:val="006852EA"/>
    <w:rsid w:val="00685664"/>
    <w:rsid w:val="0068598F"/>
    <w:rsid w:val="00685E5D"/>
    <w:rsid w:val="00686BB6"/>
    <w:rsid w:val="00686BF5"/>
    <w:rsid w:val="006874EE"/>
    <w:rsid w:val="00687C27"/>
    <w:rsid w:val="00687C8D"/>
    <w:rsid w:val="0069007E"/>
    <w:rsid w:val="006901F6"/>
    <w:rsid w:val="00690230"/>
    <w:rsid w:val="006907CA"/>
    <w:rsid w:val="00690920"/>
    <w:rsid w:val="006909A3"/>
    <w:rsid w:val="00690AE8"/>
    <w:rsid w:val="00691646"/>
    <w:rsid w:val="0069220C"/>
    <w:rsid w:val="006924C1"/>
    <w:rsid w:val="006924DB"/>
    <w:rsid w:val="006928F1"/>
    <w:rsid w:val="00693544"/>
    <w:rsid w:val="006939E6"/>
    <w:rsid w:val="00694058"/>
    <w:rsid w:val="0069430C"/>
    <w:rsid w:val="00694CED"/>
    <w:rsid w:val="00694DA6"/>
    <w:rsid w:val="00694ED8"/>
    <w:rsid w:val="006950FF"/>
    <w:rsid w:val="00695175"/>
    <w:rsid w:val="00695EB4"/>
    <w:rsid w:val="00695EE0"/>
    <w:rsid w:val="00695F87"/>
    <w:rsid w:val="00696237"/>
    <w:rsid w:val="00696E2B"/>
    <w:rsid w:val="00696F71"/>
    <w:rsid w:val="00697521"/>
    <w:rsid w:val="006976F5"/>
    <w:rsid w:val="0069779B"/>
    <w:rsid w:val="00697946"/>
    <w:rsid w:val="006979B5"/>
    <w:rsid w:val="00697D90"/>
    <w:rsid w:val="006A029D"/>
    <w:rsid w:val="006A060D"/>
    <w:rsid w:val="006A150A"/>
    <w:rsid w:val="006A189A"/>
    <w:rsid w:val="006A2318"/>
    <w:rsid w:val="006A24CE"/>
    <w:rsid w:val="006A28D4"/>
    <w:rsid w:val="006A2E89"/>
    <w:rsid w:val="006A37A3"/>
    <w:rsid w:val="006A37E1"/>
    <w:rsid w:val="006A3A68"/>
    <w:rsid w:val="006A3C8C"/>
    <w:rsid w:val="006A428C"/>
    <w:rsid w:val="006A4937"/>
    <w:rsid w:val="006A4BE3"/>
    <w:rsid w:val="006A579A"/>
    <w:rsid w:val="006A58D1"/>
    <w:rsid w:val="006A5DFF"/>
    <w:rsid w:val="006A5FC4"/>
    <w:rsid w:val="006A63E8"/>
    <w:rsid w:val="006A6836"/>
    <w:rsid w:val="006A6861"/>
    <w:rsid w:val="006A686D"/>
    <w:rsid w:val="006A7029"/>
    <w:rsid w:val="006A7244"/>
    <w:rsid w:val="006B025D"/>
    <w:rsid w:val="006B08EA"/>
    <w:rsid w:val="006B0A62"/>
    <w:rsid w:val="006B0C37"/>
    <w:rsid w:val="006B0D36"/>
    <w:rsid w:val="006B0FF1"/>
    <w:rsid w:val="006B1364"/>
    <w:rsid w:val="006B1BA9"/>
    <w:rsid w:val="006B1EAA"/>
    <w:rsid w:val="006B20FD"/>
    <w:rsid w:val="006B26C7"/>
    <w:rsid w:val="006B2AAF"/>
    <w:rsid w:val="006B2B08"/>
    <w:rsid w:val="006B31BB"/>
    <w:rsid w:val="006B3252"/>
    <w:rsid w:val="006B3A3B"/>
    <w:rsid w:val="006B3BBD"/>
    <w:rsid w:val="006B3CDD"/>
    <w:rsid w:val="006B3DC6"/>
    <w:rsid w:val="006B4713"/>
    <w:rsid w:val="006B49CF"/>
    <w:rsid w:val="006B5203"/>
    <w:rsid w:val="006B555D"/>
    <w:rsid w:val="006B585D"/>
    <w:rsid w:val="006B5E37"/>
    <w:rsid w:val="006B6006"/>
    <w:rsid w:val="006B636C"/>
    <w:rsid w:val="006B665F"/>
    <w:rsid w:val="006B6F91"/>
    <w:rsid w:val="006B7277"/>
    <w:rsid w:val="006B78C1"/>
    <w:rsid w:val="006B794F"/>
    <w:rsid w:val="006B796D"/>
    <w:rsid w:val="006B7992"/>
    <w:rsid w:val="006B7C82"/>
    <w:rsid w:val="006C0055"/>
    <w:rsid w:val="006C0835"/>
    <w:rsid w:val="006C1020"/>
    <w:rsid w:val="006C114B"/>
    <w:rsid w:val="006C1255"/>
    <w:rsid w:val="006C174D"/>
    <w:rsid w:val="006C1759"/>
    <w:rsid w:val="006C1B2B"/>
    <w:rsid w:val="006C1B80"/>
    <w:rsid w:val="006C1DA1"/>
    <w:rsid w:val="006C1E0A"/>
    <w:rsid w:val="006C2822"/>
    <w:rsid w:val="006C2A80"/>
    <w:rsid w:val="006C2C3D"/>
    <w:rsid w:val="006C2DC3"/>
    <w:rsid w:val="006C2F3E"/>
    <w:rsid w:val="006C3702"/>
    <w:rsid w:val="006C4EC3"/>
    <w:rsid w:val="006C4F62"/>
    <w:rsid w:val="006C4FD9"/>
    <w:rsid w:val="006C51D5"/>
    <w:rsid w:val="006C524C"/>
    <w:rsid w:val="006C5364"/>
    <w:rsid w:val="006C537B"/>
    <w:rsid w:val="006C5702"/>
    <w:rsid w:val="006C5852"/>
    <w:rsid w:val="006C58FC"/>
    <w:rsid w:val="006C6767"/>
    <w:rsid w:val="006C69A9"/>
    <w:rsid w:val="006C723D"/>
    <w:rsid w:val="006C7374"/>
    <w:rsid w:val="006C7B09"/>
    <w:rsid w:val="006D1606"/>
    <w:rsid w:val="006D1FBA"/>
    <w:rsid w:val="006D214C"/>
    <w:rsid w:val="006D21E2"/>
    <w:rsid w:val="006D227A"/>
    <w:rsid w:val="006D2E27"/>
    <w:rsid w:val="006D2F71"/>
    <w:rsid w:val="006D39DB"/>
    <w:rsid w:val="006D415D"/>
    <w:rsid w:val="006D43E2"/>
    <w:rsid w:val="006D4A08"/>
    <w:rsid w:val="006D4DBA"/>
    <w:rsid w:val="006D4EE2"/>
    <w:rsid w:val="006D5223"/>
    <w:rsid w:val="006D53A8"/>
    <w:rsid w:val="006D5535"/>
    <w:rsid w:val="006D5987"/>
    <w:rsid w:val="006D5B7A"/>
    <w:rsid w:val="006D5E3D"/>
    <w:rsid w:val="006D5E78"/>
    <w:rsid w:val="006D5F6C"/>
    <w:rsid w:val="006D7132"/>
    <w:rsid w:val="006D7832"/>
    <w:rsid w:val="006E0256"/>
    <w:rsid w:val="006E02B6"/>
    <w:rsid w:val="006E04B1"/>
    <w:rsid w:val="006E055B"/>
    <w:rsid w:val="006E05BE"/>
    <w:rsid w:val="006E064D"/>
    <w:rsid w:val="006E0933"/>
    <w:rsid w:val="006E15C1"/>
    <w:rsid w:val="006E1622"/>
    <w:rsid w:val="006E1A5B"/>
    <w:rsid w:val="006E1CD0"/>
    <w:rsid w:val="006E1DAF"/>
    <w:rsid w:val="006E1E30"/>
    <w:rsid w:val="006E2331"/>
    <w:rsid w:val="006E2504"/>
    <w:rsid w:val="006E30F0"/>
    <w:rsid w:val="006E317C"/>
    <w:rsid w:val="006E33F2"/>
    <w:rsid w:val="006E3438"/>
    <w:rsid w:val="006E36F2"/>
    <w:rsid w:val="006E3B01"/>
    <w:rsid w:val="006E427E"/>
    <w:rsid w:val="006E4848"/>
    <w:rsid w:val="006E499D"/>
    <w:rsid w:val="006E4E43"/>
    <w:rsid w:val="006E4F2E"/>
    <w:rsid w:val="006E614D"/>
    <w:rsid w:val="006E62BD"/>
    <w:rsid w:val="006E6363"/>
    <w:rsid w:val="006E6EF3"/>
    <w:rsid w:val="006E7389"/>
    <w:rsid w:val="006E75EF"/>
    <w:rsid w:val="006E7C15"/>
    <w:rsid w:val="006E7DD0"/>
    <w:rsid w:val="006E7FE4"/>
    <w:rsid w:val="006F0425"/>
    <w:rsid w:val="006F0736"/>
    <w:rsid w:val="006F0C7B"/>
    <w:rsid w:val="006F1169"/>
    <w:rsid w:val="006F1266"/>
    <w:rsid w:val="006F1F98"/>
    <w:rsid w:val="006F215C"/>
    <w:rsid w:val="006F2162"/>
    <w:rsid w:val="006F21D6"/>
    <w:rsid w:val="006F2B55"/>
    <w:rsid w:val="006F2E5A"/>
    <w:rsid w:val="006F3333"/>
    <w:rsid w:val="006F3338"/>
    <w:rsid w:val="006F34B6"/>
    <w:rsid w:val="006F368C"/>
    <w:rsid w:val="006F3936"/>
    <w:rsid w:val="006F3E2D"/>
    <w:rsid w:val="006F4385"/>
    <w:rsid w:val="006F4A1E"/>
    <w:rsid w:val="006F5666"/>
    <w:rsid w:val="006F5931"/>
    <w:rsid w:val="006F5D1C"/>
    <w:rsid w:val="006F5F88"/>
    <w:rsid w:val="006F5FFA"/>
    <w:rsid w:val="006F60CA"/>
    <w:rsid w:val="006F675E"/>
    <w:rsid w:val="006F69F1"/>
    <w:rsid w:val="006F6E2D"/>
    <w:rsid w:val="006F717C"/>
    <w:rsid w:val="006F7448"/>
    <w:rsid w:val="006F7C41"/>
    <w:rsid w:val="006F7DFB"/>
    <w:rsid w:val="0070006F"/>
    <w:rsid w:val="007002FD"/>
    <w:rsid w:val="00700816"/>
    <w:rsid w:val="00700E2A"/>
    <w:rsid w:val="00701375"/>
    <w:rsid w:val="00701743"/>
    <w:rsid w:val="007018B2"/>
    <w:rsid w:val="007018E7"/>
    <w:rsid w:val="0070207F"/>
    <w:rsid w:val="0070215A"/>
    <w:rsid w:val="0070285D"/>
    <w:rsid w:val="00702BDE"/>
    <w:rsid w:val="0070308F"/>
    <w:rsid w:val="00703CDC"/>
    <w:rsid w:val="00704227"/>
    <w:rsid w:val="007042D9"/>
    <w:rsid w:val="007049ED"/>
    <w:rsid w:val="00704AD7"/>
    <w:rsid w:val="00705D9B"/>
    <w:rsid w:val="007060DE"/>
    <w:rsid w:val="007064B2"/>
    <w:rsid w:val="007068FE"/>
    <w:rsid w:val="00706A1D"/>
    <w:rsid w:val="007071E9"/>
    <w:rsid w:val="007076E0"/>
    <w:rsid w:val="00707A28"/>
    <w:rsid w:val="0071038D"/>
    <w:rsid w:val="00710635"/>
    <w:rsid w:val="00711BDD"/>
    <w:rsid w:val="00711BF0"/>
    <w:rsid w:val="00711DDE"/>
    <w:rsid w:val="00712614"/>
    <w:rsid w:val="0071266E"/>
    <w:rsid w:val="00712BCB"/>
    <w:rsid w:val="00712C0C"/>
    <w:rsid w:val="007131F7"/>
    <w:rsid w:val="007133E1"/>
    <w:rsid w:val="007135E3"/>
    <w:rsid w:val="007136FB"/>
    <w:rsid w:val="0071379B"/>
    <w:rsid w:val="00713986"/>
    <w:rsid w:val="00713C21"/>
    <w:rsid w:val="007145B3"/>
    <w:rsid w:val="007147F0"/>
    <w:rsid w:val="00714C3F"/>
    <w:rsid w:val="0071502F"/>
    <w:rsid w:val="0071544A"/>
    <w:rsid w:val="007156BA"/>
    <w:rsid w:val="007157AF"/>
    <w:rsid w:val="007157B1"/>
    <w:rsid w:val="00715F5B"/>
    <w:rsid w:val="00715FA3"/>
    <w:rsid w:val="007169B4"/>
    <w:rsid w:val="00716D01"/>
    <w:rsid w:val="00716E19"/>
    <w:rsid w:val="00716EA9"/>
    <w:rsid w:val="007172B8"/>
    <w:rsid w:val="007174EB"/>
    <w:rsid w:val="007179B5"/>
    <w:rsid w:val="00717FB0"/>
    <w:rsid w:val="0072059E"/>
    <w:rsid w:val="0072083E"/>
    <w:rsid w:val="0072089D"/>
    <w:rsid w:val="00721147"/>
    <w:rsid w:val="0072167D"/>
    <w:rsid w:val="007216A1"/>
    <w:rsid w:val="00721F55"/>
    <w:rsid w:val="00722178"/>
    <w:rsid w:val="007223B5"/>
    <w:rsid w:val="0072266C"/>
    <w:rsid w:val="00722DD2"/>
    <w:rsid w:val="00723227"/>
    <w:rsid w:val="0072368E"/>
    <w:rsid w:val="007237EF"/>
    <w:rsid w:val="00723DDC"/>
    <w:rsid w:val="00723EFF"/>
    <w:rsid w:val="00723F31"/>
    <w:rsid w:val="00724873"/>
    <w:rsid w:val="00724897"/>
    <w:rsid w:val="00724B72"/>
    <w:rsid w:val="00724C46"/>
    <w:rsid w:val="00724E84"/>
    <w:rsid w:val="00725271"/>
    <w:rsid w:val="00725578"/>
    <w:rsid w:val="007255F6"/>
    <w:rsid w:val="00725E5B"/>
    <w:rsid w:val="00726473"/>
    <w:rsid w:val="00726675"/>
    <w:rsid w:val="007274CE"/>
    <w:rsid w:val="0072778C"/>
    <w:rsid w:val="007279DF"/>
    <w:rsid w:val="007279E5"/>
    <w:rsid w:val="00727E14"/>
    <w:rsid w:val="0073007C"/>
    <w:rsid w:val="00730191"/>
    <w:rsid w:val="0073020B"/>
    <w:rsid w:val="00730504"/>
    <w:rsid w:val="00730563"/>
    <w:rsid w:val="00730ED8"/>
    <w:rsid w:val="00731F3D"/>
    <w:rsid w:val="007320D1"/>
    <w:rsid w:val="00732817"/>
    <w:rsid w:val="007329F3"/>
    <w:rsid w:val="00732C0C"/>
    <w:rsid w:val="00732CF5"/>
    <w:rsid w:val="0073324B"/>
    <w:rsid w:val="007333E5"/>
    <w:rsid w:val="00733BF5"/>
    <w:rsid w:val="00734700"/>
    <w:rsid w:val="0073473B"/>
    <w:rsid w:val="00734986"/>
    <w:rsid w:val="00734DC1"/>
    <w:rsid w:val="00734DC7"/>
    <w:rsid w:val="007356DC"/>
    <w:rsid w:val="007359BB"/>
    <w:rsid w:val="00735B22"/>
    <w:rsid w:val="00735E64"/>
    <w:rsid w:val="007364EB"/>
    <w:rsid w:val="00736740"/>
    <w:rsid w:val="00736BEA"/>
    <w:rsid w:val="00737A1B"/>
    <w:rsid w:val="00740097"/>
    <w:rsid w:val="00740484"/>
    <w:rsid w:val="007405BF"/>
    <w:rsid w:val="00740E57"/>
    <w:rsid w:val="00740ED1"/>
    <w:rsid w:val="0074118C"/>
    <w:rsid w:val="00741482"/>
    <w:rsid w:val="007415C0"/>
    <w:rsid w:val="007417F3"/>
    <w:rsid w:val="00741BAF"/>
    <w:rsid w:val="00741C6A"/>
    <w:rsid w:val="00741E00"/>
    <w:rsid w:val="0074219A"/>
    <w:rsid w:val="007421CB"/>
    <w:rsid w:val="00742B94"/>
    <w:rsid w:val="00742F61"/>
    <w:rsid w:val="007431A9"/>
    <w:rsid w:val="00743787"/>
    <w:rsid w:val="00744451"/>
    <w:rsid w:val="007445EA"/>
    <w:rsid w:val="00744627"/>
    <w:rsid w:val="00744930"/>
    <w:rsid w:val="00744D48"/>
    <w:rsid w:val="007454CE"/>
    <w:rsid w:val="0074594A"/>
    <w:rsid w:val="00745EEF"/>
    <w:rsid w:val="00746185"/>
    <w:rsid w:val="0074669D"/>
    <w:rsid w:val="007472FE"/>
    <w:rsid w:val="00747AD2"/>
    <w:rsid w:val="007502C1"/>
    <w:rsid w:val="007502D6"/>
    <w:rsid w:val="00750416"/>
    <w:rsid w:val="00750695"/>
    <w:rsid w:val="00750BB5"/>
    <w:rsid w:val="00750C02"/>
    <w:rsid w:val="00750C0A"/>
    <w:rsid w:val="0075106A"/>
    <w:rsid w:val="007513ED"/>
    <w:rsid w:val="00751CFF"/>
    <w:rsid w:val="00752268"/>
    <w:rsid w:val="0075254B"/>
    <w:rsid w:val="007528C0"/>
    <w:rsid w:val="007528C7"/>
    <w:rsid w:val="00752928"/>
    <w:rsid w:val="00752CB4"/>
    <w:rsid w:val="00753905"/>
    <w:rsid w:val="00753985"/>
    <w:rsid w:val="007545E0"/>
    <w:rsid w:val="00754B28"/>
    <w:rsid w:val="007550CD"/>
    <w:rsid w:val="00755153"/>
    <w:rsid w:val="0075587B"/>
    <w:rsid w:val="00755DBA"/>
    <w:rsid w:val="00755DF6"/>
    <w:rsid w:val="007561D7"/>
    <w:rsid w:val="00756F0A"/>
    <w:rsid w:val="007574F3"/>
    <w:rsid w:val="00757523"/>
    <w:rsid w:val="00757A81"/>
    <w:rsid w:val="00757D4F"/>
    <w:rsid w:val="0076016F"/>
    <w:rsid w:val="00760D15"/>
    <w:rsid w:val="0076123C"/>
    <w:rsid w:val="0076154B"/>
    <w:rsid w:val="00761933"/>
    <w:rsid w:val="00761A20"/>
    <w:rsid w:val="007621D4"/>
    <w:rsid w:val="0076226B"/>
    <w:rsid w:val="007622A2"/>
    <w:rsid w:val="007625EB"/>
    <w:rsid w:val="00762A2E"/>
    <w:rsid w:val="00762A56"/>
    <w:rsid w:val="00762EE5"/>
    <w:rsid w:val="007633F4"/>
    <w:rsid w:val="0076353B"/>
    <w:rsid w:val="0076385A"/>
    <w:rsid w:val="00763DFB"/>
    <w:rsid w:val="007649EF"/>
    <w:rsid w:val="00764EDD"/>
    <w:rsid w:val="00764EE3"/>
    <w:rsid w:val="00765710"/>
    <w:rsid w:val="00765771"/>
    <w:rsid w:val="00765AAB"/>
    <w:rsid w:val="00765AE4"/>
    <w:rsid w:val="007668DA"/>
    <w:rsid w:val="00766BC8"/>
    <w:rsid w:val="00766CBF"/>
    <w:rsid w:val="00766F67"/>
    <w:rsid w:val="007670C1"/>
    <w:rsid w:val="00767B60"/>
    <w:rsid w:val="00770490"/>
    <w:rsid w:val="007705AC"/>
    <w:rsid w:val="007707D5"/>
    <w:rsid w:val="00770C54"/>
    <w:rsid w:val="00770DD8"/>
    <w:rsid w:val="00771061"/>
    <w:rsid w:val="0077106A"/>
    <w:rsid w:val="00771C52"/>
    <w:rsid w:val="00771E66"/>
    <w:rsid w:val="007721DF"/>
    <w:rsid w:val="0077242F"/>
    <w:rsid w:val="00773CC3"/>
    <w:rsid w:val="007740C3"/>
    <w:rsid w:val="0077443D"/>
    <w:rsid w:val="00774938"/>
    <w:rsid w:val="00774D25"/>
    <w:rsid w:val="0077523A"/>
    <w:rsid w:val="007754C0"/>
    <w:rsid w:val="00775B49"/>
    <w:rsid w:val="00775EDA"/>
    <w:rsid w:val="00776275"/>
    <w:rsid w:val="00776309"/>
    <w:rsid w:val="007764F9"/>
    <w:rsid w:val="00776C76"/>
    <w:rsid w:val="00776D7D"/>
    <w:rsid w:val="00776E30"/>
    <w:rsid w:val="00776F87"/>
    <w:rsid w:val="0077743E"/>
    <w:rsid w:val="0077748F"/>
    <w:rsid w:val="00777578"/>
    <w:rsid w:val="00777D4B"/>
    <w:rsid w:val="00777D9D"/>
    <w:rsid w:val="00777EFE"/>
    <w:rsid w:val="00780630"/>
    <w:rsid w:val="007810BE"/>
    <w:rsid w:val="007812F6"/>
    <w:rsid w:val="00781355"/>
    <w:rsid w:val="00781B90"/>
    <w:rsid w:val="00781CA6"/>
    <w:rsid w:val="00781CDF"/>
    <w:rsid w:val="00781FFA"/>
    <w:rsid w:val="00782888"/>
    <w:rsid w:val="00782CCD"/>
    <w:rsid w:val="00783429"/>
    <w:rsid w:val="007836B6"/>
    <w:rsid w:val="00783B0F"/>
    <w:rsid w:val="00783D5B"/>
    <w:rsid w:val="007840BA"/>
    <w:rsid w:val="00784D53"/>
    <w:rsid w:val="007854D6"/>
    <w:rsid w:val="00785611"/>
    <w:rsid w:val="00785615"/>
    <w:rsid w:val="007865E5"/>
    <w:rsid w:val="007866E3"/>
    <w:rsid w:val="007868CD"/>
    <w:rsid w:val="007871E4"/>
    <w:rsid w:val="007872CA"/>
    <w:rsid w:val="00787DC1"/>
    <w:rsid w:val="00790D5E"/>
    <w:rsid w:val="00790D8F"/>
    <w:rsid w:val="0079118F"/>
    <w:rsid w:val="00791ACD"/>
    <w:rsid w:val="007925ED"/>
    <w:rsid w:val="0079260D"/>
    <w:rsid w:val="007928C5"/>
    <w:rsid w:val="007929E8"/>
    <w:rsid w:val="00793226"/>
    <w:rsid w:val="007933E2"/>
    <w:rsid w:val="00793BF7"/>
    <w:rsid w:val="00793C17"/>
    <w:rsid w:val="00793D4B"/>
    <w:rsid w:val="00794253"/>
    <w:rsid w:val="00794B04"/>
    <w:rsid w:val="00794B7D"/>
    <w:rsid w:val="00794CAB"/>
    <w:rsid w:val="00794D8E"/>
    <w:rsid w:val="00794F1F"/>
    <w:rsid w:val="007958D8"/>
    <w:rsid w:val="0079630D"/>
    <w:rsid w:val="00796BCA"/>
    <w:rsid w:val="00797A43"/>
    <w:rsid w:val="00797F3A"/>
    <w:rsid w:val="007A0688"/>
    <w:rsid w:val="007A0AFE"/>
    <w:rsid w:val="007A0DAE"/>
    <w:rsid w:val="007A1ACB"/>
    <w:rsid w:val="007A1C2E"/>
    <w:rsid w:val="007A1E3E"/>
    <w:rsid w:val="007A1E74"/>
    <w:rsid w:val="007A201B"/>
    <w:rsid w:val="007A2532"/>
    <w:rsid w:val="007A2D74"/>
    <w:rsid w:val="007A2E03"/>
    <w:rsid w:val="007A2F7A"/>
    <w:rsid w:val="007A39A2"/>
    <w:rsid w:val="007A3C72"/>
    <w:rsid w:val="007A3E0C"/>
    <w:rsid w:val="007A3E6E"/>
    <w:rsid w:val="007A489B"/>
    <w:rsid w:val="007A48FF"/>
    <w:rsid w:val="007A54BF"/>
    <w:rsid w:val="007A56D5"/>
    <w:rsid w:val="007A59EE"/>
    <w:rsid w:val="007A6641"/>
    <w:rsid w:val="007A6E77"/>
    <w:rsid w:val="007A6EA5"/>
    <w:rsid w:val="007A7663"/>
    <w:rsid w:val="007A76D5"/>
    <w:rsid w:val="007A7BB8"/>
    <w:rsid w:val="007B04F3"/>
    <w:rsid w:val="007B1276"/>
    <w:rsid w:val="007B1647"/>
    <w:rsid w:val="007B1AC7"/>
    <w:rsid w:val="007B1D77"/>
    <w:rsid w:val="007B1EC8"/>
    <w:rsid w:val="007B242D"/>
    <w:rsid w:val="007B2C70"/>
    <w:rsid w:val="007B2FA4"/>
    <w:rsid w:val="007B348A"/>
    <w:rsid w:val="007B3F80"/>
    <w:rsid w:val="007B40C0"/>
    <w:rsid w:val="007B4341"/>
    <w:rsid w:val="007B4755"/>
    <w:rsid w:val="007B4855"/>
    <w:rsid w:val="007B4C1D"/>
    <w:rsid w:val="007B4CFB"/>
    <w:rsid w:val="007B535D"/>
    <w:rsid w:val="007B55DD"/>
    <w:rsid w:val="007B56F6"/>
    <w:rsid w:val="007B5880"/>
    <w:rsid w:val="007B5CF5"/>
    <w:rsid w:val="007B635D"/>
    <w:rsid w:val="007B6473"/>
    <w:rsid w:val="007B657D"/>
    <w:rsid w:val="007B659C"/>
    <w:rsid w:val="007B6AF9"/>
    <w:rsid w:val="007B767C"/>
    <w:rsid w:val="007B7BF1"/>
    <w:rsid w:val="007B7D1A"/>
    <w:rsid w:val="007C057F"/>
    <w:rsid w:val="007C05F5"/>
    <w:rsid w:val="007C08E0"/>
    <w:rsid w:val="007C1608"/>
    <w:rsid w:val="007C191D"/>
    <w:rsid w:val="007C1B8B"/>
    <w:rsid w:val="007C29B9"/>
    <w:rsid w:val="007C2AE2"/>
    <w:rsid w:val="007C33A9"/>
    <w:rsid w:val="007C33CD"/>
    <w:rsid w:val="007C3D78"/>
    <w:rsid w:val="007C3FFC"/>
    <w:rsid w:val="007C4A62"/>
    <w:rsid w:val="007C5317"/>
    <w:rsid w:val="007C5A6E"/>
    <w:rsid w:val="007C65AD"/>
    <w:rsid w:val="007C65E0"/>
    <w:rsid w:val="007C6630"/>
    <w:rsid w:val="007C66FB"/>
    <w:rsid w:val="007C6EDC"/>
    <w:rsid w:val="007C70B0"/>
    <w:rsid w:val="007C7107"/>
    <w:rsid w:val="007C7972"/>
    <w:rsid w:val="007C7B35"/>
    <w:rsid w:val="007C7D28"/>
    <w:rsid w:val="007D00EB"/>
    <w:rsid w:val="007D01D3"/>
    <w:rsid w:val="007D02EB"/>
    <w:rsid w:val="007D03AA"/>
    <w:rsid w:val="007D05DE"/>
    <w:rsid w:val="007D0D65"/>
    <w:rsid w:val="007D13A6"/>
    <w:rsid w:val="007D1EAD"/>
    <w:rsid w:val="007D24D9"/>
    <w:rsid w:val="007D2978"/>
    <w:rsid w:val="007D29CC"/>
    <w:rsid w:val="007D2B10"/>
    <w:rsid w:val="007D326A"/>
    <w:rsid w:val="007D35DD"/>
    <w:rsid w:val="007D42D0"/>
    <w:rsid w:val="007D43FA"/>
    <w:rsid w:val="007D4492"/>
    <w:rsid w:val="007D50AE"/>
    <w:rsid w:val="007D5329"/>
    <w:rsid w:val="007D56DF"/>
    <w:rsid w:val="007D5B51"/>
    <w:rsid w:val="007D60B1"/>
    <w:rsid w:val="007D6426"/>
    <w:rsid w:val="007D643D"/>
    <w:rsid w:val="007D67EB"/>
    <w:rsid w:val="007D697D"/>
    <w:rsid w:val="007D6B9F"/>
    <w:rsid w:val="007D6D25"/>
    <w:rsid w:val="007D7684"/>
    <w:rsid w:val="007E0192"/>
    <w:rsid w:val="007E0879"/>
    <w:rsid w:val="007E106C"/>
    <w:rsid w:val="007E2561"/>
    <w:rsid w:val="007E3649"/>
    <w:rsid w:val="007E4A95"/>
    <w:rsid w:val="007E4B01"/>
    <w:rsid w:val="007E4D3C"/>
    <w:rsid w:val="007E4D5D"/>
    <w:rsid w:val="007E545C"/>
    <w:rsid w:val="007E57A4"/>
    <w:rsid w:val="007E612C"/>
    <w:rsid w:val="007E6725"/>
    <w:rsid w:val="007E68CC"/>
    <w:rsid w:val="007E6BC1"/>
    <w:rsid w:val="007E6C42"/>
    <w:rsid w:val="007E7095"/>
    <w:rsid w:val="007E74FE"/>
    <w:rsid w:val="007E7B13"/>
    <w:rsid w:val="007E7B46"/>
    <w:rsid w:val="007E7BA5"/>
    <w:rsid w:val="007F0EB3"/>
    <w:rsid w:val="007F1884"/>
    <w:rsid w:val="007F1994"/>
    <w:rsid w:val="007F223E"/>
    <w:rsid w:val="007F2476"/>
    <w:rsid w:val="007F2C66"/>
    <w:rsid w:val="007F30F7"/>
    <w:rsid w:val="007F31B0"/>
    <w:rsid w:val="007F36A3"/>
    <w:rsid w:val="007F3DBA"/>
    <w:rsid w:val="007F3E12"/>
    <w:rsid w:val="007F43A7"/>
    <w:rsid w:val="007F4BF0"/>
    <w:rsid w:val="007F5842"/>
    <w:rsid w:val="007F5BBA"/>
    <w:rsid w:val="007F61C9"/>
    <w:rsid w:val="007F6B52"/>
    <w:rsid w:val="007F6B61"/>
    <w:rsid w:val="007F7164"/>
    <w:rsid w:val="00800370"/>
    <w:rsid w:val="008007EA"/>
    <w:rsid w:val="00800AA3"/>
    <w:rsid w:val="00800AD9"/>
    <w:rsid w:val="00800BE6"/>
    <w:rsid w:val="00800D7C"/>
    <w:rsid w:val="00800F52"/>
    <w:rsid w:val="00801483"/>
    <w:rsid w:val="00801698"/>
    <w:rsid w:val="00801D5C"/>
    <w:rsid w:val="00801E4C"/>
    <w:rsid w:val="0080236F"/>
    <w:rsid w:val="008030AD"/>
    <w:rsid w:val="00803903"/>
    <w:rsid w:val="00803A2C"/>
    <w:rsid w:val="00803A30"/>
    <w:rsid w:val="00803A70"/>
    <w:rsid w:val="008040F6"/>
    <w:rsid w:val="00804462"/>
    <w:rsid w:val="00804A62"/>
    <w:rsid w:val="00804A74"/>
    <w:rsid w:val="00804F87"/>
    <w:rsid w:val="008055DD"/>
    <w:rsid w:val="00805EC2"/>
    <w:rsid w:val="00806177"/>
    <w:rsid w:val="008067DD"/>
    <w:rsid w:val="0080682A"/>
    <w:rsid w:val="00806B03"/>
    <w:rsid w:val="00806DFC"/>
    <w:rsid w:val="00807382"/>
    <w:rsid w:val="00807B33"/>
    <w:rsid w:val="00807D7E"/>
    <w:rsid w:val="00810090"/>
    <w:rsid w:val="00810695"/>
    <w:rsid w:val="0081177B"/>
    <w:rsid w:val="0081192B"/>
    <w:rsid w:val="008126B8"/>
    <w:rsid w:val="0081320A"/>
    <w:rsid w:val="0081373F"/>
    <w:rsid w:val="00813C43"/>
    <w:rsid w:val="00813F68"/>
    <w:rsid w:val="00814493"/>
    <w:rsid w:val="008150B0"/>
    <w:rsid w:val="008153D1"/>
    <w:rsid w:val="00815AE3"/>
    <w:rsid w:val="00815B0A"/>
    <w:rsid w:val="00816027"/>
    <w:rsid w:val="0081642C"/>
    <w:rsid w:val="00816475"/>
    <w:rsid w:val="0081703E"/>
    <w:rsid w:val="00817401"/>
    <w:rsid w:val="00817886"/>
    <w:rsid w:val="008178B1"/>
    <w:rsid w:val="00817952"/>
    <w:rsid w:val="00817BBF"/>
    <w:rsid w:val="00817C3F"/>
    <w:rsid w:val="00817ECA"/>
    <w:rsid w:val="00820102"/>
    <w:rsid w:val="00821413"/>
    <w:rsid w:val="008215F4"/>
    <w:rsid w:val="00821647"/>
    <w:rsid w:val="00821674"/>
    <w:rsid w:val="008218E9"/>
    <w:rsid w:val="008220A5"/>
    <w:rsid w:val="00822DFD"/>
    <w:rsid w:val="0082300C"/>
    <w:rsid w:val="008230B2"/>
    <w:rsid w:val="008239EE"/>
    <w:rsid w:val="0082408C"/>
    <w:rsid w:val="008244F7"/>
    <w:rsid w:val="008246BA"/>
    <w:rsid w:val="00824C85"/>
    <w:rsid w:val="00825A51"/>
    <w:rsid w:val="00825B4A"/>
    <w:rsid w:val="00825FAA"/>
    <w:rsid w:val="00826321"/>
    <w:rsid w:val="00827354"/>
    <w:rsid w:val="00827700"/>
    <w:rsid w:val="00830054"/>
    <w:rsid w:val="008301CC"/>
    <w:rsid w:val="0083027A"/>
    <w:rsid w:val="008307E2"/>
    <w:rsid w:val="00830C66"/>
    <w:rsid w:val="00830E16"/>
    <w:rsid w:val="00830E4F"/>
    <w:rsid w:val="00831185"/>
    <w:rsid w:val="008318E1"/>
    <w:rsid w:val="00831FB0"/>
    <w:rsid w:val="008321F3"/>
    <w:rsid w:val="00832913"/>
    <w:rsid w:val="008336EA"/>
    <w:rsid w:val="008341E3"/>
    <w:rsid w:val="00834CF3"/>
    <w:rsid w:val="00834D43"/>
    <w:rsid w:val="008351F0"/>
    <w:rsid w:val="0083535B"/>
    <w:rsid w:val="00835FCE"/>
    <w:rsid w:val="008361BF"/>
    <w:rsid w:val="008363BF"/>
    <w:rsid w:val="008364AB"/>
    <w:rsid w:val="0083674A"/>
    <w:rsid w:val="00836A49"/>
    <w:rsid w:val="00836B14"/>
    <w:rsid w:val="00837320"/>
    <w:rsid w:val="008374D7"/>
    <w:rsid w:val="00840120"/>
    <w:rsid w:val="00840C93"/>
    <w:rsid w:val="00840E5D"/>
    <w:rsid w:val="008417F1"/>
    <w:rsid w:val="00841AA4"/>
    <w:rsid w:val="00841EF3"/>
    <w:rsid w:val="00842576"/>
    <w:rsid w:val="00842C5F"/>
    <w:rsid w:val="00843880"/>
    <w:rsid w:val="008439B0"/>
    <w:rsid w:val="00843AB5"/>
    <w:rsid w:val="00843EFD"/>
    <w:rsid w:val="008441B6"/>
    <w:rsid w:val="00844299"/>
    <w:rsid w:val="0084459E"/>
    <w:rsid w:val="008448DC"/>
    <w:rsid w:val="008449B5"/>
    <w:rsid w:val="00845785"/>
    <w:rsid w:val="00845CC7"/>
    <w:rsid w:val="00846010"/>
    <w:rsid w:val="00847153"/>
    <w:rsid w:val="008471FA"/>
    <w:rsid w:val="008474A7"/>
    <w:rsid w:val="0084783D"/>
    <w:rsid w:val="00847C2A"/>
    <w:rsid w:val="00850555"/>
    <w:rsid w:val="008505BC"/>
    <w:rsid w:val="008509D5"/>
    <w:rsid w:val="00850C05"/>
    <w:rsid w:val="00850E2B"/>
    <w:rsid w:val="00850E7B"/>
    <w:rsid w:val="008511DA"/>
    <w:rsid w:val="00851B32"/>
    <w:rsid w:val="00851B4F"/>
    <w:rsid w:val="00851F19"/>
    <w:rsid w:val="00851F1C"/>
    <w:rsid w:val="008524F6"/>
    <w:rsid w:val="00852569"/>
    <w:rsid w:val="00852769"/>
    <w:rsid w:val="00853252"/>
    <w:rsid w:val="0085354B"/>
    <w:rsid w:val="008539B2"/>
    <w:rsid w:val="00853C88"/>
    <w:rsid w:val="00855FDD"/>
    <w:rsid w:val="008565EE"/>
    <w:rsid w:val="00856A8F"/>
    <w:rsid w:val="00856AC6"/>
    <w:rsid w:val="00856CE4"/>
    <w:rsid w:val="00856CF4"/>
    <w:rsid w:val="008574F4"/>
    <w:rsid w:val="0085761E"/>
    <w:rsid w:val="00860088"/>
    <w:rsid w:val="00860528"/>
    <w:rsid w:val="008606D5"/>
    <w:rsid w:val="008608D5"/>
    <w:rsid w:val="00860D33"/>
    <w:rsid w:val="00861B02"/>
    <w:rsid w:val="00861E7F"/>
    <w:rsid w:val="00861F52"/>
    <w:rsid w:val="00862133"/>
    <w:rsid w:val="008622CB"/>
    <w:rsid w:val="008622E3"/>
    <w:rsid w:val="008626D1"/>
    <w:rsid w:val="00862ABB"/>
    <w:rsid w:val="00863B2C"/>
    <w:rsid w:val="00863B84"/>
    <w:rsid w:val="00863E8E"/>
    <w:rsid w:val="00864849"/>
    <w:rsid w:val="00865058"/>
    <w:rsid w:val="00865141"/>
    <w:rsid w:val="0086569F"/>
    <w:rsid w:val="008658B3"/>
    <w:rsid w:val="00865AD9"/>
    <w:rsid w:val="0086683D"/>
    <w:rsid w:val="00866E24"/>
    <w:rsid w:val="00867024"/>
    <w:rsid w:val="0087032F"/>
    <w:rsid w:val="008704B1"/>
    <w:rsid w:val="008707BA"/>
    <w:rsid w:val="008708BE"/>
    <w:rsid w:val="00870ADD"/>
    <w:rsid w:val="00870FD1"/>
    <w:rsid w:val="0087117B"/>
    <w:rsid w:val="0087126B"/>
    <w:rsid w:val="008712DA"/>
    <w:rsid w:val="00871328"/>
    <w:rsid w:val="0087143F"/>
    <w:rsid w:val="008718CE"/>
    <w:rsid w:val="00871F10"/>
    <w:rsid w:val="00871FA6"/>
    <w:rsid w:val="0087270A"/>
    <w:rsid w:val="00872768"/>
    <w:rsid w:val="00872A77"/>
    <w:rsid w:val="00872F5B"/>
    <w:rsid w:val="008733C1"/>
    <w:rsid w:val="008734AA"/>
    <w:rsid w:val="00873787"/>
    <w:rsid w:val="008737F9"/>
    <w:rsid w:val="008738A5"/>
    <w:rsid w:val="008738FC"/>
    <w:rsid w:val="0087407B"/>
    <w:rsid w:val="0087450A"/>
    <w:rsid w:val="0087454D"/>
    <w:rsid w:val="008746E8"/>
    <w:rsid w:val="00874732"/>
    <w:rsid w:val="008749DA"/>
    <w:rsid w:val="00874CAC"/>
    <w:rsid w:val="0087500A"/>
    <w:rsid w:val="00875343"/>
    <w:rsid w:val="00875584"/>
    <w:rsid w:val="00875ABE"/>
    <w:rsid w:val="00875D5B"/>
    <w:rsid w:val="00875DED"/>
    <w:rsid w:val="00875E0C"/>
    <w:rsid w:val="00876034"/>
    <w:rsid w:val="00876912"/>
    <w:rsid w:val="00876D2F"/>
    <w:rsid w:val="00876DE3"/>
    <w:rsid w:val="00877B67"/>
    <w:rsid w:val="00880055"/>
    <w:rsid w:val="008801A9"/>
    <w:rsid w:val="0088102B"/>
    <w:rsid w:val="008810F0"/>
    <w:rsid w:val="008816CA"/>
    <w:rsid w:val="008834B4"/>
    <w:rsid w:val="008846C2"/>
    <w:rsid w:val="0088482C"/>
    <w:rsid w:val="00884C56"/>
    <w:rsid w:val="00884FDC"/>
    <w:rsid w:val="00885086"/>
    <w:rsid w:val="008852C0"/>
    <w:rsid w:val="008854C0"/>
    <w:rsid w:val="00885685"/>
    <w:rsid w:val="008861A4"/>
    <w:rsid w:val="008867C3"/>
    <w:rsid w:val="00886931"/>
    <w:rsid w:val="0089061B"/>
    <w:rsid w:val="00890892"/>
    <w:rsid w:val="008909DF"/>
    <w:rsid w:val="00890E57"/>
    <w:rsid w:val="00890FBE"/>
    <w:rsid w:val="00891180"/>
    <w:rsid w:val="008919E4"/>
    <w:rsid w:val="00891C27"/>
    <w:rsid w:val="00891F70"/>
    <w:rsid w:val="0089324C"/>
    <w:rsid w:val="00893393"/>
    <w:rsid w:val="0089379D"/>
    <w:rsid w:val="00894B0F"/>
    <w:rsid w:val="008950B2"/>
    <w:rsid w:val="008950E8"/>
    <w:rsid w:val="0089564A"/>
    <w:rsid w:val="0089587B"/>
    <w:rsid w:val="00895AA2"/>
    <w:rsid w:val="00895EEC"/>
    <w:rsid w:val="00895F2D"/>
    <w:rsid w:val="008963C6"/>
    <w:rsid w:val="0089645A"/>
    <w:rsid w:val="00896D73"/>
    <w:rsid w:val="00897C67"/>
    <w:rsid w:val="008A0177"/>
    <w:rsid w:val="008A09F7"/>
    <w:rsid w:val="008A0BC7"/>
    <w:rsid w:val="008A0C4D"/>
    <w:rsid w:val="008A0D08"/>
    <w:rsid w:val="008A103C"/>
    <w:rsid w:val="008A11A7"/>
    <w:rsid w:val="008A1300"/>
    <w:rsid w:val="008A191B"/>
    <w:rsid w:val="008A1C67"/>
    <w:rsid w:val="008A1F5A"/>
    <w:rsid w:val="008A22DA"/>
    <w:rsid w:val="008A234C"/>
    <w:rsid w:val="008A241F"/>
    <w:rsid w:val="008A2425"/>
    <w:rsid w:val="008A27EC"/>
    <w:rsid w:val="008A29A5"/>
    <w:rsid w:val="008A2A35"/>
    <w:rsid w:val="008A325B"/>
    <w:rsid w:val="008A386C"/>
    <w:rsid w:val="008A3DD9"/>
    <w:rsid w:val="008A4239"/>
    <w:rsid w:val="008A4C64"/>
    <w:rsid w:val="008A52C8"/>
    <w:rsid w:val="008A54BF"/>
    <w:rsid w:val="008A55BB"/>
    <w:rsid w:val="008A5E77"/>
    <w:rsid w:val="008A62AC"/>
    <w:rsid w:val="008A62CC"/>
    <w:rsid w:val="008A6354"/>
    <w:rsid w:val="008A652A"/>
    <w:rsid w:val="008A692C"/>
    <w:rsid w:val="008A6967"/>
    <w:rsid w:val="008A6BDD"/>
    <w:rsid w:val="008A76F1"/>
    <w:rsid w:val="008A7763"/>
    <w:rsid w:val="008B03B1"/>
    <w:rsid w:val="008B0640"/>
    <w:rsid w:val="008B16ED"/>
    <w:rsid w:val="008B1851"/>
    <w:rsid w:val="008B288E"/>
    <w:rsid w:val="008B2CF0"/>
    <w:rsid w:val="008B3192"/>
    <w:rsid w:val="008B32E2"/>
    <w:rsid w:val="008B3746"/>
    <w:rsid w:val="008B37DA"/>
    <w:rsid w:val="008B3C79"/>
    <w:rsid w:val="008B3CEF"/>
    <w:rsid w:val="008B4008"/>
    <w:rsid w:val="008B4066"/>
    <w:rsid w:val="008B4443"/>
    <w:rsid w:val="008B4558"/>
    <w:rsid w:val="008B4882"/>
    <w:rsid w:val="008B4D3C"/>
    <w:rsid w:val="008B4EA6"/>
    <w:rsid w:val="008B5030"/>
    <w:rsid w:val="008B5039"/>
    <w:rsid w:val="008B5248"/>
    <w:rsid w:val="008B53D4"/>
    <w:rsid w:val="008B5A28"/>
    <w:rsid w:val="008B6187"/>
    <w:rsid w:val="008B6DA3"/>
    <w:rsid w:val="008B6FBC"/>
    <w:rsid w:val="008B777A"/>
    <w:rsid w:val="008B7A7B"/>
    <w:rsid w:val="008B7ADB"/>
    <w:rsid w:val="008B7F36"/>
    <w:rsid w:val="008C031E"/>
    <w:rsid w:val="008C0696"/>
    <w:rsid w:val="008C08AB"/>
    <w:rsid w:val="008C08CC"/>
    <w:rsid w:val="008C09CD"/>
    <w:rsid w:val="008C0F45"/>
    <w:rsid w:val="008C14D6"/>
    <w:rsid w:val="008C1D7C"/>
    <w:rsid w:val="008C1F44"/>
    <w:rsid w:val="008C2542"/>
    <w:rsid w:val="008C28C3"/>
    <w:rsid w:val="008C2B46"/>
    <w:rsid w:val="008C3067"/>
    <w:rsid w:val="008C32C6"/>
    <w:rsid w:val="008C3482"/>
    <w:rsid w:val="008C36A9"/>
    <w:rsid w:val="008C3792"/>
    <w:rsid w:val="008C3913"/>
    <w:rsid w:val="008C3BF5"/>
    <w:rsid w:val="008C4785"/>
    <w:rsid w:val="008C47CB"/>
    <w:rsid w:val="008C4C0B"/>
    <w:rsid w:val="008C52B3"/>
    <w:rsid w:val="008C52C5"/>
    <w:rsid w:val="008C55B0"/>
    <w:rsid w:val="008C56F5"/>
    <w:rsid w:val="008C5DEC"/>
    <w:rsid w:val="008C5EFC"/>
    <w:rsid w:val="008C5FB5"/>
    <w:rsid w:val="008C60C4"/>
    <w:rsid w:val="008C6655"/>
    <w:rsid w:val="008C6681"/>
    <w:rsid w:val="008C6740"/>
    <w:rsid w:val="008C6C60"/>
    <w:rsid w:val="008C6CE4"/>
    <w:rsid w:val="008D01BE"/>
    <w:rsid w:val="008D02DD"/>
    <w:rsid w:val="008D09C7"/>
    <w:rsid w:val="008D19C0"/>
    <w:rsid w:val="008D1A67"/>
    <w:rsid w:val="008D2B2C"/>
    <w:rsid w:val="008D2B97"/>
    <w:rsid w:val="008D302F"/>
    <w:rsid w:val="008D30A4"/>
    <w:rsid w:val="008D3476"/>
    <w:rsid w:val="008D3B56"/>
    <w:rsid w:val="008D3E88"/>
    <w:rsid w:val="008D42F2"/>
    <w:rsid w:val="008D447B"/>
    <w:rsid w:val="008D449D"/>
    <w:rsid w:val="008D461E"/>
    <w:rsid w:val="008D4B30"/>
    <w:rsid w:val="008D53F6"/>
    <w:rsid w:val="008D5B3D"/>
    <w:rsid w:val="008D5FED"/>
    <w:rsid w:val="008D60E6"/>
    <w:rsid w:val="008D62DE"/>
    <w:rsid w:val="008D6CC4"/>
    <w:rsid w:val="008D72AA"/>
    <w:rsid w:val="008D7798"/>
    <w:rsid w:val="008E0101"/>
    <w:rsid w:val="008E08FD"/>
    <w:rsid w:val="008E0A38"/>
    <w:rsid w:val="008E0C24"/>
    <w:rsid w:val="008E0C70"/>
    <w:rsid w:val="008E1499"/>
    <w:rsid w:val="008E1528"/>
    <w:rsid w:val="008E16D3"/>
    <w:rsid w:val="008E21C7"/>
    <w:rsid w:val="008E2413"/>
    <w:rsid w:val="008E2C3E"/>
    <w:rsid w:val="008E2FAA"/>
    <w:rsid w:val="008E3788"/>
    <w:rsid w:val="008E3A2F"/>
    <w:rsid w:val="008E44C5"/>
    <w:rsid w:val="008E4729"/>
    <w:rsid w:val="008E4A35"/>
    <w:rsid w:val="008E52C6"/>
    <w:rsid w:val="008E569D"/>
    <w:rsid w:val="008E5CE8"/>
    <w:rsid w:val="008E61B9"/>
    <w:rsid w:val="008E6268"/>
    <w:rsid w:val="008E64EF"/>
    <w:rsid w:val="008E66FF"/>
    <w:rsid w:val="008E6798"/>
    <w:rsid w:val="008E7135"/>
    <w:rsid w:val="008E71C1"/>
    <w:rsid w:val="008E75D7"/>
    <w:rsid w:val="008E77A4"/>
    <w:rsid w:val="008F0021"/>
    <w:rsid w:val="008F008A"/>
    <w:rsid w:val="008F0A86"/>
    <w:rsid w:val="008F13AC"/>
    <w:rsid w:val="008F13DE"/>
    <w:rsid w:val="008F2399"/>
    <w:rsid w:val="008F2672"/>
    <w:rsid w:val="008F2B7E"/>
    <w:rsid w:val="008F2F2B"/>
    <w:rsid w:val="008F3081"/>
    <w:rsid w:val="008F32CA"/>
    <w:rsid w:val="008F343A"/>
    <w:rsid w:val="008F34E6"/>
    <w:rsid w:val="008F3924"/>
    <w:rsid w:val="008F3C49"/>
    <w:rsid w:val="008F402B"/>
    <w:rsid w:val="008F4613"/>
    <w:rsid w:val="008F4A6E"/>
    <w:rsid w:val="008F5103"/>
    <w:rsid w:val="008F52A6"/>
    <w:rsid w:val="008F53B4"/>
    <w:rsid w:val="008F581C"/>
    <w:rsid w:val="008F6676"/>
    <w:rsid w:val="008F6BFE"/>
    <w:rsid w:val="008F6CFA"/>
    <w:rsid w:val="008F6E8F"/>
    <w:rsid w:val="008F6EA0"/>
    <w:rsid w:val="008F7159"/>
    <w:rsid w:val="008F72DC"/>
    <w:rsid w:val="008F770A"/>
    <w:rsid w:val="008F772F"/>
    <w:rsid w:val="0090027E"/>
    <w:rsid w:val="009010FB"/>
    <w:rsid w:val="00901118"/>
    <w:rsid w:val="009011AC"/>
    <w:rsid w:val="009011F9"/>
    <w:rsid w:val="00901389"/>
    <w:rsid w:val="00901D24"/>
    <w:rsid w:val="00901E24"/>
    <w:rsid w:val="00901EF8"/>
    <w:rsid w:val="009023F7"/>
    <w:rsid w:val="00902534"/>
    <w:rsid w:val="009026ED"/>
    <w:rsid w:val="00902A98"/>
    <w:rsid w:val="00902BFF"/>
    <w:rsid w:val="00902F76"/>
    <w:rsid w:val="00903672"/>
    <w:rsid w:val="00903B51"/>
    <w:rsid w:val="00903C3E"/>
    <w:rsid w:val="00903D2E"/>
    <w:rsid w:val="00904955"/>
    <w:rsid w:val="00904A5A"/>
    <w:rsid w:val="00904AE9"/>
    <w:rsid w:val="00904ED9"/>
    <w:rsid w:val="00905058"/>
    <w:rsid w:val="00905530"/>
    <w:rsid w:val="00905800"/>
    <w:rsid w:val="009058C6"/>
    <w:rsid w:val="009061E1"/>
    <w:rsid w:val="009065A2"/>
    <w:rsid w:val="009066B6"/>
    <w:rsid w:val="00906D64"/>
    <w:rsid w:val="00907433"/>
    <w:rsid w:val="009074C8"/>
    <w:rsid w:val="00907586"/>
    <w:rsid w:val="00907A4D"/>
    <w:rsid w:val="00907ABD"/>
    <w:rsid w:val="00907EF2"/>
    <w:rsid w:val="00910197"/>
    <w:rsid w:val="00910CE3"/>
    <w:rsid w:val="00910D5F"/>
    <w:rsid w:val="00910F8C"/>
    <w:rsid w:val="00911324"/>
    <w:rsid w:val="009115F3"/>
    <w:rsid w:val="009119C6"/>
    <w:rsid w:val="00911A6D"/>
    <w:rsid w:val="00912EF7"/>
    <w:rsid w:val="00913271"/>
    <w:rsid w:val="00914341"/>
    <w:rsid w:val="0091446B"/>
    <w:rsid w:val="009144B8"/>
    <w:rsid w:val="0091475E"/>
    <w:rsid w:val="00914A57"/>
    <w:rsid w:val="00915EBF"/>
    <w:rsid w:val="00915FA4"/>
    <w:rsid w:val="0091627D"/>
    <w:rsid w:val="0091660E"/>
    <w:rsid w:val="0091661F"/>
    <w:rsid w:val="00916D20"/>
    <w:rsid w:val="009200FB"/>
    <w:rsid w:val="009210D2"/>
    <w:rsid w:val="0092116A"/>
    <w:rsid w:val="009223FB"/>
    <w:rsid w:val="00922400"/>
    <w:rsid w:val="00922BB3"/>
    <w:rsid w:val="00923699"/>
    <w:rsid w:val="00923849"/>
    <w:rsid w:val="00923B1F"/>
    <w:rsid w:val="00924154"/>
    <w:rsid w:val="0092418E"/>
    <w:rsid w:val="009241DC"/>
    <w:rsid w:val="00924259"/>
    <w:rsid w:val="0092425A"/>
    <w:rsid w:val="00924266"/>
    <w:rsid w:val="009242E5"/>
    <w:rsid w:val="00924C54"/>
    <w:rsid w:val="00924CD8"/>
    <w:rsid w:val="009251A1"/>
    <w:rsid w:val="009252C6"/>
    <w:rsid w:val="009255A0"/>
    <w:rsid w:val="009256A1"/>
    <w:rsid w:val="00925879"/>
    <w:rsid w:val="009259F0"/>
    <w:rsid w:val="00925A11"/>
    <w:rsid w:val="00925C1B"/>
    <w:rsid w:val="00926345"/>
    <w:rsid w:val="00926625"/>
    <w:rsid w:val="00926636"/>
    <w:rsid w:val="00926A33"/>
    <w:rsid w:val="009272D3"/>
    <w:rsid w:val="009275CB"/>
    <w:rsid w:val="00927DCF"/>
    <w:rsid w:val="00927F27"/>
    <w:rsid w:val="009302C2"/>
    <w:rsid w:val="00930332"/>
    <w:rsid w:val="0093039E"/>
    <w:rsid w:val="00930497"/>
    <w:rsid w:val="00930B0F"/>
    <w:rsid w:val="00930BCA"/>
    <w:rsid w:val="00930CC6"/>
    <w:rsid w:val="00930E33"/>
    <w:rsid w:val="00931536"/>
    <w:rsid w:val="00931960"/>
    <w:rsid w:val="00931AF7"/>
    <w:rsid w:val="00932190"/>
    <w:rsid w:val="0093223B"/>
    <w:rsid w:val="0093226E"/>
    <w:rsid w:val="0093284A"/>
    <w:rsid w:val="00932A15"/>
    <w:rsid w:val="00932C44"/>
    <w:rsid w:val="00933014"/>
    <w:rsid w:val="00933194"/>
    <w:rsid w:val="009332D5"/>
    <w:rsid w:val="00933834"/>
    <w:rsid w:val="00933917"/>
    <w:rsid w:val="00933B13"/>
    <w:rsid w:val="00933B26"/>
    <w:rsid w:val="00933B8C"/>
    <w:rsid w:val="00934A22"/>
    <w:rsid w:val="00934B0F"/>
    <w:rsid w:val="00935012"/>
    <w:rsid w:val="00935141"/>
    <w:rsid w:val="009355B5"/>
    <w:rsid w:val="00935F9F"/>
    <w:rsid w:val="0093690F"/>
    <w:rsid w:val="009369C7"/>
    <w:rsid w:val="00936F2D"/>
    <w:rsid w:val="00937048"/>
    <w:rsid w:val="00937132"/>
    <w:rsid w:val="00937239"/>
    <w:rsid w:val="00937660"/>
    <w:rsid w:val="00937C68"/>
    <w:rsid w:val="00937C97"/>
    <w:rsid w:val="00937DA8"/>
    <w:rsid w:val="009405E7"/>
    <w:rsid w:val="00940627"/>
    <w:rsid w:val="00940D0C"/>
    <w:rsid w:val="009414E9"/>
    <w:rsid w:val="00941818"/>
    <w:rsid w:val="00941FCB"/>
    <w:rsid w:val="00942965"/>
    <w:rsid w:val="00942D0B"/>
    <w:rsid w:val="00943057"/>
    <w:rsid w:val="009432FC"/>
    <w:rsid w:val="009434F7"/>
    <w:rsid w:val="00943B3C"/>
    <w:rsid w:val="009442BA"/>
    <w:rsid w:val="0094487C"/>
    <w:rsid w:val="00944E0B"/>
    <w:rsid w:val="00945C60"/>
    <w:rsid w:val="00945D0E"/>
    <w:rsid w:val="00946121"/>
    <w:rsid w:val="00946155"/>
    <w:rsid w:val="00946546"/>
    <w:rsid w:val="009476D3"/>
    <w:rsid w:val="009477AC"/>
    <w:rsid w:val="009479BE"/>
    <w:rsid w:val="009479F3"/>
    <w:rsid w:val="00947A03"/>
    <w:rsid w:val="00947B33"/>
    <w:rsid w:val="00947D71"/>
    <w:rsid w:val="00947E48"/>
    <w:rsid w:val="0095018C"/>
    <w:rsid w:val="00950350"/>
    <w:rsid w:val="0095039D"/>
    <w:rsid w:val="00950777"/>
    <w:rsid w:val="00950851"/>
    <w:rsid w:val="00950A0F"/>
    <w:rsid w:val="00950BA5"/>
    <w:rsid w:val="00950E92"/>
    <w:rsid w:val="0095109F"/>
    <w:rsid w:val="00951AFA"/>
    <w:rsid w:val="009521C9"/>
    <w:rsid w:val="009525B0"/>
    <w:rsid w:val="00952B88"/>
    <w:rsid w:val="00952EEC"/>
    <w:rsid w:val="009531ED"/>
    <w:rsid w:val="009538AD"/>
    <w:rsid w:val="00953FA6"/>
    <w:rsid w:val="009540CA"/>
    <w:rsid w:val="009540DC"/>
    <w:rsid w:val="00954468"/>
    <w:rsid w:val="009549A6"/>
    <w:rsid w:val="00956059"/>
    <w:rsid w:val="00956309"/>
    <w:rsid w:val="00956388"/>
    <w:rsid w:val="00956943"/>
    <w:rsid w:val="00956A70"/>
    <w:rsid w:val="00956CC6"/>
    <w:rsid w:val="00956ED8"/>
    <w:rsid w:val="0095700B"/>
    <w:rsid w:val="0095751D"/>
    <w:rsid w:val="00957AE7"/>
    <w:rsid w:val="00957BA7"/>
    <w:rsid w:val="00957C72"/>
    <w:rsid w:val="00957ECB"/>
    <w:rsid w:val="00960427"/>
    <w:rsid w:val="009604D7"/>
    <w:rsid w:val="0096062D"/>
    <w:rsid w:val="00960FA4"/>
    <w:rsid w:val="00961207"/>
    <w:rsid w:val="0096133D"/>
    <w:rsid w:val="00961904"/>
    <w:rsid w:val="00961920"/>
    <w:rsid w:val="00962AE7"/>
    <w:rsid w:val="00962DD5"/>
    <w:rsid w:val="00963E23"/>
    <w:rsid w:val="0096519C"/>
    <w:rsid w:val="00965DA1"/>
    <w:rsid w:val="00965F2C"/>
    <w:rsid w:val="00965FF5"/>
    <w:rsid w:val="00966C5F"/>
    <w:rsid w:val="00966E47"/>
    <w:rsid w:val="009674D7"/>
    <w:rsid w:val="00967742"/>
    <w:rsid w:val="00967BF4"/>
    <w:rsid w:val="00970342"/>
    <w:rsid w:val="0097049A"/>
    <w:rsid w:val="009706F2"/>
    <w:rsid w:val="009707BA"/>
    <w:rsid w:val="00970F6D"/>
    <w:rsid w:val="009714E0"/>
    <w:rsid w:val="00971E35"/>
    <w:rsid w:val="0097210B"/>
    <w:rsid w:val="009721D4"/>
    <w:rsid w:val="009725F0"/>
    <w:rsid w:val="00972BE5"/>
    <w:rsid w:val="00972D99"/>
    <w:rsid w:val="00974005"/>
    <w:rsid w:val="00974820"/>
    <w:rsid w:val="00974868"/>
    <w:rsid w:val="009748FA"/>
    <w:rsid w:val="00974FBD"/>
    <w:rsid w:val="009751F2"/>
    <w:rsid w:val="00975248"/>
    <w:rsid w:val="00975289"/>
    <w:rsid w:val="009752F6"/>
    <w:rsid w:val="00975C39"/>
    <w:rsid w:val="00975C57"/>
    <w:rsid w:val="0097605A"/>
    <w:rsid w:val="009761DB"/>
    <w:rsid w:val="009768AC"/>
    <w:rsid w:val="0097739D"/>
    <w:rsid w:val="00977982"/>
    <w:rsid w:val="00977FE0"/>
    <w:rsid w:val="00980485"/>
    <w:rsid w:val="009804E8"/>
    <w:rsid w:val="00980766"/>
    <w:rsid w:val="00980801"/>
    <w:rsid w:val="009810DF"/>
    <w:rsid w:val="009811E0"/>
    <w:rsid w:val="009815B4"/>
    <w:rsid w:val="0098190A"/>
    <w:rsid w:val="00981926"/>
    <w:rsid w:val="00981B10"/>
    <w:rsid w:val="009824D4"/>
    <w:rsid w:val="0098269C"/>
    <w:rsid w:val="009831DE"/>
    <w:rsid w:val="009835ED"/>
    <w:rsid w:val="009838A7"/>
    <w:rsid w:val="0098390B"/>
    <w:rsid w:val="00983E1A"/>
    <w:rsid w:val="00984191"/>
    <w:rsid w:val="00984835"/>
    <w:rsid w:val="00985091"/>
    <w:rsid w:val="009854BA"/>
    <w:rsid w:val="0098553D"/>
    <w:rsid w:val="0098568D"/>
    <w:rsid w:val="009867D2"/>
    <w:rsid w:val="00986ACE"/>
    <w:rsid w:val="00986C63"/>
    <w:rsid w:val="00986DBC"/>
    <w:rsid w:val="00986E9D"/>
    <w:rsid w:val="00987296"/>
    <w:rsid w:val="009875EF"/>
    <w:rsid w:val="009877AF"/>
    <w:rsid w:val="009904B3"/>
    <w:rsid w:val="00990A4A"/>
    <w:rsid w:val="00990BFB"/>
    <w:rsid w:val="00990DC4"/>
    <w:rsid w:val="00991041"/>
    <w:rsid w:val="009914E0"/>
    <w:rsid w:val="00991CF0"/>
    <w:rsid w:val="00991E56"/>
    <w:rsid w:val="0099219B"/>
    <w:rsid w:val="0099292C"/>
    <w:rsid w:val="00992DBF"/>
    <w:rsid w:val="009935FF"/>
    <w:rsid w:val="00993931"/>
    <w:rsid w:val="00993B0A"/>
    <w:rsid w:val="009948B1"/>
    <w:rsid w:val="00994973"/>
    <w:rsid w:val="00994F5A"/>
    <w:rsid w:val="00994F63"/>
    <w:rsid w:val="009952CD"/>
    <w:rsid w:val="00995385"/>
    <w:rsid w:val="00995594"/>
    <w:rsid w:val="00995924"/>
    <w:rsid w:val="00995DD9"/>
    <w:rsid w:val="00995DEE"/>
    <w:rsid w:val="0099603D"/>
    <w:rsid w:val="009961F7"/>
    <w:rsid w:val="00996432"/>
    <w:rsid w:val="009964D9"/>
    <w:rsid w:val="009965E8"/>
    <w:rsid w:val="009967A3"/>
    <w:rsid w:val="0099682D"/>
    <w:rsid w:val="009968A0"/>
    <w:rsid w:val="00997476"/>
    <w:rsid w:val="009A00B9"/>
    <w:rsid w:val="009A04D7"/>
    <w:rsid w:val="009A0FB7"/>
    <w:rsid w:val="009A122D"/>
    <w:rsid w:val="009A1367"/>
    <w:rsid w:val="009A1571"/>
    <w:rsid w:val="009A15D4"/>
    <w:rsid w:val="009A193A"/>
    <w:rsid w:val="009A1FFE"/>
    <w:rsid w:val="009A22E6"/>
    <w:rsid w:val="009A27FF"/>
    <w:rsid w:val="009A2C77"/>
    <w:rsid w:val="009A2ED3"/>
    <w:rsid w:val="009A3185"/>
    <w:rsid w:val="009A34B7"/>
    <w:rsid w:val="009A3B4B"/>
    <w:rsid w:val="009A3D38"/>
    <w:rsid w:val="009A3D5C"/>
    <w:rsid w:val="009A3E89"/>
    <w:rsid w:val="009A4186"/>
    <w:rsid w:val="009A4405"/>
    <w:rsid w:val="009A452A"/>
    <w:rsid w:val="009A477D"/>
    <w:rsid w:val="009A47B9"/>
    <w:rsid w:val="009A480F"/>
    <w:rsid w:val="009A534D"/>
    <w:rsid w:val="009A54CE"/>
    <w:rsid w:val="009A5670"/>
    <w:rsid w:val="009A646B"/>
    <w:rsid w:val="009A6B5C"/>
    <w:rsid w:val="009A6D87"/>
    <w:rsid w:val="009A72E8"/>
    <w:rsid w:val="009A7345"/>
    <w:rsid w:val="009A78F7"/>
    <w:rsid w:val="009A78F9"/>
    <w:rsid w:val="009A7945"/>
    <w:rsid w:val="009A7E33"/>
    <w:rsid w:val="009B02EB"/>
    <w:rsid w:val="009B1391"/>
    <w:rsid w:val="009B15B6"/>
    <w:rsid w:val="009B1E08"/>
    <w:rsid w:val="009B1E46"/>
    <w:rsid w:val="009B1E9C"/>
    <w:rsid w:val="009B22F7"/>
    <w:rsid w:val="009B23F9"/>
    <w:rsid w:val="009B290C"/>
    <w:rsid w:val="009B2D35"/>
    <w:rsid w:val="009B36BD"/>
    <w:rsid w:val="009B40BC"/>
    <w:rsid w:val="009B412A"/>
    <w:rsid w:val="009B4AA8"/>
    <w:rsid w:val="009B4AB6"/>
    <w:rsid w:val="009B4FCD"/>
    <w:rsid w:val="009B50B8"/>
    <w:rsid w:val="009B55E5"/>
    <w:rsid w:val="009B5E28"/>
    <w:rsid w:val="009B68BF"/>
    <w:rsid w:val="009B6D8A"/>
    <w:rsid w:val="009B78B5"/>
    <w:rsid w:val="009B7979"/>
    <w:rsid w:val="009B7CF7"/>
    <w:rsid w:val="009C00B8"/>
    <w:rsid w:val="009C0600"/>
    <w:rsid w:val="009C0D3B"/>
    <w:rsid w:val="009C0D61"/>
    <w:rsid w:val="009C14E2"/>
    <w:rsid w:val="009C15B0"/>
    <w:rsid w:val="009C16C4"/>
    <w:rsid w:val="009C178B"/>
    <w:rsid w:val="009C17F7"/>
    <w:rsid w:val="009C197B"/>
    <w:rsid w:val="009C1EA8"/>
    <w:rsid w:val="009C243E"/>
    <w:rsid w:val="009C2475"/>
    <w:rsid w:val="009C2B9F"/>
    <w:rsid w:val="009C2C8F"/>
    <w:rsid w:val="009C3AA7"/>
    <w:rsid w:val="009C407E"/>
    <w:rsid w:val="009C45CF"/>
    <w:rsid w:val="009C59E0"/>
    <w:rsid w:val="009C5EB1"/>
    <w:rsid w:val="009C6377"/>
    <w:rsid w:val="009C6AFA"/>
    <w:rsid w:val="009C6D09"/>
    <w:rsid w:val="009C6EB3"/>
    <w:rsid w:val="009C6F37"/>
    <w:rsid w:val="009C7A60"/>
    <w:rsid w:val="009C7E7D"/>
    <w:rsid w:val="009D07B0"/>
    <w:rsid w:val="009D16E5"/>
    <w:rsid w:val="009D2BFF"/>
    <w:rsid w:val="009D33D6"/>
    <w:rsid w:val="009D40B8"/>
    <w:rsid w:val="009D465A"/>
    <w:rsid w:val="009D4F0D"/>
    <w:rsid w:val="009D53E4"/>
    <w:rsid w:val="009D5D17"/>
    <w:rsid w:val="009D6A20"/>
    <w:rsid w:val="009D6D19"/>
    <w:rsid w:val="009D7202"/>
    <w:rsid w:val="009D747E"/>
    <w:rsid w:val="009D7802"/>
    <w:rsid w:val="009E0281"/>
    <w:rsid w:val="009E09D1"/>
    <w:rsid w:val="009E0B4E"/>
    <w:rsid w:val="009E0CC3"/>
    <w:rsid w:val="009E0DBB"/>
    <w:rsid w:val="009E1268"/>
    <w:rsid w:val="009E12B3"/>
    <w:rsid w:val="009E1354"/>
    <w:rsid w:val="009E16D4"/>
    <w:rsid w:val="009E2304"/>
    <w:rsid w:val="009E24EB"/>
    <w:rsid w:val="009E28DF"/>
    <w:rsid w:val="009E2D0E"/>
    <w:rsid w:val="009E3279"/>
    <w:rsid w:val="009E43FE"/>
    <w:rsid w:val="009E4D94"/>
    <w:rsid w:val="009E4F96"/>
    <w:rsid w:val="009E51A6"/>
    <w:rsid w:val="009E54BB"/>
    <w:rsid w:val="009E55D5"/>
    <w:rsid w:val="009E5778"/>
    <w:rsid w:val="009E58BD"/>
    <w:rsid w:val="009E5BBA"/>
    <w:rsid w:val="009E5F21"/>
    <w:rsid w:val="009E6A81"/>
    <w:rsid w:val="009E6B1E"/>
    <w:rsid w:val="009E6D56"/>
    <w:rsid w:val="009E7257"/>
    <w:rsid w:val="009E746C"/>
    <w:rsid w:val="009F0C36"/>
    <w:rsid w:val="009F0C64"/>
    <w:rsid w:val="009F0F5A"/>
    <w:rsid w:val="009F1193"/>
    <w:rsid w:val="009F1A9A"/>
    <w:rsid w:val="009F1BBC"/>
    <w:rsid w:val="009F21AB"/>
    <w:rsid w:val="009F2CD7"/>
    <w:rsid w:val="009F2D13"/>
    <w:rsid w:val="009F324E"/>
    <w:rsid w:val="009F3B77"/>
    <w:rsid w:val="009F42DF"/>
    <w:rsid w:val="009F4C4F"/>
    <w:rsid w:val="009F5074"/>
    <w:rsid w:val="009F59B2"/>
    <w:rsid w:val="009F5AB6"/>
    <w:rsid w:val="009F5C1C"/>
    <w:rsid w:val="009F637D"/>
    <w:rsid w:val="009F6B38"/>
    <w:rsid w:val="009F6E58"/>
    <w:rsid w:val="009F7235"/>
    <w:rsid w:val="009F7D1A"/>
    <w:rsid w:val="00A009BB"/>
    <w:rsid w:val="00A00BE0"/>
    <w:rsid w:val="00A00C59"/>
    <w:rsid w:val="00A00E8C"/>
    <w:rsid w:val="00A01445"/>
    <w:rsid w:val="00A0178F"/>
    <w:rsid w:val="00A01CAA"/>
    <w:rsid w:val="00A01D63"/>
    <w:rsid w:val="00A01E20"/>
    <w:rsid w:val="00A01E49"/>
    <w:rsid w:val="00A01E57"/>
    <w:rsid w:val="00A020A1"/>
    <w:rsid w:val="00A024EB"/>
    <w:rsid w:val="00A025AE"/>
    <w:rsid w:val="00A02900"/>
    <w:rsid w:val="00A02A44"/>
    <w:rsid w:val="00A0322E"/>
    <w:rsid w:val="00A035F7"/>
    <w:rsid w:val="00A04209"/>
    <w:rsid w:val="00A042D6"/>
    <w:rsid w:val="00A0464A"/>
    <w:rsid w:val="00A0493E"/>
    <w:rsid w:val="00A04DB8"/>
    <w:rsid w:val="00A04F4C"/>
    <w:rsid w:val="00A05946"/>
    <w:rsid w:val="00A06811"/>
    <w:rsid w:val="00A06ABA"/>
    <w:rsid w:val="00A0733E"/>
    <w:rsid w:val="00A07F78"/>
    <w:rsid w:val="00A102D0"/>
    <w:rsid w:val="00A1032E"/>
    <w:rsid w:val="00A106DD"/>
    <w:rsid w:val="00A108B8"/>
    <w:rsid w:val="00A109BC"/>
    <w:rsid w:val="00A10BEB"/>
    <w:rsid w:val="00A10E39"/>
    <w:rsid w:val="00A11662"/>
    <w:rsid w:val="00A1194E"/>
    <w:rsid w:val="00A11E5B"/>
    <w:rsid w:val="00A11EFA"/>
    <w:rsid w:val="00A11F3D"/>
    <w:rsid w:val="00A12092"/>
    <w:rsid w:val="00A1214E"/>
    <w:rsid w:val="00A129EE"/>
    <w:rsid w:val="00A12CE3"/>
    <w:rsid w:val="00A12F35"/>
    <w:rsid w:val="00A130B5"/>
    <w:rsid w:val="00A1394E"/>
    <w:rsid w:val="00A13F77"/>
    <w:rsid w:val="00A14220"/>
    <w:rsid w:val="00A1437C"/>
    <w:rsid w:val="00A144A1"/>
    <w:rsid w:val="00A14648"/>
    <w:rsid w:val="00A14B82"/>
    <w:rsid w:val="00A15119"/>
    <w:rsid w:val="00A1525C"/>
    <w:rsid w:val="00A15815"/>
    <w:rsid w:val="00A1582A"/>
    <w:rsid w:val="00A15924"/>
    <w:rsid w:val="00A1594D"/>
    <w:rsid w:val="00A15D89"/>
    <w:rsid w:val="00A1623C"/>
    <w:rsid w:val="00A17141"/>
    <w:rsid w:val="00A179C7"/>
    <w:rsid w:val="00A17E7D"/>
    <w:rsid w:val="00A17FC9"/>
    <w:rsid w:val="00A20081"/>
    <w:rsid w:val="00A20459"/>
    <w:rsid w:val="00A204BB"/>
    <w:rsid w:val="00A206A6"/>
    <w:rsid w:val="00A21617"/>
    <w:rsid w:val="00A2173B"/>
    <w:rsid w:val="00A2179C"/>
    <w:rsid w:val="00A228D9"/>
    <w:rsid w:val="00A23085"/>
    <w:rsid w:val="00A230E2"/>
    <w:rsid w:val="00A236AB"/>
    <w:rsid w:val="00A237D4"/>
    <w:rsid w:val="00A23AE8"/>
    <w:rsid w:val="00A23C73"/>
    <w:rsid w:val="00A23EF5"/>
    <w:rsid w:val="00A243A6"/>
    <w:rsid w:val="00A24405"/>
    <w:rsid w:val="00A24562"/>
    <w:rsid w:val="00A2538A"/>
    <w:rsid w:val="00A25F5B"/>
    <w:rsid w:val="00A26023"/>
    <w:rsid w:val="00A26187"/>
    <w:rsid w:val="00A263A9"/>
    <w:rsid w:val="00A263B6"/>
    <w:rsid w:val="00A2698D"/>
    <w:rsid w:val="00A26F27"/>
    <w:rsid w:val="00A2725A"/>
    <w:rsid w:val="00A27E61"/>
    <w:rsid w:val="00A27F71"/>
    <w:rsid w:val="00A303B7"/>
    <w:rsid w:val="00A30967"/>
    <w:rsid w:val="00A30B01"/>
    <w:rsid w:val="00A30D56"/>
    <w:rsid w:val="00A30F20"/>
    <w:rsid w:val="00A31139"/>
    <w:rsid w:val="00A314A3"/>
    <w:rsid w:val="00A318E3"/>
    <w:rsid w:val="00A31D30"/>
    <w:rsid w:val="00A31DE9"/>
    <w:rsid w:val="00A320B9"/>
    <w:rsid w:val="00A32103"/>
    <w:rsid w:val="00A326BB"/>
    <w:rsid w:val="00A32A19"/>
    <w:rsid w:val="00A333B8"/>
    <w:rsid w:val="00A33D31"/>
    <w:rsid w:val="00A33FE1"/>
    <w:rsid w:val="00A33FEC"/>
    <w:rsid w:val="00A34014"/>
    <w:rsid w:val="00A34CC8"/>
    <w:rsid w:val="00A358A4"/>
    <w:rsid w:val="00A35AFB"/>
    <w:rsid w:val="00A35CD1"/>
    <w:rsid w:val="00A35EA4"/>
    <w:rsid w:val="00A36009"/>
    <w:rsid w:val="00A36186"/>
    <w:rsid w:val="00A36561"/>
    <w:rsid w:val="00A3670B"/>
    <w:rsid w:val="00A36754"/>
    <w:rsid w:val="00A369C2"/>
    <w:rsid w:val="00A36B0D"/>
    <w:rsid w:val="00A36D4A"/>
    <w:rsid w:val="00A36EDA"/>
    <w:rsid w:val="00A36F02"/>
    <w:rsid w:val="00A37024"/>
    <w:rsid w:val="00A372D0"/>
    <w:rsid w:val="00A3742E"/>
    <w:rsid w:val="00A37D0A"/>
    <w:rsid w:val="00A402A5"/>
    <w:rsid w:val="00A4069B"/>
    <w:rsid w:val="00A410AA"/>
    <w:rsid w:val="00A4125B"/>
    <w:rsid w:val="00A4145E"/>
    <w:rsid w:val="00A418F7"/>
    <w:rsid w:val="00A41E1C"/>
    <w:rsid w:val="00A42AFA"/>
    <w:rsid w:val="00A4305A"/>
    <w:rsid w:val="00A43130"/>
    <w:rsid w:val="00A440DE"/>
    <w:rsid w:val="00A446A3"/>
    <w:rsid w:val="00A446EC"/>
    <w:rsid w:val="00A44D03"/>
    <w:rsid w:val="00A44D8A"/>
    <w:rsid w:val="00A4549A"/>
    <w:rsid w:val="00A460A7"/>
    <w:rsid w:val="00A46789"/>
    <w:rsid w:val="00A4680B"/>
    <w:rsid w:val="00A469DA"/>
    <w:rsid w:val="00A47512"/>
    <w:rsid w:val="00A47790"/>
    <w:rsid w:val="00A479D5"/>
    <w:rsid w:val="00A50168"/>
    <w:rsid w:val="00A5068F"/>
    <w:rsid w:val="00A50824"/>
    <w:rsid w:val="00A50921"/>
    <w:rsid w:val="00A50998"/>
    <w:rsid w:val="00A512A8"/>
    <w:rsid w:val="00A51A17"/>
    <w:rsid w:val="00A522A1"/>
    <w:rsid w:val="00A523AF"/>
    <w:rsid w:val="00A52591"/>
    <w:rsid w:val="00A52B91"/>
    <w:rsid w:val="00A53807"/>
    <w:rsid w:val="00A53842"/>
    <w:rsid w:val="00A543D2"/>
    <w:rsid w:val="00A549D4"/>
    <w:rsid w:val="00A54F76"/>
    <w:rsid w:val="00A55C26"/>
    <w:rsid w:val="00A55F0D"/>
    <w:rsid w:val="00A56037"/>
    <w:rsid w:val="00A560CF"/>
    <w:rsid w:val="00A560E7"/>
    <w:rsid w:val="00A561A7"/>
    <w:rsid w:val="00A563BB"/>
    <w:rsid w:val="00A564BC"/>
    <w:rsid w:val="00A56832"/>
    <w:rsid w:val="00A568AF"/>
    <w:rsid w:val="00A56CC6"/>
    <w:rsid w:val="00A56FEC"/>
    <w:rsid w:val="00A5706F"/>
    <w:rsid w:val="00A570CC"/>
    <w:rsid w:val="00A5764D"/>
    <w:rsid w:val="00A57A06"/>
    <w:rsid w:val="00A57E34"/>
    <w:rsid w:val="00A60046"/>
    <w:rsid w:val="00A601A1"/>
    <w:rsid w:val="00A60238"/>
    <w:rsid w:val="00A602B4"/>
    <w:rsid w:val="00A6038E"/>
    <w:rsid w:val="00A604AF"/>
    <w:rsid w:val="00A60A11"/>
    <w:rsid w:val="00A60CF7"/>
    <w:rsid w:val="00A60DC1"/>
    <w:rsid w:val="00A61332"/>
    <w:rsid w:val="00A62317"/>
    <w:rsid w:val="00A62AB8"/>
    <w:rsid w:val="00A62E93"/>
    <w:rsid w:val="00A631EA"/>
    <w:rsid w:val="00A6350D"/>
    <w:rsid w:val="00A63679"/>
    <w:rsid w:val="00A63688"/>
    <w:rsid w:val="00A63D46"/>
    <w:rsid w:val="00A64E30"/>
    <w:rsid w:val="00A6500D"/>
    <w:rsid w:val="00A650E5"/>
    <w:rsid w:val="00A6515B"/>
    <w:rsid w:val="00A65445"/>
    <w:rsid w:val="00A65BBA"/>
    <w:rsid w:val="00A6609E"/>
    <w:rsid w:val="00A66487"/>
    <w:rsid w:val="00A666AB"/>
    <w:rsid w:val="00A66B9E"/>
    <w:rsid w:val="00A66C1B"/>
    <w:rsid w:val="00A67F99"/>
    <w:rsid w:val="00A7004C"/>
    <w:rsid w:val="00A7011A"/>
    <w:rsid w:val="00A7016B"/>
    <w:rsid w:val="00A709A1"/>
    <w:rsid w:val="00A70BF6"/>
    <w:rsid w:val="00A70D87"/>
    <w:rsid w:val="00A711BE"/>
    <w:rsid w:val="00A711EE"/>
    <w:rsid w:val="00A71598"/>
    <w:rsid w:val="00A71738"/>
    <w:rsid w:val="00A71820"/>
    <w:rsid w:val="00A71A20"/>
    <w:rsid w:val="00A71AC2"/>
    <w:rsid w:val="00A71EE6"/>
    <w:rsid w:val="00A724E8"/>
    <w:rsid w:val="00A7298D"/>
    <w:rsid w:val="00A72FD0"/>
    <w:rsid w:val="00A73450"/>
    <w:rsid w:val="00A738A7"/>
    <w:rsid w:val="00A7465E"/>
    <w:rsid w:val="00A74692"/>
    <w:rsid w:val="00A74968"/>
    <w:rsid w:val="00A74C8C"/>
    <w:rsid w:val="00A74E3C"/>
    <w:rsid w:val="00A750EB"/>
    <w:rsid w:val="00A7552C"/>
    <w:rsid w:val="00A76048"/>
    <w:rsid w:val="00A770D6"/>
    <w:rsid w:val="00A7755E"/>
    <w:rsid w:val="00A77577"/>
    <w:rsid w:val="00A77747"/>
    <w:rsid w:val="00A77877"/>
    <w:rsid w:val="00A77AE1"/>
    <w:rsid w:val="00A808C6"/>
    <w:rsid w:val="00A809FA"/>
    <w:rsid w:val="00A80D8A"/>
    <w:rsid w:val="00A80EC4"/>
    <w:rsid w:val="00A80F3A"/>
    <w:rsid w:val="00A81152"/>
    <w:rsid w:val="00A8125C"/>
    <w:rsid w:val="00A81288"/>
    <w:rsid w:val="00A81320"/>
    <w:rsid w:val="00A813AB"/>
    <w:rsid w:val="00A814E6"/>
    <w:rsid w:val="00A81517"/>
    <w:rsid w:val="00A81520"/>
    <w:rsid w:val="00A81706"/>
    <w:rsid w:val="00A81A53"/>
    <w:rsid w:val="00A81CE6"/>
    <w:rsid w:val="00A81D70"/>
    <w:rsid w:val="00A827AD"/>
    <w:rsid w:val="00A82854"/>
    <w:rsid w:val="00A82BF4"/>
    <w:rsid w:val="00A83589"/>
    <w:rsid w:val="00A83BAD"/>
    <w:rsid w:val="00A8401B"/>
    <w:rsid w:val="00A84181"/>
    <w:rsid w:val="00A84425"/>
    <w:rsid w:val="00A84830"/>
    <w:rsid w:val="00A84CC5"/>
    <w:rsid w:val="00A85306"/>
    <w:rsid w:val="00A85AE7"/>
    <w:rsid w:val="00A863C4"/>
    <w:rsid w:val="00A86476"/>
    <w:rsid w:val="00A86496"/>
    <w:rsid w:val="00A8663D"/>
    <w:rsid w:val="00A87192"/>
    <w:rsid w:val="00A87AAC"/>
    <w:rsid w:val="00A87CBA"/>
    <w:rsid w:val="00A90772"/>
    <w:rsid w:val="00A90B83"/>
    <w:rsid w:val="00A91015"/>
    <w:rsid w:val="00A91CFF"/>
    <w:rsid w:val="00A91F1D"/>
    <w:rsid w:val="00A91FCC"/>
    <w:rsid w:val="00A9200D"/>
    <w:rsid w:val="00A9235E"/>
    <w:rsid w:val="00A92610"/>
    <w:rsid w:val="00A926B9"/>
    <w:rsid w:val="00A92765"/>
    <w:rsid w:val="00A92983"/>
    <w:rsid w:val="00A92CEC"/>
    <w:rsid w:val="00A932E5"/>
    <w:rsid w:val="00A93336"/>
    <w:rsid w:val="00A938A8"/>
    <w:rsid w:val="00A93EFC"/>
    <w:rsid w:val="00A944CF"/>
    <w:rsid w:val="00A945A0"/>
    <w:rsid w:val="00A94CA2"/>
    <w:rsid w:val="00A95216"/>
    <w:rsid w:val="00A95221"/>
    <w:rsid w:val="00A952F5"/>
    <w:rsid w:val="00A954B4"/>
    <w:rsid w:val="00A9561A"/>
    <w:rsid w:val="00A9585B"/>
    <w:rsid w:val="00A95E0B"/>
    <w:rsid w:val="00A95F19"/>
    <w:rsid w:val="00A97198"/>
    <w:rsid w:val="00A973DA"/>
    <w:rsid w:val="00A9743E"/>
    <w:rsid w:val="00A97806"/>
    <w:rsid w:val="00A97C4E"/>
    <w:rsid w:val="00A97F21"/>
    <w:rsid w:val="00AA0570"/>
    <w:rsid w:val="00AA07B5"/>
    <w:rsid w:val="00AA08FF"/>
    <w:rsid w:val="00AA0C94"/>
    <w:rsid w:val="00AA1161"/>
    <w:rsid w:val="00AA19EA"/>
    <w:rsid w:val="00AA1A16"/>
    <w:rsid w:val="00AA203D"/>
    <w:rsid w:val="00AA243B"/>
    <w:rsid w:val="00AA24A4"/>
    <w:rsid w:val="00AA2A9D"/>
    <w:rsid w:val="00AA331A"/>
    <w:rsid w:val="00AA34AE"/>
    <w:rsid w:val="00AA34BD"/>
    <w:rsid w:val="00AA35ED"/>
    <w:rsid w:val="00AA3712"/>
    <w:rsid w:val="00AA3D35"/>
    <w:rsid w:val="00AA3E55"/>
    <w:rsid w:val="00AA446C"/>
    <w:rsid w:val="00AA458A"/>
    <w:rsid w:val="00AA4D3C"/>
    <w:rsid w:val="00AA5C68"/>
    <w:rsid w:val="00AA6667"/>
    <w:rsid w:val="00AA6A8E"/>
    <w:rsid w:val="00AA6D6C"/>
    <w:rsid w:val="00AA75A2"/>
    <w:rsid w:val="00AA7F02"/>
    <w:rsid w:val="00AB0437"/>
    <w:rsid w:val="00AB0A50"/>
    <w:rsid w:val="00AB15AD"/>
    <w:rsid w:val="00AB1838"/>
    <w:rsid w:val="00AB1E28"/>
    <w:rsid w:val="00AB2528"/>
    <w:rsid w:val="00AB2947"/>
    <w:rsid w:val="00AB3432"/>
    <w:rsid w:val="00AB4264"/>
    <w:rsid w:val="00AB42FF"/>
    <w:rsid w:val="00AB4AAC"/>
    <w:rsid w:val="00AB51B4"/>
    <w:rsid w:val="00AB556E"/>
    <w:rsid w:val="00AB5700"/>
    <w:rsid w:val="00AB5B0C"/>
    <w:rsid w:val="00AB5D8C"/>
    <w:rsid w:val="00AB60AB"/>
    <w:rsid w:val="00AB66B5"/>
    <w:rsid w:val="00AB6953"/>
    <w:rsid w:val="00AB69D5"/>
    <w:rsid w:val="00AB6EC5"/>
    <w:rsid w:val="00AB75B4"/>
    <w:rsid w:val="00AB7965"/>
    <w:rsid w:val="00AB7A9C"/>
    <w:rsid w:val="00AB7EDC"/>
    <w:rsid w:val="00AC003F"/>
    <w:rsid w:val="00AC02A8"/>
    <w:rsid w:val="00AC05E7"/>
    <w:rsid w:val="00AC07C7"/>
    <w:rsid w:val="00AC0BA9"/>
    <w:rsid w:val="00AC0DC8"/>
    <w:rsid w:val="00AC0DE3"/>
    <w:rsid w:val="00AC11CC"/>
    <w:rsid w:val="00AC1308"/>
    <w:rsid w:val="00AC1474"/>
    <w:rsid w:val="00AC1766"/>
    <w:rsid w:val="00AC192E"/>
    <w:rsid w:val="00AC1B64"/>
    <w:rsid w:val="00AC1DE1"/>
    <w:rsid w:val="00AC2328"/>
    <w:rsid w:val="00AC2F06"/>
    <w:rsid w:val="00AC33A5"/>
    <w:rsid w:val="00AC3762"/>
    <w:rsid w:val="00AC3C2B"/>
    <w:rsid w:val="00AC469D"/>
    <w:rsid w:val="00AC4C83"/>
    <w:rsid w:val="00AC4D4D"/>
    <w:rsid w:val="00AC5905"/>
    <w:rsid w:val="00AC5AEB"/>
    <w:rsid w:val="00AC63BB"/>
    <w:rsid w:val="00AC65A5"/>
    <w:rsid w:val="00AC66DE"/>
    <w:rsid w:val="00AC73B3"/>
    <w:rsid w:val="00AC7447"/>
    <w:rsid w:val="00AC7D2D"/>
    <w:rsid w:val="00AD0574"/>
    <w:rsid w:val="00AD05DD"/>
    <w:rsid w:val="00AD08EF"/>
    <w:rsid w:val="00AD1151"/>
    <w:rsid w:val="00AD11D5"/>
    <w:rsid w:val="00AD1321"/>
    <w:rsid w:val="00AD200E"/>
    <w:rsid w:val="00AD24AC"/>
    <w:rsid w:val="00AD2B6C"/>
    <w:rsid w:val="00AD2DEE"/>
    <w:rsid w:val="00AD2EC8"/>
    <w:rsid w:val="00AD31A4"/>
    <w:rsid w:val="00AD3200"/>
    <w:rsid w:val="00AD33A2"/>
    <w:rsid w:val="00AD3808"/>
    <w:rsid w:val="00AD382B"/>
    <w:rsid w:val="00AD3B71"/>
    <w:rsid w:val="00AD3CE4"/>
    <w:rsid w:val="00AD3F18"/>
    <w:rsid w:val="00AD4318"/>
    <w:rsid w:val="00AD470E"/>
    <w:rsid w:val="00AD4BD0"/>
    <w:rsid w:val="00AD50DB"/>
    <w:rsid w:val="00AD6269"/>
    <w:rsid w:val="00AD65A7"/>
    <w:rsid w:val="00AD694A"/>
    <w:rsid w:val="00AD6B6A"/>
    <w:rsid w:val="00AD6CFB"/>
    <w:rsid w:val="00AD6F25"/>
    <w:rsid w:val="00AD75A7"/>
    <w:rsid w:val="00AD770D"/>
    <w:rsid w:val="00AD78E0"/>
    <w:rsid w:val="00AD7B3B"/>
    <w:rsid w:val="00AD7E03"/>
    <w:rsid w:val="00AD7FC9"/>
    <w:rsid w:val="00AE027D"/>
    <w:rsid w:val="00AE038B"/>
    <w:rsid w:val="00AE0E64"/>
    <w:rsid w:val="00AE1803"/>
    <w:rsid w:val="00AE208F"/>
    <w:rsid w:val="00AE2681"/>
    <w:rsid w:val="00AE2FFA"/>
    <w:rsid w:val="00AE338C"/>
    <w:rsid w:val="00AE34A7"/>
    <w:rsid w:val="00AE3A99"/>
    <w:rsid w:val="00AE3CE7"/>
    <w:rsid w:val="00AE3D94"/>
    <w:rsid w:val="00AE4E9B"/>
    <w:rsid w:val="00AE4F90"/>
    <w:rsid w:val="00AE5952"/>
    <w:rsid w:val="00AE597D"/>
    <w:rsid w:val="00AE6007"/>
    <w:rsid w:val="00AE67B5"/>
    <w:rsid w:val="00AE6836"/>
    <w:rsid w:val="00AE7488"/>
    <w:rsid w:val="00AE751E"/>
    <w:rsid w:val="00AE75F5"/>
    <w:rsid w:val="00AE7735"/>
    <w:rsid w:val="00AE7C12"/>
    <w:rsid w:val="00AE7EC4"/>
    <w:rsid w:val="00AF0939"/>
    <w:rsid w:val="00AF0AF6"/>
    <w:rsid w:val="00AF0BC0"/>
    <w:rsid w:val="00AF0F04"/>
    <w:rsid w:val="00AF112D"/>
    <w:rsid w:val="00AF1499"/>
    <w:rsid w:val="00AF19A1"/>
    <w:rsid w:val="00AF1CB5"/>
    <w:rsid w:val="00AF1F6B"/>
    <w:rsid w:val="00AF28B8"/>
    <w:rsid w:val="00AF2ADE"/>
    <w:rsid w:val="00AF2CE6"/>
    <w:rsid w:val="00AF312F"/>
    <w:rsid w:val="00AF331E"/>
    <w:rsid w:val="00AF34CC"/>
    <w:rsid w:val="00AF36EE"/>
    <w:rsid w:val="00AF3896"/>
    <w:rsid w:val="00AF3902"/>
    <w:rsid w:val="00AF3B8A"/>
    <w:rsid w:val="00AF3EA7"/>
    <w:rsid w:val="00AF40EB"/>
    <w:rsid w:val="00AF4B56"/>
    <w:rsid w:val="00AF4DA0"/>
    <w:rsid w:val="00AF5217"/>
    <w:rsid w:val="00AF56F5"/>
    <w:rsid w:val="00AF5813"/>
    <w:rsid w:val="00AF5AB7"/>
    <w:rsid w:val="00AF5D31"/>
    <w:rsid w:val="00AF6592"/>
    <w:rsid w:val="00AF65BD"/>
    <w:rsid w:val="00AF7759"/>
    <w:rsid w:val="00AF78CF"/>
    <w:rsid w:val="00AF79AD"/>
    <w:rsid w:val="00AF7BEE"/>
    <w:rsid w:val="00AF7CE9"/>
    <w:rsid w:val="00B00948"/>
    <w:rsid w:val="00B00C23"/>
    <w:rsid w:val="00B00DDA"/>
    <w:rsid w:val="00B014A6"/>
    <w:rsid w:val="00B01AFF"/>
    <w:rsid w:val="00B01D9F"/>
    <w:rsid w:val="00B0243A"/>
    <w:rsid w:val="00B02515"/>
    <w:rsid w:val="00B02B97"/>
    <w:rsid w:val="00B02C7E"/>
    <w:rsid w:val="00B02E47"/>
    <w:rsid w:val="00B02F27"/>
    <w:rsid w:val="00B02FD8"/>
    <w:rsid w:val="00B03308"/>
    <w:rsid w:val="00B03508"/>
    <w:rsid w:val="00B03C72"/>
    <w:rsid w:val="00B03CAC"/>
    <w:rsid w:val="00B03D9C"/>
    <w:rsid w:val="00B04D00"/>
    <w:rsid w:val="00B052B3"/>
    <w:rsid w:val="00B05421"/>
    <w:rsid w:val="00B05542"/>
    <w:rsid w:val="00B05668"/>
    <w:rsid w:val="00B05AD8"/>
    <w:rsid w:val="00B05B97"/>
    <w:rsid w:val="00B05CB5"/>
    <w:rsid w:val="00B05CD5"/>
    <w:rsid w:val="00B05DB8"/>
    <w:rsid w:val="00B0600C"/>
    <w:rsid w:val="00B0645B"/>
    <w:rsid w:val="00B06F53"/>
    <w:rsid w:val="00B07038"/>
    <w:rsid w:val="00B071AC"/>
    <w:rsid w:val="00B071AD"/>
    <w:rsid w:val="00B073E2"/>
    <w:rsid w:val="00B07435"/>
    <w:rsid w:val="00B07675"/>
    <w:rsid w:val="00B077EE"/>
    <w:rsid w:val="00B07AD2"/>
    <w:rsid w:val="00B07F22"/>
    <w:rsid w:val="00B10955"/>
    <w:rsid w:val="00B10B9F"/>
    <w:rsid w:val="00B112C3"/>
    <w:rsid w:val="00B113A4"/>
    <w:rsid w:val="00B11712"/>
    <w:rsid w:val="00B118B5"/>
    <w:rsid w:val="00B11C9D"/>
    <w:rsid w:val="00B1259F"/>
    <w:rsid w:val="00B12A0F"/>
    <w:rsid w:val="00B12BE4"/>
    <w:rsid w:val="00B12D20"/>
    <w:rsid w:val="00B12DC8"/>
    <w:rsid w:val="00B12ECB"/>
    <w:rsid w:val="00B12ED4"/>
    <w:rsid w:val="00B1316D"/>
    <w:rsid w:val="00B1367F"/>
    <w:rsid w:val="00B13868"/>
    <w:rsid w:val="00B138AE"/>
    <w:rsid w:val="00B138DF"/>
    <w:rsid w:val="00B13EFF"/>
    <w:rsid w:val="00B14082"/>
    <w:rsid w:val="00B144BB"/>
    <w:rsid w:val="00B153BE"/>
    <w:rsid w:val="00B15DC5"/>
    <w:rsid w:val="00B16368"/>
    <w:rsid w:val="00B163C0"/>
    <w:rsid w:val="00B165D7"/>
    <w:rsid w:val="00B17067"/>
    <w:rsid w:val="00B17417"/>
    <w:rsid w:val="00B20324"/>
    <w:rsid w:val="00B203C0"/>
    <w:rsid w:val="00B20764"/>
    <w:rsid w:val="00B20C1F"/>
    <w:rsid w:val="00B21200"/>
    <w:rsid w:val="00B21679"/>
    <w:rsid w:val="00B21746"/>
    <w:rsid w:val="00B219F6"/>
    <w:rsid w:val="00B22870"/>
    <w:rsid w:val="00B22F0D"/>
    <w:rsid w:val="00B231CB"/>
    <w:rsid w:val="00B2410B"/>
    <w:rsid w:val="00B241B1"/>
    <w:rsid w:val="00B24218"/>
    <w:rsid w:val="00B242CB"/>
    <w:rsid w:val="00B242FC"/>
    <w:rsid w:val="00B2430B"/>
    <w:rsid w:val="00B2430C"/>
    <w:rsid w:val="00B243A8"/>
    <w:rsid w:val="00B2481F"/>
    <w:rsid w:val="00B24934"/>
    <w:rsid w:val="00B249FF"/>
    <w:rsid w:val="00B24A3C"/>
    <w:rsid w:val="00B24B5F"/>
    <w:rsid w:val="00B24B81"/>
    <w:rsid w:val="00B24EB3"/>
    <w:rsid w:val="00B25478"/>
    <w:rsid w:val="00B25589"/>
    <w:rsid w:val="00B25BC8"/>
    <w:rsid w:val="00B25CCC"/>
    <w:rsid w:val="00B26A01"/>
    <w:rsid w:val="00B27221"/>
    <w:rsid w:val="00B27446"/>
    <w:rsid w:val="00B27B23"/>
    <w:rsid w:val="00B27C7C"/>
    <w:rsid w:val="00B30267"/>
    <w:rsid w:val="00B30B50"/>
    <w:rsid w:val="00B319C8"/>
    <w:rsid w:val="00B31ABC"/>
    <w:rsid w:val="00B31B96"/>
    <w:rsid w:val="00B31DB3"/>
    <w:rsid w:val="00B31E95"/>
    <w:rsid w:val="00B323DF"/>
    <w:rsid w:val="00B324F0"/>
    <w:rsid w:val="00B32989"/>
    <w:rsid w:val="00B32F0C"/>
    <w:rsid w:val="00B3350E"/>
    <w:rsid w:val="00B339B3"/>
    <w:rsid w:val="00B33B97"/>
    <w:rsid w:val="00B34DC8"/>
    <w:rsid w:val="00B34EA5"/>
    <w:rsid w:val="00B35730"/>
    <w:rsid w:val="00B35C1A"/>
    <w:rsid w:val="00B36A56"/>
    <w:rsid w:val="00B36EC1"/>
    <w:rsid w:val="00B37378"/>
    <w:rsid w:val="00B37814"/>
    <w:rsid w:val="00B37A7A"/>
    <w:rsid w:val="00B37B3D"/>
    <w:rsid w:val="00B37F7A"/>
    <w:rsid w:val="00B4030C"/>
    <w:rsid w:val="00B408D0"/>
    <w:rsid w:val="00B4094A"/>
    <w:rsid w:val="00B409CF"/>
    <w:rsid w:val="00B4128C"/>
    <w:rsid w:val="00B41A40"/>
    <w:rsid w:val="00B42721"/>
    <w:rsid w:val="00B429BB"/>
    <w:rsid w:val="00B429FC"/>
    <w:rsid w:val="00B42E84"/>
    <w:rsid w:val="00B43016"/>
    <w:rsid w:val="00B435A3"/>
    <w:rsid w:val="00B43708"/>
    <w:rsid w:val="00B4387C"/>
    <w:rsid w:val="00B43909"/>
    <w:rsid w:val="00B439A0"/>
    <w:rsid w:val="00B43A59"/>
    <w:rsid w:val="00B43CFB"/>
    <w:rsid w:val="00B44284"/>
    <w:rsid w:val="00B44358"/>
    <w:rsid w:val="00B44434"/>
    <w:rsid w:val="00B44609"/>
    <w:rsid w:val="00B44659"/>
    <w:rsid w:val="00B44D10"/>
    <w:rsid w:val="00B44D1D"/>
    <w:rsid w:val="00B45014"/>
    <w:rsid w:val="00B45940"/>
    <w:rsid w:val="00B45949"/>
    <w:rsid w:val="00B468EA"/>
    <w:rsid w:val="00B46CC3"/>
    <w:rsid w:val="00B470B3"/>
    <w:rsid w:val="00B47427"/>
    <w:rsid w:val="00B478E5"/>
    <w:rsid w:val="00B504EC"/>
    <w:rsid w:val="00B50663"/>
    <w:rsid w:val="00B50D43"/>
    <w:rsid w:val="00B50D6E"/>
    <w:rsid w:val="00B51289"/>
    <w:rsid w:val="00B51852"/>
    <w:rsid w:val="00B51B15"/>
    <w:rsid w:val="00B521D2"/>
    <w:rsid w:val="00B5297D"/>
    <w:rsid w:val="00B52ABD"/>
    <w:rsid w:val="00B52B00"/>
    <w:rsid w:val="00B52BC2"/>
    <w:rsid w:val="00B53174"/>
    <w:rsid w:val="00B53910"/>
    <w:rsid w:val="00B53CA8"/>
    <w:rsid w:val="00B54120"/>
    <w:rsid w:val="00B544BB"/>
    <w:rsid w:val="00B54BF8"/>
    <w:rsid w:val="00B54D9A"/>
    <w:rsid w:val="00B55650"/>
    <w:rsid w:val="00B558B3"/>
    <w:rsid w:val="00B55C5A"/>
    <w:rsid w:val="00B55CD9"/>
    <w:rsid w:val="00B55E34"/>
    <w:rsid w:val="00B55F72"/>
    <w:rsid w:val="00B56532"/>
    <w:rsid w:val="00B5658E"/>
    <w:rsid w:val="00B56AF2"/>
    <w:rsid w:val="00B56D5D"/>
    <w:rsid w:val="00B56E27"/>
    <w:rsid w:val="00B57500"/>
    <w:rsid w:val="00B57C54"/>
    <w:rsid w:val="00B60890"/>
    <w:rsid w:val="00B60C83"/>
    <w:rsid w:val="00B6102A"/>
    <w:rsid w:val="00B6115A"/>
    <w:rsid w:val="00B614A7"/>
    <w:rsid w:val="00B62C97"/>
    <w:rsid w:val="00B62D0B"/>
    <w:rsid w:val="00B6375D"/>
    <w:rsid w:val="00B63970"/>
    <w:rsid w:val="00B639B7"/>
    <w:rsid w:val="00B63E54"/>
    <w:rsid w:val="00B64027"/>
    <w:rsid w:val="00B643E2"/>
    <w:rsid w:val="00B64638"/>
    <w:rsid w:val="00B64D09"/>
    <w:rsid w:val="00B64FB5"/>
    <w:rsid w:val="00B65B27"/>
    <w:rsid w:val="00B65D2C"/>
    <w:rsid w:val="00B663E3"/>
    <w:rsid w:val="00B664A8"/>
    <w:rsid w:val="00B6661F"/>
    <w:rsid w:val="00B66F6A"/>
    <w:rsid w:val="00B672B7"/>
    <w:rsid w:val="00B6776C"/>
    <w:rsid w:val="00B67C03"/>
    <w:rsid w:val="00B67DD7"/>
    <w:rsid w:val="00B702E0"/>
    <w:rsid w:val="00B70821"/>
    <w:rsid w:val="00B71020"/>
    <w:rsid w:val="00B713F5"/>
    <w:rsid w:val="00B7176C"/>
    <w:rsid w:val="00B7193E"/>
    <w:rsid w:val="00B71A8E"/>
    <w:rsid w:val="00B71E15"/>
    <w:rsid w:val="00B71E9C"/>
    <w:rsid w:val="00B72698"/>
    <w:rsid w:val="00B72FB6"/>
    <w:rsid w:val="00B73180"/>
    <w:rsid w:val="00B7334E"/>
    <w:rsid w:val="00B734D9"/>
    <w:rsid w:val="00B7422C"/>
    <w:rsid w:val="00B74649"/>
    <w:rsid w:val="00B74703"/>
    <w:rsid w:val="00B74AF6"/>
    <w:rsid w:val="00B74E4F"/>
    <w:rsid w:val="00B7505F"/>
    <w:rsid w:val="00B752E6"/>
    <w:rsid w:val="00B7558A"/>
    <w:rsid w:val="00B7673A"/>
    <w:rsid w:val="00B7684C"/>
    <w:rsid w:val="00B76B79"/>
    <w:rsid w:val="00B76B93"/>
    <w:rsid w:val="00B76BB5"/>
    <w:rsid w:val="00B77A34"/>
    <w:rsid w:val="00B77B32"/>
    <w:rsid w:val="00B80068"/>
    <w:rsid w:val="00B80095"/>
    <w:rsid w:val="00B80363"/>
    <w:rsid w:val="00B80745"/>
    <w:rsid w:val="00B80B02"/>
    <w:rsid w:val="00B81384"/>
    <w:rsid w:val="00B81670"/>
    <w:rsid w:val="00B82774"/>
    <w:rsid w:val="00B828E5"/>
    <w:rsid w:val="00B832AE"/>
    <w:rsid w:val="00B83387"/>
    <w:rsid w:val="00B83826"/>
    <w:rsid w:val="00B84003"/>
    <w:rsid w:val="00B8444D"/>
    <w:rsid w:val="00B84ABB"/>
    <w:rsid w:val="00B84E17"/>
    <w:rsid w:val="00B8522E"/>
    <w:rsid w:val="00B8525C"/>
    <w:rsid w:val="00B85423"/>
    <w:rsid w:val="00B85678"/>
    <w:rsid w:val="00B85D7F"/>
    <w:rsid w:val="00B8646C"/>
    <w:rsid w:val="00B86E15"/>
    <w:rsid w:val="00B871E8"/>
    <w:rsid w:val="00B87C01"/>
    <w:rsid w:val="00B87DB8"/>
    <w:rsid w:val="00B901F2"/>
    <w:rsid w:val="00B90215"/>
    <w:rsid w:val="00B909A1"/>
    <w:rsid w:val="00B9103D"/>
    <w:rsid w:val="00B914C6"/>
    <w:rsid w:val="00B91ED4"/>
    <w:rsid w:val="00B925CD"/>
    <w:rsid w:val="00B931DB"/>
    <w:rsid w:val="00B933E6"/>
    <w:rsid w:val="00B936E6"/>
    <w:rsid w:val="00B937F4"/>
    <w:rsid w:val="00B9380E"/>
    <w:rsid w:val="00B94070"/>
    <w:rsid w:val="00B94227"/>
    <w:rsid w:val="00B94B67"/>
    <w:rsid w:val="00B94E01"/>
    <w:rsid w:val="00B952B4"/>
    <w:rsid w:val="00B95F27"/>
    <w:rsid w:val="00B9627A"/>
    <w:rsid w:val="00B96394"/>
    <w:rsid w:val="00B9652C"/>
    <w:rsid w:val="00B9670E"/>
    <w:rsid w:val="00B9723E"/>
    <w:rsid w:val="00B973CD"/>
    <w:rsid w:val="00B9786A"/>
    <w:rsid w:val="00B97EAA"/>
    <w:rsid w:val="00B97FA8"/>
    <w:rsid w:val="00B97FAF"/>
    <w:rsid w:val="00BA053F"/>
    <w:rsid w:val="00BA0827"/>
    <w:rsid w:val="00BA0906"/>
    <w:rsid w:val="00BA0C76"/>
    <w:rsid w:val="00BA1C7E"/>
    <w:rsid w:val="00BA1FF6"/>
    <w:rsid w:val="00BA2B5F"/>
    <w:rsid w:val="00BA2D32"/>
    <w:rsid w:val="00BA2D8B"/>
    <w:rsid w:val="00BA3297"/>
    <w:rsid w:val="00BA3724"/>
    <w:rsid w:val="00BA408B"/>
    <w:rsid w:val="00BA4335"/>
    <w:rsid w:val="00BA4955"/>
    <w:rsid w:val="00BA4E0F"/>
    <w:rsid w:val="00BA4F49"/>
    <w:rsid w:val="00BA4FCE"/>
    <w:rsid w:val="00BA556A"/>
    <w:rsid w:val="00BA5BE4"/>
    <w:rsid w:val="00BA5C4E"/>
    <w:rsid w:val="00BA68C4"/>
    <w:rsid w:val="00BA6938"/>
    <w:rsid w:val="00BA73DB"/>
    <w:rsid w:val="00BA74E8"/>
    <w:rsid w:val="00BA7565"/>
    <w:rsid w:val="00BA7610"/>
    <w:rsid w:val="00BA784E"/>
    <w:rsid w:val="00BA7BFD"/>
    <w:rsid w:val="00BA7CAF"/>
    <w:rsid w:val="00BA7CD3"/>
    <w:rsid w:val="00BA7F32"/>
    <w:rsid w:val="00BB0030"/>
    <w:rsid w:val="00BB00B0"/>
    <w:rsid w:val="00BB00C9"/>
    <w:rsid w:val="00BB0203"/>
    <w:rsid w:val="00BB03D0"/>
    <w:rsid w:val="00BB05B6"/>
    <w:rsid w:val="00BB06E6"/>
    <w:rsid w:val="00BB07E6"/>
    <w:rsid w:val="00BB1078"/>
    <w:rsid w:val="00BB1F28"/>
    <w:rsid w:val="00BB2507"/>
    <w:rsid w:val="00BB2742"/>
    <w:rsid w:val="00BB2782"/>
    <w:rsid w:val="00BB2B1D"/>
    <w:rsid w:val="00BB2D79"/>
    <w:rsid w:val="00BB2E6C"/>
    <w:rsid w:val="00BB30CA"/>
    <w:rsid w:val="00BB322E"/>
    <w:rsid w:val="00BB34D0"/>
    <w:rsid w:val="00BB3FA5"/>
    <w:rsid w:val="00BB446A"/>
    <w:rsid w:val="00BB4CBF"/>
    <w:rsid w:val="00BB5093"/>
    <w:rsid w:val="00BB5937"/>
    <w:rsid w:val="00BB7DCB"/>
    <w:rsid w:val="00BB7EAA"/>
    <w:rsid w:val="00BB7F62"/>
    <w:rsid w:val="00BC0348"/>
    <w:rsid w:val="00BC0767"/>
    <w:rsid w:val="00BC1083"/>
    <w:rsid w:val="00BC11B2"/>
    <w:rsid w:val="00BC160D"/>
    <w:rsid w:val="00BC1C23"/>
    <w:rsid w:val="00BC1EAC"/>
    <w:rsid w:val="00BC1FF3"/>
    <w:rsid w:val="00BC2029"/>
    <w:rsid w:val="00BC24F1"/>
    <w:rsid w:val="00BC2D66"/>
    <w:rsid w:val="00BC3084"/>
    <w:rsid w:val="00BC3123"/>
    <w:rsid w:val="00BC329F"/>
    <w:rsid w:val="00BC35BB"/>
    <w:rsid w:val="00BC443C"/>
    <w:rsid w:val="00BC4FE1"/>
    <w:rsid w:val="00BC5C17"/>
    <w:rsid w:val="00BC5D71"/>
    <w:rsid w:val="00BC5E5F"/>
    <w:rsid w:val="00BC61EF"/>
    <w:rsid w:val="00BC6468"/>
    <w:rsid w:val="00BC6E6A"/>
    <w:rsid w:val="00BC7064"/>
    <w:rsid w:val="00BC70BE"/>
    <w:rsid w:val="00BC7132"/>
    <w:rsid w:val="00BC74C4"/>
    <w:rsid w:val="00BC797A"/>
    <w:rsid w:val="00BC7B1E"/>
    <w:rsid w:val="00BC7C15"/>
    <w:rsid w:val="00BD01A6"/>
    <w:rsid w:val="00BD027D"/>
    <w:rsid w:val="00BD030A"/>
    <w:rsid w:val="00BD0EC4"/>
    <w:rsid w:val="00BD1346"/>
    <w:rsid w:val="00BD173F"/>
    <w:rsid w:val="00BD1C8E"/>
    <w:rsid w:val="00BD1FE4"/>
    <w:rsid w:val="00BD23B1"/>
    <w:rsid w:val="00BD2556"/>
    <w:rsid w:val="00BD2CA3"/>
    <w:rsid w:val="00BD2DF8"/>
    <w:rsid w:val="00BD3495"/>
    <w:rsid w:val="00BD3D06"/>
    <w:rsid w:val="00BD3EDF"/>
    <w:rsid w:val="00BD4183"/>
    <w:rsid w:val="00BD43D2"/>
    <w:rsid w:val="00BD4A91"/>
    <w:rsid w:val="00BD4B26"/>
    <w:rsid w:val="00BD4FB5"/>
    <w:rsid w:val="00BD5335"/>
    <w:rsid w:val="00BD5EE8"/>
    <w:rsid w:val="00BD5FFC"/>
    <w:rsid w:val="00BD7143"/>
    <w:rsid w:val="00BD7A75"/>
    <w:rsid w:val="00BE0309"/>
    <w:rsid w:val="00BE037B"/>
    <w:rsid w:val="00BE0BB2"/>
    <w:rsid w:val="00BE0DF1"/>
    <w:rsid w:val="00BE0E8C"/>
    <w:rsid w:val="00BE0FFB"/>
    <w:rsid w:val="00BE1351"/>
    <w:rsid w:val="00BE163B"/>
    <w:rsid w:val="00BE1E92"/>
    <w:rsid w:val="00BE21A5"/>
    <w:rsid w:val="00BE2A48"/>
    <w:rsid w:val="00BE3A15"/>
    <w:rsid w:val="00BE3ECF"/>
    <w:rsid w:val="00BE48BC"/>
    <w:rsid w:val="00BE5093"/>
    <w:rsid w:val="00BE50F5"/>
    <w:rsid w:val="00BE53EF"/>
    <w:rsid w:val="00BE5413"/>
    <w:rsid w:val="00BE5770"/>
    <w:rsid w:val="00BE5B2D"/>
    <w:rsid w:val="00BE665F"/>
    <w:rsid w:val="00BE689F"/>
    <w:rsid w:val="00BE6942"/>
    <w:rsid w:val="00BE6EA2"/>
    <w:rsid w:val="00BE7177"/>
    <w:rsid w:val="00BE76AE"/>
    <w:rsid w:val="00BE794E"/>
    <w:rsid w:val="00BE7988"/>
    <w:rsid w:val="00BE7A43"/>
    <w:rsid w:val="00BE7B23"/>
    <w:rsid w:val="00BE7D85"/>
    <w:rsid w:val="00BF0254"/>
    <w:rsid w:val="00BF0275"/>
    <w:rsid w:val="00BF065E"/>
    <w:rsid w:val="00BF0A7B"/>
    <w:rsid w:val="00BF0C4B"/>
    <w:rsid w:val="00BF13E8"/>
    <w:rsid w:val="00BF15CC"/>
    <w:rsid w:val="00BF1DA2"/>
    <w:rsid w:val="00BF299E"/>
    <w:rsid w:val="00BF427B"/>
    <w:rsid w:val="00BF4AA8"/>
    <w:rsid w:val="00BF4C9A"/>
    <w:rsid w:val="00BF50ED"/>
    <w:rsid w:val="00BF5263"/>
    <w:rsid w:val="00BF55E5"/>
    <w:rsid w:val="00BF55F8"/>
    <w:rsid w:val="00BF5C1E"/>
    <w:rsid w:val="00BF605F"/>
    <w:rsid w:val="00BF628F"/>
    <w:rsid w:val="00BF6370"/>
    <w:rsid w:val="00BF66EF"/>
    <w:rsid w:val="00BF69DB"/>
    <w:rsid w:val="00BF6F3A"/>
    <w:rsid w:val="00C0030A"/>
    <w:rsid w:val="00C003FD"/>
    <w:rsid w:val="00C01767"/>
    <w:rsid w:val="00C018E8"/>
    <w:rsid w:val="00C01B0C"/>
    <w:rsid w:val="00C01C1F"/>
    <w:rsid w:val="00C02084"/>
    <w:rsid w:val="00C0216C"/>
    <w:rsid w:val="00C02527"/>
    <w:rsid w:val="00C025D6"/>
    <w:rsid w:val="00C02E04"/>
    <w:rsid w:val="00C02E4D"/>
    <w:rsid w:val="00C0383F"/>
    <w:rsid w:val="00C03F96"/>
    <w:rsid w:val="00C04265"/>
    <w:rsid w:val="00C04369"/>
    <w:rsid w:val="00C04AC2"/>
    <w:rsid w:val="00C04DA7"/>
    <w:rsid w:val="00C050D3"/>
    <w:rsid w:val="00C05162"/>
    <w:rsid w:val="00C0528A"/>
    <w:rsid w:val="00C0591D"/>
    <w:rsid w:val="00C05C2E"/>
    <w:rsid w:val="00C05CB1"/>
    <w:rsid w:val="00C05D34"/>
    <w:rsid w:val="00C05F58"/>
    <w:rsid w:val="00C063F7"/>
    <w:rsid w:val="00C06727"/>
    <w:rsid w:val="00C075F2"/>
    <w:rsid w:val="00C078F6"/>
    <w:rsid w:val="00C07931"/>
    <w:rsid w:val="00C07B6B"/>
    <w:rsid w:val="00C07ED7"/>
    <w:rsid w:val="00C10046"/>
    <w:rsid w:val="00C1063E"/>
    <w:rsid w:val="00C10948"/>
    <w:rsid w:val="00C109FF"/>
    <w:rsid w:val="00C10B39"/>
    <w:rsid w:val="00C10E47"/>
    <w:rsid w:val="00C10E98"/>
    <w:rsid w:val="00C1183A"/>
    <w:rsid w:val="00C11AB3"/>
    <w:rsid w:val="00C12653"/>
    <w:rsid w:val="00C12861"/>
    <w:rsid w:val="00C12B6F"/>
    <w:rsid w:val="00C130E6"/>
    <w:rsid w:val="00C13C7F"/>
    <w:rsid w:val="00C14312"/>
    <w:rsid w:val="00C149D8"/>
    <w:rsid w:val="00C14E3F"/>
    <w:rsid w:val="00C15212"/>
    <w:rsid w:val="00C155F7"/>
    <w:rsid w:val="00C159AB"/>
    <w:rsid w:val="00C15CC4"/>
    <w:rsid w:val="00C162F7"/>
    <w:rsid w:val="00C167EA"/>
    <w:rsid w:val="00C16AD7"/>
    <w:rsid w:val="00C16C10"/>
    <w:rsid w:val="00C16E3D"/>
    <w:rsid w:val="00C172DF"/>
    <w:rsid w:val="00C17349"/>
    <w:rsid w:val="00C176AE"/>
    <w:rsid w:val="00C17D81"/>
    <w:rsid w:val="00C17F6C"/>
    <w:rsid w:val="00C2039E"/>
    <w:rsid w:val="00C20444"/>
    <w:rsid w:val="00C205A0"/>
    <w:rsid w:val="00C2093D"/>
    <w:rsid w:val="00C20A15"/>
    <w:rsid w:val="00C20C65"/>
    <w:rsid w:val="00C21104"/>
    <w:rsid w:val="00C215A4"/>
    <w:rsid w:val="00C216DD"/>
    <w:rsid w:val="00C21A44"/>
    <w:rsid w:val="00C21A5F"/>
    <w:rsid w:val="00C21BE0"/>
    <w:rsid w:val="00C223F6"/>
    <w:rsid w:val="00C22434"/>
    <w:rsid w:val="00C23309"/>
    <w:rsid w:val="00C23867"/>
    <w:rsid w:val="00C23B6D"/>
    <w:rsid w:val="00C23B8B"/>
    <w:rsid w:val="00C244DE"/>
    <w:rsid w:val="00C246B2"/>
    <w:rsid w:val="00C24804"/>
    <w:rsid w:val="00C24A7E"/>
    <w:rsid w:val="00C261A4"/>
    <w:rsid w:val="00C26694"/>
    <w:rsid w:val="00C26BAB"/>
    <w:rsid w:val="00C26C73"/>
    <w:rsid w:val="00C271BC"/>
    <w:rsid w:val="00C273CA"/>
    <w:rsid w:val="00C27448"/>
    <w:rsid w:val="00C27606"/>
    <w:rsid w:val="00C277E9"/>
    <w:rsid w:val="00C27BD8"/>
    <w:rsid w:val="00C27ED5"/>
    <w:rsid w:val="00C27FA6"/>
    <w:rsid w:val="00C3007E"/>
    <w:rsid w:val="00C304B9"/>
    <w:rsid w:val="00C305E0"/>
    <w:rsid w:val="00C30A8A"/>
    <w:rsid w:val="00C30D42"/>
    <w:rsid w:val="00C30EF7"/>
    <w:rsid w:val="00C3194F"/>
    <w:rsid w:val="00C31C7C"/>
    <w:rsid w:val="00C31E12"/>
    <w:rsid w:val="00C31E97"/>
    <w:rsid w:val="00C3252B"/>
    <w:rsid w:val="00C3255F"/>
    <w:rsid w:val="00C32BE3"/>
    <w:rsid w:val="00C32CDD"/>
    <w:rsid w:val="00C33042"/>
    <w:rsid w:val="00C3307B"/>
    <w:rsid w:val="00C330EA"/>
    <w:rsid w:val="00C33153"/>
    <w:rsid w:val="00C3364F"/>
    <w:rsid w:val="00C33912"/>
    <w:rsid w:val="00C339BE"/>
    <w:rsid w:val="00C33A26"/>
    <w:rsid w:val="00C33B7F"/>
    <w:rsid w:val="00C34277"/>
    <w:rsid w:val="00C34528"/>
    <w:rsid w:val="00C346DA"/>
    <w:rsid w:val="00C34925"/>
    <w:rsid w:val="00C34A42"/>
    <w:rsid w:val="00C35745"/>
    <w:rsid w:val="00C35A88"/>
    <w:rsid w:val="00C364F8"/>
    <w:rsid w:val="00C366C6"/>
    <w:rsid w:val="00C37083"/>
    <w:rsid w:val="00C3731C"/>
    <w:rsid w:val="00C375DA"/>
    <w:rsid w:val="00C37A5A"/>
    <w:rsid w:val="00C37E08"/>
    <w:rsid w:val="00C37F8D"/>
    <w:rsid w:val="00C40378"/>
    <w:rsid w:val="00C40CE1"/>
    <w:rsid w:val="00C40D95"/>
    <w:rsid w:val="00C40F74"/>
    <w:rsid w:val="00C41017"/>
    <w:rsid w:val="00C413FF"/>
    <w:rsid w:val="00C41C4A"/>
    <w:rsid w:val="00C41C5E"/>
    <w:rsid w:val="00C41D6C"/>
    <w:rsid w:val="00C427AF"/>
    <w:rsid w:val="00C42D61"/>
    <w:rsid w:val="00C43220"/>
    <w:rsid w:val="00C43305"/>
    <w:rsid w:val="00C4330F"/>
    <w:rsid w:val="00C439EE"/>
    <w:rsid w:val="00C44165"/>
    <w:rsid w:val="00C441D6"/>
    <w:rsid w:val="00C44C05"/>
    <w:rsid w:val="00C45103"/>
    <w:rsid w:val="00C453E9"/>
    <w:rsid w:val="00C45D0E"/>
    <w:rsid w:val="00C4622D"/>
    <w:rsid w:val="00C4623C"/>
    <w:rsid w:val="00C465ED"/>
    <w:rsid w:val="00C4730C"/>
    <w:rsid w:val="00C47AA4"/>
    <w:rsid w:val="00C47BDF"/>
    <w:rsid w:val="00C506A5"/>
    <w:rsid w:val="00C50990"/>
    <w:rsid w:val="00C50A00"/>
    <w:rsid w:val="00C51096"/>
    <w:rsid w:val="00C51475"/>
    <w:rsid w:val="00C514BC"/>
    <w:rsid w:val="00C51577"/>
    <w:rsid w:val="00C515D2"/>
    <w:rsid w:val="00C51957"/>
    <w:rsid w:val="00C524CF"/>
    <w:rsid w:val="00C52F02"/>
    <w:rsid w:val="00C5345A"/>
    <w:rsid w:val="00C534FC"/>
    <w:rsid w:val="00C539B0"/>
    <w:rsid w:val="00C53C22"/>
    <w:rsid w:val="00C53C72"/>
    <w:rsid w:val="00C54239"/>
    <w:rsid w:val="00C55282"/>
    <w:rsid w:val="00C554A6"/>
    <w:rsid w:val="00C55509"/>
    <w:rsid w:val="00C55860"/>
    <w:rsid w:val="00C55A6F"/>
    <w:rsid w:val="00C55EB1"/>
    <w:rsid w:val="00C56357"/>
    <w:rsid w:val="00C57677"/>
    <w:rsid w:val="00C57BCB"/>
    <w:rsid w:val="00C57C78"/>
    <w:rsid w:val="00C57CAA"/>
    <w:rsid w:val="00C60B08"/>
    <w:rsid w:val="00C61061"/>
    <w:rsid w:val="00C613BC"/>
    <w:rsid w:val="00C6164B"/>
    <w:rsid w:val="00C618C0"/>
    <w:rsid w:val="00C61ABA"/>
    <w:rsid w:val="00C62232"/>
    <w:rsid w:val="00C63791"/>
    <w:rsid w:val="00C63863"/>
    <w:rsid w:val="00C639FF"/>
    <w:rsid w:val="00C63B80"/>
    <w:rsid w:val="00C6452C"/>
    <w:rsid w:val="00C64B70"/>
    <w:rsid w:val="00C65437"/>
    <w:rsid w:val="00C65555"/>
    <w:rsid w:val="00C65616"/>
    <w:rsid w:val="00C65680"/>
    <w:rsid w:val="00C662F0"/>
    <w:rsid w:val="00C676B0"/>
    <w:rsid w:val="00C67F55"/>
    <w:rsid w:val="00C70140"/>
    <w:rsid w:val="00C705EC"/>
    <w:rsid w:val="00C70926"/>
    <w:rsid w:val="00C70B94"/>
    <w:rsid w:val="00C70F20"/>
    <w:rsid w:val="00C70F59"/>
    <w:rsid w:val="00C7108A"/>
    <w:rsid w:val="00C710F4"/>
    <w:rsid w:val="00C711E0"/>
    <w:rsid w:val="00C7189A"/>
    <w:rsid w:val="00C718EC"/>
    <w:rsid w:val="00C7221A"/>
    <w:rsid w:val="00C7222E"/>
    <w:rsid w:val="00C7261D"/>
    <w:rsid w:val="00C72724"/>
    <w:rsid w:val="00C72966"/>
    <w:rsid w:val="00C73374"/>
    <w:rsid w:val="00C733E5"/>
    <w:rsid w:val="00C73440"/>
    <w:rsid w:val="00C735B0"/>
    <w:rsid w:val="00C73E84"/>
    <w:rsid w:val="00C73F88"/>
    <w:rsid w:val="00C740FB"/>
    <w:rsid w:val="00C74137"/>
    <w:rsid w:val="00C7413D"/>
    <w:rsid w:val="00C7428C"/>
    <w:rsid w:val="00C74764"/>
    <w:rsid w:val="00C750C6"/>
    <w:rsid w:val="00C75629"/>
    <w:rsid w:val="00C758D2"/>
    <w:rsid w:val="00C7599F"/>
    <w:rsid w:val="00C75D0F"/>
    <w:rsid w:val="00C75D15"/>
    <w:rsid w:val="00C75EA0"/>
    <w:rsid w:val="00C75FB8"/>
    <w:rsid w:val="00C765DC"/>
    <w:rsid w:val="00C76772"/>
    <w:rsid w:val="00C7684E"/>
    <w:rsid w:val="00C76BB2"/>
    <w:rsid w:val="00C76F3E"/>
    <w:rsid w:val="00C76F62"/>
    <w:rsid w:val="00C7772F"/>
    <w:rsid w:val="00C77780"/>
    <w:rsid w:val="00C777E1"/>
    <w:rsid w:val="00C77F35"/>
    <w:rsid w:val="00C800B8"/>
    <w:rsid w:val="00C801A6"/>
    <w:rsid w:val="00C80570"/>
    <w:rsid w:val="00C806EC"/>
    <w:rsid w:val="00C807D3"/>
    <w:rsid w:val="00C809B5"/>
    <w:rsid w:val="00C813A9"/>
    <w:rsid w:val="00C8182E"/>
    <w:rsid w:val="00C81FF7"/>
    <w:rsid w:val="00C828E9"/>
    <w:rsid w:val="00C82B1F"/>
    <w:rsid w:val="00C8381D"/>
    <w:rsid w:val="00C838B5"/>
    <w:rsid w:val="00C83C31"/>
    <w:rsid w:val="00C84E0A"/>
    <w:rsid w:val="00C85060"/>
    <w:rsid w:val="00C85363"/>
    <w:rsid w:val="00C854EA"/>
    <w:rsid w:val="00C85E7B"/>
    <w:rsid w:val="00C866E1"/>
    <w:rsid w:val="00C86773"/>
    <w:rsid w:val="00C869BC"/>
    <w:rsid w:val="00C86B81"/>
    <w:rsid w:val="00C8726E"/>
    <w:rsid w:val="00C8779F"/>
    <w:rsid w:val="00C87C30"/>
    <w:rsid w:val="00C87CE2"/>
    <w:rsid w:val="00C87D62"/>
    <w:rsid w:val="00C901E2"/>
    <w:rsid w:val="00C90C06"/>
    <w:rsid w:val="00C911F2"/>
    <w:rsid w:val="00C91CB0"/>
    <w:rsid w:val="00C920AC"/>
    <w:rsid w:val="00C92A8C"/>
    <w:rsid w:val="00C93403"/>
    <w:rsid w:val="00C934FE"/>
    <w:rsid w:val="00C93678"/>
    <w:rsid w:val="00C93928"/>
    <w:rsid w:val="00C93E7F"/>
    <w:rsid w:val="00C9428D"/>
    <w:rsid w:val="00C942C5"/>
    <w:rsid w:val="00C9430D"/>
    <w:rsid w:val="00C94BF6"/>
    <w:rsid w:val="00C951D2"/>
    <w:rsid w:val="00C952C1"/>
    <w:rsid w:val="00C9537B"/>
    <w:rsid w:val="00C9566F"/>
    <w:rsid w:val="00C956D7"/>
    <w:rsid w:val="00C95BC6"/>
    <w:rsid w:val="00C95C2C"/>
    <w:rsid w:val="00C95D41"/>
    <w:rsid w:val="00C967C1"/>
    <w:rsid w:val="00C96D5B"/>
    <w:rsid w:val="00C974AF"/>
    <w:rsid w:val="00C977AF"/>
    <w:rsid w:val="00C97B44"/>
    <w:rsid w:val="00C97C55"/>
    <w:rsid w:val="00CA0680"/>
    <w:rsid w:val="00CA09DB"/>
    <w:rsid w:val="00CA0B74"/>
    <w:rsid w:val="00CA0CB0"/>
    <w:rsid w:val="00CA1A2D"/>
    <w:rsid w:val="00CA1C32"/>
    <w:rsid w:val="00CA1DFF"/>
    <w:rsid w:val="00CA1FB7"/>
    <w:rsid w:val="00CA2215"/>
    <w:rsid w:val="00CA22F3"/>
    <w:rsid w:val="00CA2870"/>
    <w:rsid w:val="00CA28AE"/>
    <w:rsid w:val="00CA2E61"/>
    <w:rsid w:val="00CA3C06"/>
    <w:rsid w:val="00CA41B8"/>
    <w:rsid w:val="00CA468D"/>
    <w:rsid w:val="00CA4CC4"/>
    <w:rsid w:val="00CA5663"/>
    <w:rsid w:val="00CA67EF"/>
    <w:rsid w:val="00CA6C03"/>
    <w:rsid w:val="00CA7293"/>
    <w:rsid w:val="00CA77BF"/>
    <w:rsid w:val="00CA79A0"/>
    <w:rsid w:val="00CB0D66"/>
    <w:rsid w:val="00CB177E"/>
    <w:rsid w:val="00CB1A06"/>
    <w:rsid w:val="00CB1A2E"/>
    <w:rsid w:val="00CB1ADF"/>
    <w:rsid w:val="00CB201B"/>
    <w:rsid w:val="00CB2076"/>
    <w:rsid w:val="00CB209F"/>
    <w:rsid w:val="00CB22F3"/>
    <w:rsid w:val="00CB236B"/>
    <w:rsid w:val="00CB25A5"/>
    <w:rsid w:val="00CB2C63"/>
    <w:rsid w:val="00CB2E4D"/>
    <w:rsid w:val="00CB2F5F"/>
    <w:rsid w:val="00CB2F64"/>
    <w:rsid w:val="00CB3200"/>
    <w:rsid w:val="00CB349E"/>
    <w:rsid w:val="00CB3957"/>
    <w:rsid w:val="00CB40B1"/>
    <w:rsid w:val="00CB446D"/>
    <w:rsid w:val="00CB4603"/>
    <w:rsid w:val="00CB50D1"/>
    <w:rsid w:val="00CB576B"/>
    <w:rsid w:val="00CB59F4"/>
    <w:rsid w:val="00CB5A2A"/>
    <w:rsid w:val="00CB5CF2"/>
    <w:rsid w:val="00CB5D05"/>
    <w:rsid w:val="00CB6034"/>
    <w:rsid w:val="00CB6107"/>
    <w:rsid w:val="00CB636D"/>
    <w:rsid w:val="00CB64C3"/>
    <w:rsid w:val="00CB742C"/>
    <w:rsid w:val="00CB7E23"/>
    <w:rsid w:val="00CC054D"/>
    <w:rsid w:val="00CC0A1A"/>
    <w:rsid w:val="00CC0F4A"/>
    <w:rsid w:val="00CC0F67"/>
    <w:rsid w:val="00CC1BEC"/>
    <w:rsid w:val="00CC1D97"/>
    <w:rsid w:val="00CC22B1"/>
    <w:rsid w:val="00CC26F0"/>
    <w:rsid w:val="00CC2FAB"/>
    <w:rsid w:val="00CC3994"/>
    <w:rsid w:val="00CC3D0B"/>
    <w:rsid w:val="00CC40CB"/>
    <w:rsid w:val="00CC465C"/>
    <w:rsid w:val="00CC5111"/>
    <w:rsid w:val="00CC5128"/>
    <w:rsid w:val="00CC6027"/>
    <w:rsid w:val="00CC6A5F"/>
    <w:rsid w:val="00CC6AE6"/>
    <w:rsid w:val="00CC6F66"/>
    <w:rsid w:val="00CC720A"/>
    <w:rsid w:val="00CC7335"/>
    <w:rsid w:val="00CC79C9"/>
    <w:rsid w:val="00CC79CC"/>
    <w:rsid w:val="00CD02D4"/>
    <w:rsid w:val="00CD03F6"/>
    <w:rsid w:val="00CD0754"/>
    <w:rsid w:val="00CD0B29"/>
    <w:rsid w:val="00CD0B90"/>
    <w:rsid w:val="00CD0DAB"/>
    <w:rsid w:val="00CD0EDD"/>
    <w:rsid w:val="00CD103A"/>
    <w:rsid w:val="00CD1499"/>
    <w:rsid w:val="00CD187B"/>
    <w:rsid w:val="00CD18EC"/>
    <w:rsid w:val="00CD1BD1"/>
    <w:rsid w:val="00CD229C"/>
    <w:rsid w:val="00CD25E1"/>
    <w:rsid w:val="00CD32BB"/>
    <w:rsid w:val="00CD3689"/>
    <w:rsid w:val="00CD4115"/>
    <w:rsid w:val="00CD4D7B"/>
    <w:rsid w:val="00CD51BB"/>
    <w:rsid w:val="00CD52DA"/>
    <w:rsid w:val="00CD54B8"/>
    <w:rsid w:val="00CD5A30"/>
    <w:rsid w:val="00CD5A49"/>
    <w:rsid w:val="00CD5ADE"/>
    <w:rsid w:val="00CD5BDF"/>
    <w:rsid w:val="00CD5D61"/>
    <w:rsid w:val="00CD5D8C"/>
    <w:rsid w:val="00CD5DAF"/>
    <w:rsid w:val="00CD5EAC"/>
    <w:rsid w:val="00CD5FF4"/>
    <w:rsid w:val="00CD6127"/>
    <w:rsid w:val="00CD619E"/>
    <w:rsid w:val="00CD6D50"/>
    <w:rsid w:val="00CD6EF7"/>
    <w:rsid w:val="00CD7100"/>
    <w:rsid w:val="00CD72C9"/>
    <w:rsid w:val="00CD7BF2"/>
    <w:rsid w:val="00CD7E66"/>
    <w:rsid w:val="00CD7F0B"/>
    <w:rsid w:val="00CD7F4C"/>
    <w:rsid w:val="00CD7FE0"/>
    <w:rsid w:val="00CE0261"/>
    <w:rsid w:val="00CE027A"/>
    <w:rsid w:val="00CE060C"/>
    <w:rsid w:val="00CE089E"/>
    <w:rsid w:val="00CE0967"/>
    <w:rsid w:val="00CE0EA1"/>
    <w:rsid w:val="00CE15BE"/>
    <w:rsid w:val="00CE1C8E"/>
    <w:rsid w:val="00CE23AE"/>
    <w:rsid w:val="00CE2A2B"/>
    <w:rsid w:val="00CE2C29"/>
    <w:rsid w:val="00CE2EC7"/>
    <w:rsid w:val="00CE30A3"/>
    <w:rsid w:val="00CE3116"/>
    <w:rsid w:val="00CE328B"/>
    <w:rsid w:val="00CE3A59"/>
    <w:rsid w:val="00CE4986"/>
    <w:rsid w:val="00CE51D4"/>
    <w:rsid w:val="00CE550F"/>
    <w:rsid w:val="00CE5831"/>
    <w:rsid w:val="00CE58A9"/>
    <w:rsid w:val="00CE616D"/>
    <w:rsid w:val="00CE666F"/>
    <w:rsid w:val="00CE6843"/>
    <w:rsid w:val="00CE7007"/>
    <w:rsid w:val="00CE7D10"/>
    <w:rsid w:val="00CF0B76"/>
    <w:rsid w:val="00CF0D03"/>
    <w:rsid w:val="00CF0D1B"/>
    <w:rsid w:val="00CF151E"/>
    <w:rsid w:val="00CF1777"/>
    <w:rsid w:val="00CF1ACE"/>
    <w:rsid w:val="00CF212D"/>
    <w:rsid w:val="00CF2181"/>
    <w:rsid w:val="00CF21C8"/>
    <w:rsid w:val="00CF25EF"/>
    <w:rsid w:val="00CF2865"/>
    <w:rsid w:val="00CF29C5"/>
    <w:rsid w:val="00CF307E"/>
    <w:rsid w:val="00CF409D"/>
    <w:rsid w:val="00CF419E"/>
    <w:rsid w:val="00CF41DA"/>
    <w:rsid w:val="00CF4D57"/>
    <w:rsid w:val="00CF51F4"/>
    <w:rsid w:val="00CF5327"/>
    <w:rsid w:val="00CF5DB6"/>
    <w:rsid w:val="00CF60DF"/>
    <w:rsid w:val="00CF60E4"/>
    <w:rsid w:val="00CF6353"/>
    <w:rsid w:val="00CF6C41"/>
    <w:rsid w:val="00CF6F32"/>
    <w:rsid w:val="00CF7451"/>
    <w:rsid w:val="00CF78F6"/>
    <w:rsid w:val="00CF7B34"/>
    <w:rsid w:val="00CF7DED"/>
    <w:rsid w:val="00CF7E05"/>
    <w:rsid w:val="00CF7E33"/>
    <w:rsid w:val="00D00012"/>
    <w:rsid w:val="00D001B8"/>
    <w:rsid w:val="00D00B51"/>
    <w:rsid w:val="00D00CC5"/>
    <w:rsid w:val="00D00F7C"/>
    <w:rsid w:val="00D01738"/>
    <w:rsid w:val="00D01BA8"/>
    <w:rsid w:val="00D01DE1"/>
    <w:rsid w:val="00D0224A"/>
    <w:rsid w:val="00D02613"/>
    <w:rsid w:val="00D02AB6"/>
    <w:rsid w:val="00D02DC8"/>
    <w:rsid w:val="00D02F1D"/>
    <w:rsid w:val="00D03279"/>
    <w:rsid w:val="00D03E12"/>
    <w:rsid w:val="00D04769"/>
    <w:rsid w:val="00D04824"/>
    <w:rsid w:val="00D048E3"/>
    <w:rsid w:val="00D055FF"/>
    <w:rsid w:val="00D05D6A"/>
    <w:rsid w:val="00D06452"/>
    <w:rsid w:val="00D065E5"/>
    <w:rsid w:val="00D06BFC"/>
    <w:rsid w:val="00D073C2"/>
    <w:rsid w:val="00D075E8"/>
    <w:rsid w:val="00D0791A"/>
    <w:rsid w:val="00D07D75"/>
    <w:rsid w:val="00D07EAF"/>
    <w:rsid w:val="00D10B66"/>
    <w:rsid w:val="00D112B1"/>
    <w:rsid w:val="00D114FD"/>
    <w:rsid w:val="00D1182F"/>
    <w:rsid w:val="00D126ED"/>
    <w:rsid w:val="00D131F2"/>
    <w:rsid w:val="00D13252"/>
    <w:rsid w:val="00D13B46"/>
    <w:rsid w:val="00D140B8"/>
    <w:rsid w:val="00D141D7"/>
    <w:rsid w:val="00D14264"/>
    <w:rsid w:val="00D1435A"/>
    <w:rsid w:val="00D1499F"/>
    <w:rsid w:val="00D14CDC"/>
    <w:rsid w:val="00D14F88"/>
    <w:rsid w:val="00D15B1D"/>
    <w:rsid w:val="00D15B54"/>
    <w:rsid w:val="00D15EB4"/>
    <w:rsid w:val="00D15F10"/>
    <w:rsid w:val="00D165A9"/>
    <w:rsid w:val="00D16F0E"/>
    <w:rsid w:val="00D170A3"/>
    <w:rsid w:val="00D171E3"/>
    <w:rsid w:val="00D17412"/>
    <w:rsid w:val="00D1774F"/>
    <w:rsid w:val="00D20219"/>
    <w:rsid w:val="00D20698"/>
    <w:rsid w:val="00D20891"/>
    <w:rsid w:val="00D20909"/>
    <w:rsid w:val="00D20B7E"/>
    <w:rsid w:val="00D20D55"/>
    <w:rsid w:val="00D20D77"/>
    <w:rsid w:val="00D20EE0"/>
    <w:rsid w:val="00D20FCB"/>
    <w:rsid w:val="00D210D9"/>
    <w:rsid w:val="00D21249"/>
    <w:rsid w:val="00D215CC"/>
    <w:rsid w:val="00D2180E"/>
    <w:rsid w:val="00D21B50"/>
    <w:rsid w:val="00D21E0C"/>
    <w:rsid w:val="00D22116"/>
    <w:rsid w:val="00D22468"/>
    <w:rsid w:val="00D22B34"/>
    <w:rsid w:val="00D231EC"/>
    <w:rsid w:val="00D23ABF"/>
    <w:rsid w:val="00D23B0D"/>
    <w:rsid w:val="00D23F5D"/>
    <w:rsid w:val="00D2423F"/>
    <w:rsid w:val="00D242B8"/>
    <w:rsid w:val="00D24678"/>
    <w:rsid w:val="00D2491B"/>
    <w:rsid w:val="00D24A98"/>
    <w:rsid w:val="00D24C5A"/>
    <w:rsid w:val="00D250E6"/>
    <w:rsid w:val="00D250F2"/>
    <w:rsid w:val="00D251C0"/>
    <w:rsid w:val="00D25601"/>
    <w:rsid w:val="00D256CF"/>
    <w:rsid w:val="00D256FD"/>
    <w:rsid w:val="00D25855"/>
    <w:rsid w:val="00D258C1"/>
    <w:rsid w:val="00D25D1B"/>
    <w:rsid w:val="00D2619A"/>
    <w:rsid w:val="00D261EA"/>
    <w:rsid w:val="00D2674E"/>
    <w:rsid w:val="00D26AAE"/>
    <w:rsid w:val="00D26D32"/>
    <w:rsid w:val="00D270D5"/>
    <w:rsid w:val="00D272A0"/>
    <w:rsid w:val="00D275AA"/>
    <w:rsid w:val="00D27A19"/>
    <w:rsid w:val="00D30046"/>
    <w:rsid w:val="00D30069"/>
    <w:rsid w:val="00D30465"/>
    <w:rsid w:val="00D307D9"/>
    <w:rsid w:val="00D30BE5"/>
    <w:rsid w:val="00D30CE0"/>
    <w:rsid w:val="00D30DFA"/>
    <w:rsid w:val="00D30FAB"/>
    <w:rsid w:val="00D31951"/>
    <w:rsid w:val="00D31AA1"/>
    <w:rsid w:val="00D32F9E"/>
    <w:rsid w:val="00D336EE"/>
    <w:rsid w:val="00D33AEF"/>
    <w:rsid w:val="00D33EBB"/>
    <w:rsid w:val="00D34256"/>
    <w:rsid w:val="00D342F2"/>
    <w:rsid w:val="00D34401"/>
    <w:rsid w:val="00D345CE"/>
    <w:rsid w:val="00D348FF"/>
    <w:rsid w:val="00D350DB"/>
    <w:rsid w:val="00D35231"/>
    <w:rsid w:val="00D352A1"/>
    <w:rsid w:val="00D35654"/>
    <w:rsid w:val="00D357D5"/>
    <w:rsid w:val="00D3592A"/>
    <w:rsid w:val="00D35987"/>
    <w:rsid w:val="00D35B9A"/>
    <w:rsid w:val="00D35DCE"/>
    <w:rsid w:val="00D35E84"/>
    <w:rsid w:val="00D35EEC"/>
    <w:rsid w:val="00D36136"/>
    <w:rsid w:val="00D3699B"/>
    <w:rsid w:val="00D36C9D"/>
    <w:rsid w:val="00D36DDE"/>
    <w:rsid w:val="00D377C0"/>
    <w:rsid w:val="00D37B04"/>
    <w:rsid w:val="00D37E14"/>
    <w:rsid w:val="00D403D0"/>
    <w:rsid w:val="00D408C1"/>
    <w:rsid w:val="00D4091F"/>
    <w:rsid w:val="00D40937"/>
    <w:rsid w:val="00D40FE6"/>
    <w:rsid w:val="00D41476"/>
    <w:rsid w:val="00D4185C"/>
    <w:rsid w:val="00D41C20"/>
    <w:rsid w:val="00D420F8"/>
    <w:rsid w:val="00D42567"/>
    <w:rsid w:val="00D42CE8"/>
    <w:rsid w:val="00D42E45"/>
    <w:rsid w:val="00D431C9"/>
    <w:rsid w:val="00D432C5"/>
    <w:rsid w:val="00D4342C"/>
    <w:rsid w:val="00D43787"/>
    <w:rsid w:val="00D438E9"/>
    <w:rsid w:val="00D43D6D"/>
    <w:rsid w:val="00D43E1C"/>
    <w:rsid w:val="00D43ECF"/>
    <w:rsid w:val="00D43F31"/>
    <w:rsid w:val="00D4499D"/>
    <w:rsid w:val="00D45C8A"/>
    <w:rsid w:val="00D45D23"/>
    <w:rsid w:val="00D46168"/>
    <w:rsid w:val="00D46289"/>
    <w:rsid w:val="00D4652C"/>
    <w:rsid w:val="00D4669A"/>
    <w:rsid w:val="00D4683D"/>
    <w:rsid w:val="00D46B1E"/>
    <w:rsid w:val="00D473AD"/>
    <w:rsid w:val="00D50115"/>
    <w:rsid w:val="00D50213"/>
    <w:rsid w:val="00D503F7"/>
    <w:rsid w:val="00D50609"/>
    <w:rsid w:val="00D508C8"/>
    <w:rsid w:val="00D51665"/>
    <w:rsid w:val="00D51792"/>
    <w:rsid w:val="00D51ED4"/>
    <w:rsid w:val="00D52706"/>
    <w:rsid w:val="00D52D6B"/>
    <w:rsid w:val="00D53B4C"/>
    <w:rsid w:val="00D546A1"/>
    <w:rsid w:val="00D551A8"/>
    <w:rsid w:val="00D55579"/>
    <w:rsid w:val="00D559F9"/>
    <w:rsid w:val="00D55D1C"/>
    <w:rsid w:val="00D5652A"/>
    <w:rsid w:val="00D56CBD"/>
    <w:rsid w:val="00D571E6"/>
    <w:rsid w:val="00D57359"/>
    <w:rsid w:val="00D57378"/>
    <w:rsid w:val="00D57A1D"/>
    <w:rsid w:val="00D57CB4"/>
    <w:rsid w:val="00D57CF6"/>
    <w:rsid w:val="00D60001"/>
    <w:rsid w:val="00D60EB0"/>
    <w:rsid w:val="00D611F7"/>
    <w:rsid w:val="00D612D0"/>
    <w:rsid w:val="00D614F0"/>
    <w:rsid w:val="00D61CB8"/>
    <w:rsid w:val="00D62361"/>
    <w:rsid w:val="00D62528"/>
    <w:rsid w:val="00D62852"/>
    <w:rsid w:val="00D6336C"/>
    <w:rsid w:val="00D635E2"/>
    <w:rsid w:val="00D635FE"/>
    <w:rsid w:val="00D63BB7"/>
    <w:rsid w:val="00D63EE8"/>
    <w:rsid w:val="00D64A52"/>
    <w:rsid w:val="00D64EAB"/>
    <w:rsid w:val="00D65125"/>
    <w:rsid w:val="00D654E5"/>
    <w:rsid w:val="00D65D51"/>
    <w:rsid w:val="00D661D6"/>
    <w:rsid w:val="00D664C0"/>
    <w:rsid w:val="00D666CD"/>
    <w:rsid w:val="00D66821"/>
    <w:rsid w:val="00D66BB9"/>
    <w:rsid w:val="00D67012"/>
    <w:rsid w:val="00D671AA"/>
    <w:rsid w:val="00D6760E"/>
    <w:rsid w:val="00D6762F"/>
    <w:rsid w:val="00D67900"/>
    <w:rsid w:val="00D67DB6"/>
    <w:rsid w:val="00D67DBC"/>
    <w:rsid w:val="00D701A1"/>
    <w:rsid w:val="00D709CB"/>
    <w:rsid w:val="00D70AFF"/>
    <w:rsid w:val="00D71023"/>
    <w:rsid w:val="00D71609"/>
    <w:rsid w:val="00D7166D"/>
    <w:rsid w:val="00D71848"/>
    <w:rsid w:val="00D71F39"/>
    <w:rsid w:val="00D723EF"/>
    <w:rsid w:val="00D7280C"/>
    <w:rsid w:val="00D72E56"/>
    <w:rsid w:val="00D7315E"/>
    <w:rsid w:val="00D7379B"/>
    <w:rsid w:val="00D73FF0"/>
    <w:rsid w:val="00D740B4"/>
    <w:rsid w:val="00D74151"/>
    <w:rsid w:val="00D74813"/>
    <w:rsid w:val="00D74BD5"/>
    <w:rsid w:val="00D74C64"/>
    <w:rsid w:val="00D74DBC"/>
    <w:rsid w:val="00D74FAE"/>
    <w:rsid w:val="00D75B23"/>
    <w:rsid w:val="00D76010"/>
    <w:rsid w:val="00D76127"/>
    <w:rsid w:val="00D76256"/>
    <w:rsid w:val="00D76298"/>
    <w:rsid w:val="00D7661B"/>
    <w:rsid w:val="00D76813"/>
    <w:rsid w:val="00D76AC3"/>
    <w:rsid w:val="00D76F60"/>
    <w:rsid w:val="00D7729B"/>
    <w:rsid w:val="00D7752A"/>
    <w:rsid w:val="00D77A20"/>
    <w:rsid w:val="00D77C15"/>
    <w:rsid w:val="00D77C19"/>
    <w:rsid w:val="00D77CC9"/>
    <w:rsid w:val="00D80400"/>
    <w:rsid w:val="00D80A1B"/>
    <w:rsid w:val="00D80A54"/>
    <w:rsid w:val="00D80D87"/>
    <w:rsid w:val="00D80DA9"/>
    <w:rsid w:val="00D811CF"/>
    <w:rsid w:val="00D812E8"/>
    <w:rsid w:val="00D8152D"/>
    <w:rsid w:val="00D81933"/>
    <w:rsid w:val="00D81DBD"/>
    <w:rsid w:val="00D823B1"/>
    <w:rsid w:val="00D82577"/>
    <w:rsid w:val="00D828C3"/>
    <w:rsid w:val="00D82B36"/>
    <w:rsid w:val="00D830A0"/>
    <w:rsid w:val="00D8355B"/>
    <w:rsid w:val="00D835E1"/>
    <w:rsid w:val="00D8387A"/>
    <w:rsid w:val="00D838E1"/>
    <w:rsid w:val="00D843DB"/>
    <w:rsid w:val="00D847FD"/>
    <w:rsid w:val="00D84EBB"/>
    <w:rsid w:val="00D85504"/>
    <w:rsid w:val="00D8569C"/>
    <w:rsid w:val="00D85974"/>
    <w:rsid w:val="00D859FA"/>
    <w:rsid w:val="00D8635B"/>
    <w:rsid w:val="00D869B9"/>
    <w:rsid w:val="00D86BF4"/>
    <w:rsid w:val="00D86FD0"/>
    <w:rsid w:val="00D87FCE"/>
    <w:rsid w:val="00D9007A"/>
    <w:rsid w:val="00D90128"/>
    <w:rsid w:val="00D903BD"/>
    <w:rsid w:val="00D90409"/>
    <w:rsid w:val="00D905AB"/>
    <w:rsid w:val="00D90D71"/>
    <w:rsid w:val="00D911CD"/>
    <w:rsid w:val="00D9170D"/>
    <w:rsid w:val="00D91D45"/>
    <w:rsid w:val="00D924D6"/>
    <w:rsid w:val="00D926A1"/>
    <w:rsid w:val="00D9276E"/>
    <w:rsid w:val="00D92A98"/>
    <w:rsid w:val="00D92C2F"/>
    <w:rsid w:val="00D92E45"/>
    <w:rsid w:val="00D92ED1"/>
    <w:rsid w:val="00D93E96"/>
    <w:rsid w:val="00D94BBC"/>
    <w:rsid w:val="00D94DAC"/>
    <w:rsid w:val="00D94E00"/>
    <w:rsid w:val="00D951C2"/>
    <w:rsid w:val="00D95985"/>
    <w:rsid w:val="00D95CAB"/>
    <w:rsid w:val="00D95DA9"/>
    <w:rsid w:val="00D96080"/>
    <w:rsid w:val="00D963C6"/>
    <w:rsid w:val="00D96820"/>
    <w:rsid w:val="00D96C08"/>
    <w:rsid w:val="00D96C63"/>
    <w:rsid w:val="00D96F12"/>
    <w:rsid w:val="00D97941"/>
    <w:rsid w:val="00DA0144"/>
    <w:rsid w:val="00DA0649"/>
    <w:rsid w:val="00DA0735"/>
    <w:rsid w:val="00DA0B48"/>
    <w:rsid w:val="00DA0CE7"/>
    <w:rsid w:val="00DA13B7"/>
    <w:rsid w:val="00DA156F"/>
    <w:rsid w:val="00DA1B86"/>
    <w:rsid w:val="00DA1D33"/>
    <w:rsid w:val="00DA22CF"/>
    <w:rsid w:val="00DA2AF3"/>
    <w:rsid w:val="00DA3656"/>
    <w:rsid w:val="00DA472C"/>
    <w:rsid w:val="00DA4C0B"/>
    <w:rsid w:val="00DA4D96"/>
    <w:rsid w:val="00DA58F0"/>
    <w:rsid w:val="00DA5A20"/>
    <w:rsid w:val="00DA5AF2"/>
    <w:rsid w:val="00DA631C"/>
    <w:rsid w:val="00DA67DA"/>
    <w:rsid w:val="00DA7345"/>
    <w:rsid w:val="00DA750D"/>
    <w:rsid w:val="00DA76A9"/>
    <w:rsid w:val="00DA7A77"/>
    <w:rsid w:val="00DB01D4"/>
    <w:rsid w:val="00DB03D6"/>
    <w:rsid w:val="00DB0A89"/>
    <w:rsid w:val="00DB0EF1"/>
    <w:rsid w:val="00DB1560"/>
    <w:rsid w:val="00DB15F1"/>
    <w:rsid w:val="00DB1BE1"/>
    <w:rsid w:val="00DB1C57"/>
    <w:rsid w:val="00DB2B25"/>
    <w:rsid w:val="00DB33AC"/>
    <w:rsid w:val="00DB3907"/>
    <w:rsid w:val="00DB3EE9"/>
    <w:rsid w:val="00DB40D8"/>
    <w:rsid w:val="00DB40DE"/>
    <w:rsid w:val="00DB41AF"/>
    <w:rsid w:val="00DB42A3"/>
    <w:rsid w:val="00DB43F9"/>
    <w:rsid w:val="00DB53FA"/>
    <w:rsid w:val="00DB55A0"/>
    <w:rsid w:val="00DB5EAA"/>
    <w:rsid w:val="00DB5FBA"/>
    <w:rsid w:val="00DB6820"/>
    <w:rsid w:val="00DB6B2D"/>
    <w:rsid w:val="00DB6D96"/>
    <w:rsid w:val="00DB6F8F"/>
    <w:rsid w:val="00DC006C"/>
    <w:rsid w:val="00DC0114"/>
    <w:rsid w:val="00DC0358"/>
    <w:rsid w:val="00DC071D"/>
    <w:rsid w:val="00DC0DD6"/>
    <w:rsid w:val="00DC13E1"/>
    <w:rsid w:val="00DC1511"/>
    <w:rsid w:val="00DC2239"/>
    <w:rsid w:val="00DC291A"/>
    <w:rsid w:val="00DC2A60"/>
    <w:rsid w:val="00DC3803"/>
    <w:rsid w:val="00DC3CB6"/>
    <w:rsid w:val="00DC3CE7"/>
    <w:rsid w:val="00DC3E48"/>
    <w:rsid w:val="00DC3EC2"/>
    <w:rsid w:val="00DC3F69"/>
    <w:rsid w:val="00DC4E8C"/>
    <w:rsid w:val="00DC5494"/>
    <w:rsid w:val="00DC59E7"/>
    <w:rsid w:val="00DC5CF7"/>
    <w:rsid w:val="00DC5EAC"/>
    <w:rsid w:val="00DC61EF"/>
    <w:rsid w:val="00DC68C5"/>
    <w:rsid w:val="00DC6AA8"/>
    <w:rsid w:val="00DC6C1F"/>
    <w:rsid w:val="00DC6CFB"/>
    <w:rsid w:val="00DC704F"/>
    <w:rsid w:val="00DC72A3"/>
    <w:rsid w:val="00DC74C8"/>
    <w:rsid w:val="00DC77B0"/>
    <w:rsid w:val="00DC7834"/>
    <w:rsid w:val="00DC7D20"/>
    <w:rsid w:val="00DD0A39"/>
    <w:rsid w:val="00DD0E4A"/>
    <w:rsid w:val="00DD1471"/>
    <w:rsid w:val="00DD1788"/>
    <w:rsid w:val="00DD1852"/>
    <w:rsid w:val="00DD1F6D"/>
    <w:rsid w:val="00DD20F4"/>
    <w:rsid w:val="00DD2533"/>
    <w:rsid w:val="00DD2594"/>
    <w:rsid w:val="00DD2A71"/>
    <w:rsid w:val="00DD2ED4"/>
    <w:rsid w:val="00DD2FB6"/>
    <w:rsid w:val="00DD3101"/>
    <w:rsid w:val="00DD33A9"/>
    <w:rsid w:val="00DD346C"/>
    <w:rsid w:val="00DD361B"/>
    <w:rsid w:val="00DD3BBA"/>
    <w:rsid w:val="00DD3C70"/>
    <w:rsid w:val="00DD46D3"/>
    <w:rsid w:val="00DD4871"/>
    <w:rsid w:val="00DD4975"/>
    <w:rsid w:val="00DD4989"/>
    <w:rsid w:val="00DD4DA1"/>
    <w:rsid w:val="00DD4F5E"/>
    <w:rsid w:val="00DD5295"/>
    <w:rsid w:val="00DD5B8C"/>
    <w:rsid w:val="00DD5CA6"/>
    <w:rsid w:val="00DD6634"/>
    <w:rsid w:val="00DD69D9"/>
    <w:rsid w:val="00DD6C1A"/>
    <w:rsid w:val="00DD74B4"/>
    <w:rsid w:val="00DD74C2"/>
    <w:rsid w:val="00DD7AC4"/>
    <w:rsid w:val="00DD7ACE"/>
    <w:rsid w:val="00DD7B8E"/>
    <w:rsid w:val="00DD7CB2"/>
    <w:rsid w:val="00DE050F"/>
    <w:rsid w:val="00DE0544"/>
    <w:rsid w:val="00DE0720"/>
    <w:rsid w:val="00DE08F8"/>
    <w:rsid w:val="00DE0A4E"/>
    <w:rsid w:val="00DE0E1A"/>
    <w:rsid w:val="00DE0F90"/>
    <w:rsid w:val="00DE12A8"/>
    <w:rsid w:val="00DE12EF"/>
    <w:rsid w:val="00DE1D2A"/>
    <w:rsid w:val="00DE2053"/>
    <w:rsid w:val="00DE24E3"/>
    <w:rsid w:val="00DE2ECC"/>
    <w:rsid w:val="00DE3561"/>
    <w:rsid w:val="00DE35D4"/>
    <w:rsid w:val="00DE3768"/>
    <w:rsid w:val="00DE3ABF"/>
    <w:rsid w:val="00DE3EAC"/>
    <w:rsid w:val="00DE4261"/>
    <w:rsid w:val="00DE43ED"/>
    <w:rsid w:val="00DE44B0"/>
    <w:rsid w:val="00DE4906"/>
    <w:rsid w:val="00DE4F1B"/>
    <w:rsid w:val="00DE5143"/>
    <w:rsid w:val="00DE6E9F"/>
    <w:rsid w:val="00DE73FC"/>
    <w:rsid w:val="00DE7570"/>
    <w:rsid w:val="00DE79D5"/>
    <w:rsid w:val="00DF079F"/>
    <w:rsid w:val="00DF1165"/>
    <w:rsid w:val="00DF2135"/>
    <w:rsid w:val="00DF2309"/>
    <w:rsid w:val="00DF2C25"/>
    <w:rsid w:val="00DF2C3B"/>
    <w:rsid w:val="00DF2DEC"/>
    <w:rsid w:val="00DF37A3"/>
    <w:rsid w:val="00DF392C"/>
    <w:rsid w:val="00DF3B53"/>
    <w:rsid w:val="00DF3F3C"/>
    <w:rsid w:val="00DF3F68"/>
    <w:rsid w:val="00DF43F8"/>
    <w:rsid w:val="00DF4601"/>
    <w:rsid w:val="00DF47E7"/>
    <w:rsid w:val="00DF4CFF"/>
    <w:rsid w:val="00DF510B"/>
    <w:rsid w:val="00DF51AD"/>
    <w:rsid w:val="00DF5F90"/>
    <w:rsid w:val="00DF6960"/>
    <w:rsid w:val="00DF6BCF"/>
    <w:rsid w:val="00DF7386"/>
    <w:rsid w:val="00DF73AA"/>
    <w:rsid w:val="00DF749C"/>
    <w:rsid w:val="00DF74E4"/>
    <w:rsid w:val="00DF76D1"/>
    <w:rsid w:val="00DF7E8A"/>
    <w:rsid w:val="00E00D26"/>
    <w:rsid w:val="00E0108E"/>
    <w:rsid w:val="00E02518"/>
    <w:rsid w:val="00E02AFD"/>
    <w:rsid w:val="00E02B0A"/>
    <w:rsid w:val="00E02B40"/>
    <w:rsid w:val="00E02C13"/>
    <w:rsid w:val="00E02D4A"/>
    <w:rsid w:val="00E031A2"/>
    <w:rsid w:val="00E03281"/>
    <w:rsid w:val="00E03F67"/>
    <w:rsid w:val="00E040A7"/>
    <w:rsid w:val="00E044FA"/>
    <w:rsid w:val="00E046D7"/>
    <w:rsid w:val="00E04EDC"/>
    <w:rsid w:val="00E051AF"/>
    <w:rsid w:val="00E056DD"/>
    <w:rsid w:val="00E05FE6"/>
    <w:rsid w:val="00E068AA"/>
    <w:rsid w:val="00E06C82"/>
    <w:rsid w:val="00E07CAE"/>
    <w:rsid w:val="00E1003A"/>
    <w:rsid w:val="00E1081B"/>
    <w:rsid w:val="00E10E65"/>
    <w:rsid w:val="00E117B1"/>
    <w:rsid w:val="00E11971"/>
    <w:rsid w:val="00E11CC5"/>
    <w:rsid w:val="00E12713"/>
    <w:rsid w:val="00E12BD1"/>
    <w:rsid w:val="00E12CAF"/>
    <w:rsid w:val="00E12D05"/>
    <w:rsid w:val="00E131D6"/>
    <w:rsid w:val="00E13200"/>
    <w:rsid w:val="00E1367C"/>
    <w:rsid w:val="00E139C5"/>
    <w:rsid w:val="00E13A0D"/>
    <w:rsid w:val="00E13A47"/>
    <w:rsid w:val="00E14441"/>
    <w:rsid w:val="00E145C1"/>
    <w:rsid w:val="00E155DE"/>
    <w:rsid w:val="00E1563B"/>
    <w:rsid w:val="00E156A6"/>
    <w:rsid w:val="00E158E9"/>
    <w:rsid w:val="00E159D4"/>
    <w:rsid w:val="00E1648F"/>
    <w:rsid w:val="00E164E2"/>
    <w:rsid w:val="00E167E6"/>
    <w:rsid w:val="00E16948"/>
    <w:rsid w:val="00E16AC0"/>
    <w:rsid w:val="00E16FDA"/>
    <w:rsid w:val="00E17C20"/>
    <w:rsid w:val="00E17D37"/>
    <w:rsid w:val="00E2070D"/>
    <w:rsid w:val="00E20D43"/>
    <w:rsid w:val="00E20DD0"/>
    <w:rsid w:val="00E20E3D"/>
    <w:rsid w:val="00E21016"/>
    <w:rsid w:val="00E2109D"/>
    <w:rsid w:val="00E214F6"/>
    <w:rsid w:val="00E215F2"/>
    <w:rsid w:val="00E21BA9"/>
    <w:rsid w:val="00E21D4F"/>
    <w:rsid w:val="00E21FDD"/>
    <w:rsid w:val="00E21FE7"/>
    <w:rsid w:val="00E22102"/>
    <w:rsid w:val="00E22484"/>
    <w:rsid w:val="00E226EE"/>
    <w:rsid w:val="00E228B8"/>
    <w:rsid w:val="00E238A6"/>
    <w:rsid w:val="00E239E2"/>
    <w:rsid w:val="00E23A1E"/>
    <w:rsid w:val="00E2420F"/>
    <w:rsid w:val="00E2440D"/>
    <w:rsid w:val="00E247FB"/>
    <w:rsid w:val="00E24825"/>
    <w:rsid w:val="00E25223"/>
    <w:rsid w:val="00E257CC"/>
    <w:rsid w:val="00E25820"/>
    <w:rsid w:val="00E25CC8"/>
    <w:rsid w:val="00E2666D"/>
    <w:rsid w:val="00E268AA"/>
    <w:rsid w:val="00E2776A"/>
    <w:rsid w:val="00E27A05"/>
    <w:rsid w:val="00E27B6D"/>
    <w:rsid w:val="00E27B9B"/>
    <w:rsid w:val="00E27D68"/>
    <w:rsid w:val="00E304C9"/>
    <w:rsid w:val="00E308E3"/>
    <w:rsid w:val="00E30BDF"/>
    <w:rsid w:val="00E30E61"/>
    <w:rsid w:val="00E31432"/>
    <w:rsid w:val="00E31605"/>
    <w:rsid w:val="00E31961"/>
    <w:rsid w:val="00E32117"/>
    <w:rsid w:val="00E3279E"/>
    <w:rsid w:val="00E32968"/>
    <w:rsid w:val="00E32CE8"/>
    <w:rsid w:val="00E32FBE"/>
    <w:rsid w:val="00E3302A"/>
    <w:rsid w:val="00E33212"/>
    <w:rsid w:val="00E33410"/>
    <w:rsid w:val="00E33E03"/>
    <w:rsid w:val="00E33E30"/>
    <w:rsid w:val="00E33ED9"/>
    <w:rsid w:val="00E35143"/>
    <w:rsid w:val="00E35860"/>
    <w:rsid w:val="00E35DBA"/>
    <w:rsid w:val="00E35F25"/>
    <w:rsid w:val="00E36165"/>
    <w:rsid w:val="00E362D6"/>
    <w:rsid w:val="00E3689A"/>
    <w:rsid w:val="00E3693E"/>
    <w:rsid w:val="00E36A01"/>
    <w:rsid w:val="00E36B1A"/>
    <w:rsid w:val="00E36B39"/>
    <w:rsid w:val="00E37428"/>
    <w:rsid w:val="00E37B02"/>
    <w:rsid w:val="00E37B5C"/>
    <w:rsid w:val="00E4022E"/>
    <w:rsid w:val="00E40981"/>
    <w:rsid w:val="00E40A7C"/>
    <w:rsid w:val="00E410B3"/>
    <w:rsid w:val="00E41544"/>
    <w:rsid w:val="00E4188A"/>
    <w:rsid w:val="00E41B99"/>
    <w:rsid w:val="00E42DB3"/>
    <w:rsid w:val="00E42E3A"/>
    <w:rsid w:val="00E4317A"/>
    <w:rsid w:val="00E4326E"/>
    <w:rsid w:val="00E432AE"/>
    <w:rsid w:val="00E43396"/>
    <w:rsid w:val="00E4341A"/>
    <w:rsid w:val="00E439F1"/>
    <w:rsid w:val="00E43DEB"/>
    <w:rsid w:val="00E444E1"/>
    <w:rsid w:val="00E4473D"/>
    <w:rsid w:val="00E44973"/>
    <w:rsid w:val="00E44E3D"/>
    <w:rsid w:val="00E45397"/>
    <w:rsid w:val="00E45589"/>
    <w:rsid w:val="00E45CE0"/>
    <w:rsid w:val="00E464F3"/>
    <w:rsid w:val="00E466DB"/>
    <w:rsid w:val="00E46901"/>
    <w:rsid w:val="00E46ADB"/>
    <w:rsid w:val="00E46C14"/>
    <w:rsid w:val="00E46DA6"/>
    <w:rsid w:val="00E46E57"/>
    <w:rsid w:val="00E4718F"/>
    <w:rsid w:val="00E4731D"/>
    <w:rsid w:val="00E5022D"/>
    <w:rsid w:val="00E50C65"/>
    <w:rsid w:val="00E51804"/>
    <w:rsid w:val="00E51DFC"/>
    <w:rsid w:val="00E52290"/>
    <w:rsid w:val="00E53869"/>
    <w:rsid w:val="00E53E0F"/>
    <w:rsid w:val="00E53ED2"/>
    <w:rsid w:val="00E545FC"/>
    <w:rsid w:val="00E54B1E"/>
    <w:rsid w:val="00E5510B"/>
    <w:rsid w:val="00E55133"/>
    <w:rsid w:val="00E554E9"/>
    <w:rsid w:val="00E558AE"/>
    <w:rsid w:val="00E55A4C"/>
    <w:rsid w:val="00E55F30"/>
    <w:rsid w:val="00E56434"/>
    <w:rsid w:val="00E5655D"/>
    <w:rsid w:val="00E56598"/>
    <w:rsid w:val="00E565CB"/>
    <w:rsid w:val="00E56F3A"/>
    <w:rsid w:val="00E57256"/>
    <w:rsid w:val="00E57A3C"/>
    <w:rsid w:val="00E57D8E"/>
    <w:rsid w:val="00E57DA1"/>
    <w:rsid w:val="00E606FA"/>
    <w:rsid w:val="00E60A0B"/>
    <w:rsid w:val="00E60D46"/>
    <w:rsid w:val="00E60DC4"/>
    <w:rsid w:val="00E613E8"/>
    <w:rsid w:val="00E6143B"/>
    <w:rsid w:val="00E61591"/>
    <w:rsid w:val="00E617C0"/>
    <w:rsid w:val="00E61A12"/>
    <w:rsid w:val="00E61E04"/>
    <w:rsid w:val="00E61EB7"/>
    <w:rsid w:val="00E62334"/>
    <w:rsid w:val="00E627D2"/>
    <w:rsid w:val="00E6287D"/>
    <w:rsid w:val="00E62BFE"/>
    <w:rsid w:val="00E62C55"/>
    <w:rsid w:val="00E62C87"/>
    <w:rsid w:val="00E62F1A"/>
    <w:rsid w:val="00E632DC"/>
    <w:rsid w:val="00E634E4"/>
    <w:rsid w:val="00E63611"/>
    <w:rsid w:val="00E63B34"/>
    <w:rsid w:val="00E63F37"/>
    <w:rsid w:val="00E643D5"/>
    <w:rsid w:val="00E64584"/>
    <w:rsid w:val="00E64997"/>
    <w:rsid w:val="00E65638"/>
    <w:rsid w:val="00E65C7C"/>
    <w:rsid w:val="00E661BD"/>
    <w:rsid w:val="00E661D0"/>
    <w:rsid w:val="00E664C7"/>
    <w:rsid w:val="00E66A62"/>
    <w:rsid w:val="00E66C6E"/>
    <w:rsid w:val="00E66D30"/>
    <w:rsid w:val="00E67096"/>
    <w:rsid w:val="00E67D82"/>
    <w:rsid w:val="00E67EDB"/>
    <w:rsid w:val="00E67EF9"/>
    <w:rsid w:val="00E7012D"/>
    <w:rsid w:val="00E703D5"/>
    <w:rsid w:val="00E7055C"/>
    <w:rsid w:val="00E70662"/>
    <w:rsid w:val="00E70898"/>
    <w:rsid w:val="00E70B84"/>
    <w:rsid w:val="00E70F8C"/>
    <w:rsid w:val="00E7108D"/>
    <w:rsid w:val="00E71459"/>
    <w:rsid w:val="00E7168F"/>
    <w:rsid w:val="00E7185F"/>
    <w:rsid w:val="00E71B4A"/>
    <w:rsid w:val="00E7207B"/>
    <w:rsid w:val="00E7215A"/>
    <w:rsid w:val="00E72470"/>
    <w:rsid w:val="00E72E5F"/>
    <w:rsid w:val="00E73187"/>
    <w:rsid w:val="00E73978"/>
    <w:rsid w:val="00E73ADE"/>
    <w:rsid w:val="00E742B4"/>
    <w:rsid w:val="00E74398"/>
    <w:rsid w:val="00E7464C"/>
    <w:rsid w:val="00E74674"/>
    <w:rsid w:val="00E74D68"/>
    <w:rsid w:val="00E74E34"/>
    <w:rsid w:val="00E751B3"/>
    <w:rsid w:val="00E75817"/>
    <w:rsid w:val="00E75B29"/>
    <w:rsid w:val="00E75C6A"/>
    <w:rsid w:val="00E7637D"/>
    <w:rsid w:val="00E764A6"/>
    <w:rsid w:val="00E766FE"/>
    <w:rsid w:val="00E76DF8"/>
    <w:rsid w:val="00E76E49"/>
    <w:rsid w:val="00E77047"/>
    <w:rsid w:val="00E770ED"/>
    <w:rsid w:val="00E771B8"/>
    <w:rsid w:val="00E77871"/>
    <w:rsid w:val="00E8064C"/>
    <w:rsid w:val="00E80A0C"/>
    <w:rsid w:val="00E81623"/>
    <w:rsid w:val="00E816B8"/>
    <w:rsid w:val="00E8182C"/>
    <w:rsid w:val="00E81852"/>
    <w:rsid w:val="00E8193A"/>
    <w:rsid w:val="00E81ACA"/>
    <w:rsid w:val="00E8264F"/>
    <w:rsid w:val="00E82750"/>
    <w:rsid w:val="00E82918"/>
    <w:rsid w:val="00E82DD3"/>
    <w:rsid w:val="00E82EB6"/>
    <w:rsid w:val="00E83303"/>
    <w:rsid w:val="00E83447"/>
    <w:rsid w:val="00E838C9"/>
    <w:rsid w:val="00E83BA0"/>
    <w:rsid w:val="00E83D1A"/>
    <w:rsid w:val="00E83E22"/>
    <w:rsid w:val="00E842E1"/>
    <w:rsid w:val="00E84318"/>
    <w:rsid w:val="00E8493B"/>
    <w:rsid w:val="00E84A63"/>
    <w:rsid w:val="00E84D29"/>
    <w:rsid w:val="00E84FB8"/>
    <w:rsid w:val="00E853F7"/>
    <w:rsid w:val="00E85B34"/>
    <w:rsid w:val="00E86D3A"/>
    <w:rsid w:val="00E87009"/>
    <w:rsid w:val="00E8784C"/>
    <w:rsid w:val="00E879D7"/>
    <w:rsid w:val="00E9028F"/>
    <w:rsid w:val="00E9101E"/>
    <w:rsid w:val="00E91092"/>
    <w:rsid w:val="00E91423"/>
    <w:rsid w:val="00E916D6"/>
    <w:rsid w:val="00E91C42"/>
    <w:rsid w:val="00E91FAF"/>
    <w:rsid w:val="00E92547"/>
    <w:rsid w:val="00E929BC"/>
    <w:rsid w:val="00E92BC5"/>
    <w:rsid w:val="00E92BC8"/>
    <w:rsid w:val="00E92FAD"/>
    <w:rsid w:val="00E93402"/>
    <w:rsid w:val="00E936B3"/>
    <w:rsid w:val="00E937B6"/>
    <w:rsid w:val="00E9418D"/>
    <w:rsid w:val="00E942EA"/>
    <w:rsid w:val="00E94444"/>
    <w:rsid w:val="00E94673"/>
    <w:rsid w:val="00E947C8"/>
    <w:rsid w:val="00E948BC"/>
    <w:rsid w:val="00E94AC9"/>
    <w:rsid w:val="00E94B64"/>
    <w:rsid w:val="00E94D0D"/>
    <w:rsid w:val="00E94DBF"/>
    <w:rsid w:val="00E951BE"/>
    <w:rsid w:val="00E96074"/>
    <w:rsid w:val="00E96151"/>
    <w:rsid w:val="00E9662E"/>
    <w:rsid w:val="00E966BF"/>
    <w:rsid w:val="00E96AEB"/>
    <w:rsid w:val="00E97606"/>
    <w:rsid w:val="00E977B1"/>
    <w:rsid w:val="00E97870"/>
    <w:rsid w:val="00E97887"/>
    <w:rsid w:val="00E97E4E"/>
    <w:rsid w:val="00EA0315"/>
    <w:rsid w:val="00EA0844"/>
    <w:rsid w:val="00EA08EC"/>
    <w:rsid w:val="00EA0920"/>
    <w:rsid w:val="00EA1A4E"/>
    <w:rsid w:val="00EA1B33"/>
    <w:rsid w:val="00EA1DA5"/>
    <w:rsid w:val="00EA1E4E"/>
    <w:rsid w:val="00EA20EB"/>
    <w:rsid w:val="00EA2286"/>
    <w:rsid w:val="00EA23C1"/>
    <w:rsid w:val="00EA318A"/>
    <w:rsid w:val="00EA3D84"/>
    <w:rsid w:val="00EA3F4C"/>
    <w:rsid w:val="00EA4178"/>
    <w:rsid w:val="00EA46AC"/>
    <w:rsid w:val="00EA4D16"/>
    <w:rsid w:val="00EA4DF7"/>
    <w:rsid w:val="00EA4DFB"/>
    <w:rsid w:val="00EA4EAB"/>
    <w:rsid w:val="00EA50B1"/>
    <w:rsid w:val="00EA50E3"/>
    <w:rsid w:val="00EA5189"/>
    <w:rsid w:val="00EA5B30"/>
    <w:rsid w:val="00EA6963"/>
    <w:rsid w:val="00EA6EEF"/>
    <w:rsid w:val="00EA71D3"/>
    <w:rsid w:val="00EA76B5"/>
    <w:rsid w:val="00EA7935"/>
    <w:rsid w:val="00EB03ED"/>
    <w:rsid w:val="00EB03EE"/>
    <w:rsid w:val="00EB0420"/>
    <w:rsid w:val="00EB07C9"/>
    <w:rsid w:val="00EB08F5"/>
    <w:rsid w:val="00EB0CF3"/>
    <w:rsid w:val="00EB0DA5"/>
    <w:rsid w:val="00EB1895"/>
    <w:rsid w:val="00EB1D4A"/>
    <w:rsid w:val="00EB223C"/>
    <w:rsid w:val="00EB2243"/>
    <w:rsid w:val="00EB234C"/>
    <w:rsid w:val="00EB2388"/>
    <w:rsid w:val="00EB2F24"/>
    <w:rsid w:val="00EB3894"/>
    <w:rsid w:val="00EB39EC"/>
    <w:rsid w:val="00EB3EA2"/>
    <w:rsid w:val="00EB3FF8"/>
    <w:rsid w:val="00EB4012"/>
    <w:rsid w:val="00EB4D67"/>
    <w:rsid w:val="00EB5590"/>
    <w:rsid w:val="00EB56C5"/>
    <w:rsid w:val="00EB59BA"/>
    <w:rsid w:val="00EB5DBA"/>
    <w:rsid w:val="00EB5F86"/>
    <w:rsid w:val="00EB74AE"/>
    <w:rsid w:val="00EB760D"/>
    <w:rsid w:val="00EB7CAF"/>
    <w:rsid w:val="00EB7E35"/>
    <w:rsid w:val="00EC010D"/>
    <w:rsid w:val="00EC02FA"/>
    <w:rsid w:val="00EC0631"/>
    <w:rsid w:val="00EC0751"/>
    <w:rsid w:val="00EC090A"/>
    <w:rsid w:val="00EC0C7B"/>
    <w:rsid w:val="00EC0DB3"/>
    <w:rsid w:val="00EC1822"/>
    <w:rsid w:val="00EC1C3F"/>
    <w:rsid w:val="00EC1CEB"/>
    <w:rsid w:val="00EC1E6A"/>
    <w:rsid w:val="00EC201A"/>
    <w:rsid w:val="00EC2170"/>
    <w:rsid w:val="00EC28B3"/>
    <w:rsid w:val="00EC30B7"/>
    <w:rsid w:val="00EC31F2"/>
    <w:rsid w:val="00EC34C6"/>
    <w:rsid w:val="00EC3E86"/>
    <w:rsid w:val="00EC3FE3"/>
    <w:rsid w:val="00EC4239"/>
    <w:rsid w:val="00EC4255"/>
    <w:rsid w:val="00EC4C16"/>
    <w:rsid w:val="00EC4DB5"/>
    <w:rsid w:val="00EC526C"/>
    <w:rsid w:val="00EC584E"/>
    <w:rsid w:val="00EC5ECD"/>
    <w:rsid w:val="00EC6298"/>
    <w:rsid w:val="00EC62A5"/>
    <w:rsid w:val="00EC62AA"/>
    <w:rsid w:val="00EC64C3"/>
    <w:rsid w:val="00EC6553"/>
    <w:rsid w:val="00EC6AB2"/>
    <w:rsid w:val="00EC6FDC"/>
    <w:rsid w:val="00EC7AF2"/>
    <w:rsid w:val="00ED11E9"/>
    <w:rsid w:val="00ED1E2F"/>
    <w:rsid w:val="00ED1EE3"/>
    <w:rsid w:val="00ED20B4"/>
    <w:rsid w:val="00ED2188"/>
    <w:rsid w:val="00ED23B2"/>
    <w:rsid w:val="00ED2417"/>
    <w:rsid w:val="00ED2DA5"/>
    <w:rsid w:val="00ED2F6D"/>
    <w:rsid w:val="00ED31B1"/>
    <w:rsid w:val="00ED338B"/>
    <w:rsid w:val="00ED35C1"/>
    <w:rsid w:val="00ED35DE"/>
    <w:rsid w:val="00ED4DC2"/>
    <w:rsid w:val="00ED512E"/>
    <w:rsid w:val="00ED5319"/>
    <w:rsid w:val="00ED5630"/>
    <w:rsid w:val="00ED5E98"/>
    <w:rsid w:val="00ED5FF3"/>
    <w:rsid w:val="00ED67EF"/>
    <w:rsid w:val="00ED69D6"/>
    <w:rsid w:val="00ED7535"/>
    <w:rsid w:val="00ED7768"/>
    <w:rsid w:val="00EE0458"/>
    <w:rsid w:val="00EE0A72"/>
    <w:rsid w:val="00EE0E6B"/>
    <w:rsid w:val="00EE1307"/>
    <w:rsid w:val="00EE138E"/>
    <w:rsid w:val="00EE13C2"/>
    <w:rsid w:val="00EE1B02"/>
    <w:rsid w:val="00EE1BF8"/>
    <w:rsid w:val="00EE1D56"/>
    <w:rsid w:val="00EE200A"/>
    <w:rsid w:val="00EE312B"/>
    <w:rsid w:val="00EE350F"/>
    <w:rsid w:val="00EE3514"/>
    <w:rsid w:val="00EE36EC"/>
    <w:rsid w:val="00EE3E88"/>
    <w:rsid w:val="00EE40AF"/>
    <w:rsid w:val="00EE4812"/>
    <w:rsid w:val="00EE48F5"/>
    <w:rsid w:val="00EE4FED"/>
    <w:rsid w:val="00EE55CA"/>
    <w:rsid w:val="00EE5C85"/>
    <w:rsid w:val="00EE5FA6"/>
    <w:rsid w:val="00EE6896"/>
    <w:rsid w:val="00EE6AD1"/>
    <w:rsid w:val="00EE6BBD"/>
    <w:rsid w:val="00EE6DB8"/>
    <w:rsid w:val="00EE729D"/>
    <w:rsid w:val="00EE72ED"/>
    <w:rsid w:val="00EE7C4E"/>
    <w:rsid w:val="00EE7F8D"/>
    <w:rsid w:val="00EF0393"/>
    <w:rsid w:val="00EF0AAF"/>
    <w:rsid w:val="00EF0D8D"/>
    <w:rsid w:val="00EF0D97"/>
    <w:rsid w:val="00EF1162"/>
    <w:rsid w:val="00EF1508"/>
    <w:rsid w:val="00EF1598"/>
    <w:rsid w:val="00EF1615"/>
    <w:rsid w:val="00EF210B"/>
    <w:rsid w:val="00EF2285"/>
    <w:rsid w:val="00EF2814"/>
    <w:rsid w:val="00EF2A58"/>
    <w:rsid w:val="00EF2B67"/>
    <w:rsid w:val="00EF307E"/>
    <w:rsid w:val="00EF32F9"/>
    <w:rsid w:val="00EF39DC"/>
    <w:rsid w:val="00EF3D14"/>
    <w:rsid w:val="00EF4040"/>
    <w:rsid w:val="00EF4874"/>
    <w:rsid w:val="00EF49D6"/>
    <w:rsid w:val="00EF4F2A"/>
    <w:rsid w:val="00EF53F2"/>
    <w:rsid w:val="00EF577A"/>
    <w:rsid w:val="00EF5915"/>
    <w:rsid w:val="00EF5EDA"/>
    <w:rsid w:val="00EF63E4"/>
    <w:rsid w:val="00EF6A83"/>
    <w:rsid w:val="00EF6C22"/>
    <w:rsid w:val="00EF6D32"/>
    <w:rsid w:val="00EF7713"/>
    <w:rsid w:val="00EF799C"/>
    <w:rsid w:val="00EF7D15"/>
    <w:rsid w:val="00F005BE"/>
    <w:rsid w:val="00F00783"/>
    <w:rsid w:val="00F00869"/>
    <w:rsid w:val="00F009D3"/>
    <w:rsid w:val="00F00E19"/>
    <w:rsid w:val="00F00F14"/>
    <w:rsid w:val="00F0106D"/>
    <w:rsid w:val="00F01761"/>
    <w:rsid w:val="00F0196E"/>
    <w:rsid w:val="00F01B80"/>
    <w:rsid w:val="00F01DE8"/>
    <w:rsid w:val="00F0202F"/>
    <w:rsid w:val="00F02347"/>
    <w:rsid w:val="00F024AE"/>
    <w:rsid w:val="00F024F0"/>
    <w:rsid w:val="00F02DE0"/>
    <w:rsid w:val="00F0321B"/>
    <w:rsid w:val="00F035C8"/>
    <w:rsid w:val="00F036BE"/>
    <w:rsid w:val="00F03CDC"/>
    <w:rsid w:val="00F03E55"/>
    <w:rsid w:val="00F0416B"/>
    <w:rsid w:val="00F0446D"/>
    <w:rsid w:val="00F0496D"/>
    <w:rsid w:val="00F05044"/>
    <w:rsid w:val="00F05B8A"/>
    <w:rsid w:val="00F05CE3"/>
    <w:rsid w:val="00F05EBB"/>
    <w:rsid w:val="00F05EE4"/>
    <w:rsid w:val="00F05F2A"/>
    <w:rsid w:val="00F068EF"/>
    <w:rsid w:val="00F06CDB"/>
    <w:rsid w:val="00F06EAE"/>
    <w:rsid w:val="00F07115"/>
    <w:rsid w:val="00F0723C"/>
    <w:rsid w:val="00F077F7"/>
    <w:rsid w:val="00F07C46"/>
    <w:rsid w:val="00F07EA8"/>
    <w:rsid w:val="00F1033F"/>
    <w:rsid w:val="00F106D2"/>
    <w:rsid w:val="00F10945"/>
    <w:rsid w:val="00F10AC7"/>
    <w:rsid w:val="00F1115C"/>
    <w:rsid w:val="00F111D7"/>
    <w:rsid w:val="00F119E8"/>
    <w:rsid w:val="00F11E10"/>
    <w:rsid w:val="00F123E8"/>
    <w:rsid w:val="00F129F9"/>
    <w:rsid w:val="00F12DFC"/>
    <w:rsid w:val="00F1316C"/>
    <w:rsid w:val="00F1319D"/>
    <w:rsid w:val="00F1333B"/>
    <w:rsid w:val="00F13616"/>
    <w:rsid w:val="00F1369C"/>
    <w:rsid w:val="00F137AA"/>
    <w:rsid w:val="00F1393A"/>
    <w:rsid w:val="00F1399F"/>
    <w:rsid w:val="00F13A00"/>
    <w:rsid w:val="00F13A33"/>
    <w:rsid w:val="00F13B44"/>
    <w:rsid w:val="00F13DD3"/>
    <w:rsid w:val="00F13DDD"/>
    <w:rsid w:val="00F1465D"/>
    <w:rsid w:val="00F1508D"/>
    <w:rsid w:val="00F15725"/>
    <w:rsid w:val="00F15BF7"/>
    <w:rsid w:val="00F1639F"/>
    <w:rsid w:val="00F1651A"/>
    <w:rsid w:val="00F16F3D"/>
    <w:rsid w:val="00F171B8"/>
    <w:rsid w:val="00F172E1"/>
    <w:rsid w:val="00F17396"/>
    <w:rsid w:val="00F17629"/>
    <w:rsid w:val="00F17718"/>
    <w:rsid w:val="00F17FDC"/>
    <w:rsid w:val="00F205D1"/>
    <w:rsid w:val="00F207D0"/>
    <w:rsid w:val="00F208BA"/>
    <w:rsid w:val="00F20CB2"/>
    <w:rsid w:val="00F20CE2"/>
    <w:rsid w:val="00F20D12"/>
    <w:rsid w:val="00F21347"/>
    <w:rsid w:val="00F2138A"/>
    <w:rsid w:val="00F21410"/>
    <w:rsid w:val="00F21443"/>
    <w:rsid w:val="00F21757"/>
    <w:rsid w:val="00F218FB"/>
    <w:rsid w:val="00F21961"/>
    <w:rsid w:val="00F2263D"/>
    <w:rsid w:val="00F22E8D"/>
    <w:rsid w:val="00F2322B"/>
    <w:rsid w:val="00F23729"/>
    <w:rsid w:val="00F23D7E"/>
    <w:rsid w:val="00F24756"/>
    <w:rsid w:val="00F24C03"/>
    <w:rsid w:val="00F24DDA"/>
    <w:rsid w:val="00F2508C"/>
    <w:rsid w:val="00F25669"/>
    <w:rsid w:val="00F258AF"/>
    <w:rsid w:val="00F258FF"/>
    <w:rsid w:val="00F268A1"/>
    <w:rsid w:val="00F26BD6"/>
    <w:rsid w:val="00F27D84"/>
    <w:rsid w:val="00F304B3"/>
    <w:rsid w:val="00F30BB4"/>
    <w:rsid w:val="00F31505"/>
    <w:rsid w:val="00F31783"/>
    <w:rsid w:val="00F31847"/>
    <w:rsid w:val="00F318D7"/>
    <w:rsid w:val="00F31B4C"/>
    <w:rsid w:val="00F31CDD"/>
    <w:rsid w:val="00F31D8F"/>
    <w:rsid w:val="00F320A7"/>
    <w:rsid w:val="00F32494"/>
    <w:rsid w:val="00F32528"/>
    <w:rsid w:val="00F3413F"/>
    <w:rsid w:val="00F3457A"/>
    <w:rsid w:val="00F34993"/>
    <w:rsid w:val="00F34A17"/>
    <w:rsid w:val="00F350F7"/>
    <w:rsid w:val="00F352D4"/>
    <w:rsid w:val="00F35992"/>
    <w:rsid w:val="00F35ADE"/>
    <w:rsid w:val="00F35B7F"/>
    <w:rsid w:val="00F35B91"/>
    <w:rsid w:val="00F35D17"/>
    <w:rsid w:val="00F35F04"/>
    <w:rsid w:val="00F3605A"/>
    <w:rsid w:val="00F365E1"/>
    <w:rsid w:val="00F367C8"/>
    <w:rsid w:val="00F36B25"/>
    <w:rsid w:val="00F36C33"/>
    <w:rsid w:val="00F37105"/>
    <w:rsid w:val="00F37163"/>
    <w:rsid w:val="00F374AE"/>
    <w:rsid w:val="00F37526"/>
    <w:rsid w:val="00F37BB7"/>
    <w:rsid w:val="00F37C95"/>
    <w:rsid w:val="00F40927"/>
    <w:rsid w:val="00F41166"/>
    <w:rsid w:val="00F41630"/>
    <w:rsid w:val="00F41958"/>
    <w:rsid w:val="00F41BBE"/>
    <w:rsid w:val="00F41EBF"/>
    <w:rsid w:val="00F41ECF"/>
    <w:rsid w:val="00F41F20"/>
    <w:rsid w:val="00F42011"/>
    <w:rsid w:val="00F4254D"/>
    <w:rsid w:val="00F428A1"/>
    <w:rsid w:val="00F42B0F"/>
    <w:rsid w:val="00F43664"/>
    <w:rsid w:val="00F437FD"/>
    <w:rsid w:val="00F43C31"/>
    <w:rsid w:val="00F44233"/>
    <w:rsid w:val="00F44404"/>
    <w:rsid w:val="00F44716"/>
    <w:rsid w:val="00F44E40"/>
    <w:rsid w:val="00F45755"/>
    <w:rsid w:val="00F45779"/>
    <w:rsid w:val="00F45A9F"/>
    <w:rsid w:val="00F45E8C"/>
    <w:rsid w:val="00F45EC4"/>
    <w:rsid w:val="00F463B9"/>
    <w:rsid w:val="00F4688C"/>
    <w:rsid w:val="00F46B97"/>
    <w:rsid w:val="00F471CE"/>
    <w:rsid w:val="00F477A4"/>
    <w:rsid w:val="00F47D65"/>
    <w:rsid w:val="00F5068B"/>
    <w:rsid w:val="00F50AFC"/>
    <w:rsid w:val="00F5181A"/>
    <w:rsid w:val="00F5197E"/>
    <w:rsid w:val="00F51E2E"/>
    <w:rsid w:val="00F52527"/>
    <w:rsid w:val="00F52617"/>
    <w:rsid w:val="00F52CC3"/>
    <w:rsid w:val="00F53778"/>
    <w:rsid w:val="00F53808"/>
    <w:rsid w:val="00F53919"/>
    <w:rsid w:val="00F5464F"/>
    <w:rsid w:val="00F54906"/>
    <w:rsid w:val="00F549D0"/>
    <w:rsid w:val="00F54B08"/>
    <w:rsid w:val="00F54B93"/>
    <w:rsid w:val="00F55183"/>
    <w:rsid w:val="00F55338"/>
    <w:rsid w:val="00F5554D"/>
    <w:rsid w:val="00F55E6A"/>
    <w:rsid w:val="00F566CF"/>
    <w:rsid w:val="00F568EE"/>
    <w:rsid w:val="00F573B1"/>
    <w:rsid w:val="00F573FE"/>
    <w:rsid w:val="00F578A4"/>
    <w:rsid w:val="00F57F33"/>
    <w:rsid w:val="00F60166"/>
    <w:rsid w:val="00F60241"/>
    <w:rsid w:val="00F604B0"/>
    <w:rsid w:val="00F6073B"/>
    <w:rsid w:val="00F6079D"/>
    <w:rsid w:val="00F60E8A"/>
    <w:rsid w:val="00F61014"/>
    <w:rsid w:val="00F6145D"/>
    <w:rsid w:val="00F6161C"/>
    <w:rsid w:val="00F61D71"/>
    <w:rsid w:val="00F61EB3"/>
    <w:rsid w:val="00F61F32"/>
    <w:rsid w:val="00F62894"/>
    <w:rsid w:val="00F6291A"/>
    <w:rsid w:val="00F62DAC"/>
    <w:rsid w:val="00F635A6"/>
    <w:rsid w:val="00F638B9"/>
    <w:rsid w:val="00F63965"/>
    <w:rsid w:val="00F63D8E"/>
    <w:rsid w:val="00F64AD8"/>
    <w:rsid w:val="00F64E46"/>
    <w:rsid w:val="00F6503A"/>
    <w:rsid w:val="00F6551B"/>
    <w:rsid w:val="00F65830"/>
    <w:rsid w:val="00F65941"/>
    <w:rsid w:val="00F659AF"/>
    <w:rsid w:val="00F65F9F"/>
    <w:rsid w:val="00F660C1"/>
    <w:rsid w:val="00F665C8"/>
    <w:rsid w:val="00F6672A"/>
    <w:rsid w:val="00F66935"/>
    <w:rsid w:val="00F669A8"/>
    <w:rsid w:val="00F66A1A"/>
    <w:rsid w:val="00F66AB2"/>
    <w:rsid w:val="00F66BB5"/>
    <w:rsid w:val="00F66D5C"/>
    <w:rsid w:val="00F66DC5"/>
    <w:rsid w:val="00F66F88"/>
    <w:rsid w:val="00F67070"/>
    <w:rsid w:val="00F67686"/>
    <w:rsid w:val="00F676BF"/>
    <w:rsid w:val="00F679A0"/>
    <w:rsid w:val="00F67E96"/>
    <w:rsid w:val="00F70212"/>
    <w:rsid w:val="00F7042B"/>
    <w:rsid w:val="00F705BD"/>
    <w:rsid w:val="00F71078"/>
    <w:rsid w:val="00F712E8"/>
    <w:rsid w:val="00F71574"/>
    <w:rsid w:val="00F71B23"/>
    <w:rsid w:val="00F71DDE"/>
    <w:rsid w:val="00F71FDD"/>
    <w:rsid w:val="00F72503"/>
    <w:rsid w:val="00F72519"/>
    <w:rsid w:val="00F725C1"/>
    <w:rsid w:val="00F726E4"/>
    <w:rsid w:val="00F72738"/>
    <w:rsid w:val="00F7274E"/>
    <w:rsid w:val="00F729B1"/>
    <w:rsid w:val="00F72A05"/>
    <w:rsid w:val="00F72A38"/>
    <w:rsid w:val="00F72F94"/>
    <w:rsid w:val="00F7375F"/>
    <w:rsid w:val="00F73967"/>
    <w:rsid w:val="00F73A20"/>
    <w:rsid w:val="00F73DFC"/>
    <w:rsid w:val="00F742A7"/>
    <w:rsid w:val="00F7450A"/>
    <w:rsid w:val="00F745D3"/>
    <w:rsid w:val="00F74E56"/>
    <w:rsid w:val="00F75476"/>
    <w:rsid w:val="00F755E8"/>
    <w:rsid w:val="00F75CD4"/>
    <w:rsid w:val="00F75E2D"/>
    <w:rsid w:val="00F75EFC"/>
    <w:rsid w:val="00F760FC"/>
    <w:rsid w:val="00F7675A"/>
    <w:rsid w:val="00F77001"/>
    <w:rsid w:val="00F77189"/>
    <w:rsid w:val="00F7718A"/>
    <w:rsid w:val="00F77AFB"/>
    <w:rsid w:val="00F77C5C"/>
    <w:rsid w:val="00F807EC"/>
    <w:rsid w:val="00F80A8C"/>
    <w:rsid w:val="00F80D60"/>
    <w:rsid w:val="00F81044"/>
    <w:rsid w:val="00F81308"/>
    <w:rsid w:val="00F815AA"/>
    <w:rsid w:val="00F81637"/>
    <w:rsid w:val="00F81F4C"/>
    <w:rsid w:val="00F8282C"/>
    <w:rsid w:val="00F83221"/>
    <w:rsid w:val="00F832E7"/>
    <w:rsid w:val="00F834C0"/>
    <w:rsid w:val="00F8392C"/>
    <w:rsid w:val="00F83AE6"/>
    <w:rsid w:val="00F83C02"/>
    <w:rsid w:val="00F83F1F"/>
    <w:rsid w:val="00F83FFA"/>
    <w:rsid w:val="00F84EF9"/>
    <w:rsid w:val="00F84FB9"/>
    <w:rsid w:val="00F855C0"/>
    <w:rsid w:val="00F85662"/>
    <w:rsid w:val="00F85737"/>
    <w:rsid w:val="00F85ED4"/>
    <w:rsid w:val="00F85F08"/>
    <w:rsid w:val="00F86127"/>
    <w:rsid w:val="00F864BD"/>
    <w:rsid w:val="00F86BDA"/>
    <w:rsid w:val="00F874E0"/>
    <w:rsid w:val="00F8760E"/>
    <w:rsid w:val="00F87CDA"/>
    <w:rsid w:val="00F87D81"/>
    <w:rsid w:val="00F903C6"/>
    <w:rsid w:val="00F90440"/>
    <w:rsid w:val="00F90B9C"/>
    <w:rsid w:val="00F911C3"/>
    <w:rsid w:val="00F91985"/>
    <w:rsid w:val="00F924B6"/>
    <w:rsid w:val="00F924F5"/>
    <w:rsid w:val="00F926B9"/>
    <w:rsid w:val="00F9306A"/>
    <w:rsid w:val="00F940A8"/>
    <w:rsid w:val="00F945AB"/>
    <w:rsid w:val="00F94697"/>
    <w:rsid w:val="00F947A0"/>
    <w:rsid w:val="00F94958"/>
    <w:rsid w:val="00F94BFF"/>
    <w:rsid w:val="00F9510E"/>
    <w:rsid w:val="00F95DC0"/>
    <w:rsid w:val="00F95DD5"/>
    <w:rsid w:val="00F95DFB"/>
    <w:rsid w:val="00F96127"/>
    <w:rsid w:val="00F961DA"/>
    <w:rsid w:val="00F964F1"/>
    <w:rsid w:val="00F9698B"/>
    <w:rsid w:val="00F97163"/>
    <w:rsid w:val="00F97295"/>
    <w:rsid w:val="00F97832"/>
    <w:rsid w:val="00F97C1A"/>
    <w:rsid w:val="00FA0000"/>
    <w:rsid w:val="00FA011E"/>
    <w:rsid w:val="00FA0305"/>
    <w:rsid w:val="00FA060A"/>
    <w:rsid w:val="00FA0C14"/>
    <w:rsid w:val="00FA1485"/>
    <w:rsid w:val="00FA16E0"/>
    <w:rsid w:val="00FA1782"/>
    <w:rsid w:val="00FA1C1E"/>
    <w:rsid w:val="00FA2134"/>
    <w:rsid w:val="00FA2205"/>
    <w:rsid w:val="00FA2518"/>
    <w:rsid w:val="00FA2C49"/>
    <w:rsid w:val="00FA2F50"/>
    <w:rsid w:val="00FA3A15"/>
    <w:rsid w:val="00FA3E71"/>
    <w:rsid w:val="00FA3FB6"/>
    <w:rsid w:val="00FA468E"/>
    <w:rsid w:val="00FA49E6"/>
    <w:rsid w:val="00FA4ADD"/>
    <w:rsid w:val="00FA4E76"/>
    <w:rsid w:val="00FA58CB"/>
    <w:rsid w:val="00FA5A11"/>
    <w:rsid w:val="00FA5A25"/>
    <w:rsid w:val="00FA6266"/>
    <w:rsid w:val="00FA62D6"/>
    <w:rsid w:val="00FA6439"/>
    <w:rsid w:val="00FA77FB"/>
    <w:rsid w:val="00FA7851"/>
    <w:rsid w:val="00FA7C47"/>
    <w:rsid w:val="00FB01C5"/>
    <w:rsid w:val="00FB0522"/>
    <w:rsid w:val="00FB0596"/>
    <w:rsid w:val="00FB06E9"/>
    <w:rsid w:val="00FB08D2"/>
    <w:rsid w:val="00FB0B1C"/>
    <w:rsid w:val="00FB1D0E"/>
    <w:rsid w:val="00FB1D1B"/>
    <w:rsid w:val="00FB223C"/>
    <w:rsid w:val="00FB2715"/>
    <w:rsid w:val="00FB2DD5"/>
    <w:rsid w:val="00FB2EDE"/>
    <w:rsid w:val="00FB2F0A"/>
    <w:rsid w:val="00FB30BE"/>
    <w:rsid w:val="00FB37A5"/>
    <w:rsid w:val="00FB3B2A"/>
    <w:rsid w:val="00FB403B"/>
    <w:rsid w:val="00FB46FF"/>
    <w:rsid w:val="00FB4759"/>
    <w:rsid w:val="00FB475E"/>
    <w:rsid w:val="00FB4D71"/>
    <w:rsid w:val="00FB50D6"/>
    <w:rsid w:val="00FB5968"/>
    <w:rsid w:val="00FB5A25"/>
    <w:rsid w:val="00FB5AF4"/>
    <w:rsid w:val="00FB6526"/>
    <w:rsid w:val="00FB6678"/>
    <w:rsid w:val="00FB68E4"/>
    <w:rsid w:val="00FB69A9"/>
    <w:rsid w:val="00FB6D4F"/>
    <w:rsid w:val="00FB73C3"/>
    <w:rsid w:val="00FC08C0"/>
    <w:rsid w:val="00FC0F5C"/>
    <w:rsid w:val="00FC10C2"/>
    <w:rsid w:val="00FC11C6"/>
    <w:rsid w:val="00FC1B0B"/>
    <w:rsid w:val="00FC213A"/>
    <w:rsid w:val="00FC2543"/>
    <w:rsid w:val="00FC2544"/>
    <w:rsid w:val="00FC2871"/>
    <w:rsid w:val="00FC2D13"/>
    <w:rsid w:val="00FC320C"/>
    <w:rsid w:val="00FC346C"/>
    <w:rsid w:val="00FC3DC3"/>
    <w:rsid w:val="00FC433A"/>
    <w:rsid w:val="00FC492E"/>
    <w:rsid w:val="00FC4C1F"/>
    <w:rsid w:val="00FC4DF6"/>
    <w:rsid w:val="00FC4EA8"/>
    <w:rsid w:val="00FC52BF"/>
    <w:rsid w:val="00FC53FE"/>
    <w:rsid w:val="00FC5673"/>
    <w:rsid w:val="00FC590E"/>
    <w:rsid w:val="00FC593C"/>
    <w:rsid w:val="00FC5940"/>
    <w:rsid w:val="00FC59AD"/>
    <w:rsid w:val="00FC6527"/>
    <w:rsid w:val="00FC7182"/>
    <w:rsid w:val="00FC75B3"/>
    <w:rsid w:val="00FC7905"/>
    <w:rsid w:val="00FC79EC"/>
    <w:rsid w:val="00FC7C07"/>
    <w:rsid w:val="00FD0FF2"/>
    <w:rsid w:val="00FD146A"/>
    <w:rsid w:val="00FD1E94"/>
    <w:rsid w:val="00FD1F2E"/>
    <w:rsid w:val="00FD27C0"/>
    <w:rsid w:val="00FD2B19"/>
    <w:rsid w:val="00FD2C3C"/>
    <w:rsid w:val="00FD2E0C"/>
    <w:rsid w:val="00FD321C"/>
    <w:rsid w:val="00FD35BB"/>
    <w:rsid w:val="00FD3766"/>
    <w:rsid w:val="00FD3A93"/>
    <w:rsid w:val="00FD3B1B"/>
    <w:rsid w:val="00FD3CD9"/>
    <w:rsid w:val="00FD3E61"/>
    <w:rsid w:val="00FD47DD"/>
    <w:rsid w:val="00FD49F8"/>
    <w:rsid w:val="00FD4AD7"/>
    <w:rsid w:val="00FD4E5B"/>
    <w:rsid w:val="00FD52C4"/>
    <w:rsid w:val="00FD537D"/>
    <w:rsid w:val="00FD53AE"/>
    <w:rsid w:val="00FD5CFB"/>
    <w:rsid w:val="00FD5F0D"/>
    <w:rsid w:val="00FD661F"/>
    <w:rsid w:val="00FD6741"/>
    <w:rsid w:val="00FD6792"/>
    <w:rsid w:val="00FD69BF"/>
    <w:rsid w:val="00FD6B2E"/>
    <w:rsid w:val="00FD6C41"/>
    <w:rsid w:val="00FD7138"/>
    <w:rsid w:val="00FD7B0C"/>
    <w:rsid w:val="00FE01F9"/>
    <w:rsid w:val="00FE0420"/>
    <w:rsid w:val="00FE0586"/>
    <w:rsid w:val="00FE07DA"/>
    <w:rsid w:val="00FE1098"/>
    <w:rsid w:val="00FE1272"/>
    <w:rsid w:val="00FE12D5"/>
    <w:rsid w:val="00FE1446"/>
    <w:rsid w:val="00FE174D"/>
    <w:rsid w:val="00FE1851"/>
    <w:rsid w:val="00FE1B34"/>
    <w:rsid w:val="00FE1C9F"/>
    <w:rsid w:val="00FE1DDD"/>
    <w:rsid w:val="00FE214D"/>
    <w:rsid w:val="00FE215A"/>
    <w:rsid w:val="00FE2442"/>
    <w:rsid w:val="00FE2628"/>
    <w:rsid w:val="00FE2DBF"/>
    <w:rsid w:val="00FE30D4"/>
    <w:rsid w:val="00FE3257"/>
    <w:rsid w:val="00FE44B2"/>
    <w:rsid w:val="00FE4B66"/>
    <w:rsid w:val="00FE5404"/>
    <w:rsid w:val="00FE5474"/>
    <w:rsid w:val="00FE57B5"/>
    <w:rsid w:val="00FE5853"/>
    <w:rsid w:val="00FE594C"/>
    <w:rsid w:val="00FE5AA0"/>
    <w:rsid w:val="00FE67FE"/>
    <w:rsid w:val="00FE69CD"/>
    <w:rsid w:val="00FE7654"/>
    <w:rsid w:val="00FE787C"/>
    <w:rsid w:val="00FE7917"/>
    <w:rsid w:val="00FE7A15"/>
    <w:rsid w:val="00FF04E5"/>
    <w:rsid w:val="00FF0B4F"/>
    <w:rsid w:val="00FF0E70"/>
    <w:rsid w:val="00FF1413"/>
    <w:rsid w:val="00FF1CCB"/>
    <w:rsid w:val="00FF20B7"/>
    <w:rsid w:val="00FF2C2A"/>
    <w:rsid w:val="00FF305E"/>
    <w:rsid w:val="00FF3261"/>
    <w:rsid w:val="00FF3F59"/>
    <w:rsid w:val="00FF3FDA"/>
    <w:rsid w:val="00FF422B"/>
    <w:rsid w:val="00FF4401"/>
    <w:rsid w:val="00FF443F"/>
    <w:rsid w:val="00FF4535"/>
    <w:rsid w:val="00FF500B"/>
    <w:rsid w:val="00FF5308"/>
    <w:rsid w:val="00FF5789"/>
    <w:rsid w:val="00FF5FD1"/>
    <w:rsid w:val="00FF60D2"/>
    <w:rsid w:val="00FF6165"/>
    <w:rsid w:val="00FF6271"/>
    <w:rsid w:val="00FF62A1"/>
    <w:rsid w:val="00FF6575"/>
    <w:rsid w:val="00FF6672"/>
    <w:rsid w:val="00FF6873"/>
    <w:rsid w:val="00FF68A4"/>
    <w:rsid w:val="00FF7278"/>
    <w:rsid w:val="00FF7851"/>
    <w:rsid w:val="00FF7E39"/>
    <w:rsid w:val="1B30609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C47798"/>
  <w15:docId w15:val="{46020F61-1F3E-495A-ACEE-784C69930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lsdException w:name="annotation text" w:semiHidden="1" w:unhideWhenUsed="1"/>
    <w:lsdException w:name="head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lsdException w:name="annotation reference" w:semiHidden="1" w:unhideWhenUsed="1"/>
    <w:lsdException w:name="line number" w:semiHidden="1" w:unhideWhenUsed="1"/>
    <w:lsdException w:name="page number" w:semiHidden="1" w:uiPriority="0"/>
    <w:lsdException w:name="endnote reference" w:semiHidden="1" w:uiPriority="0"/>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lsdException w:name="Body Text Indent 3" w:semiHidden="1" w:uiPriority="0"/>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iPriority="0" w:unhideWhenUsed="1"/>
    <w:lsdException w:name="Plain Text" w:semiHidden="1"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2A98"/>
    <w:pPr>
      <w:widowControl w:val="0"/>
      <w:spacing w:line="230" w:lineRule="exact"/>
    </w:pPr>
    <w:rPr>
      <w:sz w:val="16"/>
      <w:lang w:val="en-GB" w:eastAsia="en-US"/>
    </w:rPr>
  </w:style>
  <w:style w:type="paragraph" w:styleId="1">
    <w:name w:val="heading 1"/>
    <w:basedOn w:val="a"/>
    <w:next w:val="a"/>
    <w:link w:val="10"/>
    <w:uiPriority w:val="9"/>
    <w:qFormat/>
    <w:pPr>
      <w:keepNext/>
      <w:pBdr>
        <w:top w:val="single" w:sz="4" w:space="1" w:color="auto"/>
        <w:left w:val="single" w:sz="4" w:space="0" w:color="auto"/>
        <w:bottom w:val="single" w:sz="4" w:space="7" w:color="auto"/>
        <w:right w:val="single" w:sz="4" w:space="4" w:color="auto"/>
      </w:pBdr>
      <w:outlineLvl w:val="0"/>
    </w:pPr>
    <w:rPr>
      <w:b/>
      <w:bCs/>
    </w:rPr>
  </w:style>
  <w:style w:type="paragraph" w:styleId="2">
    <w:name w:val="heading 2"/>
    <w:basedOn w:val="a"/>
    <w:next w:val="a"/>
    <w:link w:val="20"/>
    <w:uiPriority w:val="9"/>
    <w:unhideWhenUsed/>
    <w:qFormat/>
    <w:rsid w:val="00FB1D0E"/>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link w:val="40"/>
    <w:uiPriority w:val="9"/>
    <w:qFormat/>
    <w:pPr>
      <w:keepNext/>
      <w:spacing w:before="240" w:after="60"/>
      <w:outlineLvl w:val="3"/>
    </w:pPr>
    <w:rPr>
      <w:b/>
      <w:bCs/>
      <w:sz w:val="28"/>
      <w:szCs w:val="28"/>
    </w:rPr>
  </w:style>
  <w:style w:type="paragraph" w:styleId="5">
    <w:name w:val="heading 5"/>
    <w:basedOn w:val="a"/>
    <w:next w:val="a"/>
    <w:link w:val="50"/>
    <w:uiPriority w:val="9"/>
    <w:semiHidden/>
    <w:unhideWhenUsed/>
    <w:qFormat/>
    <w:rsid w:val="00771061"/>
    <w:pPr>
      <w:widowControl/>
      <w:spacing w:before="240" w:after="60" w:line="240" w:lineRule="auto"/>
      <w:outlineLvl w:val="4"/>
    </w:pPr>
    <w:rPr>
      <w:rFonts w:eastAsiaTheme="minorEastAsia"/>
      <w:sz w:val="18"/>
      <w:szCs w:val="18"/>
      <w:lang w:val="en-US"/>
    </w:rPr>
  </w:style>
  <w:style w:type="paragraph" w:styleId="6">
    <w:name w:val="heading 6"/>
    <w:basedOn w:val="a"/>
    <w:next w:val="a"/>
    <w:link w:val="60"/>
    <w:uiPriority w:val="9"/>
    <w:semiHidden/>
    <w:unhideWhenUsed/>
    <w:qFormat/>
    <w:rsid w:val="00771061"/>
    <w:pPr>
      <w:widowControl/>
      <w:spacing w:before="240" w:after="60" w:line="240" w:lineRule="auto"/>
      <w:outlineLvl w:val="5"/>
    </w:pPr>
    <w:rPr>
      <w:rFonts w:eastAsiaTheme="minorEastAsia"/>
      <w:i/>
      <w:iCs/>
      <w:szCs w:val="16"/>
      <w:lang w:val="en-US"/>
    </w:rPr>
  </w:style>
  <w:style w:type="paragraph" w:styleId="7">
    <w:name w:val="heading 7"/>
    <w:basedOn w:val="a"/>
    <w:next w:val="a"/>
    <w:link w:val="70"/>
    <w:uiPriority w:val="9"/>
    <w:qFormat/>
    <w:rsid w:val="00771061"/>
    <w:pPr>
      <w:widowControl/>
      <w:spacing w:before="240" w:after="60" w:line="240" w:lineRule="auto"/>
      <w:outlineLvl w:val="6"/>
    </w:pPr>
    <w:rPr>
      <w:rFonts w:eastAsiaTheme="minorEastAsia"/>
      <w:szCs w:val="16"/>
      <w:lang w:val="en-US"/>
    </w:rPr>
  </w:style>
  <w:style w:type="paragraph" w:styleId="8">
    <w:name w:val="heading 8"/>
    <w:basedOn w:val="a"/>
    <w:next w:val="a"/>
    <w:link w:val="80"/>
    <w:uiPriority w:val="9"/>
    <w:qFormat/>
    <w:rsid w:val="00771061"/>
    <w:pPr>
      <w:widowControl/>
      <w:spacing w:before="240" w:after="60" w:line="240" w:lineRule="auto"/>
      <w:outlineLvl w:val="7"/>
    </w:pPr>
    <w:rPr>
      <w:rFonts w:eastAsiaTheme="minorEastAsia"/>
      <w:i/>
      <w:iCs/>
      <w:szCs w:val="16"/>
      <w:lang w:val="en-US"/>
    </w:rPr>
  </w:style>
  <w:style w:type="paragraph" w:styleId="9">
    <w:name w:val="heading 9"/>
    <w:basedOn w:val="a"/>
    <w:next w:val="a"/>
    <w:link w:val="90"/>
    <w:uiPriority w:val="9"/>
    <w:qFormat/>
    <w:rsid w:val="00771061"/>
    <w:pPr>
      <w:widowControl/>
      <w:spacing w:before="240" w:after="60" w:line="240" w:lineRule="auto"/>
      <w:outlineLvl w:val="8"/>
    </w:pPr>
    <w:rPr>
      <w:rFonts w:eastAsiaTheme="minorEastAsia"/>
      <w:szCs w:val="16"/>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771061"/>
    <w:rPr>
      <w:b/>
      <w:bCs/>
      <w:sz w:val="16"/>
      <w:lang w:val="en-GB" w:eastAsia="en-US"/>
    </w:rPr>
  </w:style>
  <w:style w:type="character" w:customStyle="1" w:styleId="20">
    <w:name w:val="标题 2 字符"/>
    <w:basedOn w:val="a0"/>
    <w:link w:val="2"/>
    <w:uiPriority w:val="9"/>
    <w:rsid w:val="00FB1D0E"/>
    <w:rPr>
      <w:rFonts w:asciiTheme="majorHAnsi" w:eastAsiaTheme="majorEastAsia" w:hAnsiTheme="majorHAnsi" w:cstheme="majorBidi"/>
      <w:b/>
      <w:bCs/>
      <w:sz w:val="32"/>
      <w:szCs w:val="32"/>
      <w:lang w:val="en-GB" w:eastAsia="en-US"/>
    </w:rPr>
  </w:style>
  <w:style w:type="character" w:customStyle="1" w:styleId="30">
    <w:name w:val="标题 3 字符"/>
    <w:basedOn w:val="a0"/>
    <w:link w:val="3"/>
    <w:uiPriority w:val="9"/>
    <w:rsid w:val="00711BF0"/>
    <w:rPr>
      <w:b/>
      <w:bCs/>
      <w:sz w:val="16"/>
      <w:szCs w:val="24"/>
      <w:lang w:val="en-GB" w:eastAsia="en-US"/>
    </w:rPr>
  </w:style>
  <w:style w:type="character" w:customStyle="1" w:styleId="40">
    <w:name w:val="标题 4 字符"/>
    <w:basedOn w:val="a0"/>
    <w:link w:val="4"/>
    <w:uiPriority w:val="9"/>
    <w:rsid w:val="00711BF0"/>
    <w:rPr>
      <w:b/>
      <w:bCs/>
      <w:sz w:val="28"/>
      <w:szCs w:val="28"/>
      <w:lang w:val="en-GB" w:eastAsia="en-US"/>
    </w:rPr>
  </w:style>
  <w:style w:type="character" w:customStyle="1" w:styleId="50">
    <w:name w:val="标题 5 字符"/>
    <w:basedOn w:val="a0"/>
    <w:link w:val="5"/>
    <w:uiPriority w:val="9"/>
    <w:semiHidden/>
    <w:rsid w:val="00771061"/>
    <w:rPr>
      <w:rFonts w:eastAsiaTheme="minorEastAsia"/>
      <w:sz w:val="18"/>
      <w:szCs w:val="18"/>
      <w:lang w:eastAsia="en-US"/>
    </w:rPr>
  </w:style>
  <w:style w:type="character" w:customStyle="1" w:styleId="60">
    <w:name w:val="标题 6 字符"/>
    <w:basedOn w:val="a0"/>
    <w:link w:val="6"/>
    <w:uiPriority w:val="9"/>
    <w:semiHidden/>
    <w:rsid w:val="00771061"/>
    <w:rPr>
      <w:rFonts w:eastAsiaTheme="minorEastAsia"/>
      <w:i/>
      <w:iCs/>
      <w:sz w:val="16"/>
      <w:szCs w:val="16"/>
      <w:lang w:eastAsia="en-US"/>
    </w:rPr>
  </w:style>
  <w:style w:type="character" w:customStyle="1" w:styleId="70">
    <w:name w:val="标题 7 字符"/>
    <w:basedOn w:val="a0"/>
    <w:link w:val="7"/>
    <w:uiPriority w:val="9"/>
    <w:rsid w:val="00771061"/>
    <w:rPr>
      <w:rFonts w:eastAsiaTheme="minorEastAsia"/>
      <w:sz w:val="16"/>
      <w:szCs w:val="16"/>
      <w:lang w:eastAsia="en-US"/>
    </w:rPr>
  </w:style>
  <w:style w:type="character" w:customStyle="1" w:styleId="80">
    <w:name w:val="标题 8 字符"/>
    <w:basedOn w:val="a0"/>
    <w:link w:val="8"/>
    <w:uiPriority w:val="9"/>
    <w:rsid w:val="00771061"/>
    <w:rPr>
      <w:rFonts w:eastAsiaTheme="minorEastAsia"/>
      <w:i/>
      <w:iCs/>
      <w:sz w:val="16"/>
      <w:szCs w:val="16"/>
      <w:lang w:eastAsia="en-US"/>
    </w:rPr>
  </w:style>
  <w:style w:type="character" w:customStyle="1" w:styleId="90">
    <w:name w:val="标题 9 字符"/>
    <w:basedOn w:val="a0"/>
    <w:link w:val="9"/>
    <w:uiPriority w:val="9"/>
    <w:rsid w:val="00771061"/>
    <w:rPr>
      <w:rFonts w:eastAsiaTheme="minorEastAsia"/>
      <w:sz w:val="16"/>
      <w:szCs w:val="16"/>
      <w:lang w:eastAsia="en-US"/>
    </w:rPr>
  </w:style>
  <w:style w:type="paragraph" w:styleId="a3">
    <w:name w:val="caption"/>
    <w:basedOn w:val="a"/>
    <w:next w:val="a"/>
    <w:qFormat/>
    <w:pPr>
      <w:keepLines/>
      <w:spacing w:before="200" w:after="240" w:line="200" w:lineRule="exact"/>
    </w:pPr>
  </w:style>
  <w:style w:type="paragraph" w:styleId="a4">
    <w:name w:val="annotation text"/>
    <w:basedOn w:val="a"/>
    <w:link w:val="a5"/>
    <w:uiPriority w:val="99"/>
    <w:unhideWhenUsed/>
  </w:style>
  <w:style w:type="character" w:customStyle="1" w:styleId="a5">
    <w:name w:val="批注文字 字符"/>
    <w:basedOn w:val="a0"/>
    <w:link w:val="a4"/>
    <w:uiPriority w:val="99"/>
    <w:rsid w:val="00771061"/>
    <w:rPr>
      <w:sz w:val="16"/>
      <w:lang w:val="en-GB" w:eastAsia="en-US"/>
    </w:rPr>
  </w:style>
  <w:style w:type="paragraph" w:styleId="a6">
    <w:name w:val="Body Text Indent"/>
    <w:basedOn w:val="a"/>
    <w:link w:val="a7"/>
    <w:pPr>
      <w:widowControl/>
      <w:suppressAutoHyphens/>
      <w:ind w:firstLine="360"/>
      <w:jc w:val="both"/>
    </w:pPr>
    <w:rPr>
      <w:rFonts w:eastAsia="Times New Roman"/>
      <w:kern w:val="14"/>
      <w:lang w:val="en-US"/>
    </w:rPr>
  </w:style>
  <w:style w:type="character" w:customStyle="1" w:styleId="a7">
    <w:name w:val="正文文本缩进 字符"/>
    <w:link w:val="a6"/>
    <w:rsid w:val="00771061"/>
    <w:rPr>
      <w:rFonts w:eastAsia="Times New Roman"/>
      <w:kern w:val="14"/>
      <w:sz w:val="16"/>
      <w:lang w:eastAsia="en-US"/>
    </w:rPr>
  </w:style>
  <w:style w:type="paragraph" w:styleId="a8">
    <w:name w:val="Plain Text"/>
    <w:basedOn w:val="a"/>
    <w:semiHidden/>
    <w:rPr>
      <w:rFonts w:ascii="Courier New" w:hAnsi="Courier New" w:cs="Courier New"/>
      <w:lang w:val="en-US"/>
    </w:rPr>
  </w:style>
  <w:style w:type="paragraph" w:styleId="21">
    <w:name w:val="Body Text Indent 2"/>
    <w:basedOn w:val="a"/>
    <w:semiHidden/>
    <w:pPr>
      <w:ind w:firstLine="240"/>
    </w:pPr>
  </w:style>
  <w:style w:type="paragraph" w:styleId="a9">
    <w:name w:val="Balloon Text"/>
    <w:basedOn w:val="a"/>
    <w:link w:val="aa"/>
    <w:rPr>
      <w:rFonts w:ascii="Tahoma" w:hAnsi="Tahoma" w:cs="Tahoma"/>
      <w:szCs w:val="16"/>
    </w:rPr>
  </w:style>
  <w:style w:type="character" w:customStyle="1" w:styleId="aa">
    <w:name w:val="批注框文本 字符"/>
    <w:link w:val="a9"/>
    <w:rsid w:val="00771061"/>
    <w:rPr>
      <w:rFonts w:ascii="Tahoma" w:hAnsi="Tahoma" w:cs="Tahoma"/>
      <w:sz w:val="16"/>
      <w:szCs w:val="16"/>
      <w:lang w:val="en-GB" w:eastAsia="en-US"/>
    </w:rPr>
  </w:style>
  <w:style w:type="paragraph" w:styleId="ab">
    <w:name w:val="footer"/>
    <w:basedOn w:val="ac"/>
    <w:link w:val="ad"/>
    <w:uiPriority w:val="99"/>
    <w:pPr>
      <w:tabs>
        <w:tab w:val="right" w:pos="10080"/>
      </w:tabs>
      <w:spacing w:before="240" w:after="0" w:line="200" w:lineRule="exact"/>
    </w:pPr>
    <w:rPr>
      <w:i/>
    </w:rPr>
  </w:style>
  <w:style w:type="paragraph" w:styleId="ac">
    <w:name w:val="header"/>
    <w:link w:val="ae"/>
    <w:uiPriority w:val="99"/>
    <w:qFormat/>
    <w:pPr>
      <w:tabs>
        <w:tab w:val="center" w:pos="4706"/>
        <w:tab w:val="right" w:pos="9356"/>
      </w:tabs>
      <w:spacing w:after="80" w:line="200" w:lineRule="atLeast"/>
    </w:pPr>
    <w:rPr>
      <w:sz w:val="14"/>
      <w:lang w:eastAsia="en-US"/>
    </w:rPr>
  </w:style>
  <w:style w:type="character" w:customStyle="1" w:styleId="ae">
    <w:name w:val="页眉 字符"/>
    <w:basedOn w:val="a0"/>
    <w:link w:val="ac"/>
    <w:uiPriority w:val="99"/>
    <w:rPr>
      <w:sz w:val="14"/>
      <w:lang w:val="en-US" w:eastAsia="en-US"/>
    </w:rPr>
  </w:style>
  <w:style w:type="character" w:customStyle="1" w:styleId="ad">
    <w:name w:val="页脚 字符"/>
    <w:basedOn w:val="a0"/>
    <w:link w:val="ab"/>
    <w:uiPriority w:val="99"/>
    <w:qFormat/>
    <w:rPr>
      <w:i/>
      <w:sz w:val="14"/>
      <w:lang w:val="en-US" w:eastAsia="en-US"/>
    </w:rPr>
  </w:style>
  <w:style w:type="paragraph" w:styleId="af">
    <w:name w:val="footnote text"/>
    <w:basedOn w:val="a"/>
    <w:link w:val="af0"/>
    <w:semiHidden/>
    <w:rPr>
      <w:rFonts w:ascii="Univers" w:hAnsi="Univers"/>
    </w:rPr>
  </w:style>
  <w:style w:type="character" w:customStyle="1" w:styleId="af0">
    <w:name w:val="脚注文本 字符"/>
    <w:link w:val="af"/>
    <w:semiHidden/>
    <w:rsid w:val="00771061"/>
    <w:rPr>
      <w:rFonts w:ascii="Univers" w:hAnsi="Univers"/>
      <w:sz w:val="16"/>
      <w:lang w:val="en-GB" w:eastAsia="en-US"/>
    </w:rPr>
  </w:style>
  <w:style w:type="paragraph" w:styleId="31">
    <w:name w:val="Body Text Indent 3"/>
    <w:basedOn w:val="a"/>
    <w:semiHidden/>
    <w:pPr>
      <w:spacing w:after="120"/>
      <w:ind w:left="360"/>
    </w:pPr>
    <w:rPr>
      <w:szCs w:val="16"/>
    </w:rPr>
  </w:style>
  <w:style w:type="paragraph" w:styleId="af1">
    <w:name w:val="annotation subject"/>
    <w:basedOn w:val="a4"/>
    <w:next w:val="a4"/>
    <w:link w:val="af2"/>
    <w:uiPriority w:val="99"/>
    <w:semiHidden/>
    <w:unhideWhenUsed/>
    <w:rPr>
      <w:b/>
      <w:bCs/>
    </w:rPr>
  </w:style>
  <w:style w:type="character" w:customStyle="1" w:styleId="af2">
    <w:name w:val="批注主题 字符"/>
    <w:basedOn w:val="a5"/>
    <w:link w:val="af1"/>
    <w:uiPriority w:val="99"/>
    <w:semiHidden/>
    <w:rsid w:val="00771061"/>
    <w:rPr>
      <w:b/>
      <w:bCs/>
      <w:sz w:val="16"/>
      <w:lang w:val="en-GB" w:eastAsia="en-U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ndnote reference"/>
    <w:semiHidden/>
    <w:rPr>
      <w:vertAlign w:val="superscript"/>
    </w:rPr>
  </w:style>
  <w:style w:type="character" w:styleId="af5">
    <w:name w:val="page number"/>
    <w:semiHidden/>
    <w:rPr>
      <w:sz w:val="16"/>
    </w:rPr>
  </w:style>
  <w:style w:type="character" w:styleId="af6">
    <w:name w:val="FollowedHyperlink"/>
    <w:uiPriority w:val="99"/>
    <w:rPr>
      <w:color w:val="800080"/>
      <w:u w:val="single"/>
    </w:rPr>
  </w:style>
  <w:style w:type="character" w:styleId="af7">
    <w:name w:val="Hyperlink"/>
    <w:uiPriority w:val="99"/>
    <w:rPr>
      <w:color w:val="auto"/>
      <w:sz w:val="16"/>
      <w:u w:val="none"/>
    </w:rPr>
  </w:style>
  <w:style w:type="character" w:styleId="af8">
    <w:name w:val="annotation reference"/>
    <w:uiPriority w:val="99"/>
    <w:semiHidden/>
    <w:unhideWhenUsed/>
    <w:rPr>
      <w:sz w:val="16"/>
      <w:szCs w:val="16"/>
    </w:rPr>
  </w:style>
  <w:style w:type="character" w:styleId="af9">
    <w:name w:val="footnote reference"/>
    <w:semiHidden/>
    <w:rPr>
      <w:vertAlign w:val="superscript"/>
    </w:rPr>
  </w:style>
  <w:style w:type="paragraph" w:customStyle="1" w:styleId="Els-1storder-head">
    <w:name w:val="Els-1storder-head"/>
    <w:next w:val="Els-body-text"/>
    <w:qFormat/>
    <w:pPr>
      <w:keepNext/>
      <w:numPr>
        <w:numId w:val="1"/>
      </w:numPr>
      <w:pBdr>
        <w:top w:val="single" w:sz="18" w:space="1" w:color="auto"/>
      </w:pBdr>
      <w:suppressAutoHyphens/>
      <w:spacing w:before="230" w:after="230" w:line="230" w:lineRule="exact"/>
    </w:pPr>
    <w:rPr>
      <w:b/>
      <w:sz w:val="19"/>
      <w:lang w:eastAsia="en-US"/>
    </w:rPr>
  </w:style>
  <w:style w:type="paragraph" w:customStyle="1" w:styleId="Els-body-text">
    <w:name w:val="Els-body-text"/>
    <w:pPr>
      <w:spacing w:line="230" w:lineRule="exact"/>
      <w:ind w:firstLine="238"/>
      <w:jc w:val="both"/>
    </w:pPr>
    <w:rPr>
      <w:sz w:val="16"/>
      <w:lang w:eastAsia="en-US"/>
    </w:rPr>
  </w:style>
  <w:style w:type="paragraph" w:customStyle="1" w:styleId="Els-2ndorder-head">
    <w:name w:val="Els-2ndorder-head"/>
    <w:next w:val="Els-body-text"/>
    <w:pPr>
      <w:keepNext/>
      <w:numPr>
        <w:ilvl w:val="1"/>
        <w:numId w:val="1"/>
      </w:numPr>
      <w:suppressAutoHyphens/>
      <w:spacing w:before="230" w:after="230" w:line="230" w:lineRule="exact"/>
    </w:pPr>
    <w:rPr>
      <w:b/>
      <w:i/>
      <w:sz w:val="17"/>
      <w:lang w:eastAsia="en-US"/>
    </w:rPr>
  </w:style>
  <w:style w:type="paragraph" w:customStyle="1" w:styleId="Els-3rdorder-head">
    <w:name w:val="Els-3rdorder-head"/>
    <w:next w:val="Els-body-text"/>
    <w:pPr>
      <w:keepNext/>
      <w:numPr>
        <w:ilvl w:val="2"/>
        <w:numId w:val="1"/>
      </w:numPr>
      <w:suppressAutoHyphens/>
      <w:spacing w:before="240" w:line="240" w:lineRule="exact"/>
    </w:pPr>
    <w:rPr>
      <w:i/>
      <w:lang w:eastAsia="en-US"/>
    </w:rPr>
  </w:style>
  <w:style w:type="paragraph" w:customStyle="1" w:styleId="Els-4thorder-head">
    <w:name w:val="Els-4thorder-head"/>
    <w:next w:val="Els-body-text"/>
    <w:pPr>
      <w:keepNext/>
      <w:numPr>
        <w:ilvl w:val="3"/>
        <w:numId w:val="1"/>
      </w:numPr>
      <w:suppressAutoHyphens/>
      <w:spacing w:before="240" w:line="240" w:lineRule="exact"/>
    </w:pPr>
    <w:rPr>
      <w:i/>
      <w:lang w:eastAsia="en-US"/>
    </w:rPr>
  </w:style>
  <w:style w:type="paragraph" w:customStyle="1" w:styleId="Els-Abstract-head">
    <w:name w:val="Els-Abstract-head"/>
    <w:next w:val="a"/>
    <w:pPr>
      <w:keepNext/>
      <w:suppressAutoHyphens/>
      <w:spacing w:before="440" w:after="200"/>
    </w:pPr>
    <w:rPr>
      <w:b/>
      <w:sz w:val="18"/>
      <w:lang w:eastAsia="en-US"/>
    </w:rPr>
  </w:style>
  <w:style w:type="paragraph" w:customStyle="1" w:styleId="Els-Abstract-text">
    <w:name w:val="Els-Abstract-text"/>
    <w:next w:val="a"/>
    <w:pPr>
      <w:pBdr>
        <w:top w:val="single" w:sz="4" w:space="1" w:color="auto"/>
      </w:pBdr>
      <w:spacing w:before="200" w:line="220" w:lineRule="exact"/>
      <w:jc w:val="both"/>
    </w:pPr>
    <w:rPr>
      <w:sz w:val="15"/>
      <w:lang w:eastAsia="en-US"/>
    </w:rPr>
  </w:style>
  <w:style w:type="paragraph" w:customStyle="1" w:styleId="Els-acknowledgement">
    <w:name w:val="Els-acknowledgement"/>
    <w:next w:val="a"/>
    <w:pPr>
      <w:keepNext/>
      <w:spacing w:before="230" w:after="230" w:line="230" w:lineRule="exact"/>
    </w:pPr>
    <w:rPr>
      <w:b/>
      <w:sz w:val="19"/>
      <w:lang w:eastAsia="en-US"/>
    </w:rPr>
  </w:style>
  <w:style w:type="paragraph" w:customStyle="1" w:styleId="Els-aditional-article-history">
    <w:name w:val="Els-aditional-article-history"/>
    <w:basedOn w:val="a"/>
    <w:pPr>
      <w:spacing w:after="400" w:line="200" w:lineRule="exact"/>
      <w:jc w:val="center"/>
    </w:pPr>
    <w:rPr>
      <w:b/>
      <w:lang w:val="en-US"/>
    </w:rPr>
  </w:style>
  <w:style w:type="paragraph" w:customStyle="1" w:styleId="Els-Affiliation">
    <w:name w:val="Els-Affiliation"/>
    <w:next w:val="Els-Abstract-head"/>
    <w:pPr>
      <w:pBdr>
        <w:bottom w:val="single" w:sz="2" w:space="1" w:color="auto"/>
      </w:pBdr>
      <w:suppressAutoHyphens/>
      <w:spacing w:line="230" w:lineRule="exact"/>
    </w:pPr>
    <w:rPr>
      <w:i/>
      <w:sz w:val="16"/>
      <w:lang w:eastAsia="en-US"/>
    </w:rPr>
  </w:style>
  <w:style w:type="paragraph" w:customStyle="1" w:styleId="Els-appendixhead">
    <w:name w:val="Els-appendixhead"/>
    <w:next w:val="a"/>
    <w:pPr>
      <w:numPr>
        <w:numId w:val="2"/>
      </w:numPr>
      <w:spacing w:before="230" w:after="230" w:line="230" w:lineRule="exact"/>
    </w:pPr>
    <w:rPr>
      <w:b/>
      <w:sz w:val="19"/>
      <w:lang w:eastAsia="en-US"/>
    </w:rPr>
  </w:style>
  <w:style w:type="paragraph" w:customStyle="1" w:styleId="Els-appendixsubhead">
    <w:name w:val="Els-appendixsubhead"/>
    <w:next w:val="a"/>
    <w:pPr>
      <w:numPr>
        <w:ilvl w:val="1"/>
        <w:numId w:val="3"/>
      </w:numPr>
      <w:spacing w:before="230" w:after="230" w:line="230" w:lineRule="exact"/>
    </w:pPr>
    <w:rPr>
      <w:i/>
      <w:sz w:val="17"/>
      <w:lang w:eastAsia="en-US"/>
    </w:rPr>
  </w:style>
  <w:style w:type="paragraph" w:customStyle="1" w:styleId="Els-Author">
    <w:name w:val="Els-Author"/>
    <w:next w:val="a"/>
    <w:pPr>
      <w:keepNext/>
      <w:tabs>
        <w:tab w:val="center" w:pos="5189"/>
        <w:tab w:val="left" w:pos="9525"/>
      </w:tabs>
      <w:suppressAutoHyphens/>
      <w:spacing w:after="180" w:line="300" w:lineRule="exact"/>
      <w:jc w:val="both"/>
    </w:pPr>
    <w:rPr>
      <w:b/>
      <w:i/>
      <w:sz w:val="24"/>
      <w:szCs w:val="24"/>
      <w:lang w:eastAsia="en-US"/>
    </w:rPr>
  </w:style>
  <w:style w:type="paragraph" w:customStyle="1" w:styleId="Els-bulletlist">
    <w:name w:val="Els-bulletlist"/>
    <w:basedOn w:val="Els-body-text"/>
    <w:pPr>
      <w:numPr>
        <w:numId w:val="4"/>
      </w:numPr>
      <w:tabs>
        <w:tab w:val="left" w:pos="240"/>
      </w:tabs>
      <w:ind w:left="238" w:hanging="238"/>
      <w:jc w:val="left"/>
    </w:pPr>
  </w:style>
  <w:style w:type="paragraph" w:customStyle="1" w:styleId="Els-table-caption">
    <w:name w:val="Els-table-caption"/>
    <w:pPr>
      <w:keepLines/>
      <w:spacing w:before="230" w:after="230" w:line="200" w:lineRule="exact"/>
    </w:pPr>
    <w:rPr>
      <w:b/>
      <w:sz w:val="16"/>
      <w:lang w:eastAsia="en-US"/>
    </w:rPr>
  </w:style>
  <w:style w:type="paragraph" w:customStyle="1" w:styleId="Els-chem-equation">
    <w:name w:val="Els-chem-equation"/>
    <w:next w:val="Els-body-text"/>
    <w:pPr>
      <w:tabs>
        <w:tab w:val="right" w:pos="4320"/>
        <w:tab w:val="right" w:pos="9120"/>
      </w:tabs>
      <w:spacing w:before="120" w:after="120" w:line="220" w:lineRule="exact"/>
    </w:pPr>
    <w:rPr>
      <w:sz w:val="18"/>
      <w:lang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30" w:after="230" w:line="360" w:lineRule="auto"/>
    </w:pPr>
    <w:rPr>
      <w:i/>
      <w:sz w:val="16"/>
      <w:lang w:eastAsia="en-US"/>
    </w:rPr>
  </w:style>
  <w:style w:type="paragraph" w:customStyle="1" w:styleId="Els-footnote">
    <w:name w:val="Els-footnote"/>
    <w:pPr>
      <w:keepLines/>
      <w:widowControl w:val="0"/>
      <w:spacing w:after="220" w:line="200" w:lineRule="exact"/>
      <w:ind w:firstLine="113"/>
      <w:jc w:val="both"/>
    </w:pPr>
    <w:rPr>
      <w:sz w:val="15"/>
      <w:lang w:eastAsia="en-US"/>
    </w:rPr>
  </w:style>
  <w:style w:type="paragraph" w:customStyle="1" w:styleId="Els-history">
    <w:name w:val="Els-history"/>
    <w:next w:val="a"/>
    <w:pPr>
      <w:pBdr>
        <w:top w:val="single" w:sz="4" w:space="1" w:color="auto"/>
      </w:pBdr>
      <w:spacing w:line="230" w:lineRule="exact"/>
    </w:pPr>
    <w:rPr>
      <w:sz w:val="15"/>
      <w:lang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sz w:val="24"/>
      <w:lang w:eastAsia="en-US"/>
    </w:rPr>
  </w:style>
  <w:style w:type="paragraph" w:customStyle="1" w:styleId="Els-keywords">
    <w:name w:val="Els-keywords"/>
    <w:next w:val="a"/>
    <w:pPr>
      <w:pBdr>
        <w:top w:val="single" w:sz="4" w:space="1" w:color="auto"/>
      </w:pBdr>
      <w:spacing w:line="230" w:lineRule="exact"/>
    </w:pPr>
    <w:rPr>
      <w:sz w:val="15"/>
      <w:lang w:eastAsia="en-US"/>
    </w:rPr>
  </w:style>
  <w:style w:type="paragraph" w:customStyle="1" w:styleId="Els-numlist">
    <w:name w:val="Els-numlist"/>
    <w:basedOn w:val="Els-body-text"/>
    <w:pPr>
      <w:numPr>
        <w:numId w:val="5"/>
      </w:numPr>
      <w:tabs>
        <w:tab w:val="left" w:pos="240"/>
      </w:tabs>
      <w:ind w:left="480"/>
      <w:jc w:val="left"/>
    </w:pPr>
  </w:style>
  <w:style w:type="paragraph" w:customStyle="1" w:styleId="Els-reference">
    <w:name w:val="Els-reference"/>
    <w:pPr>
      <w:tabs>
        <w:tab w:val="left" w:pos="312"/>
      </w:tabs>
      <w:spacing w:line="200" w:lineRule="exact"/>
      <w:ind w:left="240" w:hanging="240"/>
    </w:pPr>
    <w:rPr>
      <w:sz w:val="15"/>
      <w:lang w:eastAsia="en-US"/>
    </w:rPr>
  </w:style>
  <w:style w:type="paragraph" w:customStyle="1" w:styleId="Els-reference-head">
    <w:name w:val="Els-reference-head"/>
    <w:next w:val="Els-reference"/>
    <w:pPr>
      <w:keepNext/>
      <w:pBdr>
        <w:bottom w:val="single" w:sz="2" w:space="1" w:color="auto"/>
      </w:pBdr>
      <w:spacing w:before="230" w:after="220" w:line="220" w:lineRule="exact"/>
    </w:pPr>
    <w:rPr>
      <w:smallCaps/>
      <w:sz w:val="18"/>
      <w:lang w:eastAsia="en-US"/>
    </w:rPr>
  </w:style>
  <w:style w:type="paragraph" w:customStyle="1" w:styleId="Els-reprint-line">
    <w:name w:val="Els-reprint-line"/>
    <w:basedOn w:val="a"/>
    <w:pPr>
      <w:tabs>
        <w:tab w:val="left" w:pos="0"/>
        <w:tab w:val="center" w:pos="5443"/>
      </w:tabs>
      <w:jc w:val="center"/>
    </w:pPr>
  </w:style>
  <w:style w:type="paragraph" w:customStyle="1" w:styleId="Els-table-text">
    <w:name w:val="Els-table-text"/>
    <w:pPr>
      <w:spacing w:after="80" w:line="200" w:lineRule="exact"/>
    </w:pPr>
    <w:rPr>
      <w:sz w:val="14"/>
      <w:lang w:eastAsia="en-US"/>
    </w:rPr>
  </w:style>
  <w:style w:type="paragraph" w:customStyle="1" w:styleId="Els-Title">
    <w:name w:val="Els-Title"/>
    <w:next w:val="Els-Author"/>
    <w:pPr>
      <w:suppressAutoHyphens/>
      <w:spacing w:after="340" w:line="440" w:lineRule="exact"/>
      <w:jc w:val="both"/>
    </w:pPr>
    <w:rPr>
      <w:b/>
      <w:sz w:val="32"/>
      <w:lang w:eastAsia="en-US"/>
    </w:rPr>
  </w:style>
  <w:style w:type="character" w:customStyle="1" w:styleId="MTEquationSection">
    <w:name w:val="MTEquationSection"/>
    <w:rPr>
      <w:color w:val="FF0000"/>
    </w:rPr>
  </w:style>
  <w:style w:type="paragraph" w:customStyle="1" w:styleId="Els-5thorder-head">
    <w:name w:val="Els-5thorder-head"/>
    <w:next w:val="Els-body-text"/>
    <w:qFormat/>
    <w:pPr>
      <w:keepNext/>
      <w:suppressAutoHyphens/>
      <w:spacing w:line="240" w:lineRule="exact"/>
    </w:pPr>
    <w:rPr>
      <w:i/>
      <w:lang w:eastAsia="en-US"/>
    </w:rPr>
  </w:style>
  <w:style w:type="paragraph" w:customStyle="1" w:styleId="Els-Abstract-Copyright">
    <w:name w:val="Els-Abstract-Copyright"/>
    <w:basedOn w:val="Els-Abstract-text"/>
    <w:qFormat/>
    <w:pPr>
      <w:spacing w:before="0" w:line="230" w:lineRule="exact"/>
      <w:jc w:val="right"/>
    </w:pPr>
  </w:style>
  <w:style w:type="paragraph" w:customStyle="1" w:styleId="DocHead">
    <w:name w:val="DocHead"/>
    <w:pPr>
      <w:spacing w:before="190" w:after="280" w:line="240" w:lineRule="exact"/>
    </w:pPr>
    <w:rPr>
      <w:b/>
      <w:sz w:val="24"/>
      <w:lang w:eastAsia="en-US"/>
    </w:rPr>
  </w:style>
  <w:style w:type="character" w:customStyle="1" w:styleId="Els-1storder-headChar">
    <w:name w:val="Els-1storder-head Char"/>
    <w:rPr>
      <w:b/>
      <w:lang w:val="en-US" w:eastAsia="en-US" w:bidi="ar-SA"/>
    </w:rPr>
  </w:style>
  <w:style w:type="character" w:customStyle="1" w:styleId="BalloonTextChar">
    <w:name w:val="Balloon Text Char"/>
    <w:rPr>
      <w:rFonts w:ascii="Tahoma" w:hAnsi="Tahoma" w:cs="Tahoma"/>
      <w:sz w:val="16"/>
      <w:szCs w:val="16"/>
      <w:lang w:eastAsia="en-US"/>
    </w:rPr>
  </w:style>
  <w:style w:type="character" w:customStyle="1" w:styleId="CommentTextChar">
    <w:name w:val="Comment Text Char"/>
    <w:semiHidden/>
    <w:rPr>
      <w:lang w:val="en-GB"/>
    </w:rPr>
  </w:style>
  <w:style w:type="character" w:customStyle="1" w:styleId="CommentSubjectChar">
    <w:name w:val="Comment Subject Char"/>
    <w:semiHidden/>
    <w:rPr>
      <w:b/>
      <w:bCs/>
      <w:lang w:val="en-GB"/>
    </w:rPr>
  </w:style>
  <w:style w:type="paragraph" w:customStyle="1" w:styleId="ColorfulList-Accent11">
    <w:name w:val="Colorful List - Accent 11"/>
    <w:basedOn w:val="a"/>
    <w:uiPriority w:val="34"/>
    <w:qFormat/>
    <w:pPr>
      <w:widowControl/>
      <w:spacing w:line="200" w:lineRule="exact"/>
      <w:ind w:left="720"/>
    </w:pPr>
    <w:rPr>
      <w:rFonts w:ascii="Arial" w:eastAsia="Batang" w:hAnsi="Arial"/>
      <w:sz w:val="15"/>
      <w:szCs w:val="24"/>
      <w:lang w:val="en-US" w:eastAsia="ko-KR"/>
    </w:rPr>
  </w:style>
  <w:style w:type="paragraph" w:customStyle="1" w:styleId="RefIndent">
    <w:name w:val="RefIndent"/>
    <w:basedOn w:val="31"/>
    <w:qFormat/>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character" w:styleId="afa">
    <w:name w:val="Placeholder Text"/>
    <w:basedOn w:val="a0"/>
    <w:uiPriority w:val="99"/>
    <w:semiHidden/>
    <w:rPr>
      <w:color w:val="808080"/>
    </w:rPr>
  </w:style>
  <w:style w:type="paragraph" w:customStyle="1" w:styleId="Els-history-head">
    <w:name w:val="Els-history-head"/>
    <w:basedOn w:val="Els-history"/>
    <w:qFormat/>
    <w:rPr>
      <w:i/>
    </w:rPr>
  </w:style>
  <w:style w:type="paragraph" w:customStyle="1" w:styleId="Els-NoIndent">
    <w:name w:val="Els-NoIndent"/>
    <w:basedOn w:val="Els-body-text"/>
    <w:qFormat/>
    <w:pPr>
      <w:ind w:firstLine="0"/>
    </w:pPr>
  </w:style>
  <w:style w:type="paragraph" w:customStyle="1" w:styleId="Els-table-col-head">
    <w:name w:val="Els-table-col-head"/>
    <w:basedOn w:val="Els-table-text"/>
    <w:qFormat/>
    <w:rPr>
      <w:b/>
      <w:sz w:val="16"/>
    </w:rPr>
  </w:style>
  <w:style w:type="paragraph" w:customStyle="1" w:styleId="Els-figure-caption">
    <w:name w:val="Els-figure-caption"/>
    <w:basedOn w:val="Els-table-caption"/>
    <w:qFormat/>
    <w:pPr>
      <w:spacing w:after="240" w:line="230" w:lineRule="exact"/>
      <w:jc w:val="center"/>
    </w:pPr>
  </w:style>
  <w:style w:type="paragraph" w:customStyle="1" w:styleId="Running-head">
    <w:name w:val="Running-head"/>
    <w:basedOn w:val="ac"/>
    <w:qFormat/>
    <w:pPr>
      <w:tabs>
        <w:tab w:val="center" w:pos="4920"/>
      </w:tabs>
      <w:spacing w:line="200" w:lineRule="exact"/>
      <w:jc w:val="center"/>
    </w:pPr>
    <w:rPr>
      <w:smallCaps/>
    </w:rPr>
  </w:style>
  <w:style w:type="paragraph" w:customStyle="1" w:styleId="Text">
    <w:name w:val="Text"/>
    <w:basedOn w:val="a"/>
    <w:link w:val="TextChar"/>
    <w:rsid w:val="00263117"/>
    <w:pPr>
      <w:spacing w:line="252" w:lineRule="auto"/>
      <w:ind w:firstLine="202"/>
      <w:jc w:val="both"/>
    </w:pPr>
    <w:rPr>
      <w:rFonts w:eastAsiaTheme="minorEastAsia"/>
      <w:sz w:val="20"/>
      <w:lang w:val="en-US"/>
    </w:rPr>
  </w:style>
  <w:style w:type="character" w:customStyle="1" w:styleId="TextChar">
    <w:name w:val="Text Char"/>
    <w:basedOn w:val="a0"/>
    <w:link w:val="Text"/>
    <w:rsid w:val="00263117"/>
    <w:rPr>
      <w:rFonts w:eastAsiaTheme="minorEastAsia"/>
      <w:lang w:eastAsia="en-US"/>
    </w:rPr>
  </w:style>
  <w:style w:type="paragraph" w:styleId="afb">
    <w:name w:val="Title"/>
    <w:basedOn w:val="a"/>
    <w:next w:val="a"/>
    <w:link w:val="afc"/>
    <w:uiPriority w:val="10"/>
    <w:qFormat/>
    <w:rsid w:val="00771061"/>
    <w:pPr>
      <w:framePr w:w="9360" w:hSpace="187" w:vSpace="187" w:wrap="notBeside" w:vAnchor="text" w:hAnchor="page" w:xAlign="center" w:y="1"/>
      <w:widowControl/>
      <w:spacing w:line="240" w:lineRule="auto"/>
      <w:jc w:val="center"/>
    </w:pPr>
    <w:rPr>
      <w:rFonts w:eastAsiaTheme="minorEastAsia"/>
      <w:kern w:val="28"/>
      <w:sz w:val="48"/>
      <w:szCs w:val="48"/>
      <w:lang w:val="en-US"/>
    </w:rPr>
  </w:style>
  <w:style w:type="character" w:customStyle="1" w:styleId="afc">
    <w:name w:val="标题 字符"/>
    <w:basedOn w:val="a0"/>
    <w:link w:val="afb"/>
    <w:uiPriority w:val="10"/>
    <w:rsid w:val="00771061"/>
    <w:rPr>
      <w:rFonts w:eastAsiaTheme="minorEastAsia"/>
      <w:kern w:val="28"/>
      <w:sz w:val="48"/>
      <w:szCs w:val="48"/>
      <w:lang w:eastAsia="en-US"/>
    </w:rPr>
  </w:style>
  <w:style w:type="paragraph" w:customStyle="1" w:styleId="Abstract">
    <w:name w:val="Abstract"/>
    <w:basedOn w:val="a"/>
    <w:next w:val="a"/>
    <w:rsid w:val="00771061"/>
    <w:pPr>
      <w:widowControl/>
      <w:spacing w:before="20" w:line="240" w:lineRule="auto"/>
      <w:ind w:firstLine="202"/>
      <w:jc w:val="both"/>
    </w:pPr>
    <w:rPr>
      <w:rFonts w:eastAsiaTheme="minorEastAsia"/>
      <w:b/>
      <w:bCs/>
      <w:sz w:val="18"/>
      <w:szCs w:val="18"/>
      <w:lang w:val="en-US"/>
    </w:rPr>
  </w:style>
  <w:style w:type="paragraph" w:customStyle="1" w:styleId="Authors">
    <w:name w:val="Authors"/>
    <w:basedOn w:val="a"/>
    <w:next w:val="a"/>
    <w:rsid w:val="00771061"/>
    <w:pPr>
      <w:framePr w:w="9072" w:hSpace="187" w:vSpace="187" w:wrap="notBeside" w:vAnchor="text" w:hAnchor="page" w:xAlign="center" w:y="1"/>
      <w:widowControl/>
      <w:spacing w:after="320" w:line="240" w:lineRule="auto"/>
      <w:jc w:val="center"/>
    </w:pPr>
    <w:rPr>
      <w:rFonts w:eastAsiaTheme="minorEastAsia"/>
      <w:sz w:val="22"/>
      <w:szCs w:val="22"/>
      <w:lang w:val="en-US"/>
    </w:rPr>
  </w:style>
  <w:style w:type="character" w:customStyle="1" w:styleId="MemberType">
    <w:name w:val="MemberType"/>
    <w:rsid w:val="00771061"/>
    <w:rPr>
      <w:rFonts w:ascii="Times New Roman" w:hAnsi="Times New Roman" w:cs="Times New Roman"/>
      <w:i/>
      <w:iCs/>
      <w:sz w:val="22"/>
      <w:szCs w:val="22"/>
    </w:rPr>
  </w:style>
  <w:style w:type="paragraph" w:customStyle="1" w:styleId="References">
    <w:name w:val="References"/>
    <w:basedOn w:val="a"/>
    <w:rsid w:val="00771061"/>
    <w:pPr>
      <w:widowControl/>
      <w:numPr>
        <w:numId w:val="13"/>
      </w:numPr>
      <w:spacing w:line="240" w:lineRule="auto"/>
      <w:jc w:val="both"/>
    </w:pPr>
    <w:rPr>
      <w:rFonts w:eastAsiaTheme="minorEastAsia"/>
      <w:szCs w:val="16"/>
      <w:lang w:val="en-US"/>
    </w:rPr>
  </w:style>
  <w:style w:type="paragraph" w:customStyle="1" w:styleId="IndexTerms">
    <w:name w:val="IndexTerms"/>
    <w:basedOn w:val="a"/>
    <w:next w:val="a"/>
    <w:rsid w:val="00771061"/>
    <w:pPr>
      <w:widowControl/>
      <w:spacing w:line="240" w:lineRule="auto"/>
      <w:ind w:firstLine="202"/>
      <w:jc w:val="both"/>
    </w:pPr>
    <w:rPr>
      <w:rFonts w:eastAsiaTheme="minorEastAsia"/>
      <w:b/>
      <w:bCs/>
      <w:sz w:val="18"/>
      <w:szCs w:val="18"/>
      <w:lang w:val="en-US"/>
    </w:rPr>
  </w:style>
  <w:style w:type="paragraph" w:customStyle="1" w:styleId="FigureCaption">
    <w:name w:val="Figure Caption"/>
    <w:basedOn w:val="a"/>
    <w:rsid w:val="00771061"/>
    <w:pPr>
      <w:widowControl/>
      <w:spacing w:line="240" w:lineRule="auto"/>
      <w:jc w:val="both"/>
    </w:pPr>
    <w:rPr>
      <w:rFonts w:eastAsiaTheme="minorEastAsia"/>
      <w:szCs w:val="16"/>
      <w:lang w:val="en-US"/>
    </w:rPr>
  </w:style>
  <w:style w:type="paragraph" w:customStyle="1" w:styleId="TableTitle">
    <w:name w:val="Table Title"/>
    <w:basedOn w:val="a"/>
    <w:rsid w:val="00771061"/>
    <w:pPr>
      <w:widowControl/>
      <w:spacing w:line="240" w:lineRule="auto"/>
      <w:jc w:val="center"/>
    </w:pPr>
    <w:rPr>
      <w:rFonts w:eastAsiaTheme="minorEastAsia"/>
      <w:smallCaps/>
      <w:szCs w:val="16"/>
      <w:lang w:val="en-US"/>
    </w:rPr>
  </w:style>
  <w:style w:type="paragraph" w:customStyle="1" w:styleId="ReferenceHead">
    <w:name w:val="Reference Head"/>
    <w:basedOn w:val="1"/>
    <w:link w:val="ReferenceHeadChar"/>
    <w:rsid w:val="00771061"/>
    <w:pPr>
      <w:widowControl/>
      <w:pBdr>
        <w:top w:val="none" w:sz="0" w:space="0" w:color="auto"/>
        <w:left w:val="none" w:sz="0" w:space="0" w:color="auto"/>
        <w:bottom w:val="none" w:sz="0" w:space="0" w:color="auto"/>
        <w:right w:val="none" w:sz="0" w:space="0" w:color="auto"/>
      </w:pBdr>
      <w:spacing w:beforeLines="100" w:before="240" w:afterLines="100" w:after="240" w:line="240" w:lineRule="auto"/>
    </w:pPr>
    <w:rPr>
      <w:rFonts w:ascii="CharisSIL-Bold" w:eastAsiaTheme="minorEastAsia" w:hAnsi="CharisSIL-Bold"/>
      <w:color w:val="000000"/>
      <w:szCs w:val="16"/>
      <w:lang w:val="en-US"/>
    </w:rPr>
  </w:style>
  <w:style w:type="character" w:customStyle="1" w:styleId="ReferenceHeadChar">
    <w:name w:val="Reference Head Char"/>
    <w:link w:val="ReferenceHead"/>
    <w:rsid w:val="00771061"/>
    <w:rPr>
      <w:rFonts w:ascii="CharisSIL-Bold" w:eastAsiaTheme="minorEastAsia" w:hAnsi="CharisSIL-Bold"/>
      <w:b/>
      <w:bCs/>
      <w:color w:val="000000"/>
      <w:sz w:val="16"/>
      <w:szCs w:val="16"/>
      <w:lang w:eastAsia="en-US"/>
    </w:rPr>
  </w:style>
  <w:style w:type="paragraph" w:customStyle="1" w:styleId="Equation">
    <w:name w:val="Equation"/>
    <w:basedOn w:val="a"/>
    <w:next w:val="a"/>
    <w:rsid w:val="00771061"/>
    <w:pPr>
      <w:tabs>
        <w:tab w:val="right" w:pos="5040"/>
      </w:tabs>
      <w:spacing w:line="252" w:lineRule="auto"/>
      <w:jc w:val="both"/>
    </w:pPr>
    <w:rPr>
      <w:rFonts w:eastAsiaTheme="minorEastAsia"/>
      <w:sz w:val="20"/>
      <w:lang w:val="en-US"/>
    </w:rPr>
  </w:style>
  <w:style w:type="paragraph" w:styleId="afd">
    <w:name w:val="Document Map"/>
    <w:basedOn w:val="a"/>
    <w:link w:val="afe"/>
    <w:semiHidden/>
    <w:rsid w:val="00771061"/>
    <w:pPr>
      <w:widowControl/>
      <w:shd w:val="clear" w:color="auto" w:fill="000080"/>
      <w:spacing w:line="240" w:lineRule="auto"/>
    </w:pPr>
    <w:rPr>
      <w:rFonts w:ascii="Tahoma" w:eastAsiaTheme="minorEastAsia" w:hAnsi="Tahoma" w:cs="Tahoma"/>
      <w:sz w:val="20"/>
      <w:lang w:val="en-US"/>
    </w:rPr>
  </w:style>
  <w:style w:type="character" w:customStyle="1" w:styleId="afe">
    <w:name w:val="文档结构图 字符"/>
    <w:basedOn w:val="a0"/>
    <w:link w:val="afd"/>
    <w:semiHidden/>
    <w:rsid w:val="00771061"/>
    <w:rPr>
      <w:rFonts w:ascii="Tahoma" w:eastAsiaTheme="minorEastAsia" w:hAnsi="Tahoma" w:cs="Tahoma"/>
      <w:shd w:val="clear" w:color="auto" w:fill="000080"/>
      <w:lang w:eastAsia="en-US"/>
    </w:rPr>
  </w:style>
  <w:style w:type="paragraph" w:customStyle="1" w:styleId="Pa0">
    <w:name w:val="Pa0"/>
    <w:basedOn w:val="a"/>
    <w:next w:val="a"/>
    <w:rsid w:val="00771061"/>
    <w:pPr>
      <w:adjustRightInd w:val="0"/>
      <w:spacing w:line="241" w:lineRule="atLeast"/>
    </w:pPr>
    <w:rPr>
      <w:rFonts w:ascii="Baskerville" w:eastAsiaTheme="minorEastAsia" w:hAnsi="Baskerville"/>
      <w:sz w:val="24"/>
      <w:szCs w:val="24"/>
      <w:lang w:val="en-US"/>
    </w:rPr>
  </w:style>
  <w:style w:type="character" w:customStyle="1" w:styleId="A50">
    <w:name w:val="A5"/>
    <w:rsid w:val="00771061"/>
    <w:rPr>
      <w:color w:val="00529F"/>
      <w:sz w:val="20"/>
      <w:szCs w:val="20"/>
    </w:rPr>
  </w:style>
  <w:style w:type="character" w:customStyle="1" w:styleId="MediumGrid11">
    <w:name w:val="Medium Grid 11"/>
    <w:uiPriority w:val="99"/>
    <w:semiHidden/>
    <w:rsid w:val="00771061"/>
    <w:rPr>
      <w:color w:val="808080"/>
    </w:rPr>
  </w:style>
  <w:style w:type="paragraph" w:customStyle="1" w:styleId="ParagraphStyle1">
    <w:name w:val="Paragraph Style 1"/>
    <w:basedOn w:val="a"/>
    <w:uiPriority w:val="99"/>
    <w:rsid w:val="00771061"/>
    <w:pPr>
      <w:tabs>
        <w:tab w:val="left" w:pos="480"/>
      </w:tabs>
      <w:adjustRightInd w:val="0"/>
      <w:spacing w:before="100" w:line="280" w:lineRule="atLeast"/>
      <w:textAlignment w:val="center"/>
    </w:pPr>
    <w:rPr>
      <w:rFonts w:ascii="Formata-Regular" w:eastAsia="MS Mincho" w:hAnsi="Formata-Regular" w:cs="Formata-Regular"/>
      <w:color w:val="000000"/>
      <w:sz w:val="22"/>
      <w:szCs w:val="22"/>
      <w:lang w:val="en-US" w:eastAsia="ja-JP"/>
    </w:rPr>
  </w:style>
  <w:style w:type="character" w:customStyle="1" w:styleId="BodyText1">
    <w:name w:val="Body Text1"/>
    <w:uiPriority w:val="99"/>
    <w:rsid w:val="00771061"/>
    <w:rPr>
      <w:rFonts w:ascii="Verdana" w:hAnsi="Verdana" w:cs="Verdana"/>
      <w:color w:val="000000"/>
      <w:sz w:val="22"/>
      <w:szCs w:val="22"/>
    </w:rPr>
  </w:style>
  <w:style w:type="character" w:customStyle="1" w:styleId="bodytype">
    <w:name w:val="body type"/>
    <w:uiPriority w:val="99"/>
    <w:rsid w:val="00771061"/>
    <w:rPr>
      <w:rFonts w:ascii="Formata-Regular" w:hAnsi="Formata-Regular" w:cs="Formata-Regular"/>
      <w:color w:val="000000"/>
      <w:sz w:val="22"/>
      <w:szCs w:val="22"/>
    </w:rPr>
  </w:style>
  <w:style w:type="paragraph" w:customStyle="1" w:styleId="Style1">
    <w:name w:val="Style1"/>
    <w:basedOn w:val="ReferenceHead"/>
    <w:link w:val="Style1Char"/>
    <w:qFormat/>
    <w:rsid w:val="00771061"/>
  </w:style>
  <w:style w:type="character" w:customStyle="1" w:styleId="Style1Char">
    <w:name w:val="Style1 Char"/>
    <w:link w:val="Style1"/>
    <w:rsid w:val="00771061"/>
    <w:rPr>
      <w:rFonts w:ascii="CharisSIL-Bold" w:eastAsiaTheme="minorEastAsia" w:hAnsi="CharisSIL-Bold"/>
      <w:b/>
      <w:bCs/>
      <w:color w:val="000000"/>
      <w:sz w:val="16"/>
      <w:szCs w:val="16"/>
      <w:lang w:eastAsia="en-US"/>
    </w:rPr>
  </w:style>
  <w:style w:type="paragraph" w:customStyle="1" w:styleId="ColorfulShading-Accent11">
    <w:name w:val="Colorful Shading - Accent 11"/>
    <w:hidden/>
    <w:uiPriority w:val="99"/>
    <w:semiHidden/>
    <w:rsid w:val="00771061"/>
    <w:rPr>
      <w:rFonts w:eastAsiaTheme="minorEastAsia"/>
      <w:lang w:eastAsia="en-US"/>
    </w:rPr>
  </w:style>
  <w:style w:type="character" w:customStyle="1" w:styleId="BodyText2">
    <w:name w:val="Body Text2"/>
    <w:uiPriority w:val="99"/>
    <w:rsid w:val="00771061"/>
    <w:rPr>
      <w:rFonts w:ascii="Verdana" w:hAnsi="Verdana" w:cs="Verdana"/>
      <w:color w:val="000000"/>
      <w:sz w:val="22"/>
      <w:szCs w:val="22"/>
    </w:rPr>
  </w:style>
  <w:style w:type="paragraph" w:customStyle="1" w:styleId="TextL-MAG">
    <w:name w:val="Text L-MAG"/>
    <w:basedOn w:val="a"/>
    <w:link w:val="TextL-MAGChar"/>
    <w:qFormat/>
    <w:rsid w:val="00771061"/>
    <w:pPr>
      <w:tabs>
        <w:tab w:val="left" w:pos="360"/>
      </w:tabs>
      <w:spacing w:line="276" w:lineRule="auto"/>
      <w:ind w:firstLine="360"/>
      <w:jc w:val="both"/>
    </w:pPr>
    <w:rPr>
      <w:rFonts w:ascii="Arial" w:eastAsia="MS Mincho" w:hAnsi="Arial"/>
      <w:sz w:val="18"/>
      <w:szCs w:val="22"/>
      <w:lang w:val="en-US" w:eastAsia="ja-JP"/>
    </w:rPr>
  </w:style>
  <w:style w:type="character" w:customStyle="1" w:styleId="TextL-MAGChar">
    <w:name w:val="Text L-MAG Char"/>
    <w:link w:val="TextL-MAG"/>
    <w:rsid w:val="00771061"/>
    <w:rPr>
      <w:rFonts w:ascii="Arial" w:eastAsia="MS Mincho" w:hAnsi="Arial"/>
      <w:sz w:val="18"/>
      <w:szCs w:val="22"/>
      <w:lang w:eastAsia="ja-JP"/>
    </w:rPr>
  </w:style>
  <w:style w:type="character" w:customStyle="1" w:styleId="m5113501246024331607m-6864882937387638336gmail-il">
    <w:name w:val="m_5113501246024331607m_-6864882937387638336gmail-il"/>
    <w:basedOn w:val="a0"/>
    <w:rsid w:val="00771061"/>
  </w:style>
  <w:style w:type="character" w:customStyle="1" w:styleId="apple-converted-space">
    <w:name w:val="apple-converted-space"/>
    <w:basedOn w:val="a0"/>
    <w:rsid w:val="00771061"/>
  </w:style>
  <w:style w:type="paragraph" w:styleId="aff">
    <w:name w:val="Subtitle"/>
    <w:basedOn w:val="a"/>
    <w:next w:val="a"/>
    <w:link w:val="aff0"/>
    <w:uiPriority w:val="11"/>
    <w:qFormat/>
    <w:rsid w:val="00771061"/>
    <w:pPr>
      <w:keepNext/>
      <w:keepLines/>
      <w:widowControl/>
      <w:spacing w:before="360" w:after="80" w:line="240" w:lineRule="auto"/>
    </w:pPr>
    <w:rPr>
      <w:rFonts w:ascii="Georgia" w:eastAsia="Georgia" w:hAnsi="Georgia" w:cs="Georgia"/>
      <w:i/>
      <w:color w:val="666666"/>
      <w:sz w:val="48"/>
      <w:szCs w:val="48"/>
      <w:lang w:val="en-US"/>
    </w:rPr>
  </w:style>
  <w:style w:type="character" w:customStyle="1" w:styleId="aff0">
    <w:name w:val="副标题 字符"/>
    <w:basedOn w:val="a0"/>
    <w:link w:val="aff"/>
    <w:uiPriority w:val="11"/>
    <w:rsid w:val="00771061"/>
    <w:rPr>
      <w:rFonts w:ascii="Georgia" w:eastAsia="Georgia" w:hAnsi="Georgia" w:cs="Georgia"/>
      <w:i/>
      <w:color w:val="666666"/>
      <w:sz w:val="48"/>
      <w:szCs w:val="48"/>
      <w:lang w:eastAsia="en-US"/>
    </w:rPr>
  </w:style>
  <w:style w:type="character" w:customStyle="1" w:styleId="11">
    <w:name w:val="未处理的提及1"/>
    <w:basedOn w:val="a0"/>
    <w:uiPriority w:val="99"/>
    <w:semiHidden/>
    <w:unhideWhenUsed/>
    <w:rsid w:val="00771061"/>
    <w:rPr>
      <w:color w:val="605E5C"/>
      <w:shd w:val="clear" w:color="auto" w:fill="E1DFDD"/>
    </w:rPr>
  </w:style>
  <w:style w:type="paragraph" w:styleId="aff1">
    <w:name w:val="List Paragraph"/>
    <w:basedOn w:val="a"/>
    <w:uiPriority w:val="34"/>
    <w:qFormat/>
    <w:rsid w:val="00771061"/>
    <w:pPr>
      <w:widowControl/>
      <w:spacing w:line="240" w:lineRule="auto"/>
      <w:ind w:left="720"/>
      <w:contextualSpacing/>
    </w:pPr>
    <w:rPr>
      <w:rFonts w:eastAsiaTheme="minorEastAsia"/>
      <w:sz w:val="20"/>
      <w:lang w:val="en-US"/>
    </w:rPr>
  </w:style>
  <w:style w:type="paragraph" w:customStyle="1" w:styleId="EndNoteBibliographyTitle">
    <w:name w:val="EndNote Bibliography Title"/>
    <w:basedOn w:val="a"/>
    <w:link w:val="EndNoteBibliographyTitle0"/>
    <w:rsid w:val="00771061"/>
    <w:pPr>
      <w:widowControl/>
      <w:spacing w:line="240" w:lineRule="auto"/>
      <w:jc w:val="center"/>
    </w:pPr>
    <w:rPr>
      <w:rFonts w:eastAsiaTheme="minorEastAsia"/>
      <w:noProof/>
      <w:lang w:val="en-US"/>
    </w:rPr>
  </w:style>
  <w:style w:type="character" w:customStyle="1" w:styleId="EndNoteBibliographyTitle0">
    <w:name w:val="EndNote Bibliography Title 字符"/>
    <w:basedOn w:val="a0"/>
    <w:link w:val="EndNoteBibliographyTitle"/>
    <w:rsid w:val="00771061"/>
    <w:rPr>
      <w:rFonts w:eastAsiaTheme="minorEastAsia"/>
      <w:noProof/>
      <w:sz w:val="16"/>
      <w:lang w:eastAsia="en-US"/>
    </w:rPr>
  </w:style>
  <w:style w:type="paragraph" w:customStyle="1" w:styleId="EndNoteBibliography">
    <w:name w:val="EndNote Bibliography"/>
    <w:basedOn w:val="a"/>
    <w:link w:val="EndNoteBibliography0"/>
    <w:rsid w:val="00771061"/>
    <w:pPr>
      <w:widowControl/>
      <w:spacing w:line="240" w:lineRule="auto"/>
    </w:pPr>
    <w:rPr>
      <w:rFonts w:eastAsiaTheme="minorEastAsia"/>
      <w:noProof/>
      <w:lang w:val="en-US"/>
    </w:rPr>
  </w:style>
  <w:style w:type="character" w:customStyle="1" w:styleId="EndNoteBibliography0">
    <w:name w:val="EndNote Bibliography 字符"/>
    <w:basedOn w:val="a0"/>
    <w:link w:val="EndNoteBibliography"/>
    <w:rsid w:val="00771061"/>
    <w:rPr>
      <w:rFonts w:eastAsiaTheme="minorEastAsia"/>
      <w:noProof/>
      <w:sz w:val="16"/>
      <w:lang w:eastAsia="en-US"/>
    </w:rPr>
  </w:style>
  <w:style w:type="paragraph" w:styleId="aff2">
    <w:name w:val="Normal (Web)"/>
    <w:basedOn w:val="a"/>
    <w:uiPriority w:val="99"/>
    <w:semiHidden/>
    <w:unhideWhenUsed/>
    <w:rsid w:val="00771061"/>
    <w:pPr>
      <w:widowControl/>
      <w:spacing w:before="100" w:beforeAutospacing="1" w:after="100" w:afterAutospacing="1" w:line="240" w:lineRule="auto"/>
    </w:pPr>
    <w:rPr>
      <w:rFonts w:ascii="宋体" w:hAnsi="宋体" w:cs="宋体"/>
      <w:sz w:val="24"/>
      <w:szCs w:val="24"/>
      <w:lang w:val="en-US" w:eastAsia="zh-CN"/>
    </w:rPr>
  </w:style>
  <w:style w:type="character" w:styleId="aff3">
    <w:name w:val="Strong"/>
    <w:basedOn w:val="a0"/>
    <w:uiPriority w:val="22"/>
    <w:qFormat/>
    <w:rsid w:val="00771061"/>
    <w:rPr>
      <w:b/>
      <w:bCs/>
    </w:rPr>
  </w:style>
  <w:style w:type="paragraph" w:styleId="aff4">
    <w:name w:val="Revision"/>
    <w:hidden/>
    <w:uiPriority w:val="71"/>
    <w:semiHidden/>
    <w:rsid w:val="00771061"/>
    <w:rPr>
      <w:rFonts w:eastAsiaTheme="minorEastAsia"/>
      <w:lang w:eastAsia="en-US"/>
    </w:rPr>
  </w:style>
  <w:style w:type="character" w:styleId="aff5">
    <w:name w:val="line number"/>
    <w:basedOn w:val="a0"/>
    <w:uiPriority w:val="99"/>
    <w:semiHidden/>
    <w:unhideWhenUsed/>
    <w:rsid w:val="00771061"/>
  </w:style>
  <w:style w:type="character" w:customStyle="1" w:styleId="msodel0">
    <w:name w:val="msodel"/>
    <w:basedOn w:val="a0"/>
    <w:rsid w:val="00771061"/>
  </w:style>
  <w:style w:type="character" w:customStyle="1" w:styleId="msoins0">
    <w:name w:val="msoins"/>
    <w:basedOn w:val="a0"/>
    <w:rsid w:val="00771061"/>
  </w:style>
  <w:style w:type="paragraph" w:customStyle="1" w:styleId="font3">
    <w:name w:val="font3"/>
    <w:basedOn w:val="a"/>
    <w:rsid w:val="00237446"/>
    <w:pPr>
      <w:widowControl/>
      <w:spacing w:before="100" w:beforeAutospacing="1" w:after="100" w:afterAutospacing="1" w:line="240" w:lineRule="auto"/>
    </w:pPr>
    <w:rPr>
      <w:rFonts w:ascii="等线" w:eastAsia="等线" w:hAnsi="等线" w:cs="宋体"/>
      <w:color w:val="000000"/>
      <w:sz w:val="22"/>
      <w:szCs w:val="22"/>
      <w:lang w:val="en-US" w:eastAsia="zh-CN"/>
    </w:rPr>
  </w:style>
  <w:style w:type="table" w:customStyle="1" w:styleId="210">
    <w:name w:val="无格式表格 21"/>
    <w:basedOn w:val="a1"/>
    <w:uiPriority w:val="42"/>
    <w:qFormat/>
    <w:rsid w:val="001166B3"/>
    <w:rPr>
      <w:rFonts w:asciiTheme="minorHAnsi" w:eastAsiaTheme="minorEastAsia" w:hAnsiTheme="minorHAnsi" w:cstheme="minorBidi"/>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ext-overflow">
    <w:name w:val="text-overflow"/>
    <w:basedOn w:val="a0"/>
    <w:rsid w:val="00711BF0"/>
  </w:style>
  <w:style w:type="paragraph" w:styleId="aff6">
    <w:name w:val="No Spacing"/>
    <w:uiPriority w:val="1"/>
    <w:qFormat/>
    <w:rsid w:val="00711BF0"/>
    <w:rPr>
      <w:rFonts w:eastAsiaTheme="minorEastAsia"/>
      <w:lang w:eastAsia="en-US"/>
    </w:rPr>
  </w:style>
  <w:style w:type="paragraph" w:customStyle="1" w:styleId="MDPI31text">
    <w:name w:val="MDPI_3.1_text"/>
    <w:qFormat/>
    <w:rsid w:val="00711BF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51figurecaption">
    <w:name w:val="MDPI_5.1_figure_caption"/>
    <w:qFormat/>
    <w:rsid w:val="00711BF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sonormal0">
    <w:name w:val="msonormal"/>
    <w:basedOn w:val="a"/>
    <w:rsid w:val="00711BF0"/>
    <w:pPr>
      <w:widowControl/>
      <w:spacing w:before="100" w:beforeAutospacing="1" w:after="100" w:afterAutospacing="1" w:line="240" w:lineRule="auto"/>
    </w:pPr>
    <w:rPr>
      <w:rFonts w:ascii="宋体" w:hAnsi="宋体" w:cs="宋体"/>
      <w:sz w:val="24"/>
      <w:szCs w:val="24"/>
      <w:lang w:val="en-US" w:eastAsia="zh-CN"/>
    </w:rPr>
  </w:style>
  <w:style w:type="paragraph" w:customStyle="1" w:styleId="font0">
    <w:name w:val="font0"/>
    <w:basedOn w:val="a"/>
    <w:rsid w:val="00711BF0"/>
    <w:pPr>
      <w:widowControl/>
      <w:spacing w:before="100" w:beforeAutospacing="1" w:after="100" w:afterAutospacing="1" w:line="240" w:lineRule="auto"/>
    </w:pPr>
    <w:rPr>
      <w:rFonts w:ascii="宋体" w:hAnsi="宋体" w:cs="宋体"/>
      <w:b/>
      <w:bCs/>
      <w:color w:val="000000"/>
      <w:sz w:val="22"/>
      <w:szCs w:val="22"/>
      <w:lang w:val="en-US" w:eastAsia="zh-CN"/>
    </w:rPr>
  </w:style>
  <w:style w:type="paragraph" w:customStyle="1" w:styleId="font1">
    <w:name w:val="font1"/>
    <w:basedOn w:val="a"/>
    <w:rsid w:val="00711BF0"/>
    <w:pPr>
      <w:widowControl/>
      <w:spacing w:before="100" w:beforeAutospacing="1" w:after="100" w:afterAutospacing="1" w:line="240" w:lineRule="auto"/>
    </w:pPr>
    <w:rPr>
      <w:rFonts w:ascii="宋体" w:hAnsi="宋体" w:cs="宋体"/>
      <w:color w:val="000000"/>
      <w:sz w:val="22"/>
      <w:szCs w:val="22"/>
      <w:lang w:val="en-US" w:eastAsia="zh-CN"/>
    </w:rPr>
  </w:style>
  <w:style w:type="paragraph" w:customStyle="1" w:styleId="font2">
    <w:name w:val="font2"/>
    <w:basedOn w:val="a"/>
    <w:rsid w:val="00711BF0"/>
    <w:pPr>
      <w:widowControl/>
      <w:spacing w:before="100" w:beforeAutospacing="1" w:after="100" w:afterAutospacing="1" w:line="240" w:lineRule="auto"/>
    </w:pPr>
    <w:rPr>
      <w:rFonts w:ascii="等线" w:eastAsia="等线" w:hAnsi="等线" w:cs="宋体"/>
      <w:b/>
      <w:bCs/>
      <w:color w:val="000000"/>
      <w:sz w:val="22"/>
      <w:szCs w:val="22"/>
      <w:lang w:val="en-US" w:eastAsia="zh-CN"/>
    </w:rPr>
  </w:style>
  <w:style w:type="paragraph" w:customStyle="1" w:styleId="font4">
    <w:name w:val="font4"/>
    <w:basedOn w:val="a"/>
    <w:rsid w:val="00711BF0"/>
    <w:pPr>
      <w:widowControl/>
      <w:spacing w:before="100" w:beforeAutospacing="1" w:after="100" w:afterAutospacing="1" w:line="240" w:lineRule="auto"/>
    </w:pPr>
    <w:rPr>
      <w:rFonts w:ascii="等线" w:eastAsia="等线" w:hAnsi="等线" w:cs="宋体"/>
      <w:color w:val="000000"/>
      <w:sz w:val="22"/>
      <w:szCs w:val="22"/>
      <w:lang w:val="en-US" w:eastAsia="zh-CN"/>
    </w:rPr>
  </w:style>
  <w:style w:type="paragraph" w:customStyle="1" w:styleId="et2">
    <w:name w:val="et2"/>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宋体" w:hAnsi="宋体" w:cs="宋体"/>
      <w:sz w:val="24"/>
      <w:szCs w:val="24"/>
      <w:lang w:val="en-US" w:eastAsia="zh-CN"/>
    </w:rPr>
  </w:style>
  <w:style w:type="paragraph" w:customStyle="1" w:styleId="et3">
    <w:name w:val="et3"/>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宋体" w:hAnsi="宋体" w:cs="宋体"/>
      <w:b/>
      <w:bCs/>
      <w:sz w:val="24"/>
      <w:szCs w:val="24"/>
      <w:lang w:val="en-US" w:eastAsia="zh-CN"/>
    </w:rPr>
  </w:style>
  <w:style w:type="paragraph" w:customStyle="1" w:styleId="et5">
    <w:name w:val="et5"/>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7">
    <w:name w:val="et7"/>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8">
    <w:name w:val="et8"/>
    <w:basedOn w:val="a"/>
    <w:rsid w:val="00711BF0"/>
    <w:pPr>
      <w:widowControl/>
      <w:pBdr>
        <w:top w:val="single" w:sz="4" w:space="0" w:color="000000"/>
        <w:left w:val="single" w:sz="4" w:space="0" w:color="000000"/>
        <w:bottom w:val="single" w:sz="4" w:space="0" w:color="000000"/>
        <w:right w:val="single" w:sz="4" w:space="0" w:color="000000"/>
      </w:pBdr>
      <w:shd w:val="clear" w:color="auto" w:fill="F2DCDB"/>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9">
    <w:name w:val="et9"/>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12">
    <w:name w:val="et12"/>
    <w:basedOn w:val="a"/>
    <w:rsid w:val="00711BF0"/>
    <w:pPr>
      <w:widowControl/>
      <w:pBdr>
        <w:top w:val="single" w:sz="4" w:space="0" w:color="000000"/>
        <w:left w:val="single" w:sz="4" w:space="0" w:color="000000"/>
        <w:bottom w:val="single" w:sz="4" w:space="0" w:color="000000"/>
        <w:right w:val="single" w:sz="4" w:space="0" w:color="000000"/>
      </w:pBdr>
      <w:shd w:val="clear" w:color="auto" w:fill="E4DFEC"/>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13">
    <w:name w:val="et13"/>
    <w:basedOn w:val="a"/>
    <w:rsid w:val="00711BF0"/>
    <w:pPr>
      <w:widowControl/>
      <w:pBdr>
        <w:top w:val="single" w:sz="4" w:space="0" w:color="000000"/>
        <w:left w:val="single" w:sz="4" w:space="0" w:color="000000"/>
        <w:bottom w:val="single" w:sz="4" w:space="0" w:color="000000"/>
        <w:right w:val="single" w:sz="4" w:space="0" w:color="000000"/>
      </w:pBdr>
      <w:shd w:val="clear" w:color="auto" w:fill="F2F2F2"/>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14">
    <w:name w:val="et14"/>
    <w:basedOn w:val="a"/>
    <w:rsid w:val="00711BF0"/>
    <w:pPr>
      <w:widowControl/>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15">
    <w:name w:val="et15"/>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color w:val="000000"/>
      <w:sz w:val="24"/>
      <w:szCs w:val="24"/>
      <w:lang w:val="en-US" w:eastAsia="zh-CN"/>
    </w:rPr>
  </w:style>
  <w:style w:type="paragraph" w:customStyle="1" w:styleId="et16">
    <w:name w:val="et16"/>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sz w:val="24"/>
      <w:szCs w:val="24"/>
      <w:lang w:val="en-US" w:eastAsia="zh-CN"/>
    </w:rPr>
  </w:style>
  <w:style w:type="paragraph" w:customStyle="1" w:styleId="et17">
    <w:name w:val="et17"/>
    <w:basedOn w:val="a"/>
    <w:rsid w:val="00711BF0"/>
    <w:pPr>
      <w:widowControl/>
      <w:pBdr>
        <w:top w:val="single" w:sz="4" w:space="0" w:color="000000"/>
        <w:left w:val="single" w:sz="4" w:space="0" w:color="000000"/>
        <w:bottom w:val="single" w:sz="4" w:space="0" w:color="000000"/>
        <w:right w:val="single" w:sz="4" w:space="0" w:color="000000"/>
      </w:pBdr>
      <w:shd w:val="clear" w:color="auto" w:fill="DDD9C4"/>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18">
    <w:name w:val="et18"/>
    <w:basedOn w:val="a"/>
    <w:rsid w:val="00711BF0"/>
    <w:pPr>
      <w:widowControl/>
      <w:pBdr>
        <w:top w:val="single" w:sz="4" w:space="0" w:color="000000"/>
        <w:left w:val="single" w:sz="4" w:space="0" w:color="000000"/>
        <w:bottom w:val="single" w:sz="4" w:space="0" w:color="000000"/>
        <w:right w:val="single" w:sz="4" w:space="0" w:color="000000"/>
      </w:pBdr>
      <w:shd w:val="clear" w:color="auto" w:fill="C5D9F1"/>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4">
    <w:name w:val="et4"/>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b/>
      <w:bCs/>
      <w:sz w:val="24"/>
      <w:szCs w:val="24"/>
      <w:lang w:val="en-US" w:eastAsia="zh-CN"/>
    </w:rPr>
  </w:style>
  <w:style w:type="paragraph" w:customStyle="1" w:styleId="et6">
    <w:name w:val="et6"/>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等线" w:eastAsia="等线" w:hAnsi="等线" w:cs="宋体"/>
      <w:b/>
      <w:bCs/>
      <w:color w:val="000000"/>
      <w:sz w:val="24"/>
      <w:szCs w:val="24"/>
      <w:lang w:val="en-US" w:eastAsia="zh-CN"/>
    </w:rPr>
  </w:style>
  <w:style w:type="paragraph" w:customStyle="1" w:styleId="et10">
    <w:name w:val="et10"/>
    <w:basedOn w:val="a"/>
    <w:rsid w:val="00711BF0"/>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rFonts w:ascii="等线" w:eastAsia="等线" w:hAnsi="等线" w:cs="宋体"/>
      <w:sz w:val="24"/>
      <w:szCs w:val="24"/>
      <w:lang w:val="en-US" w:eastAsia="zh-CN"/>
    </w:rPr>
  </w:style>
  <w:style w:type="character" w:customStyle="1" w:styleId="UnresolvedMention">
    <w:name w:val="Unresolved Mention"/>
    <w:basedOn w:val="a0"/>
    <w:uiPriority w:val="99"/>
    <w:semiHidden/>
    <w:unhideWhenUsed/>
    <w:rsid w:val="000308CB"/>
    <w:rPr>
      <w:color w:val="605E5C"/>
      <w:shd w:val="clear" w:color="auto" w:fill="E1DFDD"/>
    </w:rPr>
  </w:style>
  <w:style w:type="paragraph" w:customStyle="1" w:styleId="et11">
    <w:name w:val="et11"/>
    <w:basedOn w:val="a"/>
    <w:rsid w:val="00224867"/>
    <w:pPr>
      <w:widowControl/>
      <w:pBdr>
        <w:top w:val="single" w:sz="4" w:space="0" w:color="000000"/>
        <w:left w:val="single" w:sz="4" w:space="0" w:color="000000"/>
        <w:bottom w:val="single" w:sz="4" w:space="0" w:color="000000"/>
        <w:right w:val="single" w:sz="4" w:space="0" w:color="000000"/>
      </w:pBdr>
      <w:shd w:val="clear" w:color="auto" w:fill="F98789"/>
      <w:spacing w:before="100" w:beforeAutospacing="1" w:after="100" w:afterAutospacing="1" w:line="240" w:lineRule="auto"/>
      <w:jc w:val="center"/>
    </w:pPr>
    <w:rPr>
      <w:b/>
      <w:bCs/>
      <w:sz w:val="24"/>
      <w:szCs w:val="24"/>
      <w:lang w:val="en-US" w:eastAsia="zh-CN"/>
    </w:rPr>
  </w:style>
  <w:style w:type="paragraph" w:customStyle="1" w:styleId="et19">
    <w:name w:val="et19"/>
    <w:basedOn w:val="a"/>
    <w:rsid w:val="00224867"/>
    <w:pPr>
      <w:widowControl/>
      <w:pBdr>
        <w:top w:val="single" w:sz="4" w:space="0" w:color="000000"/>
        <w:left w:val="single" w:sz="4" w:space="0" w:color="000000"/>
        <w:bottom w:val="single" w:sz="4" w:space="0" w:color="000000"/>
        <w:right w:val="single" w:sz="4" w:space="0" w:color="000000"/>
      </w:pBdr>
      <w:shd w:val="clear" w:color="auto" w:fill="92B1D9"/>
      <w:spacing w:before="100" w:beforeAutospacing="1" w:after="100" w:afterAutospacing="1" w:line="240" w:lineRule="auto"/>
      <w:jc w:val="center"/>
    </w:pPr>
    <w:rPr>
      <w:b/>
      <w:bCs/>
      <w:sz w:val="24"/>
      <w:szCs w:val="24"/>
      <w:lang w:val="en-US" w:eastAsia="zh-CN"/>
    </w:rPr>
  </w:style>
  <w:style w:type="paragraph" w:customStyle="1" w:styleId="et21">
    <w:name w:val="et21"/>
    <w:basedOn w:val="a"/>
    <w:rsid w:val="0022486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b/>
      <w:bCs/>
      <w:color w:val="000000"/>
      <w:sz w:val="24"/>
      <w:szCs w:val="24"/>
      <w:lang w:val="en-US" w:eastAsia="zh-CN"/>
    </w:rPr>
  </w:style>
  <w:style w:type="paragraph" w:customStyle="1" w:styleId="et22">
    <w:name w:val="et22"/>
    <w:basedOn w:val="a"/>
    <w:rsid w:val="00224867"/>
    <w:pPr>
      <w:widowControl/>
      <w:pBdr>
        <w:top w:val="single" w:sz="4" w:space="0" w:color="000000"/>
        <w:left w:val="single" w:sz="4" w:space="0" w:color="000000"/>
        <w:bottom w:val="single" w:sz="4" w:space="0" w:color="000000"/>
        <w:right w:val="single" w:sz="4" w:space="0" w:color="000000"/>
      </w:pBdr>
      <w:shd w:val="clear" w:color="auto" w:fill="FCF1F4"/>
      <w:spacing w:before="100" w:beforeAutospacing="1" w:after="100" w:afterAutospacing="1" w:line="240" w:lineRule="auto"/>
      <w:jc w:val="center"/>
    </w:pPr>
    <w:rPr>
      <w:b/>
      <w:bCs/>
      <w:sz w:val="24"/>
      <w:szCs w:val="24"/>
      <w:lang w:val="en-US" w:eastAsia="zh-CN"/>
    </w:rPr>
  </w:style>
  <w:style w:type="paragraph" w:customStyle="1" w:styleId="et23">
    <w:name w:val="et23"/>
    <w:basedOn w:val="a"/>
    <w:rsid w:val="00224867"/>
    <w:pPr>
      <w:widowControl/>
      <w:pBdr>
        <w:top w:val="single" w:sz="4" w:space="0" w:color="000000"/>
        <w:left w:val="single" w:sz="4" w:space="0" w:color="000000"/>
        <w:bottom w:val="single" w:sz="4" w:space="0" w:color="000000"/>
        <w:right w:val="single" w:sz="4" w:space="0" w:color="000000"/>
      </w:pBdr>
      <w:shd w:val="clear" w:color="auto" w:fill="5E8DC7"/>
      <w:spacing w:before="100" w:beforeAutospacing="1" w:after="100" w:afterAutospacing="1" w:line="240" w:lineRule="auto"/>
      <w:jc w:val="center"/>
    </w:pPr>
    <w:rPr>
      <w:b/>
      <w:bCs/>
      <w:sz w:val="24"/>
      <w:szCs w:val="24"/>
      <w:lang w:val="en-US" w:eastAsia="zh-CN"/>
    </w:rPr>
  </w:style>
  <w:style w:type="paragraph" w:customStyle="1" w:styleId="et24">
    <w:name w:val="et24"/>
    <w:basedOn w:val="a"/>
    <w:rsid w:val="0022486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b/>
      <w:bCs/>
      <w:color w:val="000000"/>
      <w:sz w:val="24"/>
      <w:szCs w:val="24"/>
      <w:lang w:val="en-US" w:eastAsia="zh-CN"/>
    </w:rPr>
  </w:style>
  <w:style w:type="paragraph" w:customStyle="1" w:styleId="et25">
    <w:name w:val="et25"/>
    <w:basedOn w:val="a"/>
    <w:rsid w:val="00224867"/>
    <w:pPr>
      <w:widowControl/>
      <w:pBdr>
        <w:top w:val="single" w:sz="4" w:space="0" w:color="000000"/>
        <w:left w:val="single" w:sz="4" w:space="0" w:color="000000"/>
        <w:bottom w:val="single" w:sz="4" w:space="0" w:color="000000"/>
        <w:right w:val="single" w:sz="4" w:space="0" w:color="000000"/>
      </w:pBdr>
      <w:shd w:val="clear" w:color="auto" w:fill="F2F5FB"/>
      <w:spacing w:before="100" w:beforeAutospacing="1" w:after="100" w:afterAutospacing="1" w:line="240" w:lineRule="auto"/>
      <w:jc w:val="center"/>
    </w:pPr>
    <w:rPr>
      <w:b/>
      <w:bCs/>
      <w:sz w:val="24"/>
      <w:szCs w:val="24"/>
      <w:lang w:val="en-US" w:eastAsia="zh-CN"/>
    </w:rPr>
  </w:style>
  <w:style w:type="paragraph" w:customStyle="1" w:styleId="et26">
    <w:name w:val="et26"/>
    <w:basedOn w:val="a"/>
    <w:rsid w:val="0022486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b/>
      <w:bCs/>
      <w:sz w:val="24"/>
      <w:szCs w:val="24"/>
      <w:lang w:val="en-US" w:eastAsia="zh-CN"/>
    </w:rPr>
  </w:style>
  <w:style w:type="paragraph" w:customStyle="1" w:styleId="et27">
    <w:name w:val="et27"/>
    <w:basedOn w:val="a"/>
    <w:rsid w:val="00224867"/>
    <w:pPr>
      <w:widowControl/>
      <w:pBdr>
        <w:top w:val="single" w:sz="4" w:space="0" w:color="000000"/>
        <w:left w:val="single" w:sz="4" w:space="0" w:color="000000"/>
        <w:bottom w:val="single" w:sz="4" w:space="0" w:color="000000"/>
        <w:right w:val="single" w:sz="4" w:space="0" w:color="000000"/>
      </w:pBdr>
      <w:shd w:val="clear" w:color="auto" w:fill="83A6D4"/>
      <w:spacing w:before="100" w:beforeAutospacing="1" w:after="100" w:afterAutospacing="1" w:line="240" w:lineRule="auto"/>
      <w:jc w:val="center"/>
    </w:pPr>
    <w:rPr>
      <w:b/>
      <w:bCs/>
      <w:sz w:val="24"/>
      <w:szCs w:val="24"/>
      <w:lang w:val="en-US" w:eastAsia="zh-CN"/>
    </w:rPr>
  </w:style>
  <w:style w:type="paragraph" w:customStyle="1" w:styleId="et28">
    <w:name w:val="et28"/>
    <w:basedOn w:val="a"/>
    <w:rsid w:val="00224867"/>
    <w:pPr>
      <w:widowControl/>
      <w:pBdr>
        <w:top w:val="single" w:sz="4" w:space="0" w:color="000000"/>
        <w:left w:val="single" w:sz="4" w:space="0" w:color="000000"/>
        <w:bottom w:val="single" w:sz="4" w:space="0" w:color="000000"/>
        <w:right w:val="single" w:sz="4" w:space="0" w:color="000000"/>
      </w:pBdr>
      <w:shd w:val="clear" w:color="auto" w:fill="E4DFEC"/>
      <w:spacing w:before="100" w:beforeAutospacing="1" w:after="100" w:afterAutospacing="1" w:line="240" w:lineRule="auto"/>
      <w:jc w:val="center"/>
    </w:pPr>
    <w:rPr>
      <w:b/>
      <w:bCs/>
      <w:sz w:val="24"/>
      <w:szCs w:val="24"/>
      <w:lang w:val="en-US" w:eastAsia="zh-CN"/>
    </w:rPr>
  </w:style>
  <w:style w:type="paragraph" w:customStyle="1" w:styleId="et29">
    <w:name w:val="et29"/>
    <w:basedOn w:val="a"/>
    <w:rsid w:val="00224867"/>
    <w:pPr>
      <w:widowControl/>
      <w:pBdr>
        <w:top w:val="single" w:sz="4" w:space="0" w:color="000000"/>
        <w:left w:val="single" w:sz="4" w:space="0" w:color="000000"/>
        <w:bottom w:val="single" w:sz="4" w:space="0" w:color="000000"/>
        <w:right w:val="single" w:sz="4" w:space="0" w:color="000000"/>
      </w:pBdr>
      <w:shd w:val="clear" w:color="auto" w:fill="EEECE1"/>
      <w:spacing w:before="100" w:beforeAutospacing="1" w:after="100" w:afterAutospacing="1" w:line="240" w:lineRule="auto"/>
      <w:jc w:val="center"/>
    </w:pPr>
    <w:rPr>
      <w:b/>
      <w:bCs/>
      <w:sz w:val="24"/>
      <w:szCs w:val="24"/>
      <w:lang w:val="en-US" w:eastAsia="zh-CN"/>
    </w:rPr>
  </w:style>
  <w:style w:type="paragraph" w:customStyle="1" w:styleId="et30">
    <w:name w:val="et30"/>
    <w:basedOn w:val="a"/>
    <w:rsid w:val="00224867"/>
    <w:pPr>
      <w:widowControl/>
      <w:pBdr>
        <w:top w:val="single" w:sz="4" w:space="0" w:color="000000"/>
        <w:left w:val="single" w:sz="4" w:space="0" w:color="000000"/>
        <w:bottom w:val="single" w:sz="4" w:space="0" w:color="000000"/>
        <w:right w:val="single" w:sz="4" w:space="0" w:color="000000"/>
      </w:pBdr>
      <w:shd w:val="clear" w:color="auto" w:fill="C5D9F1"/>
      <w:spacing w:before="100" w:beforeAutospacing="1" w:after="100" w:afterAutospacing="1" w:line="240" w:lineRule="auto"/>
      <w:jc w:val="center"/>
    </w:pPr>
    <w:rPr>
      <w:b/>
      <w:bCs/>
      <w:sz w:val="24"/>
      <w:szCs w:val="24"/>
      <w:lang w:val="en-US" w:eastAsia="zh-CN"/>
    </w:rPr>
  </w:style>
  <w:style w:type="paragraph" w:customStyle="1" w:styleId="et31">
    <w:name w:val="et31"/>
    <w:basedOn w:val="a"/>
    <w:rsid w:val="00224867"/>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pPr>
    <w:rPr>
      <w:b/>
      <w:bCs/>
      <w:sz w:val="24"/>
      <w:szCs w:val="24"/>
      <w:lang w:val="en-US" w:eastAsia="zh-CN"/>
    </w:rPr>
  </w:style>
  <w:style w:type="paragraph" w:customStyle="1" w:styleId="et32">
    <w:name w:val="et32"/>
    <w:basedOn w:val="a"/>
    <w:rsid w:val="00224867"/>
    <w:pPr>
      <w:widowControl/>
      <w:pBdr>
        <w:top w:val="single" w:sz="4" w:space="0" w:color="000000"/>
        <w:left w:val="single" w:sz="4" w:space="0" w:color="000000"/>
        <w:bottom w:val="single" w:sz="4" w:space="0" w:color="000000"/>
        <w:right w:val="single" w:sz="4" w:space="0" w:color="000000"/>
      </w:pBdr>
      <w:shd w:val="clear" w:color="auto" w:fill="F2F2F2"/>
      <w:spacing w:before="100" w:beforeAutospacing="1" w:after="100" w:afterAutospacing="1" w:line="240" w:lineRule="auto"/>
      <w:jc w:val="center"/>
    </w:pPr>
    <w:rPr>
      <w:b/>
      <w:bCs/>
      <w:sz w:val="24"/>
      <w:szCs w:val="24"/>
      <w:lang w:val="en-US" w:eastAsia="zh-CN"/>
    </w:rPr>
  </w:style>
  <w:style w:type="paragraph" w:customStyle="1" w:styleId="et33">
    <w:name w:val="et33"/>
    <w:basedOn w:val="a"/>
    <w:rsid w:val="00224867"/>
    <w:pPr>
      <w:widowControl/>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jc w:val="center"/>
    </w:pPr>
    <w:rPr>
      <w:b/>
      <w:bCs/>
      <w:sz w:val="24"/>
      <w:szCs w:val="24"/>
      <w:lang w:val="en-US" w:eastAsia="zh-CN"/>
    </w:rPr>
  </w:style>
  <w:style w:type="paragraph" w:customStyle="1" w:styleId="et34">
    <w:name w:val="et34"/>
    <w:basedOn w:val="a"/>
    <w:rsid w:val="00224867"/>
    <w:pPr>
      <w:widowControl/>
      <w:shd w:val="clear" w:color="auto" w:fill="8FAFD8"/>
      <w:spacing w:before="100" w:beforeAutospacing="1" w:after="100" w:afterAutospacing="1" w:line="240" w:lineRule="auto"/>
      <w:jc w:val="center"/>
    </w:pPr>
    <w:rPr>
      <w:color w:val="000000"/>
      <w:sz w:val="24"/>
      <w:szCs w:val="24"/>
      <w:lang w:val="en-US" w:eastAsia="zh-CN"/>
    </w:rPr>
  </w:style>
  <w:style w:type="paragraph" w:customStyle="1" w:styleId="et35">
    <w:name w:val="et35"/>
    <w:basedOn w:val="a"/>
    <w:rsid w:val="00224867"/>
    <w:pPr>
      <w:widowControl/>
      <w:shd w:val="clear" w:color="auto" w:fill="A8C1E1"/>
      <w:spacing w:before="100" w:beforeAutospacing="1" w:after="100" w:afterAutospacing="1" w:line="240" w:lineRule="auto"/>
      <w:jc w:val="center"/>
    </w:pPr>
    <w:rPr>
      <w:color w:val="000000"/>
      <w:sz w:val="24"/>
      <w:szCs w:val="24"/>
      <w:lang w:val="en-US" w:eastAsia="zh-CN"/>
    </w:rPr>
  </w:style>
  <w:style w:type="paragraph" w:customStyle="1" w:styleId="et36">
    <w:name w:val="et36"/>
    <w:basedOn w:val="a"/>
    <w:rsid w:val="00224867"/>
    <w:pPr>
      <w:widowControl/>
      <w:shd w:val="clear" w:color="auto" w:fill="D1DDEF"/>
      <w:spacing w:before="100" w:beforeAutospacing="1" w:after="100" w:afterAutospacing="1" w:line="240" w:lineRule="auto"/>
      <w:jc w:val="center"/>
    </w:pPr>
    <w:rPr>
      <w:color w:val="000000"/>
      <w:sz w:val="24"/>
      <w:szCs w:val="24"/>
      <w:lang w:val="en-US" w:eastAsia="zh-CN"/>
    </w:rPr>
  </w:style>
  <w:style w:type="paragraph" w:customStyle="1" w:styleId="et37">
    <w:name w:val="et37"/>
    <w:basedOn w:val="a"/>
    <w:rsid w:val="00224867"/>
    <w:pPr>
      <w:widowControl/>
      <w:shd w:val="clear" w:color="auto" w:fill="9BB8DD"/>
      <w:spacing w:before="100" w:beforeAutospacing="1" w:after="100" w:afterAutospacing="1" w:line="240" w:lineRule="auto"/>
      <w:jc w:val="center"/>
    </w:pPr>
    <w:rPr>
      <w:color w:val="000000"/>
      <w:sz w:val="24"/>
      <w:szCs w:val="24"/>
      <w:lang w:val="en-US" w:eastAsia="zh-CN"/>
    </w:rPr>
  </w:style>
  <w:style w:type="paragraph" w:customStyle="1" w:styleId="et38">
    <w:name w:val="et38"/>
    <w:basedOn w:val="a"/>
    <w:rsid w:val="00224867"/>
    <w:pPr>
      <w:widowControl/>
      <w:shd w:val="clear" w:color="auto" w:fill="AFC6E4"/>
      <w:spacing w:before="100" w:beforeAutospacing="1" w:after="100" w:afterAutospacing="1" w:line="240" w:lineRule="auto"/>
      <w:jc w:val="center"/>
    </w:pPr>
    <w:rPr>
      <w:color w:val="000000"/>
      <w:sz w:val="24"/>
      <w:szCs w:val="24"/>
      <w:lang w:val="en-US" w:eastAsia="zh-CN"/>
    </w:rPr>
  </w:style>
  <w:style w:type="paragraph" w:customStyle="1" w:styleId="et39">
    <w:name w:val="et39"/>
    <w:basedOn w:val="a"/>
    <w:rsid w:val="00224867"/>
    <w:pPr>
      <w:widowControl/>
      <w:shd w:val="clear" w:color="auto" w:fill="B6CBE6"/>
      <w:spacing w:before="100" w:beforeAutospacing="1" w:after="100" w:afterAutospacing="1" w:line="240" w:lineRule="auto"/>
      <w:jc w:val="center"/>
    </w:pPr>
    <w:rPr>
      <w:color w:val="000000"/>
      <w:sz w:val="24"/>
      <w:szCs w:val="24"/>
      <w:lang w:val="en-US" w:eastAsia="zh-CN"/>
    </w:rPr>
  </w:style>
  <w:style w:type="paragraph" w:customStyle="1" w:styleId="et40">
    <w:name w:val="et40"/>
    <w:basedOn w:val="a"/>
    <w:rsid w:val="00224867"/>
    <w:pPr>
      <w:widowControl/>
      <w:shd w:val="clear" w:color="auto" w:fill="AAC2E2"/>
      <w:spacing w:before="100" w:beforeAutospacing="1" w:after="100" w:afterAutospacing="1" w:line="240" w:lineRule="auto"/>
      <w:jc w:val="center"/>
    </w:pPr>
    <w:rPr>
      <w:color w:val="000000"/>
      <w:sz w:val="24"/>
      <w:szCs w:val="24"/>
      <w:lang w:val="en-US" w:eastAsia="zh-CN"/>
    </w:rPr>
  </w:style>
  <w:style w:type="paragraph" w:customStyle="1" w:styleId="et41">
    <w:name w:val="et41"/>
    <w:basedOn w:val="a"/>
    <w:rsid w:val="00224867"/>
    <w:pPr>
      <w:widowControl/>
      <w:shd w:val="clear" w:color="auto" w:fill="B2C8E5"/>
      <w:spacing w:before="100" w:beforeAutospacing="1" w:after="100" w:afterAutospacing="1" w:line="240" w:lineRule="auto"/>
      <w:jc w:val="center"/>
    </w:pPr>
    <w:rPr>
      <w:color w:val="000000"/>
      <w:sz w:val="24"/>
      <w:szCs w:val="24"/>
      <w:lang w:val="en-US" w:eastAsia="zh-CN"/>
    </w:rPr>
  </w:style>
  <w:style w:type="paragraph" w:customStyle="1" w:styleId="et42">
    <w:name w:val="et42"/>
    <w:basedOn w:val="a"/>
    <w:rsid w:val="00224867"/>
    <w:pPr>
      <w:widowControl/>
      <w:shd w:val="clear" w:color="auto" w:fill="B0C6E4"/>
      <w:spacing w:before="100" w:beforeAutospacing="1" w:after="100" w:afterAutospacing="1" w:line="240" w:lineRule="auto"/>
      <w:jc w:val="center"/>
    </w:pPr>
    <w:rPr>
      <w:color w:val="000000"/>
      <w:sz w:val="24"/>
      <w:szCs w:val="24"/>
      <w:lang w:val="en-US" w:eastAsia="zh-CN"/>
    </w:rPr>
  </w:style>
  <w:style w:type="paragraph" w:customStyle="1" w:styleId="et43">
    <w:name w:val="et43"/>
    <w:basedOn w:val="a"/>
    <w:rsid w:val="00224867"/>
    <w:pPr>
      <w:widowControl/>
      <w:shd w:val="clear" w:color="auto" w:fill="C0D2EA"/>
      <w:spacing w:before="100" w:beforeAutospacing="1" w:after="100" w:afterAutospacing="1" w:line="240" w:lineRule="auto"/>
      <w:jc w:val="center"/>
    </w:pPr>
    <w:rPr>
      <w:color w:val="000000"/>
      <w:sz w:val="24"/>
      <w:szCs w:val="24"/>
      <w:lang w:val="en-US" w:eastAsia="zh-CN"/>
    </w:rPr>
  </w:style>
  <w:style w:type="paragraph" w:customStyle="1" w:styleId="et44">
    <w:name w:val="et44"/>
    <w:basedOn w:val="a"/>
    <w:rsid w:val="00224867"/>
    <w:pPr>
      <w:widowControl/>
      <w:shd w:val="clear" w:color="auto" w:fill="CFDCEF"/>
      <w:spacing w:before="100" w:beforeAutospacing="1" w:after="100" w:afterAutospacing="1" w:line="240" w:lineRule="auto"/>
      <w:jc w:val="center"/>
    </w:pPr>
    <w:rPr>
      <w:color w:val="000000"/>
      <w:sz w:val="24"/>
      <w:szCs w:val="24"/>
      <w:lang w:val="en-US" w:eastAsia="zh-CN"/>
    </w:rPr>
  </w:style>
  <w:style w:type="paragraph" w:customStyle="1" w:styleId="et45">
    <w:name w:val="et45"/>
    <w:basedOn w:val="a"/>
    <w:rsid w:val="00224867"/>
    <w:pPr>
      <w:widowControl/>
      <w:shd w:val="clear" w:color="auto" w:fill="D6E1F1"/>
      <w:spacing w:before="100" w:beforeAutospacing="1" w:after="100" w:afterAutospacing="1" w:line="240" w:lineRule="auto"/>
      <w:jc w:val="center"/>
    </w:pPr>
    <w:rPr>
      <w:color w:val="000000"/>
      <w:sz w:val="24"/>
      <w:szCs w:val="24"/>
      <w:lang w:val="en-US" w:eastAsia="zh-CN"/>
    </w:rPr>
  </w:style>
  <w:style w:type="paragraph" w:customStyle="1" w:styleId="et46">
    <w:name w:val="et46"/>
    <w:basedOn w:val="a"/>
    <w:rsid w:val="00224867"/>
    <w:pPr>
      <w:widowControl/>
      <w:shd w:val="clear" w:color="auto" w:fill="D3DFF0"/>
      <w:spacing w:before="100" w:beforeAutospacing="1" w:after="100" w:afterAutospacing="1" w:line="240" w:lineRule="auto"/>
      <w:jc w:val="center"/>
    </w:pPr>
    <w:rPr>
      <w:color w:val="000000"/>
      <w:sz w:val="24"/>
      <w:szCs w:val="24"/>
      <w:lang w:val="en-US" w:eastAsia="zh-CN"/>
    </w:rPr>
  </w:style>
  <w:style w:type="paragraph" w:customStyle="1" w:styleId="et47">
    <w:name w:val="et47"/>
    <w:basedOn w:val="a"/>
    <w:rsid w:val="00224867"/>
    <w:pPr>
      <w:widowControl/>
      <w:shd w:val="clear" w:color="auto" w:fill="97B5DB"/>
      <w:spacing w:before="100" w:beforeAutospacing="1" w:after="100" w:afterAutospacing="1" w:line="240" w:lineRule="auto"/>
      <w:jc w:val="center"/>
    </w:pPr>
    <w:rPr>
      <w:color w:val="000000"/>
      <w:sz w:val="24"/>
      <w:szCs w:val="24"/>
      <w:lang w:val="en-US" w:eastAsia="zh-CN"/>
    </w:rPr>
  </w:style>
  <w:style w:type="paragraph" w:customStyle="1" w:styleId="et48">
    <w:name w:val="et48"/>
    <w:basedOn w:val="a"/>
    <w:rsid w:val="00224867"/>
    <w:pPr>
      <w:widowControl/>
      <w:shd w:val="clear" w:color="auto" w:fill="618FC8"/>
      <w:spacing w:before="100" w:beforeAutospacing="1" w:after="100" w:afterAutospacing="1" w:line="240" w:lineRule="auto"/>
      <w:jc w:val="center"/>
    </w:pPr>
    <w:rPr>
      <w:color w:val="000000"/>
      <w:sz w:val="24"/>
      <w:szCs w:val="24"/>
      <w:lang w:val="en-US" w:eastAsia="zh-CN"/>
    </w:rPr>
  </w:style>
  <w:style w:type="paragraph" w:customStyle="1" w:styleId="et49">
    <w:name w:val="et49"/>
    <w:basedOn w:val="a"/>
    <w:rsid w:val="00224867"/>
    <w:pPr>
      <w:widowControl/>
      <w:shd w:val="clear" w:color="auto" w:fill="A2BDDF"/>
      <w:spacing w:before="100" w:beforeAutospacing="1" w:after="100" w:afterAutospacing="1" w:line="240" w:lineRule="auto"/>
      <w:jc w:val="center"/>
    </w:pPr>
    <w:rPr>
      <w:color w:val="000000"/>
      <w:sz w:val="24"/>
      <w:szCs w:val="24"/>
      <w:lang w:val="en-US" w:eastAsia="zh-CN"/>
    </w:rPr>
  </w:style>
  <w:style w:type="paragraph" w:customStyle="1" w:styleId="et50">
    <w:name w:val="et50"/>
    <w:basedOn w:val="a"/>
    <w:rsid w:val="00224867"/>
    <w:pPr>
      <w:widowControl/>
      <w:shd w:val="clear" w:color="auto" w:fill="BBCEE8"/>
      <w:spacing w:before="100" w:beforeAutospacing="1" w:after="100" w:afterAutospacing="1" w:line="240" w:lineRule="auto"/>
      <w:jc w:val="center"/>
    </w:pPr>
    <w:rPr>
      <w:color w:val="000000"/>
      <w:sz w:val="24"/>
      <w:szCs w:val="24"/>
      <w:lang w:val="en-US" w:eastAsia="zh-CN"/>
    </w:rPr>
  </w:style>
  <w:style w:type="paragraph" w:customStyle="1" w:styleId="et51">
    <w:name w:val="et51"/>
    <w:basedOn w:val="a"/>
    <w:rsid w:val="00224867"/>
    <w:pPr>
      <w:widowControl/>
      <w:shd w:val="clear" w:color="auto" w:fill="6E98CD"/>
      <w:spacing w:before="100" w:beforeAutospacing="1" w:after="100" w:afterAutospacing="1" w:line="240" w:lineRule="auto"/>
      <w:jc w:val="center"/>
    </w:pPr>
    <w:rPr>
      <w:color w:val="000000"/>
      <w:sz w:val="24"/>
      <w:szCs w:val="24"/>
      <w:lang w:val="en-US" w:eastAsia="zh-CN"/>
    </w:rPr>
  </w:style>
  <w:style w:type="paragraph" w:customStyle="1" w:styleId="et52">
    <w:name w:val="et52"/>
    <w:basedOn w:val="a"/>
    <w:rsid w:val="00224867"/>
    <w:pPr>
      <w:widowControl/>
      <w:shd w:val="clear" w:color="auto" w:fill="87A9D5"/>
      <w:spacing w:before="100" w:beforeAutospacing="1" w:after="100" w:afterAutospacing="1" w:line="240" w:lineRule="auto"/>
      <w:jc w:val="center"/>
    </w:pPr>
    <w:rPr>
      <w:color w:val="000000"/>
      <w:sz w:val="24"/>
      <w:szCs w:val="24"/>
      <w:lang w:val="en-US" w:eastAsia="zh-CN"/>
    </w:rPr>
  </w:style>
  <w:style w:type="paragraph" w:customStyle="1" w:styleId="et53">
    <w:name w:val="et53"/>
    <w:basedOn w:val="a"/>
    <w:rsid w:val="00224867"/>
    <w:pPr>
      <w:widowControl/>
      <w:shd w:val="clear" w:color="auto" w:fill="A6BFE0"/>
      <w:spacing w:before="100" w:beforeAutospacing="1" w:after="100" w:afterAutospacing="1" w:line="240" w:lineRule="auto"/>
      <w:jc w:val="center"/>
    </w:pPr>
    <w:rPr>
      <w:color w:val="000000"/>
      <w:sz w:val="24"/>
      <w:szCs w:val="24"/>
      <w:lang w:val="en-US" w:eastAsia="zh-CN"/>
    </w:rPr>
  </w:style>
  <w:style w:type="paragraph" w:customStyle="1" w:styleId="et54">
    <w:name w:val="et54"/>
    <w:basedOn w:val="a"/>
    <w:rsid w:val="00224867"/>
    <w:pPr>
      <w:widowControl/>
      <w:shd w:val="clear" w:color="auto" w:fill="9DB9DD"/>
      <w:spacing w:before="100" w:beforeAutospacing="1" w:after="100" w:afterAutospacing="1" w:line="240" w:lineRule="auto"/>
      <w:jc w:val="center"/>
    </w:pPr>
    <w:rPr>
      <w:color w:val="000000"/>
      <w:sz w:val="24"/>
      <w:szCs w:val="24"/>
      <w:lang w:val="en-US" w:eastAsia="zh-CN"/>
    </w:rPr>
  </w:style>
  <w:style w:type="paragraph" w:customStyle="1" w:styleId="et55">
    <w:name w:val="et55"/>
    <w:basedOn w:val="a"/>
    <w:rsid w:val="00224867"/>
    <w:pPr>
      <w:widowControl/>
      <w:shd w:val="clear" w:color="auto" w:fill="A8C0E1"/>
      <w:spacing w:before="100" w:beforeAutospacing="1" w:after="100" w:afterAutospacing="1" w:line="240" w:lineRule="auto"/>
      <w:jc w:val="center"/>
    </w:pPr>
    <w:rPr>
      <w:color w:val="000000"/>
      <w:sz w:val="24"/>
      <w:szCs w:val="24"/>
      <w:lang w:val="en-US" w:eastAsia="zh-CN"/>
    </w:rPr>
  </w:style>
  <w:style w:type="paragraph" w:customStyle="1" w:styleId="et56">
    <w:name w:val="et56"/>
    <w:basedOn w:val="a"/>
    <w:rsid w:val="00224867"/>
    <w:pPr>
      <w:widowControl/>
      <w:shd w:val="clear" w:color="auto" w:fill="ACC4E3"/>
      <w:spacing w:before="100" w:beforeAutospacing="1" w:after="100" w:afterAutospacing="1" w:line="240" w:lineRule="auto"/>
      <w:jc w:val="center"/>
    </w:pPr>
    <w:rPr>
      <w:color w:val="000000"/>
      <w:sz w:val="24"/>
      <w:szCs w:val="24"/>
      <w:lang w:val="en-US" w:eastAsia="zh-CN"/>
    </w:rPr>
  </w:style>
  <w:style w:type="paragraph" w:customStyle="1" w:styleId="et57">
    <w:name w:val="et57"/>
    <w:basedOn w:val="a"/>
    <w:rsid w:val="00224867"/>
    <w:pPr>
      <w:widowControl/>
      <w:shd w:val="clear" w:color="auto" w:fill="FAACAF"/>
      <w:spacing w:before="100" w:beforeAutospacing="1" w:after="100" w:afterAutospacing="1" w:line="240" w:lineRule="auto"/>
      <w:jc w:val="center"/>
    </w:pPr>
    <w:rPr>
      <w:color w:val="000000"/>
      <w:sz w:val="24"/>
      <w:szCs w:val="24"/>
      <w:lang w:val="en-US" w:eastAsia="zh-CN"/>
    </w:rPr>
  </w:style>
  <w:style w:type="paragraph" w:customStyle="1" w:styleId="et58">
    <w:name w:val="et58"/>
    <w:basedOn w:val="a"/>
    <w:rsid w:val="00224867"/>
    <w:pPr>
      <w:widowControl/>
      <w:shd w:val="clear" w:color="auto" w:fill="FAAAAC"/>
      <w:spacing w:before="100" w:beforeAutospacing="1" w:after="100" w:afterAutospacing="1" w:line="240" w:lineRule="auto"/>
      <w:jc w:val="center"/>
    </w:pPr>
    <w:rPr>
      <w:color w:val="000000"/>
      <w:sz w:val="24"/>
      <w:szCs w:val="24"/>
      <w:lang w:val="en-US" w:eastAsia="zh-CN"/>
    </w:rPr>
  </w:style>
  <w:style w:type="paragraph" w:customStyle="1" w:styleId="et59">
    <w:name w:val="et59"/>
    <w:basedOn w:val="a"/>
    <w:rsid w:val="00224867"/>
    <w:pPr>
      <w:widowControl/>
      <w:shd w:val="clear" w:color="auto" w:fill="FBB6B9"/>
      <w:spacing w:before="100" w:beforeAutospacing="1" w:after="100" w:afterAutospacing="1" w:line="240" w:lineRule="auto"/>
      <w:jc w:val="center"/>
    </w:pPr>
    <w:rPr>
      <w:color w:val="000000"/>
      <w:sz w:val="24"/>
      <w:szCs w:val="24"/>
      <w:lang w:val="en-US" w:eastAsia="zh-CN"/>
    </w:rPr>
  </w:style>
  <w:style w:type="paragraph" w:customStyle="1" w:styleId="et60">
    <w:name w:val="et60"/>
    <w:basedOn w:val="a"/>
    <w:rsid w:val="00224867"/>
    <w:pPr>
      <w:widowControl/>
      <w:shd w:val="clear" w:color="auto" w:fill="FBD0D2"/>
      <w:spacing w:before="100" w:beforeAutospacing="1" w:after="100" w:afterAutospacing="1" w:line="240" w:lineRule="auto"/>
      <w:jc w:val="center"/>
    </w:pPr>
    <w:rPr>
      <w:color w:val="000000"/>
      <w:sz w:val="24"/>
      <w:szCs w:val="24"/>
      <w:lang w:val="en-US" w:eastAsia="zh-CN"/>
    </w:rPr>
  </w:style>
  <w:style w:type="paragraph" w:customStyle="1" w:styleId="et61">
    <w:name w:val="et61"/>
    <w:basedOn w:val="a"/>
    <w:rsid w:val="00224867"/>
    <w:pPr>
      <w:widowControl/>
      <w:shd w:val="clear" w:color="auto" w:fill="FBBDBF"/>
      <w:spacing w:before="100" w:beforeAutospacing="1" w:after="100" w:afterAutospacing="1" w:line="240" w:lineRule="auto"/>
      <w:jc w:val="center"/>
    </w:pPr>
    <w:rPr>
      <w:color w:val="000000"/>
      <w:sz w:val="24"/>
      <w:szCs w:val="24"/>
      <w:lang w:val="en-US" w:eastAsia="zh-CN"/>
    </w:rPr>
  </w:style>
  <w:style w:type="paragraph" w:customStyle="1" w:styleId="et62">
    <w:name w:val="et62"/>
    <w:basedOn w:val="a"/>
    <w:rsid w:val="00224867"/>
    <w:pPr>
      <w:widowControl/>
      <w:shd w:val="clear" w:color="auto" w:fill="FBBFC2"/>
      <w:spacing w:before="100" w:beforeAutospacing="1" w:after="100" w:afterAutospacing="1" w:line="240" w:lineRule="auto"/>
      <w:jc w:val="center"/>
    </w:pPr>
    <w:rPr>
      <w:color w:val="000000"/>
      <w:sz w:val="24"/>
      <w:szCs w:val="24"/>
      <w:lang w:val="en-US" w:eastAsia="zh-CN"/>
    </w:rPr>
  </w:style>
  <w:style w:type="paragraph" w:customStyle="1" w:styleId="et63">
    <w:name w:val="et63"/>
    <w:basedOn w:val="a"/>
    <w:rsid w:val="00224867"/>
    <w:pPr>
      <w:widowControl/>
      <w:shd w:val="clear" w:color="auto" w:fill="FAA0A2"/>
      <w:spacing w:before="100" w:beforeAutospacing="1" w:after="100" w:afterAutospacing="1" w:line="240" w:lineRule="auto"/>
      <w:jc w:val="center"/>
    </w:pPr>
    <w:rPr>
      <w:color w:val="000000"/>
      <w:sz w:val="24"/>
      <w:szCs w:val="24"/>
      <w:lang w:val="en-US" w:eastAsia="zh-CN"/>
    </w:rPr>
  </w:style>
  <w:style w:type="paragraph" w:customStyle="1" w:styleId="et64">
    <w:name w:val="et64"/>
    <w:basedOn w:val="a"/>
    <w:rsid w:val="00224867"/>
    <w:pPr>
      <w:widowControl/>
      <w:shd w:val="clear" w:color="auto" w:fill="FAA5A8"/>
      <w:spacing w:before="100" w:beforeAutospacing="1" w:after="100" w:afterAutospacing="1" w:line="240" w:lineRule="auto"/>
      <w:jc w:val="center"/>
    </w:pPr>
    <w:rPr>
      <w:color w:val="000000"/>
      <w:sz w:val="24"/>
      <w:szCs w:val="24"/>
      <w:lang w:val="en-US" w:eastAsia="zh-CN"/>
    </w:rPr>
  </w:style>
  <w:style w:type="paragraph" w:customStyle="1" w:styleId="et65">
    <w:name w:val="et65"/>
    <w:basedOn w:val="a"/>
    <w:rsid w:val="00224867"/>
    <w:pPr>
      <w:widowControl/>
      <w:shd w:val="clear" w:color="auto" w:fill="FBB5B7"/>
      <w:spacing w:before="100" w:beforeAutospacing="1" w:after="100" w:afterAutospacing="1" w:line="240" w:lineRule="auto"/>
      <w:jc w:val="center"/>
    </w:pPr>
    <w:rPr>
      <w:color w:val="000000"/>
      <w:sz w:val="24"/>
      <w:szCs w:val="24"/>
      <w:lang w:val="en-US" w:eastAsia="zh-CN"/>
    </w:rPr>
  </w:style>
  <w:style w:type="paragraph" w:customStyle="1" w:styleId="et66">
    <w:name w:val="et66"/>
    <w:basedOn w:val="a"/>
    <w:rsid w:val="00224867"/>
    <w:pPr>
      <w:widowControl/>
      <w:shd w:val="clear" w:color="auto" w:fill="FA999C"/>
      <w:spacing w:before="100" w:beforeAutospacing="1" w:after="100" w:afterAutospacing="1" w:line="240" w:lineRule="auto"/>
      <w:jc w:val="center"/>
    </w:pPr>
    <w:rPr>
      <w:color w:val="000000"/>
      <w:sz w:val="24"/>
      <w:szCs w:val="24"/>
      <w:lang w:val="en-US" w:eastAsia="zh-CN"/>
    </w:rPr>
  </w:style>
  <w:style w:type="paragraph" w:customStyle="1" w:styleId="et67">
    <w:name w:val="et67"/>
    <w:basedOn w:val="a"/>
    <w:rsid w:val="00224867"/>
    <w:pPr>
      <w:widowControl/>
      <w:shd w:val="clear" w:color="auto" w:fill="F8696B"/>
      <w:spacing w:before="100" w:beforeAutospacing="1" w:after="100" w:afterAutospacing="1" w:line="240" w:lineRule="auto"/>
      <w:jc w:val="center"/>
    </w:pPr>
    <w:rPr>
      <w:color w:val="000000"/>
      <w:sz w:val="24"/>
      <w:szCs w:val="24"/>
      <w:lang w:val="en-US" w:eastAsia="zh-CN"/>
    </w:rPr>
  </w:style>
  <w:style w:type="paragraph" w:customStyle="1" w:styleId="et68">
    <w:name w:val="et68"/>
    <w:basedOn w:val="a"/>
    <w:rsid w:val="00224867"/>
    <w:pPr>
      <w:widowControl/>
      <w:shd w:val="clear" w:color="auto" w:fill="F96A6C"/>
      <w:spacing w:before="100" w:beforeAutospacing="1" w:after="100" w:afterAutospacing="1" w:line="240" w:lineRule="auto"/>
      <w:jc w:val="center"/>
    </w:pPr>
    <w:rPr>
      <w:color w:val="000000"/>
      <w:sz w:val="24"/>
      <w:szCs w:val="24"/>
      <w:lang w:val="en-US" w:eastAsia="zh-CN"/>
    </w:rPr>
  </w:style>
  <w:style w:type="paragraph" w:customStyle="1" w:styleId="et69">
    <w:name w:val="et69"/>
    <w:basedOn w:val="a"/>
    <w:rsid w:val="00224867"/>
    <w:pPr>
      <w:widowControl/>
      <w:shd w:val="clear" w:color="auto" w:fill="FCEEF1"/>
      <w:spacing w:before="100" w:beforeAutospacing="1" w:after="100" w:afterAutospacing="1" w:line="240" w:lineRule="auto"/>
      <w:jc w:val="center"/>
    </w:pPr>
    <w:rPr>
      <w:color w:val="000000"/>
      <w:sz w:val="24"/>
      <w:szCs w:val="24"/>
      <w:lang w:val="en-US" w:eastAsia="zh-CN"/>
    </w:rPr>
  </w:style>
  <w:style w:type="paragraph" w:customStyle="1" w:styleId="et70">
    <w:name w:val="et70"/>
    <w:basedOn w:val="a"/>
    <w:rsid w:val="00224867"/>
    <w:pPr>
      <w:widowControl/>
      <w:shd w:val="clear" w:color="auto" w:fill="F98486"/>
      <w:spacing w:before="100" w:beforeAutospacing="1" w:after="100" w:afterAutospacing="1" w:line="240" w:lineRule="auto"/>
      <w:jc w:val="center"/>
    </w:pPr>
    <w:rPr>
      <w:color w:val="000000"/>
      <w:sz w:val="24"/>
      <w:szCs w:val="24"/>
      <w:lang w:val="en-US" w:eastAsia="zh-CN"/>
    </w:rPr>
  </w:style>
  <w:style w:type="paragraph" w:customStyle="1" w:styleId="et71">
    <w:name w:val="et71"/>
    <w:basedOn w:val="a"/>
    <w:rsid w:val="00224867"/>
    <w:pPr>
      <w:widowControl/>
      <w:shd w:val="clear" w:color="auto" w:fill="F97A7C"/>
      <w:spacing w:before="100" w:beforeAutospacing="1" w:after="100" w:afterAutospacing="1" w:line="240" w:lineRule="auto"/>
      <w:jc w:val="center"/>
    </w:pPr>
    <w:rPr>
      <w:color w:val="000000"/>
      <w:sz w:val="24"/>
      <w:szCs w:val="24"/>
      <w:lang w:val="en-US" w:eastAsia="zh-CN"/>
    </w:rPr>
  </w:style>
  <w:style w:type="paragraph" w:customStyle="1" w:styleId="et72">
    <w:name w:val="et72"/>
    <w:basedOn w:val="a"/>
    <w:rsid w:val="00224867"/>
    <w:pPr>
      <w:widowControl/>
      <w:shd w:val="clear" w:color="auto" w:fill="F9888A"/>
      <w:spacing w:before="100" w:beforeAutospacing="1" w:after="100" w:afterAutospacing="1" w:line="240" w:lineRule="auto"/>
      <w:jc w:val="center"/>
    </w:pPr>
    <w:rPr>
      <w:color w:val="000000"/>
      <w:sz w:val="24"/>
      <w:szCs w:val="24"/>
      <w:lang w:val="en-US" w:eastAsia="zh-CN"/>
    </w:rPr>
  </w:style>
  <w:style w:type="paragraph" w:customStyle="1" w:styleId="et73">
    <w:name w:val="et73"/>
    <w:basedOn w:val="a"/>
    <w:rsid w:val="00224867"/>
    <w:pPr>
      <w:widowControl/>
      <w:shd w:val="clear" w:color="auto" w:fill="F96D6F"/>
      <w:spacing w:before="100" w:beforeAutospacing="1" w:after="100" w:afterAutospacing="1" w:line="240" w:lineRule="auto"/>
      <w:jc w:val="center"/>
    </w:pPr>
    <w:rPr>
      <w:color w:val="000000"/>
      <w:sz w:val="24"/>
      <w:szCs w:val="24"/>
      <w:lang w:val="en-US" w:eastAsia="zh-CN"/>
    </w:rPr>
  </w:style>
  <w:style w:type="paragraph" w:customStyle="1" w:styleId="et74">
    <w:name w:val="et74"/>
    <w:basedOn w:val="a"/>
    <w:rsid w:val="00224867"/>
    <w:pPr>
      <w:widowControl/>
      <w:shd w:val="clear" w:color="auto" w:fill="F97072"/>
      <w:spacing w:before="100" w:beforeAutospacing="1" w:after="100" w:afterAutospacing="1" w:line="240" w:lineRule="auto"/>
      <w:jc w:val="center"/>
    </w:pPr>
    <w:rPr>
      <w:color w:val="000000"/>
      <w:sz w:val="24"/>
      <w:szCs w:val="24"/>
      <w:lang w:val="en-US" w:eastAsia="zh-CN"/>
    </w:rPr>
  </w:style>
  <w:style w:type="paragraph" w:customStyle="1" w:styleId="et75">
    <w:name w:val="et75"/>
    <w:basedOn w:val="a"/>
    <w:rsid w:val="00224867"/>
    <w:pPr>
      <w:widowControl/>
      <w:shd w:val="clear" w:color="auto" w:fill="F98B8D"/>
      <w:spacing w:before="100" w:beforeAutospacing="1" w:after="100" w:afterAutospacing="1" w:line="240" w:lineRule="auto"/>
      <w:jc w:val="center"/>
    </w:pPr>
    <w:rPr>
      <w:color w:val="000000"/>
      <w:sz w:val="24"/>
      <w:szCs w:val="24"/>
      <w:lang w:val="en-US" w:eastAsia="zh-CN"/>
    </w:rPr>
  </w:style>
  <w:style w:type="paragraph" w:customStyle="1" w:styleId="et76">
    <w:name w:val="et76"/>
    <w:basedOn w:val="a"/>
    <w:rsid w:val="00224867"/>
    <w:pPr>
      <w:widowControl/>
      <w:shd w:val="clear" w:color="auto" w:fill="FCF8FB"/>
      <w:spacing w:before="100" w:beforeAutospacing="1" w:after="100" w:afterAutospacing="1" w:line="240" w:lineRule="auto"/>
      <w:jc w:val="center"/>
    </w:pPr>
    <w:rPr>
      <w:color w:val="000000"/>
      <w:sz w:val="24"/>
      <w:szCs w:val="24"/>
      <w:lang w:val="en-US" w:eastAsia="zh-CN"/>
    </w:rPr>
  </w:style>
  <w:style w:type="paragraph" w:customStyle="1" w:styleId="et77">
    <w:name w:val="et77"/>
    <w:basedOn w:val="a"/>
    <w:rsid w:val="00224867"/>
    <w:pPr>
      <w:widowControl/>
      <w:shd w:val="clear" w:color="auto" w:fill="FA9FA1"/>
      <w:spacing w:before="100" w:beforeAutospacing="1" w:after="100" w:afterAutospacing="1" w:line="240" w:lineRule="auto"/>
      <w:jc w:val="center"/>
    </w:pPr>
    <w:rPr>
      <w:color w:val="000000"/>
      <w:sz w:val="24"/>
      <w:szCs w:val="24"/>
      <w:lang w:val="en-US" w:eastAsia="zh-CN"/>
    </w:rPr>
  </w:style>
  <w:style w:type="paragraph" w:customStyle="1" w:styleId="et78">
    <w:name w:val="et78"/>
    <w:basedOn w:val="a"/>
    <w:rsid w:val="00224867"/>
    <w:pPr>
      <w:widowControl/>
      <w:shd w:val="clear" w:color="auto" w:fill="FCE5E8"/>
      <w:spacing w:before="100" w:beforeAutospacing="1" w:after="100" w:afterAutospacing="1" w:line="240" w:lineRule="auto"/>
      <w:jc w:val="center"/>
    </w:pPr>
    <w:rPr>
      <w:color w:val="000000"/>
      <w:sz w:val="24"/>
      <w:szCs w:val="24"/>
      <w:lang w:val="en-US" w:eastAsia="zh-CN"/>
    </w:rPr>
  </w:style>
  <w:style w:type="paragraph" w:customStyle="1" w:styleId="et79">
    <w:name w:val="et79"/>
    <w:basedOn w:val="a"/>
    <w:rsid w:val="00224867"/>
    <w:pPr>
      <w:widowControl/>
      <w:shd w:val="clear" w:color="auto" w:fill="FA9698"/>
      <w:spacing w:before="100" w:beforeAutospacing="1" w:after="100" w:afterAutospacing="1" w:line="240" w:lineRule="auto"/>
      <w:jc w:val="center"/>
    </w:pPr>
    <w:rPr>
      <w:color w:val="000000"/>
      <w:sz w:val="24"/>
      <w:szCs w:val="24"/>
      <w:lang w:val="en-US" w:eastAsia="zh-CN"/>
    </w:rPr>
  </w:style>
  <w:style w:type="paragraph" w:customStyle="1" w:styleId="et80">
    <w:name w:val="et80"/>
    <w:basedOn w:val="a"/>
    <w:rsid w:val="00224867"/>
    <w:pPr>
      <w:widowControl/>
      <w:shd w:val="clear" w:color="auto" w:fill="FA9395"/>
      <w:spacing w:before="100" w:beforeAutospacing="1" w:after="100" w:afterAutospacing="1" w:line="240" w:lineRule="auto"/>
      <w:jc w:val="center"/>
    </w:pPr>
    <w:rPr>
      <w:color w:val="000000"/>
      <w:sz w:val="24"/>
      <w:szCs w:val="24"/>
      <w:lang w:val="en-US" w:eastAsia="zh-CN"/>
    </w:rPr>
  </w:style>
  <w:style w:type="paragraph" w:customStyle="1" w:styleId="et81">
    <w:name w:val="et81"/>
    <w:basedOn w:val="a"/>
    <w:rsid w:val="00224867"/>
    <w:pPr>
      <w:widowControl/>
      <w:shd w:val="clear" w:color="auto" w:fill="FCE7EA"/>
      <w:spacing w:before="100" w:beforeAutospacing="1" w:after="100" w:afterAutospacing="1" w:line="240" w:lineRule="auto"/>
      <w:jc w:val="center"/>
    </w:pPr>
    <w:rPr>
      <w:color w:val="000000"/>
      <w:sz w:val="24"/>
      <w:szCs w:val="24"/>
      <w:lang w:val="en-US" w:eastAsia="zh-CN"/>
    </w:rPr>
  </w:style>
  <w:style w:type="paragraph" w:customStyle="1" w:styleId="et82">
    <w:name w:val="et82"/>
    <w:basedOn w:val="a"/>
    <w:rsid w:val="00224867"/>
    <w:pPr>
      <w:widowControl/>
      <w:shd w:val="clear" w:color="auto" w:fill="FA9A9C"/>
      <w:spacing w:before="100" w:beforeAutospacing="1" w:after="100" w:afterAutospacing="1" w:line="240" w:lineRule="auto"/>
      <w:jc w:val="center"/>
    </w:pPr>
    <w:rPr>
      <w:color w:val="000000"/>
      <w:sz w:val="24"/>
      <w:szCs w:val="24"/>
      <w:lang w:val="en-US" w:eastAsia="zh-CN"/>
    </w:rPr>
  </w:style>
  <w:style w:type="paragraph" w:customStyle="1" w:styleId="et83">
    <w:name w:val="et83"/>
    <w:basedOn w:val="a"/>
    <w:rsid w:val="00224867"/>
    <w:pPr>
      <w:widowControl/>
      <w:pBdr>
        <w:top w:val="single" w:sz="4" w:space="0" w:color="000000"/>
        <w:left w:val="single" w:sz="4" w:space="0" w:color="000000"/>
        <w:bottom w:val="single" w:sz="4" w:space="0" w:color="000000"/>
        <w:right w:val="single" w:sz="4" w:space="0" w:color="000000"/>
      </w:pBdr>
      <w:shd w:val="clear" w:color="auto" w:fill="FCDCDE"/>
      <w:spacing w:before="100" w:beforeAutospacing="1" w:after="100" w:afterAutospacing="1" w:line="240" w:lineRule="auto"/>
      <w:jc w:val="center"/>
    </w:pPr>
    <w:rPr>
      <w:b/>
      <w:bCs/>
      <w:sz w:val="24"/>
      <w:szCs w:val="24"/>
      <w:lang w:val="en-US" w:eastAsia="zh-CN"/>
    </w:rPr>
  </w:style>
  <w:style w:type="paragraph" w:customStyle="1" w:styleId="et84">
    <w:name w:val="et84"/>
    <w:basedOn w:val="a"/>
    <w:rsid w:val="00224867"/>
    <w:pPr>
      <w:widowControl/>
      <w:shd w:val="clear" w:color="auto" w:fill="BCCFE8"/>
      <w:spacing w:before="100" w:beforeAutospacing="1" w:after="100" w:afterAutospacing="1" w:line="240" w:lineRule="auto"/>
      <w:jc w:val="center"/>
    </w:pPr>
    <w:rPr>
      <w:color w:val="000000"/>
      <w:sz w:val="24"/>
      <w:szCs w:val="24"/>
      <w:lang w:val="en-US" w:eastAsia="zh-CN"/>
    </w:rPr>
  </w:style>
  <w:style w:type="paragraph" w:customStyle="1" w:styleId="et85">
    <w:name w:val="et85"/>
    <w:basedOn w:val="a"/>
    <w:rsid w:val="00224867"/>
    <w:pPr>
      <w:widowControl/>
      <w:shd w:val="clear" w:color="auto" w:fill="C8D7EC"/>
      <w:spacing w:before="100" w:beforeAutospacing="1" w:after="100" w:afterAutospacing="1" w:line="240" w:lineRule="auto"/>
      <w:jc w:val="center"/>
    </w:pPr>
    <w:rPr>
      <w:color w:val="000000"/>
      <w:sz w:val="24"/>
      <w:szCs w:val="24"/>
      <w:lang w:val="en-US" w:eastAsia="zh-CN"/>
    </w:rPr>
  </w:style>
  <w:style w:type="paragraph" w:customStyle="1" w:styleId="et86">
    <w:name w:val="et86"/>
    <w:basedOn w:val="a"/>
    <w:rsid w:val="00224867"/>
    <w:pPr>
      <w:widowControl/>
      <w:shd w:val="clear" w:color="auto" w:fill="C5D5EB"/>
      <w:spacing w:before="100" w:beforeAutospacing="1" w:after="100" w:afterAutospacing="1" w:line="240" w:lineRule="auto"/>
      <w:jc w:val="center"/>
    </w:pPr>
    <w:rPr>
      <w:color w:val="000000"/>
      <w:sz w:val="24"/>
      <w:szCs w:val="24"/>
      <w:lang w:val="en-US" w:eastAsia="zh-CN"/>
    </w:rPr>
  </w:style>
  <w:style w:type="paragraph" w:customStyle="1" w:styleId="et87">
    <w:name w:val="et87"/>
    <w:basedOn w:val="a"/>
    <w:rsid w:val="00224867"/>
    <w:pPr>
      <w:widowControl/>
      <w:shd w:val="clear" w:color="auto" w:fill="D0DDEF"/>
      <w:spacing w:before="100" w:beforeAutospacing="1" w:after="100" w:afterAutospacing="1" w:line="240" w:lineRule="auto"/>
      <w:jc w:val="center"/>
    </w:pPr>
    <w:rPr>
      <w:color w:val="000000"/>
      <w:sz w:val="24"/>
      <w:szCs w:val="24"/>
      <w:lang w:val="en-US" w:eastAsia="zh-CN"/>
    </w:rPr>
  </w:style>
  <w:style w:type="paragraph" w:customStyle="1" w:styleId="et88">
    <w:name w:val="et88"/>
    <w:basedOn w:val="a"/>
    <w:rsid w:val="00224867"/>
    <w:pPr>
      <w:widowControl/>
      <w:shd w:val="clear" w:color="auto" w:fill="E8EEF8"/>
      <w:spacing w:before="100" w:beforeAutospacing="1" w:after="100" w:afterAutospacing="1" w:line="240" w:lineRule="auto"/>
      <w:jc w:val="center"/>
    </w:pPr>
    <w:rPr>
      <w:color w:val="000000"/>
      <w:sz w:val="24"/>
      <w:szCs w:val="24"/>
      <w:lang w:val="en-US" w:eastAsia="zh-CN"/>
    </w:rPr>
  </w:style>
  <w:style w:type="paragraph" w:customStyle="1" w:styleId="et89">
    <w:name w:val="et89"/>
    <w:basedOn w:val="a"/>
    <w:rsid w:val="00224867"/>
    <w:pPr>
      <w:widowControl/>
      <w:shd w:val="clear" w:color="auto" w:fill="C7D7EC"/>
      <w:spacing w:before="100" w:beforeAutospacing="1" w:after="100" w:afterAutospacing="1" w:line="240" w:lineRule="auto"/>
      <w:jc w:val="center"/>
    </w:pPr>
    <w:rPr>
      <w:color w:val="000000"/>
      <w:sz w:val="24"/>
      <w:szCs w:val="24"/>
      <w:lang w:val="en-US" w:eastAsia="zh-CN"/>
    </w:rPr>
  </w:style>
  <w:style w:type="paragraph" w:customStyle="1" w:styleId="et90">
    <w:name w:val="et90"/>
    <w:basedOn w:val="a"/>
    <w:rsid w:val="00224867"/>
    <w:pPr>
      <w:widowControl/>
      <w:pBdr>
        <w:top w:val="single" w:sz="4" w:space="0" w:color="000000"/>
        <w:left w:val="single" w:sz="4" w:space="0" w:color="000000"/>
        <w:bottom w:val="single" w:sz="4" w:space="0" w:color="000000"/>
        <w:right w:val="single" w:sz="4" w:space="0" w:color="000000"/>
      </w:pBdr>
      <w:shd w:val="clear" w:color="auto" w:fill="FCE1E4"/>
      <w:spacing w:before="100" w:beforeAutospacing="1" w:after="100" w:afterAutospacing="1" w:line="240" w:lineRule="auto"/>
      <w:jc w:val="center"/>
    </w:pPr>
    <w:rPr>
      <w:b/>
      <w:bCs/>
      <w:sz w:val="24"/>
      <w:szCs w:val="24"/>
      <w:lang w:val="en-US" w:eastAsia="zh-CN"/>
    </w:rPr>
  </w:style>
  <w:style w:type="paragraph" w:customStyle="1" w:styleId="et91">
    <w:name w:val="et91"/>
    <w:basedOn w:val="a"/>
    <w:rsid w:val="00224867"/>
    <w:pPr>
      <w:widowControl/>
      <w:shd w:val="clear" w:color="auto" w:fill="FCF4F7"/>
      <w:spacing w:before="100" w:beforeAutospacing="1" w:after="100" w:afterAutospacing="1" w:line="240" w:lineRule="auto"/>
      <w:jc w:val="center"/>
    </w:pPr>
    <w:rPr>
      <w:color w:val="000000"/>
      <w:sz w:val="24"/>
      <w:szCs w:val="24"/>
      <w:lang w:val="en-US" w:eastAsia="zh-CN"/>
    </w:rPr>
  </w:style>
  <w:style w:type="paragraph" w:customStyle="1" w:styleId="et92">
    <w:name w:val="et92"/>
    <w:basedOn w:val="a"/>
    <w:rsid w:val="00224867"/>
    <w:pPr>
      <w:widowControl/>
      <w:shd w:val="clear" w:color="auto" w:fill="FA9295"/>
      <w:spacing w:before="100" w:beforeAutospacing="1" w:after="100" w:afterAutospacing="1" w:line="240" w:lineRule="auto"/>
      <w:jc w:val="center"/>
    </w:pPr>
    <w:rPr>
      <w:color w:val="000000"/>
      <w:sz w:val="24"/>
      <w:szCs w:val="24"/>
      <w:lang w:val="en-US" w:eastAsia="zh-CN"/>
    </w:rPr>
  </w:style>
  <w:style w:type="paragraph" w:customStyle="1" w:styleId="et93">
    <w:name w:val="et93"/>
    <w:basedOn w:val="a"/>
    <w:rsid w:val="00224867"/>
    <w:pPr>
      <w:widowControl/>
      <w:shd w:val="clear" w:color="auto" w:fill="FA8F91"/>
      <w:spacing w:before="100" w:beforeAutospacing="1" w:after="100" w:afterAutospacing="1" w:line="240" w:lineRule="auto"/>
      <w:jc w:val="center"/>
    </w:pPr>
    <w:rPr>
      <w:color w:val="000000"/>
      <w:sz w:val="24"/>
      <w:szCs w:val="24"/>
      <w:lang w:val="en-US" w:eastAsia="zh-CN"/>
    </w:rPr>
  </w:style>
  <w:style w:type="paragraph" w:customStyle="1" w:styleId="et94">
    <w:name w:val="et94"/>
    <w:basedOn w:val="a"/>
    <w:rsid w:val="00224867"/>
    <w:pPr>
      <w:widowControl/>
      <w:shd w:val="clear" w:color="auto" w:fill="FA8E91"/>
      <w:spacing w:before="100" w:beforeAutospacing="1" w:after="100" w:afterAutospacing="1" w:line="240" w:lineRule="auto"/>
      <w:jc w:val="center"/>
    </w:pPr>
    <w:rPr>
      <w:color w:val="000000"/>
      <w:sz w:val="24"/>
      <w:szCs w:val="24"/>
      <w:lang w:val="en-US" w:eastAsia="zh-CN"/>
    </w:rPr>
  </w:style>
  <w:style w:type="paragraph" w:customStyle="1" w:styleId="et95">
    <w:name w:val="et95"/>
    <w:basedOn w:val="a"/>
    <w:rsid w:val="00224867"/>
    <w:pPr>
      <w:widowControl/>
      <w:pBdr>
        <w:top w:val="single" w:sz="4" w:space="0" w:color="000000"/>
        <w:left w:val="single" w:sz="4" w:space="0" w:color="000000"/>
        <w:bottom w:val="single" w:sz="4" w:space="0" w:color="000000"/>
        <w:right w:val="single" w:sz="4" w:space="0" w:color="000000"/>
      </w:pBdr>
      <w:shd w:val="clear" w:color="auto" w:fill="FAABAD"/>
      <w:spacing w:before="100" w:beforeAutospacing="1" w:after="100" w:afterAutospacing="1" w:line="240" w:lineRule="auto"/>
      <w:jc w:val="center"/>
    </w:pPr>
    <w:rPr>
      <w:b/>
      <w:bCs/>
      <w:sz w:val="24"/>
      <w:szCs w:val="24"/>
      <w:lang w:val="en-US" w:eastAsia="zh-CN"/>
    </w:rPr>
  </w:style>
  <w:style w:type="paragraph" w:customStyle="1" w:styleId="et96">
    <w:name w:val="et96"/>
    <w:basedOn w:val="a"/>
    <w:rsid w:val="00224867"/>
    <w:pPr>
      <w:widowControl/>
      <w:shd w:val="clear" w:color="auto" w:fill="FBD2D5"/>
      <w:spacing w:before="100" w:beforeAutospacing="1" w:after="100" w:afterAutospacing="1" w:line="240" w:lineRule="auto"/>
      <w:jc w:val="center"/>
    </w:pPr>
    <w:rPr>
      <w:color w:val="000000"/>
      <w:sz w:val="24"/>
      <w:szCs w:val="24"/>
      <w:lang w:val="en-US" w:eastAsia="zh-CN"/>
    </w:rPr>
  </w:style>
  <w:style w:type="paragraph" w:customStyle="1" w:styleId="et97">
    <w:name w:val="et97"/>
    <w:basedOn w:val="a"/>
    <w:rsid w:val="00224867"/>
    <w:pPr>
      <w:widowControl/>
      <w:shd w:val="clear" w:color="auto" w:fill="FAA1A3"/>
      <w:spacing w:before="100" w:beforeAutospacing="1" w:after="100" w:afterAutospacing="1" w:line="240" w:lineRule="auto"/>
      <w:jc w:val="center"/>
    </w:pPr>
    <w:rPr>
      <w:color w:val="000000"/>
      <w:sz w:val="24"/>
      <w:szCs w:val="24"/>
      <w:lang w:val="en-US" w:eastAsia="zh-CN"/>
    </w:rPr>
  </w:style>
  <w:style w:type="paragraph" w:customStyle="1" w:styleId="et98">
    <w:name w:val="et98"/>
    <w:basedOn w:val="a"/>
    <w:rsid w:val="00224867"/>
    <w:pPr>
      <w:widowControl/>
      <w:shd w:val="clear" w:color="auto" w:fill="FAB1B4"/>
      <w:spacing w:before="100" w:beforeAutospacing="1" w:after="100" w:afterAutospacing="1" w:line="240" w:lineRule="auto"/>
      <w:jc w:val="center"/>
    </w:pPr>
    <w:rPr>
      <w:color w:val="000000"/>
      <w:sz w:val="24"/>
      <w:szCs w:val="24"/>
      <w:lang w:val="en-US" w:eastAsia="zh-CN"/>
    </w:rPr>
  </w:style>
  <w:style w:type="paragraph" w:customStyle="1" w:styleId="et99">
    <w:name w:val="et99"/>
    <w:basedOn w:val="a"/>
    <w:rsid w:val="00224867"/>
    <w:pPr>
      <w:widowControl/>
      <w:shd w:val="clear" w:color="auto" w:fill="F98183"/>
      <w:spacing w:before="100" w:beforeAutospacing="1" w:after="100" w:afterAutospacing="1" w:line="240" w:lineRule="auto"/>
      <w:jc w:val="center"/>
    </w:pPr>
    <w:rPr>
      <w:color w:val="000000"/>
      <w:sz w:val="24"/>
      <w:szCs w:val="24"/>
      <w:lang w:val="en-US" w:eastAsia="zh-CN"/>
    </w:rPr>
  </w:style>
  <w:style w:type="paragraph" w:customStyle="1" w:styleId="et100">
    <w:name w:val="et100"/>
    <w:basedOn w:val="a"/>
    <w:rsid w:val="00224867"/>
    <w:pPr>
      <w:widowControl/>
      <w:shd w:val="clear" w:color="auto" w:fill="F9797C"/>
      <w:spacing w:before="100" w:beforeAutospacing="1" w:after="100" w:afterAutospacing="1" w:line="240" w:lineRule="auto"/>
      <w:jc w:val="center"/>
    </w:pPr>
    <w:rPr>
      <w:color w:val="000000"/>
      <w:sz w:val="24"/>
      <w:szCs w:val="24"/>
      <w:lang w:val="en-US" w:eastAsia="zh-CN"/>
    </w:rPr>
  </w:style>
  <w:style w:type="paragraph" w:customStyle="1" w:styleId="et101">
    <w:name w:val="et101"/>
    <w:basedOn w:val="a"/>
    <w:rsid w:val="00224867"/>
    <w:pPr>
      <w:widowControl/>
      <w:shd w:val="clear" w:color="auto" w:fill="F98386"/>
      <w:spacing w:before="100" w:beforeAutospacing="1" w:after="100" w:afterAutospacing="1" w:line="240" w:lineRule="auto"/>
      <w:jc w:val="center"/>
    </w:pPr>
    <w:rPr>
      <w:color w:val="000000"/>
      <w:sz w:val="24"/>
      <w:szCs w:val="24"/>
      <w:lang w:val="en-US" w:eastAsia="zh-CN"/>
    </w:rPr>
  </w:style>
  <w:style w:type="paragraph" w:customStyle="1" w:styleId="et102">
    <w:name w:val="et102"/>
    <w:basedOn w:val="a"/>
    <w:rsid w:val="00224867"/>
    <w:pPr>
      <w:widowControl/>
      <w:shd w:val="clear" w:color="auto" w:fill="E6ECF7"/>
      <w:spacing w:before="100" w:beforeAutospacing="1" w:after="100" w:afterAutospacing="1" w:line="240" w:lineRule="auto"/>
      <w:jc w:val="center"/>
    </w:pPr>
    <w:rPr>
      <w:color w:val="000000"/>
      <w:sz w:val="24"/>
      <w:szCs w:val="24"/>
      <w:lang w:val="en-US" w:eastAsia="zh-CN"/>
    </w:rPr>
  </w:style>
  <w:style w:type="paragraph" w:customStyle="1" w:styleId="et103">
    <w:name w:val="et103"/>
    <w:basedOn w:val="a"/>
    <w:rsid w:val="00224867"/>
    <w:pPr>
      <w:widowControl/>
      <w:pBdr>
        <w:top w:val="single" w:sz="4" w:space="0" w:color="000000"/>
        <w:left w:val="single" w:sz="4" w:space="0" w:color="000000"/>
        <w:bottom w:val="single" w:sz="4" w:space="0" w:color="000000"/>
        <w:right w:val="single" w:sz="4" w:space="0" w:color="000000"/>
      </w:pBdr>
      <w:shd w:val="clear" w:color="auto" w:fill="FBC6C8"/>
      <w:spacing w:before="100" w:beforeAutospacing="1" w:after="100" w:afterAutospacing="1" w:line="240" w:lineRule="auto"/>
      <w:jc w:val="center"/>
    </w:pPr>
    <w:rPr>
      <w:b/>
      <w:bCs/>
      <w:sz w:val="24"/>
      <w:szCs w:val="24"/>
      <w:lang w:val="en-US" w:eastAsia="zh-CN"/>
    </w:rPr>
  </w:style>
  <w:style w:type="paragraph" w:customStyle="1" w:styleId="et104">
    <w:name w:val="et104"/>
    <w:basedOn w:val="a"/>
    <w:rsid w:val="00224867"/>
    <w:pPr>
      <w:widowControl/>
      <w:shd w:val="clear" w:color="auto" w:fill="A9C2E2"/>
      <w:spacing w:before="100" w:beforeAutospacing="1" w:after="100" w:afterAutospacing="1" w:line="240" w:lineRule="auto"/>
      <w:jc w:val="center"/>
    </w:pPr>
    <w:rPr>
      <w:color w:val="000000"/>
      <w:sz w:val="24"/>
      <w:szCs w:val="24"/>
      <w:lang w:val="en-US" w:eastAsia="zh-CN"/>
    </w:rPr>
  </w:style>
  <w:style w:type="paragraph" w:customStyle="1" w:styleId="et105">
    <w:name w:val="et105"/>
    <w:basedOn w:val="a"/>
    <w:rsid w:val="00224867"/>
    <w:pPr>
      <w:widowControl/>
      <w:shd w:val="clear" w:color="auto" w:fill="D7E2F2"/>
      <w:spacing w:before="100" w:beforeAutospacing="1" w:after="100" w:afterAutospacing="1" w:line="240" w:lineRule="auto"/>
      <w:jc w:val="center"/>
    </w:pPr>
    <w:rPr>
      <w:color w:val="000000"/>
      <w:sz w:val="24"/>
      <w:szCs w:val="24"/>
      <w:lang w:val="en-US" w:eastAsia="zh-CN"/>
    </w:rPr>
  </w:style>
  <w:style w:type="paragraph" w:customStyle="1" w:styleId="et106">
    <w:name w:val="et106"/>
    <w:basedOn w:val="a"/>
    <w:rsid w:val="00224867"/>
    <w:pPr>
      <w:widowControl/>
      <w:shd w:val="clear" w:color="auto" w:fill="F0F3FA"/>
      <w:spacing w:before="100" w:beforeAutospacing="1" w:after="100" w:afterAutospacing="1" w:line="240" w:lineRule="auto"/>
      <w:jc w:val="center"/>
    </w:pPr>
    <w:rPr>
      <w:color w:val="000000"/>
      <w:sz w:val="24"/>
      <w:szCs w:val="24"/>
      <w:lang w:val="en-US" w:eastAsia="zh-CN"/>
    </w:rPr>
  </w:style>
  <w:style w:type="paragraph" w:customStyle="1" w:styleId="et107">
    <w:name w:val="et107"/>
    <w:basedOn w:val="a"/>
    <w:rsid w:val="00224867"/>
    <w:pPr>
      <w:widowControl/>
      <w:shd w:val="clear" w:color="auto" w:fill="FAADAF"/>
      <w:spacing w:before="100" w:beforeAutospacing="1" w:after="100" w:afterAutospacing="1" w:line="240" w:lineRule="auto"/>
      <w:jc w:val="center"/>
    </w:pPr>
    <w:rPr>
      <w:color w:val="000000"/>
      <w:sz w:val="24"/>
      <w:szCs w:val="24"/>
      <w:lang w:val="en-US" w:eastAsia="zh-CN"/>
    </w:rPr>
  </w:style>
  <w:style w:type="paragraph" w:customStyle="1" w:styleId="et108">
    <w:name w:val="et108"/>
    <w:basedOn w:val="a"/>
    <w:rsid w:val="00224867"/>
    <w:pPr>
      <w:widowControl/>
      <w:shd w:val="clear" w:color="auto" w:fill="FAA3A6"/>
      <w:spacing w:before="100" w:beforeAutospacing="1" w:after="100" w:afterAutospacing="1" w:line="240" w:lineRule="auto"/>
      <w:jc w:val="center"/>
    </w:pPr>
    <w:rPr>
      <w:color w:val="000000"/>
      <w:sz w:val="24"/>
      <w:szCs w:val="24"/>
      <w:lang w:val="en-US" w:eastAsia="zh-CN"/>
    </w:rPr>
  </w:style>
  <w:style w:type="paragraph" w:customStyle="1" w:styleId="et109">
    <w:name w:val="et109"/>
    <w:basedOn w:val="a"/>
    <w:rsid w:val="00224867"/>
    <w:pPr>
      <w:widowControl/>
      <w:shd w:val="clear" w:color="auto" w:fill="5D8CC7"/>
      <w:spacing w:before="100" w:beforeAutospacing="1" w:after="100" w:afterAutospacing="1" w:line="240" w:lineRule="auto"/>
      <w:jc w:val="center"/>
    </w:pPr>
    <w:rPr>
      <w:color w:val="000000"/>
      <w:sz w:val="24"/>
      <w:szCs w:val="24"/>
      <w:lang w:val="en-US" w:eastAsia="zh-CN"/>
    </w:rPr>
  </w:style>
  <w:style w:type="paragraph" w:customStyle="1" w:styleId="et110">
    <w:name w:val="et110"/>
    <w:basedOn w:val="a"/>
    <w:rsid w:val="00224867"/>
    <w:pPr>
      <w:widowControl/>
      <w:shd w:val="clear" w:color="auto" w:fill="FBBEC0"/>
      <w:spacing w:before="100" w:beforeAutospacing="1" w:after="100" w:afterAutospacing="1" w:line="240" w:lineRule="auto"/>
      <w:jc w:val="center"/>
    </w:pPr>
    <w:rPr>
      <w:color w:val="000000"/>
      <w:sz w:val="24"/>
      <w:szCs w:val="24"/>
      <w:lang w:val="en-US" w:eastAsia="zh-CN"/>
    </w:rPr>
  </w:style>
  <w:style w:type="paragraph" w:customStyle="1" w:styleId="et111">
    <w:name w:val="et111"/>
    <w:basedOn w:val="a"/>
    <w:rsid w:val="00224867"/>
    <w:pPr>
      <w:widowControl/>
      <w:shd w:val="clear" w:color="auto" w:fill="FBBABD"/>
      <w:spacing w:before="100" w:beforeAutospacing="1" w:after="100" w:afterAutospacing="1" w:line="240" w:lineRule="auto"/>
      <w:jc w:val="center"/>
    </w:pPr>
    <w:rPr>
      <w:color w:val="000000"/>
      <w:sz w:val="24"/>
      <w:szCs w:val="24"/>
      <w:lang w:val="en-US" w:eastAsia="zh-CN"/>
    </w:rPr>
  </w:style>
  <w:style w:type="paragraph" w:customStyle="1" w:styleId="et112">
    <w:name w:val="et112"/>
    <w:basedOn w:val="a"/>
    <w:rsid w:val="00224867"/>
    <w:pPr>
      <w:widowControl/>
      <w:shd w:val="clear" w:color="auto" w:fill="FA9EA1"/>
      <w:spacing w:before="100" w:beforeAutospacing="1" w:after="100" w:afterAutospacing="1" w:line="240" w:lineRule="auto"/>
      <w:jc w:val="center"/>
    </w:pPr>
    <w:rPr>
      <w:color w:val="000000"/>
      <w:sz w:val="24"/>
      <w:szCs w:val="24"/>
      <w:lang w:val="en-US" w:eastAsia="zh-CN"/>
    </w:rPr>
  </w:style>
  <w:style w:type="paragraph" w:customStyle="1" w:styleId="et113">
    <w:name w:val="et113"/>
    <w:basedOn w:val="a"/>
    <w:rsid w:val="00224867"/>
    <w:pPr>
      <w:widowControl/>
      <w:shd w:val="clear" w:color="auto" w:fill="FBBBBE"/>
      <w:spacing w:before="100" w:beforeAutospacing="1" w:after="100" w:afterAutospacing="1" w:line="240" w:lineRule="auto"/>
      <w:jc w:val="center"/>
    </w:pPr>
    <w:rPr>
      <w:color w:val="000000"/>
      <w:sz w:val="24"/>
      <w:szCs w:val="24"/>
      <w:lang w:val="en-US" w:eastAsia="zh-CN"/>
    </w:rPr>
  </w:style>
  <w:style w:type="paragraph" w:customStyle="1" w:styleId="et114">
    <w:name w:val="et114"/>
    <w:basedOn w:val="a"/>
    <w:rsid w:val="00224867"/>
    <w:pPr>
      <w:widowControl/>
      <w:shd w:val="clear" w:color="auto" w:fill="FBB5B8"/>
      <w:spacing w:before="100" w:beforeAutospacing="1" w:after="100" w:afterAutospacing="1" w:line="240" w:lineRule="auto"/>
      <w:jc w:val="center"/>
    </w:pPr>
    <w:rPr>
      <w:color w:val="000000"/>
      <w:sz w:val="24"/>
      <w:szCs w:val="24"/>
      <w:lang w:val="en-US" w:eastAsia="zh-CN"/>
    </w:rPr>
  </w:style>
  <w:style w:type="paragraph" w:customStyle="1" w:styleId="et115">
    <w:name w:val="et115"/>
    <w:basedOn w:val="a"/>
    <w:rsid w:val="00224867"/>
    <w:pPr>
      <w:widowControl/>
      <w:shd w:val="clear" w:color="auto" w:fill="FBB6B8"/>
      <w:spacing w:before="100" w:beforeAutospacing="1" w:after="100" w:afterAutospacing="1" w:line="240" w:lineRule="auto"/>
      <w:jc w:val="center"/>
    </w:pPr>
    <w:rPr>
      <w:color w:val="000000"/>
      <w:sz w:val="24"/>
      <w:szCs w:val="24"/>
      <w:lang w:val="en-US" w:eastAsia="zh-CN"/>
    </w:rPr>
  </w:style>
  <w:style w:type="paragraph" w:customStyle="1" w:styleId="et116">
    <w:name w:val="et116"/>
    <w:basedOn w:val="a"/>
    <w:rsid w:val="00224867"/>
    <w:pPr>
      <w:widowControl/>
      <w:shd w:val="clear" w:color="auto" w:fill="FBD5D8"/>
      <w:spacing w:before="100" w:beforeAutospacing="1" w:after="100" w:afterAutospacing="1" w:line="240" w:lineRule="auto"/>
      <w:jc w:val="center"/>
    </w:pPr>
    <w:rPr>
      <w:color w:val="000000"/>
      <w:sz w:val="24"/>
      <w:szCs w:val="24"/>
      <w:lang w:val="en-US" w:eastAsia="zh-CN"/>
    </w:rPr>
  </w:style>
  <w:style w:type="paragraph" w:customStyle="1" w:styleId="et117">
    <w:name w:val="et117"/>
    <w:basedOn w:val="a"/>
    <w:rsid w:val="00224867"/>
    <w:pPr>
      <w:widowControl/>
      <w:pBdr>
        <w:top w:val="single" w:sz="4" w:space="0" w:color="000000"/>
        <w:left w:val="single" w:sz="4" w:space="0" w:color="000000"/>
        <w:bottom w:val="single" w:sz="4" w:space="0" w:color="000000"/>
        <w:right w:val="single" w:sz="4" w:space="0" w:color="000000"/>
      </w:pBdr>
      <w:shd w:val="clear" w:color="auto" w:fill="FCF3F6"/>
      <w:spacing w:before="100" w:beforeAutospacing="1" w:after="100" w:afterAutospacing="1" w:line="240" w:lineRule="auto"/>
      <w:jc w:val="center"/>
    </w:pPr>
    <w:rPr>
      <w:b/>
      <w:bCs/>
      <w:sz w:val="24"/>
      <w:szCs w:val="24"/>
      <w:lang w:val="en-US" w:eastAsia="zh-CN"/>
    </w:rPr>
  </w:style>
  <w:style w:type="paragraph" w:customStyle="1" w:styleId="et118">
    <w:name w:val="et118"/>
    <w:basedOn w:val="a"/>
    <w:rsid w:val="00224867"/>
    <w:pPr>
      <w:widowControl/>
      <w:shd w:val="clear" w:color="auto" w:fill="FAB0B3"/>
      <w:spacing w:before="100" w:beforeAutospacing="1" w:after="100" w:afterAutospacing="1" w:line="240" w:lineRule="auto"/>
      <w:jc w:val="center"/>
    </w:pPr>
    <w:rPr>
      <w:color w:val="000000"/>
      <w:sz w:val="24"/>
      <w:szCs w:val="24"/>
      <w:lang w:val="en-US" w:eastAsia="zh-CN"/>
    </w:rPr>
  </w:style>
  <w:style w:type="paragraph" w:customStyle="1" w:styleId="et119">
    <w:name w:val="et119"/>
    <w:basedOn w:val="a"/>
    <w:rsid w:val="00224867"/>
    <w:pPr>
      <w:widowControl/>
      <w:shd w:val="clear" w:color="auto" w:fill="FA9699"/>
      <w:spacing w:before="100" w:beforeAutospacing="1" w:after="100" w:afterAutospacing="1" w:line="240" w:lineRule="auto"/>
      <w:jc w:val="center"/>
    </w:pPr>
    <w:rPr>
      <w:color w:val="000000"/>
      <w:sz w:val="24"/>
      <w:szCs w:val="24"/>
      <w:lang w:val="en-US" w:eastAsia="zh-CN"/>
    </w:rPr>
  </w:style>
  <w:style w:type="paragraph" w:customStyle="1" w:styleId="et120">
    <w:name w:val="et120"/>
    <w:basedOn w:val="a"/>
    <w:rsid w:val="00224867"/>
    <w:pPr>
      <w:widowControl/>
      <w:pBdr>
        <w:top w:val="single" w:sz="4" w:space="0" w:color="000000"/>
        <w:left w:val="single" w:sz="4" w:space="0" w:color="000000"/>
        <w:bottom w:val="single" w:sz="4" w:space="0" w:color="000000"/>
        <w:right w:val="single" w:sz="4" w:space="0" w:color="000000"/>
      </w:pBdr>
      <w:shd w:val="clear" w:color="auto" w:fill="C9D8ED"/>
      <w:spacing w:before="100" w:beforeAutospacing="1" w:after="100" w:afterAutospacing="1" w:line="240" w:lineRule="auto"/>
      <w:jc w:val="center"/>
    </w:pPr>
    <w:rPr>
      <w:b/>
      <w:bCs/>
      <w:sz w:val="24"/>
      <w:szCs w:val="24"/>
      <w:lang w:val="en-US" w:eastAsia="zh-CN"/>
    </w:rPr>
  </w:style>
  <w:style w:type="paragraph" w:customStyle="1" w:styleId="et121">
    <w:name w:val="et121"/>
    <w:basedOn w:val="a"/>
    <w:rsid w:val="00224867"/>
    <w:pPr>
      <w:widowControl/>
      <w:shd w:val="clear" w:color="auto" w:fill="F2F5FB"/>
      <w:spacing w:before="100" w:beforeAutospacing="1" w:after="100" w:afterAutospacing="1" w:line="240" w:lineRule="auto"/>
      <w:jc w:val="center"/>
    </w:pPr>
    <w:rPr>
      <w:color w:val="000000"/>
      <w:sz w:val="24"/>
      <w:szCs w:val="24"/>
      <w:lang w:val="en-US" w:eastAsia="zh-CN"/>
    </w:rPr>
  </w:style>
  <w:style w:type="paragraph" w:customStyle="1" w:styleId="et122">
    <w:name w:val="et122"/>
    <w:basedOn w:val="a"/>
    <w:rsid w:val="00224867"/>
    <w:pPr>
      <w:widowControl/>
      <w:shd w:val="clear" w:color="auto" w:fill="EAEFF8"/>
      <w:spacing w:before="100" w:beforeAutospacing="1" w:after="100" w:afterAutospacing="1" w:line="240" w:lineRule="auto"/>
      <w:jc w:val="center"/>
    </w:pPr>
    <w:rPr>
      <w:color w:val="000000"/>
      <w:sz w:val="24"/>
      <w:szCs w:val="24"/>
      <w:lang w:val="en-US" w:eastAsia="zh-CN"/>
    </w:rPr>
  </w:style>
  <w:style w:type="paragraph" w:customStyle="1" w:styleId="et123">
    <w:name w:val="et123"/>
    <w:basedOn w:val="a"/>
    <w:rsid w:val="00224867"/>
    <w:pPr>
      <w:widowControl/>
      <w:shd w:val="clear" w:color="auto" w:fill="FCF2F5"/>
      <w:spacing w:before="100" w:beforeAutospacing="1" w:after="100" w:afterAutospacing="1" w:line="240" w:lineRule="auto"/>
      <w:jc w:val="center"/>
    </w:pPr>
    <w:rPr>
      <w:color w:val="000000"/>
      <w:sz w:val="24"/>
      <w:szCs w:val="24"/>
      <w:lang w:val="en-US" w:eastAsia="zh-CN"/>
    </w:rPr>
  </w:style>
  <w:style w:type="paragraph" w:customStyle="1" w:styleId="et124">
    <w:name w:val="et124"/>
    <w:basedOn w:val="a"/>
    <w:rsid w:val="00224867"/>
    <w:pPr>
      <w:widowControl/>
      <w:shd w:val="clear" w:color="auto" w:fill="FCF4F6"/>
      <w:spacing w:before="100" w:beforeAutospacing="1" w:after="100" w:afterAutospacing="1" w:line="240" w:lineRule="auto"/>
      <w:jc w:val="center"/>
    </w:pPr>
    <w:rPr>
      <w:color w:val="000000"/>
      <w:sz w:val="24"/>
      <w:szCs w:val="24"/>
      <w:lang w:val="en-US" w:eastAsia="zh-CN"/>
    </w:rPr>
  </w:style>
  <w:style w:type="paragraph" w:customStyle="1" w:styleId="et125">
    <w:name w:val="et125"/>
    <w:basedOn w:val="a"/>
    <w:rsid w:val="00224867"/>
    <w:pPr>
      <w:widowControl/>
      <w:shd w:val="clear" w:color="auto" w:fill="DFE7F4"/>
      <w:spacing w:before="100" w:beforeAutospacing="1" w:after="100" w:afterAutospacing="1" w:line="240" w:lineRule="auto"/>
      <w:jc w:val="center"/>
    </w:pPr>
    <w:rPr>
      <w:color w:val="000000"/>
      <w:sz w:val="24"/>
      <w:szCs w:val="24"/>
      <w:lang w:val="en-US" w:eastAsia="zh-CN"/>
    </w:rPr>
  </w:style>
  <w:style w:type="paragraph" w:customStyle="1" w:styleId="et126">
    <w:name w:val="et126"/>
    <w:basedOn w:val="a"/>
    <w:rsid w:val="00224867"/>
    <w:pPr>
      <w:widowControl/>
      <w:pBdr>
        <w:top w:val="single" w:sz="4" w:space="0" w:color="000000"/>
        <w:left w:val="single" w:sz="4" w:space="0" w:color="000000"/>
        <w:bottom w:val="single" w:sz="4" w:space="0" w:color="000000"/>
        <w:right w:val="single" w:sz="4" w:space="0" w:color="000000"/>
      </w:pBdr>
      <w:shd w:val="clear" w:color="auto" w:fill="D4E0F1"/>
      <w:spacing w:before="100" w:beforeAutospacing="1" w:after="100" w:afterAutospacing="1" w:line="240" w:lineRule="auto"/>
      <w:jc w:val="center"/>
    </w:pPr>
    <w:rPr>
      <w:b/>
      <w:bCs/>
      <w:sz w:val="24"/>
      <w:szCs w:val="24"/>
      <w:lang w:val="en-US" w:eastAsia="zh-CN"/>
    </w:rPr>
  </w:style>
  <w:style w:type="paragraph" w:customStyle="1" w:styleId="et127">
    <w:name w:val="et127"/>
    <w:basedOn w:val="a"/>
    <w:rsid w:val="00224867"/>
    <w:pPr>
      <w:widowControl/>
      <w:shd w:val="clear" w:color="auto" w:fill="DDE6F4"/>
      <w:spacing w:before="100" w:beforeAutospacing="1" w:after="100" w:afterAutospacing="1" w:line="240" w:lineRule="auto"/>
      <w:jc w:val="center"/>
    </w:pPr>
    <w:rPr>
      <w:color w:val="000000"/>
      <w:sz w:val="24"/>
      <w:szCs w:val="24"/>
      <w:lang w:val="en-US" w:eastAsia="zh-CN"/>
    </w:rPr>
  </w:style>
  <w:style w:type="paragraph" w:customStyle="1" w:styleId="et128">
    <w:name w:val="et128"/>
    <w:basedOn w:val="a"/>
    <w:rsid w:val="00224867"/>
    <w:pPr>
      <w:widowControl/>
      <w:shd w:val="clear" w:color="auto" w:fill="FCECEF"/>
      <w:spacing w:before="100" w:beforeAutospacing="1" w:after="100" w:afterAutospacing="1" w:line="240" w:lineRule="auto"/>
      <w:jc w:val="center"/>
    </w:pPr>
    <w:rPr>
      <w:color w:val="000000"/>
      <w:sz w:val="24"/>
      <w:szCs w:val="24"/>
      <w:lang w:val="en-US" w:eastAsia="zh-CN"/>
    </w:rPr>
  </w:style>
  <w:style w:type="paragraph" w:customStyle="1" w:styleId="et129">
    <w:name w:val="et129"/>
    <w:basedOn w:val="a"/>
    <w:rsid w:val="00224867"/>
    <w:pPr>
      <w:widowControl/>
      <w:shd w:val="clear" w:color="auto" w:fill="FCE1E4"/>
      <w:spacing w:before="100" w:beforeAutospacing="1" w:after="100" w:afterAutospacing="1" w:line="240" w:lineRule="auto"/>
      <w:jc w:val="center"/>
    </w:pPr>
    <w:rPr>
      <w:color w:val="000000"/>
      <w:sz w:val="24"/>
      <w:szCs w:val="24"/>
      <w:lang w:val="en-US" w:eastAsia="zh-CN"/>
    </w:rPr>
  </w:style>
  <w:style w:type="paragraph" w:customStyle="1" w:styleId="et130">
    <w:name w:val="et130"/>
    <w:basedOn w:val="a"/>
    <w:rsid w:val="00224867"/>
    <w:pPr>
      <w:widowControl/>
      <w:shd w:val="clear" w:color="auto" w:fill="FA9193"/>
      <w:spacing w:before="100" w:beforeAutospacing="1" w:after="100" w:afterAutospacing="1" w:line="240" w:lineRule="auto"/>
      <w:jc w:val="center"/>
    </w:pPr>
    <w:rPr>
      <w:color w:val="000000"/>
      <w:sz w:val="24"/>
      <w:szCs w:val="24"/>
      <w:lang w:val="en-US" w:eastAsia="zh-CN"/>
    </w:rPr>
  </w:style>
  <w:style w:type="paragraph" w:customStyle="1" w:styleId="et131">
    <w:name w:val="et131"/>
    <w:basedOn w:val="a"/>
    <w:rsid w:val="00224867"/>
    <w:pPr>
      <w:widowControl/>
      <w:shd w:val="clear" w:color="auto" w:fill="80A5D3"/>
      <w:spacing w:before="100" w:beforeAutospacing="1" w:after="100" w:afterAutospacing="1" w:line="240" w:lineRule="auto"/>
      <w:jc w:val="center"/>
    </w:pPr>
    <w:rPr>
      <w:color w:val="000000"/>
      <w:sz w:val="24"/>
      <w:szCs w:val="24"/>
      <w:lang w:val="en-US" w:eastAsia="zh-CN"/>
    </w:rPr>
  </w:style>
  <w:style w:type="paragraph" w:customStyle="1" w:styleId="et132">
    <w:name w:val="et132"/>
    <w:basedOn w:val="a"/>
    <w:rsid w:val="00224867"/>
    <w:pPr>
      <w:widowControl/>
      <w:pBdr>
        <w:top w:val="single" w:sz="4" w:space="0" w:color="000000"/>
        <w:left w:val="single" w:sz="4" w:space="0" w:color="000000"/>
        <w:bottom w:val="single" w:sz="4" w:space="0" w:color="000000"/>
        <w:right w:val="single" w:sz="4" w:space="0" w:color="000000"/>
      </w:pBdr>
      <w:shd w:val="clear" w:color="auto" w:fill="FCE6E8"/>
      <w:spacing w:before="100" w:beforeAutospacing="1" w:after="100" w:afterAutospacing="1" w:line="240" w:lineRule="auto"/>
      <w:jc w:val="center"/>
    </w:pPr>
    <w:rPr>
      <w:b/>
      <w:bCs/>
      <w:sz w:val="24"/>
      <w:szCs w:val="24"/>
      <w:lang w:val="en-US" w:eastAsia="zh-CN"/>
    </w:rPr>
  </w:style>
  <w:style w:type="paragraph" w:customStyle="1" w:styleId="et133">
    <w:name w:val="et133"/>
    <w:basedOn w:val="a"/>
    <w:rsid w:val="00224867"/>
    <w:pPr>
      <w:widowControl/>
      <w:shd w:val="clear" w:color="auto" w:fill="F97C7F"/>
      <w:spacing w:before="100" w:beforeAutospacing="1" w:after="100" w:afterAutospacing="1" w:line="240" w:lineRule="auto"/>
      <w:jc w:val="center"/>
    </w:pPr>
    <w:rPr>
      <w:color w:val="000000"/>
      <w:sz w:val="24"/>
      <w:szCs w:val="24"/>
      <w:lang w:val="en-US" w:eastAsia="zh-CN"/>
    </w:rPr>
  </w:style>
  <w:style w:type="paragraph" w:customStyle="1" w:styleId="et134">
    <w:name w:val="et134"/>
    <w:basedOn w:val="a"/>
    <w:rsid w:val="00224867"/>
    <w:pPr>
      <w:widowControl/>
      <w:shd w:val="clear" w:color="auto" w:fill="FBCFD2"/>
      <w:spacing w:before="100" w:beforeAutospacing="1" w:after="100" w:afterAutospacing="1" w:line="240" w:lineRule="auto"/>
      <w:jc w:val="center"/>
    </w:pPr>
    <w:rPr>
      <w:color w:val="000000"/>
      <w:sz w:val="24"/>
      <w:szCs w:val="24"/>
      <w:lang w:val="en-US" w:eastAsia="zh-CN"/>
    </w:rPr>
  </w:style>
  <w:style w:type="paragraph" w:customStyle="1" w:styleId="et135">
    <w:name w:val="et135"/>
    <w:basedOn w:val="a"/>
    <w:rsid w:val="00224867"/>
    <w:pPr>
      <w:widowControl/>
      <w:shd w:val="clear" w:color="auto" w:fill="FBC0C2"/>
      <w:spacing w:before="100" w:beforeAutospacing="1" w:after="100" w:afterAutospacing="1" w:line="240" w:lineRule="auto"/>
      <w:jc w:val="center"/>
    </w:pPr>
    <w:rPr>
      <w:color w:val="000000"/>
      <w:sz w:val="24"/>
      <w:szCs w:val="24"/>
      <w:lang w:val="en-US" w:eastAsia="zh-CN"/>
    </w:rPr>
  </w:style>
  <w:style w:type="paragraph" w:customStyle="1" w:styleId="et136">
    <w:name w:val="et136"/>
    <w:basedOn w:val="a"/>
    <w:rsid w:val="00224867"/>
    <w:pPr>
      <w:widowControl/>
      <w:shd w:val="clear" w:color="auto" w:fill="FAA6A8"/>
      <w:spacing w:before="100" w:beforeAutospacing="1" w:after="100" w:afterAutospacing="1" w:line="240" w:lineRule="auto"/>
      <w:jc w:val="center"/>
    </w:pPr>
    <w:rPr>
      <w:color w:val="000000"/>
      <w:sz w:val="24"/>
      <w:szCs w:val="24"/>
      <w:lang w:val="en-US" w:eastAsia="zh-CN"/>
    </w:rPr>
  </w:style>
  <w:style w:type="paragraph" w:customStyle="1" w:styleId="et137">
    <w:name w:val="et137"/>
    <w:basedOn w:val="a"/>
    <w:rsid w:val="00224867"/>
    <w:pPr>
      <w:widowControl/>
      <w:shd w:val="clear" w:color="auto" w:fill="FBBCBF"/>
      <w:spacing w:before="100" w:beforeAutospacing="1" w:after="100" w:afterAutospacing="1" w:line="240" w:lineRule="auto"/>
      <w:jc w:val="center"/>
    </w:pPr>
    <w:rPr>
      <w:color w:val="000000"/>
      <w:sz w:val="24"/>
      <w:szCs w:val="24"/>
      <w:lang w:val="en-US" w:eastAsia="zh-CN"/>
    </w:rPr>
  </w:style>
  <w:style w:type="paragraph" w:customStyle="1" w:styleId="et138">
    <w:name w:val="et138"/>
    <w:basedOn w:val="a"/>
    <w:rsid w:val="00224867"/>
    <w:pPr>
      <w:widowControl/>
      <w:pBdr>
        <w:top w:val="single" w:sz="4" w:space="0" w:color="000000"/>
        <w:left w:val="single" w:sz="4" w:space="0" w:color="000000"/>
        <w:bottom w:val="single" w:sz="4" w:space="0" w:color="000000"/>
        <w:right w:val="single" w:sz="4" w:space="0" w:color="000000"/>
      </w:pBdr>
      <w:shd w:val="clear" w:color="auto" w:fill="FAB0B3"/>
      <w:spacing w:before="100" w:beforeAutospacing="1" w:after="100" w:afterAutospacing="1" w:line="240" w:lineRule="auto"/>
      <w:jc w:val="center"/>
    </w:pPr>
    <w:rPr>
      <w:b/>
      <w:bCs/>
      <w:sz w:val="24"/>
      <w:szCs w:val="24"/>
      <w:lang w:val="en-US" w:eastAsia="zh-CN"/>
    </w:rPr>
  </w:style>
  <w:style w:type="paragraph" w:customStyle="1" w:styleId="et139">
    <w:name w:val="et139"/>
    <w:basedOn w:val="a"/>
    <w:rsid w:val="00224867"/>
    <w:pPr>
      <w:widowControl/>
      <w:shd w:val="clear" w:color="auto" w:fill="F98587"/>
      <w:spacing w:before="100" w:beforeAutospacing="1" w:after="100" w:afterAutospacing="1" w:line="240" w:lineRule="auto"/>
      <w:jc w:val="center"/>
    </w:pPr>
    <w:rPr>
      <w:color w:val="000000"/>
      <w:sz w:val="24"/>
      <w:szCs w:val="24"/>
      <w:lang w:val="en-US" w:eastAsia="zh-CN"/>
    </w:rPr>
  </w:style>
  <w:style w:type="paragraph" w:customStyle="1" w:styleId="et140">
    <w:name w:val="et140"/>
    <w:basedOn w:val="a"/>
    <w:rsid w:val="00224867"/>
    <w:pPr>
      <w:widowControl/>
      <w:shd w:val="clear" w:color="auto" w:fill="F96B6D"/>
      <w:spacing w:before="100" w:beforeAutospacing="1" w:after="100" w:afterAutospacing="1" w:line="240" w:lineRule="auto"/>
      <w:jc w:val="center"/>
    </w:pPr>
    <w:rPr>
      <w:color w:val="000000"/>
      <w:sz w:val="24"/>
      <w:szCs w:val="24"/>
      <w:lang w:val="en-US" w:eastAsia="zh-CN"/>
    </w:rPr>
  </w:style>
  <w:style w:type="paragraph" w:customStyle="1" w:styleId="et141">
    <w:name w:val="et141"/>
    <w:basedOn w:val="a"/>
    <w:rsid w:val="00224867"/>
    <w:pPr>
      <w:widowControl/>
      <w:shd w:val="clear" w:color="auto" w:fill="FAAAAD"/>
      <w:spacing w:before="100" w:beforeAutospacing="1" w:after="100" w:afterAutospacing="1" w:line="240" w:lineRule="auto"/>
      <w:jc w:val="center"/>
    </w:pPr>
    <w:rPr>
      <w:color w:val="000000"/>
      <w:sz w:val="24"/>
      <w:szCs w:val="24"/>
      <w:lang w:val="en-US" w:eastAsia="zh-CN"/>
    </w:rPr>
  </w:style>
  <w:style w:type="paragraph" w:customStyle="1" w:styleId="et142">
    <w:name w:val="et142"/>
    <w:basedOn w:val="a"/>
    <w:rsid w:val="00224867"/>
    <w:pPr>
      <w:widowControl/>
      <w:shd w:val="clear" w:color="auto" w:fill="FA9EA0"/>
      <w:spacing w:before="100" w:beforeAutospacing="1" w:after="100" w:afterAutospacing="1" w:line="240" w:lineRule="auto"/>
      <w:jc w:val="center"/>
    </w:pPr>
    <w:rPr>
      <w:color w:val="000000"/>
      <w:sz w:val="24"/>
      <w:szCs w:val="24"/>
      <w:lang w:val="en-US" w:eastAsia="zh-CN"/>
    </w:rPr>
  </w:style>
  <w:style w:type="paragraph" w:customStyle="1" w:styleId="et143">
    <w:name w:val="et143"/>
    <w:basedOn w:val="a"/>
    <w:rsid w:val="00224867"/>
    <w:pPr>
      <w:widowControl/>
      <w:shd w:val="clear" w:color="auto" w:fill="FA9B9E"/>
      <w:spacing w:before="100" w:beforeAutospacing="1" w:after="100" w:afterAutospacing="1" w:line="240" w:lineRule="auto"/>
      <w:jc w:val="center"/>
    </w:pPr>
    <w:rPr>
      <w:color w:val="000000"/>
      <w:sz w:val="24"/>
      <w:szCs w:val="24"/>
      <w:lang w:val="en-US" w:eastAsia="zh-CN"/>
    </w:rPr>
  </w:style>
  <w:style w:type="paragraph" w:customStyle="1" w:styleId="et144">
    <w:name w:val="et144"/>
    <w:basedOn w:val="a"/>
    <w:rsid w:val="00224867"/>
    <w:pPr>
      <w:widowControl/>
      <w:pBdr>
        <w:top w:val="single" w:sz="4" w:space="0" w:color="000000"/>
        <w:left w:val="single" w:sz="4" w:space="0" w:color="000000"/>
        <w:bottom w:val="single" w:sz="4" w:space="0" w:color="000000"/>
        <w:right w:val="single" w:sz="4" w:space="0" w:color="000000"/>
      </w:pBdr>
      <w:shd w:val="clear" w:color="auto" w:fill="FBCBCD"/>
      <w:spacing w:before="100" w:beforeAutospacing="1" w:after="100" w:afterAutospacing="1" w:line="240" w:lineRule="auto"/>
      <w:jc w:val="center"/>
    </w:pPr>
    <w:rPr>
      <w:b/>
      <w:bCs/>
      <w:sz w:val="24"/>
      <w:szCs w:val="24"/>
      <w:lang w:val="en-US" w:eastAsia="zh-CN"/>
    </w:rPr>
  </w:style>
  <w:style w:type="paragraph" w:customStyle="1" w:styleId="et145">
    <w:name w:val="et145"/>
    <w:basedOn w:val="a"/>
    <w:rsid w:val="00224867"/>
    <w:pPr>
      <w:widowControl/>
      <w:shd w:val="clear" w:color="auto" w:fill="F98C8E"/>
      <w:spacing w:before="100" w:beforeAutospacing="1" w:after="100" w:afterAutospacing="1" w:line="240" w:lineRule="auto"/>
      <w:jc w:val="center"/>
    </w:pPr>
    <w:rPr>
      <w:color w:val="000000"/>
      <w:sz w:val="24"/>
      <w:szCs w:val="24"/>
      <w:lang w:val="en-US" w:eastAsia="zh-CN"/>
    </w:rPr>
  </w:style>
  <w:style w:type="paragraph" w:customStyle="1" w:styleId="et146">
    <w:name w:val="et146"/>
    <w:basedOn w:val="a"/>
    <w:rsid w:val="00224867"/>
    <w:pPr>
      <w:widowControl/>
      <w:shd w:val="clear" w:color="auto" w:fill="F98385"/>
      <w:spacing w:before="100" w:beforeAutospacing="1" w:after="100" w:afterAutospacing="1" w:line="240" w:lineRule="auto"/>
      <w:jc w:val="center"/>
    </w:pPr>
    <w:rPr>
      <w:color w:val="000000"/>
      <w:sz w:val="24"/>
      <w:szCs w:val="24"/>
      <w:lang w:val="en-US" w:eastAsia="zh-CN"/>
    </w:rPr>
  </w:style>
  <w:style w:type="paragraph" w:customStyle="1" w:styleId="et147">
    <w:name w:val="et147"/>
    <w:basedOn w:val="a"/>
    <w:rsid w:val="00224867"/>
    <w:pPr>
      <w:widowControl/>
      <w:shd w:val="clear" w:color="auto" w:fill="FA9FA2"/>
      <w:spacing w:before="100" w:beforeAutospacing="1" w:after="100" w:afterAutospacing="1" w:line="240" w:lineRule="auto"/>
      <w:jc w:val="center"/>
    </w:pPr>
    <w:rPr>
      <w:color w:val="000000"/>
      <w:sz w:val="24"/>
      <w:szCs w:val="24"/>
      <w:lang w:val="en-US" w:eastAsia="zh-CN"/>
    </w:rPr>
  </w:style>
  <w:style w:type="paragraph" w:customStyle="1" w:styleId="et148">
    <w:name w:val="et148"/>
    <w:basedOn w:val="a"/>
    <w:rsid w:val="00224867"/>
    <w:pPr>
      <w:widowControl/>
      <w:pBdr>
        <w:top w:val="single" w:sz="4" w:space="0" w:color="000000"/>
        <w:left w:val="single" w:sz="4" w:space="0" w:color="000000"/>
        <w:bottom w:val="single" w:sz="4" w:space="0" w:color="000000"/>
        <w:right w:val="single" w:sz="4" w:space="0" w:color="000000"/>
      </w:pBdr>
      <w:shd w:val="clear" w:color="auto" w:fill="FBD7DA"/>
      <w:spacing w:before="100" w:beforeAutospacing="1" w:after="100" w:afterAutospacing="1" w:line="240" w:lineRule="auto"/>
      <w:jc w:val="center"/>
    </w:pPr>
    <w:rPr>
      <w:b/>
      <w:bCs/>
      <w:sz w:val="24"/>
      <w:szCs w:val="24"/>
      <w:lang w:val="en-US" w:eastAsia="zh-CN"/>
    </w:rPr>
  </w:style>
  <w:style w:type="paragraph" w:customStyle="1" w:styleId="et149">
    <w:name w:val="et149"/>
    <w:basedOn w:val="a"/>
    <w:rsid w:val="00224867"/>
    <w:pPr>
      <w:widowControl/>
      <w:shd w:val="clear" w:color="auto" w:fill="FBC2C5"/>
      <w:spacing w:before="100" w:beforeAutospacing="1" w:after="100" w:afterAutospacing="1" w:line="240" w:lineRule="auto"/>
      <w:jc w:val="center"/>
    </w:pPr>
    <w:rPr>
      <w:color w:val="000000"/>
      <w:sz w:val="24"/>
      <w:szCs w:val="24"/>
      <w:lang w:val="en-US" w:eastAsia="zh-CN"/>
    </w:rPr>
  </w:style>
  <w:style w:type="paragraph" w:customStyle="1" w:styleId="et150">
    <w:name w:val="et150"/>
    <w:basedOn w:val="a"/>
    <w:rsid w:val="00224867"/>
    <w:pPr>
      <w:widowControl/>
      <w:shd w:val="clear" w:color="auto" w:fill="FBC5C8"/>
      <w:spacing w:before="100" w:beforeAutospacing="1" w:after="100" w:afterAutospacing="1" w:line="240" w:lineRule="auto"/>
      <w:jc w:val="center"/>
    </w:pPr>
    <w:rPr>
      <w:color w:val="000000"/>
      <w:sz w:val="24"/>
      <w:szCs w:val="24"/>
      <w:lang w:val="en-US" w:eastAsia="zh-CN"/>
    </w:rPr>
  </w:style>
  <w:style w:type="paragraph" w:customStyle="1" w:styleId="et151">
    <w:name w:val="et151"/>
    <w:basedOn w:val="a"/>
    <w:rsid w:val="00224867"/>
    <w:pPr>
      <w:widowControl/>
      <w:shd w:val="clear" w:color="auto" w:fill="FCDFE2"/>
      <w:spacing w:before="100" w:beforeAutospacing="1" w:after="100" w:afterAutospacing="1" w:line="240" w:lineRule="auto"/>
      <w:jc w:val="center"/>
    </w:pPr>
    <w:rPr>
      <w:color w:val="000000"/>
      <w:sz w:val="24"/>
      <w:szCs w:val="24"/>
      <w:lang w:val="en-US" w:eastAsia="zh-CN"/>
    </w:rPr>
  </w:style>
  <w:style w:type="paragraph" w:customStyle="1" w:styleId="et152">
    <w:name w:val="et152"/>
    <w:basedOn w:val="a"/>
    <w:rsid w:val="00224867"/>
    <w:pPr>
      <w:widowControl/>
      <w:shd w:val="clear" w:color="auto" w:fill="FA9D9F"/>
      <w:spacing w:before="100" w:beforeAutospacing="1" w:after="100" w:afterAutospacing="1" w:line="240" w:lineRule="auto"/>
      <w:jc w:val="center"/>
    </w:pPr>
    <w:rPr>
      <w:color w:val="000000"/>
      <w:sz w:val="24"/>
      <w:szCs w:val="24"/>
      <w:lang w:val="en-US" w:eastAsia="zh-CN"/>
    </w:rPr>
  </w:style>
  <w:style w:type="paragraph" w:customStyle="1" w:styleId="et153">
    <w:name w:val="et153"/>
    <w:basedOn w:val="a"/>
    <w:rsid w:val="00224867"/>
    <w:pPr>
      <w:widowControl/>
      <w:shd w:val="clear" w:color="auto" w:fill="FAA2A5"/>
      <w:spacing w:before="100" w:beforeAutospacing="1" w:after="100" w:afterAutospacing="1" w:line="240" w:lineRule="auto"/>
      <w:jc w:val="center"/>
    </w:pPr>
    <w:rPr>
      <w:color w:val="000000"/>
      <w:sz w:val="24"/>
      <w:szCs w:val="24"/>
      <w:lang w:val="en-US" w:eastAsia="zh-CN"/>
    </w:rPr>
  </w:style>
  <w:style w:type="paragraph" w:customStyle="1" w:styleId="et154">
    <w:name w:val="et154"/>
    <w:basedOn w:val="a"/>
    <w:rsid w:val="00224867"/>
    <w:pPr>
      <w:widowControl/>
      <w:shd w:val="clear" w:color="auto" w:fill="FCD8DB"/>
      <w:spacing w:before="100" w:beforeAutospacing="1" w:after="100" w:afterAutospacing="1" w:line="240" w:lineRule="auto"/>
      <w:jc w:val="center"/>
    </w:pPr>
    <w:rPr>
      <w:color w:val="000000"/>
      <w:sz w:val="24"/>
      <w:szCs w:val="24"/>
      <w:lang w:val="en-US" w:eastAsia="zh-CN"/>
    </w:rPr>
  </w:style>
  <w:style w:type="paragraph" w:customStyle="1" w:styleId="et155">
    <w:name w:val="et155"/>
    <w:basedOn w:val="a"/>
    <w:rsid w:val="00224867"/>
    <w:pPr>
      <w:widowControl/>
      <w:pBdr>
        <w:top w:val="single" w:sz="4" w:space="0" w:color="000000"/>
        <w:left w:val="single" w:sz="4" w:space="0" w:color="000000"/>
        <w:bottom w:val="single" w:sz="4" w:space="0" w:color="000000"/>
        <w:right w:val="single" w:sz="4" w:space="0" w:color="000000"/>
      </w:pBdr>
      <w:shd w:val="clear" w:color="auto" w:fill="FCE4E7"/>
      <w:spacing w:before="100" w:beforeAutospacing="1" w:after="100" w:afterAutospacing="1" w:line="240" w:lineRule="auto"/>
      <w:jc w:val="center"/>
    </w:pPr>
    <w:rPr>
      <w:b/>
      <w:bCs/>
      <w:sz w:val="24"/>
      <w:szCs w:val="24"/>
      <w:lang w:val="en-US" w:eastAsia="zh-CN"/>
    </w:rPr>
  </w:style>
  <w:style w:type="paragraph" w:customStyle="1" w:styleId="et156">
    <w:name w:val="et156"/>
    <w:basedOn w:val="a"/>
    <w:rsid w:val="00224867"/>
    <w:pPr>
      <w:widowControl/>
      <w:shd w:val="clear" w:color="auto" w:fill="F8F9FD"/>
      <w:spacing w:before="100" w:beforeAutospacing="1" w:after="100" w:afterAutospacing="1" w:line="240" w:lineRule="auto"/>
      <w:jc w:val="center"/>
    </w:pPr>
    <w:rPr>
      <w:color w:val="000000"/>
      <w:sz w:val="24"/>
      <w:szCs w:val="24"/>
      <w:lang w:val="en-US" w:eastAsia="zh-CN"/>
    </w:rPr>
  </w:style>
  <w:style w:type="paragraph" w:customStyle="1" w:styleId="et157">
    <w:name w:val="et157"/>
    <w:basedOn w:val="a"/>
    <w:rsid w:val="00224867"/>
    <w:pPr>
      <w:widowControl/>
      <w:shd w:val="clear" w:color="auto" w:fill="E3EAF6"/>
      <w:spacing w:before="100" w:beforeAutospacing="1" w:after="100" w:afterAutospacing="1" w:line="240" w:lineRule="auto"/>
      <w:jc w:val="center"/>
    </w:pPr>
    <w:rPr>
      <w:color w:val="000000"/>
      <w:sz w:val="24"/>
      <w:szCs w:val="24"/>
      <w:lang w:val="en-US" w:eastAsia="zh-CN"/>
    </w:rPr>
  </w:style>
  <w:style w:type="paragraph" w:customStyle="1" w:styleId="et158">
    <w:name w:val="et158"/>
    <w:basedOn w:val="a"/>
    <w:rsid w:val="00224867"/>
    <w:pPr>
      <w:widowControl/>
      <w:shd w:val="clear" w:color="auto" w:fill="A4BEE0"/>
      <w:spacing w:before="100" w:beforeAutospacing="1" w:after="100" w:afterAutospacing="1" w:line="240" w:lineRule="auto"/>
      <w:jc w:val="center"/>
    </w:pPr>
    <w:rPr>
      <w:color w:val="000000"/>
      <w:sz w:val="24"/>
      <w:szCs w:val="24"/>
      <w:lang w:val="en-US" w:eastAsia="zh-CN"/>
    </w:rPr>
  </w:style>
  <w:style w:type="paragraph" w:customStyle="1" w:styleId="et159">
    <w:name w:val="et159"/>
    <w:basedOn w:val="a"/>
    <w:rsid w:val="00224867"/>
    <w:pPr>
      <w:widowControl/>
      <w:shd w:val="clear" w:color="auto" w:fill="FAA9AC"/>
      <w:spacing w:before="100" w:beforeAutospacing="1" w:after="100" w:afterAutospacing="1" w:line="240" w:lineRule="auto"/>
      <w:jc w:val="center"/>
    </w:pPr>
    <w:rPr>
      <w:color w:val="000000"/>
      <w:sz w:val="24"/>
      <w:szCs w:val="24"/>
      <w:lang w:val="en-US" w:eastAsia="zh-CN"/>
    </w:rPr>
  </w:style>
  <w:style w:type="paragraph" w:customStyle="1" w:styleId="et160">
    <w:name w:val="et160"/>
    <w:basedOn w:val="a"/>
    <w:rsid w:val="00224867"/>
    <w:pPr>
      <w:widowControl/>
      <w:shd w:val="clear" w:color="auto" w:fill="FBD1D4"/>
      <w:spacing w:before="100" w:beforeAutospacing="1" w:after="100" w:afterAutospacing="1" w:line="240" w:lineRule="auto"/>
      <w:jc w:val="center"/>
    </w:pPr>
    <w:rPr>
      <w:color w:val="000000"/>
      <w:sz w:val="24"/>
      <w:szCs w:val="24"/>
      <w:lang w:val="en-US" w:eastAsia="zh-CN"/>
    </w:rPr>
  </w:style>
  <w:style w:type="paragraph" w:customStyle="1" w:styleId="et161">
    <w:name w:val="et161"/>
    <w:basedOn w:val="a"/>
    <w:rsid w:val="00224867"/>
    <w:pPr>
      <w:widowControl/>
      <w:shd w:val="clear" w:color="auto" w:fill="D9E3F2"/>
      <w:spacing w:before="100" w:beforeAutospacing="1" w:after="100" w:afterAutospacing="1" w:line="240" w:lineRule="auto"/>
      <w:jc w:val="center"/>
    </w:pPr>
    <w:rPr>
      <w:color w:val="000000"/>
      <w:sz w:val="24"/>
      <w:szCs w:val="24"/>
      <w:lang w:val="en-US" w:eastAsia="zh-CN"/>
    </w:rPr>
  </w:style>
  <w:style w:type="paragraph" w:customStyle="1" w:styleId="et162">
    <w:name w:val="et162"/>
    <w:basedOn w:val="a"/>
    <w:rsid w:val="00224867"/>
    <w:pPr>
      <w:widowControl/>
      <w:pBdr>
        <w:top w:val="single" w:sz="4" w:space="0" w:color="000000"/>
        <w:left w:val="single" w:sz="4" w:space="0" w:color="000000"/>
        <w:bottom w:val="single" w:sz="4" w:space="0" w:color="000000"/>
        <w:right w:val="single" w:sz="4" w:space="0" w:color="000000"/>
      </w:pBdr>
      <w:shd w:val="clear" w:color="auto" w:fill="F7F8FD"/>
      <w:spacing w:before="100" w:beforeAutospacing="1" w:after="100" w:afterAutospacing="1" w:line="240" w:lineRule="auto"/>
      <w:jc w:val="center"/>
    </w:pPr>
    <w:rPr>
      <w:b/>
      <w:bCs/>
      <w:sz w:val="24"/>
      <w:szCs w:val="24"/>
      <w:lang w:val="en-US" w:eastAsia="zh-CN"/>
    </w:rPr>
  </w:style>
  <w:style w:type="paragraph" w:customStyle="1" w:styleId="et163">
    <w:name w:val="et163"/>
    <w:basedOn w:val="a"/>
    <w:rsid w:val="00224867"/>
    <w:pPr>
      <w:widowControl/>
      <w:shd w:val="clear" w:color="auto" w:fill="FBBEC1"/>
      <w:spacing w:before="100" w:beforeAutospacing="1" w:after="100" w:afterAutospacing="1" w:line="240" w:lineRule="auto"/>
      <w:jc w:val="center"/>
    </w:pPr>
    <w:rPr>
      <w:color w:val="000000"/>
      <w:sz w:val="24"/>
      <w:szCs w:val="24"/>
      <w:lang w:val="en-US" w:eastAsia="zh-CN"/>
    </w:rPr>
  </w:style>
  <w:style w:type="paragraph" w:customStyle="1" w:styleId="et164">
    <w:name w:val="et164"/>
    <w:basedOn w:val="a"/>
    <w:rsid w:val="00224867"/>
    <w:pPr>
      <w:widowControl/>
      <w:shd w:val="clear" w:color="auto" w:fill="F7F8FD"/>
      <w:spacing w:before="100" w:beforeAutospacing="1" w:after="100" w:afterAutospacing="1" w:line="240" w:lineRule="auto"/>
      <w:jc w:val="center"/>
    </w:pPr>
    <w:rPr>
      <w:color w:val="000000"/>
      <w:sz w:val="24"/>
      <w:szCs w:val="24"/>
      <w:lang w:val="en-US" w:eastAsia="zh-CN"/>
    </w:rPr>
  </w:style>
  <w:style w:type="paragraph" w:customStyle="1" w:styleId="et165">
    <w:name w:val="et165"/>
    <w:basedOn w:val="a"/>
    <w:rsid w:val="00224867"/>
    <w:pPr>
      <w:widowControl/>
      <w:shd w:val="clear" w:color="auto" w:fill="FAB2B4"/>
      <w:spacing w:before="100" w:beforeAutospacing="1" w:after="100" w:afterAutospacing="1" w:line="240" w:lineRule="auto"/>
      <w:jc w:val="center"/>
    </w:pPr>
    <w:rPr>
      <w:color w:val="000000"/>
      <w:sz w:val="24"/>
      <w:szCs w:val="24"/>
      <w:lang w:val="en-US" w:eastAsia="zh-CN"/>
    </w:rPr>
  </w:style>
  <w:style w:type="paragraph" w:customStyle="1" w:styleId="et166">
    <w:name w:val="et166"/>
    <w:basedOn w:val="a"/>
    <w:rsid w:val="00224867"/>
    <w:pPr>
      <w:widowControl/>
      <w:shd w:val="clear" w:color="auto" w:fill="FBC2C4"/>
      <w:spacing w:before="100" w:beforeAutospacing="1" w:after="100" w:afterAutospacing="1" w:line="240" w:lineRule="auto"/>
      <w:jc w:val="center"/>
    </w:pPr>
    <w:rPr>
      <w:color w:val="000000"/>
      <w:sz w:val="24"/>
      <w:szCs w:val="24"/>
      <w:lang w:val="en-US" w:eastAsia="zh-CN"/>
    </w:rPr>
  </w:style>
  <w:style w:type="paragraph" w:customStyle="1" w:styleId="et167">
    <w:name w:val="et167"/>
    <w:basedOn w:val="a"/>
    <w:rsid w:val="00224867"/>
    <w:pPr>
      <w:widowControl/>
      <w:shd w:val="clear" w:color="auto" w:fill="FBCBCE"/>
      <w:spacing w:before="100" w:beforeAutospacing="1" w:after="100" w:afterAutospacing="1" w:line="240" w:lineRule="auto"/>
      <w:jc w:val="center"/>
    </w:pPr>
    <w:rPr>
      <w:color w:val="000000"/>
      <w:sz w:val="24"/>
      <w:szCs w:val="24"/>
      <w:lang w:val="en-US" w:eastAsia="zh-CN"/>
    </w:rPr>
  </w:style>
  <w:style w:type="paragraph" w:customStyle="1" w:styleId="et168">
    <w:name w:val="et168"/>
    <w:basedOn w:val="a"/>
    <w:rsid w:val="00224867"/>
    <w:pPr>
      <w:widowControl/>
      <w:shd w:val="clear" w:color="auto" w:fill="F5F7FC"/>
      <w:spacing w:before="100" w:beforeAutospacing="1" w:after="100" w:afterAutospacing="1" w:line="240" w:lineRule="auto"/>
      <w:jc w:val="center"/>
    </w:pPr>
    <w:rPr>
      <w:color w:val="000000"/>
      <w:sz w:val="24"/>
      <w:szCs w:val="24"/>
      <w:lang w:val="en-US" w:eastAsia="zh-CN"/>
    </w:rPr>
  </w:style>
  <w:style w:type="paragraph" w:customStyle="1" w:styleId="et170">
    <w:name w:val="et170"/>
    <w:basedOn w:val="a"/>
    <w:rsid w:val="00224867"/>
    <w:pPr>
      <w:widowControl/>
      <w:shd w:val="clear" w:color="auto" w:fill="FBB3B6"/>
      <w:spacing w:before="100" w:beforeAutospacing="1" w:after="100" w:afterAutospacing="1" w:line="240" w:lineRule="auto"/>
      <w:jc w:val="center"/>
    </w:pPr>
    <w:rPr>
      <w:color w:val="000000"/>
      <w:sz w:val="24"/>
      <w:szCs w:val="24"/>
      <w:lang w:val="en-US" w:eastAsia="zh-CN"/>
    </w:rPr>
  </w:style>
  <w:style w:type="paragraph" w:customStyle="1" w:styleId="et171">
    <w:name w:val="et171"/>
    <w:basedOn w:val="a"/>
    <w:rsid w:val="00224867"/>
    <w:pPr>
      <w:widowControl/>
      <w:shd w:val="clear" w:color="auto" w:fill="FBB4B7"/>
      <w:spacing w:before="100" w:beforeAutospacing="1" w:after="100" w:afterAutospacing="1" w:line="240" w:lineRule="auto"/>
      <w:jc w:val="center"/>
    </w:pPr>
    <w:rPr>
      <w:color w:val="000000"/>
      <w:sz w:val="24"/>
      <w:szCs w:val="24"/>
      <w:lang w:val="en-US" w:eastAsia="zh-CN"/>
    </w:rPr>
  </w:style>
  <w:style w:type="paragraph" w:customStyle="1" w:styleId="et172">
    <w:name w:val="et172"/>
    <w:basedOn w:val="a"/>
    <w:rsid w:val="00224867"/>
    <w:pPr>
      <w:widowControl/>
      <w:shd w:val="clear" w:color="auto" w:fill="FBC9CC"/>
      <w:spacing w:before="100" w:beforeAutospacing="1" w:after="100" w:afterAutospacing="1" w:line="240" w:lineRule="auto"/>
      <w:jc w:val="center"/>
    </w:pPr>
    <w:rPr>
      <w:color w:val="000000"/>
      <w:sz w:val="24"/>
      <w:szCs w:val="24"/>
      <w:lang w:val="en-US" w:eastAsia="zh-CN"/>
    </w:rPr>
  </w:style>
  <w:style w:type="paragraph" w:customStyle="1" w:styleId="et173">
    <w:name w:val="et173"/>
    <w:basedOn w:val="a"/>
    <w:rsid w:val="00224867"/>
    <w:pPr>
      <w:widowControl/>
      <w:shd w:val="clear" w:color="auto" w:fill="FBD4D7"/>
      <w:spacing w:before="100" w:beforeAutospacing="1" w:after="100" w:afterAutospacing="1" w:line="240" w:lineRule="auto"/>
      <w:jc w:val="center"/>
    </w:pPr>
    <w:rPr>
      <w:color w:val="000000"/>
      <w:sz w:val="24"/>
      <w:szCs w:val="24"/>
      <w:lang w:val="en-US" w:eastAsia="zh-CN"/>
    </w:rPr>
  </w:style>
  <w:style w:type="paragraph" w:customStyle="1" w:styleId="et174">
    <w:name w:val="et174"/>
    <w:basedOn w:val="a"/>
    <w:rsid w:val="00224867"/>
    <w:pPr>
      <w:widowControl/>
      <w:shd w:val="clear" w:color="auto" w:fill="FBFBFE"/>
      <w:spacing w:before="100" w:beforeAutospacing="1" w:after="100" w:afterAutospacing="1" w:line="240" w:lineRule="auto"/>
      <w:jc w:val="center"/>
    </w:pPr>
    <w:rPr>
      <w:color w:val="000000"/>
      <w:sz w:val="24"/>
      <w:szCs w:val="24"/>
      <w:lang w:val="en-US" w:eastAsia="zh-CN"/>
    </w:rPr>
  </w:style>
  <w:style w:type="paragraph" w:customStyle="1" w:styleId="et176">
    <w:name w:val="et176"/>
    <w:basedOn w:val="a"/>
    <w:rsid w:val="00224867"/>
    <w:pPr>
      <w:widowControl/>
      <w:shd w:val="clear" w:color="auto" w:fill="F9898B"/>
      <w:spacing w:before="100" w:beforeAutospacing="1" w:after="100" w:afterAutospacing="1" w:line="240" w:lineRule="auto"/>
      <w:jc w:val="center"/>
    </w:pPr>
    <w:rPr>
      <w:color w:val="000000"/>
      <w:sz w:val="24"/>
      <w:szCs w:val="24"/>
      <w:lang w:val="en-US" w:eastAsia="zh-CN"/>
    </w:rPr>
  </w:style>
  <w:style w:type="paragraph" w:customStyle="1" w:styleId="et177">
    <w:name w:val="et177"/>
    <w:basedOn w:val="a"/>
    <w:rsid w:val="00224867"/>
    <w:pPr>
      <w:widowControl/>
      <w:shd w:val="clear" w:color="auto" w:fill="F98E90"/>
      <w:spacing w:before="100" w:beforeAutospacing="1" w:after="100" w:afterAutospacing="1" w:line="240" w:lineRule="auto"/>
      <w:jc w:val="center"/>
    </w:pPr>
    <w:rPr>
      <w:color w:val="000000"/>
      <w:sz w:val="24"/>
      <w:szCs w:val="24"/>
      <w:lang w:val="en-US" w:eastAsia="zh-CN"/>
    </w:rPr>
  </w:style>
  <w:style w:type="paragraph" w:customStyle="1" w:styleId="et178">
    <w:name w:val="et178"/>
    <w:basedOn w:val="a"/>
    <w:rsid w:val="00224867"/>
    <w:pPr>
      <w:widowControl/>
      <w:shd w:val="clear" w:color="auto" w:fill="FAB3B5"/>
      <w:spacing w:before="100" w:beforeAutospacing="1" w:after="100" w:afterAutospacing="1" w:line="240" w:lineRule="auto"/>
      <w:jc w:val="center"/>
    </w:pPr>
    <w:rPr>
      <w:color w:val="000000"/>
      <w:sz w:val="24"/>
      <w:szCs w:val="24"/>
      <w:lang w:val="en-US" w:eastAsia="zh-CN"/>
    </w:rPr>
  </w:style>
  <w:style w:type="paragraph" w:customStyle="1" w:styleId="et179">
    <w:name w:val="et179"/>
    <w:basedOn w:val="a"/>
    <w:rsid w:val="00224867"/>
    <w:pPr>
      <w:widowControl/>
      <w:shd w:val="clear" w:color="auto" w:fill="FA9799"/>
      <w:spacing w:before="100" w:beforeAutospacing="1" w:after="100" w:afterAutospacing="1" w:line="240" w:lineRule="auto"/>
      <w:jc w:val="center"/>
    </w:pPr>
    <w:rPr>
      <w:color w:val="000000"/>
      <w:sz w:val="24"/>
      <w:szCs w:val="24"/>
      <w:lang w:val="en-US" w:eastAsia="zh-CN"/>
    </w:rPr>
  </w:style>
  <w:style w:type="paragraph" w:customStyle="1" w:styleId="et180">
    <w:name w:val="et180"/>
    <w:basedOn w:val="a"/>
    <w:rsid w:val="00224867"/>
    <w:pPr>
      <w:widowControl/>
      <w:shd w:val="clear" w:color="auto" w:fill="F98789"/>
      <w:spacing w:before="100" w:beforeAutospacing="1" w:after="100" w:afterAutospacing="1" w:line="240" w:lineRule="auto"/>
      <w:jc w:val="center"/>
    </w:pPr>
    <w:rPr>
      <w:color w:val="000000"/>
      <w:sz w:val="24"/>
      <w:szCs w:val="24"/>
      <w:lang w:val="en-US" w:eastAsia="zh-CN"/>
    </w:rPr>
  </w:style>
  <w:style w:type="paragraph" w:customStyle="1" w:styleId="et181">
    <w:name w:val="et181"/>
    <w:basedOn w:val="a"/>
    <w:rsid w:val="00224867"/>
    <w:pPr>
      <w:widowControl/>
      <w:pBdr>
        <w:top w:val="single" w:sz="4" w:space="0" w:color="000000"/>
        <w:left w:val="single" w:sz="4" w:space="0" w:color="000000"/>
        <w:bottom w:val="single" w:sz="4" w:space="0" w:color="000000"/>
        <w:right w:val="single" w:sz="4" w:space="0" w:color="000000"/>
      </w:pBdr>
      <w:shd w:val="clear" w:color="auto" w:fill="FBCDCF"/>
      <w:spacing w:before="100" w:beforeAutospacing="1" w:after="100" w:afterAutospacing="1" w:line="240" w:lineRule="auto"/>
      <w:jc w:val="center"/>
    </w:pPr>
    <w:rPr>
      <w:b/>
      <w:bCs/>
      <w:sz w:val="24"/>
      <w:szCs w:val="24"/>
      <w:lang w:val="en-US" w:eastAsia="zh-CN"/>
    </w:rPr>
  </w:style>
  <w:style w:type="paragraph" w:customStyle="1" w:styleId="et182">
    <w:name w:val="et182"/>
    <w:basedOn w:val="a"/>
    <w:rsid w:val="00224867"/>
    <w:pPr>
      <w:widowControl/>
      <w:shd w:val="clear" w:color="auto" w:fill="E9EEF8"/>
      <w:spacing w:before="100" w:beforeAutospacing="1" w:after="100" w:afterAutospacing="1" w:line="240" w:lineRule="auto"/>
      <w:jc w:val="center"/>
    </w:pPr>
    <w:rPr>
      <w:color w:val="000000"/>
      <w:sz w:val="24"/>
      <w:szCs w:val="24"/>
      <w:lang w:val="en-US" w:eastAsia="zh-CN"/>
    </w:rPr>
  </w:style>
  <w:style w:type="paragraph" w:customStyle="1" w:styleId="et183">
    <w:name w:val="et183"/>
    <w:basedOn w:val="a"/>
    <w:rsid w:val="00224867"/>
    <w:pPr>
      <w:widowControl/>
      <w:shd w:val="clear" w:color="auto" w:fill="FCFBFE"/>
      <w:spacing w:before="100" w:beforeAutospacing="1" w:after="100" w:afterAutospacing="1" w:line="240" w:lineRule="auto"/>
      <w:jc w:val="center"/>
    </w:pPr>
    <w:rPr>
      <w:color w:val="000000"/>
      <w:sz w:val="24"/>
      <w:szCs w:val="24"/>
      <w:lang w:val="en-US" w:eastAsia="zh-CN"/>
    </w:rPr>
  </w:style>
  <w:style w:type="paragraph" w:customStyle="1" w:styleId="et184">
    <w:name w:val="et184"/>
    <w:basedOn w:val="a"/>
    <w:rsid w:val="00224867"/>
    <w:pPr>
      <w:widowControl/>
      <w:shd w:val="clear" w:color="auto" w:fill="F7F9FD"/>
      <w:spacing w:before="100" w:beforeAutospacing="1" w:after="100" w:afterAutospacing="1" w:line="240" w:lineRule="auto"/>
      <w:jc w:val="center"/>
    </w:pPr>
    <w:rPr>
      <w:color w:val="000000"/>
      <w:sz w:val="24"/>
      <w:szCs w:val="24"/>
      <w:lang w:val="en-US" w:eastAsia="zh-CN"/>
    </w:rPr>
  </w:style>
  <w:style w:type="paragraph" w:customStyle="1" w:styleId="et185">
    <w:name w:val="et185"/>
    <w:basedOn w:val="a"/>
    <w:rsid w:val="00224867"/>
    <w:pPr>
      <w:widowControl/>
      <w:shd w:val="clear" w:color="auto" w:fill="FCF0F3"/>
      <w:spacing w:before="100" w:beforeAutospacing="1" w:after="100" w:afterAutospacing="1" w:line="240" w:lineRule="auto"/>
      <w:jc w:val="center"/>
    </w:pPr>
    <w:rPr>
      <w:color w:val="000000"/>
      <w:sz w:val="24"/>
      <w:szCs w:val="24"/>
      <w:lang w:val="en-US" w:eastAsia="zh-CN"/>
    </w:rPr>
  </w:style>
  <w:style w:type="paragraph" w:customStyle="1" w:styleId="et186">
    <w:name w:val="et186"/>
    <w:basedOn w:val="a"/>
    <w:rsid w:val="00224867"/>
    <w:pPr>
      <w:widowControl/>
      <w:shd w:val="clear" w:color="auto" w:fill="B7CBE6"/>
      <w:spacing w:before="100" w:beforeAutospacing="1" w:after="100" w:afterAutospacing="1" w:line="240" w:lineRule="auto"/>
      <w:jc w:val="center"/>
    </w:pPr>
    <w:rPr>
      <w:color w:val="000000"/>
      <w:sz w:val="24"/>
      <w:szCs w:val="24"/>
      <w:lang w:val="en-US" w:eastAsia="zh-CN"/>
    </w:rPr>
  </w:style>
  <w:style w:type="paragraph" w:customStyle="1" w:styleId="et187">
    <w:name w:val="et187"/>
    <w:basedOn w:val="a"/>
    <w:rsid w:val="00224867"/>
    <w:pPr>
      <w:widowControl/>
      <w:shd w:val="clear" w:color="auto" w:fill="FBC7CA"/>
      <w:spacing w:before="100" w:beforeAutospacing="1" w:after="100" w:afterAutospacing="1" w:line="240" w:lineRule="auto"/>
      <w:jc w:val="center"/>
    </w:pPr>
    <w:rPr>
      <w:color w:val="000000"/>
      <w:sz w:val="24"/>
      <w:szCs w:val="24"/>
      <w:lang w:val="en-US" w:eastAsia="zh-CN"/>
    </w:rPr>
  </w:style>
  <w:style w:type="paragraph" w:customStyle="1" w:styleId="et188">
    <w:name w:val="et188"/>
    <w:basedOn w:val="a"/>
    <w:rsid w:val="00224867"/>
    <w:pPr>
      <w:widowControl/>
      <w:shd w:val="clear" w:color="auto" w:fill="FBD7DA"/>
      <w:spacing w:before="100" w:beforeAutospacing="1" w:after="100" w:afterAutospacing="1" w:line="240" w:lineRule="auto"/>
      <w:jc w:val="center"/>
    </w:pPr>
    <w:rPr>
      <w:color w:val="000000"/>
      <w:sz w:val="24"/>
      <w:szCs w:val="24"/>
      <w:lang w:val="en-US" w:eastAsia="zh-CN"/>
    </w:rPr>
  </w:style>
  <w:style w:type="paragraph" w:customStyle="1" w:styleId="et189">
    <w:name w:val="et189"/>
    <w:basedOn w:val="a"/>
    <w:rsid w:val="00224867"/>
    <w:pPr>
      <w:widowControl/>
      <w:shd w:val="clear" w:color="auto" w:fill="FA989B"/>
      <w:spacing w:before="100" w:beforeAutospacing="1" w:after="100" w:afterAutospacing="1" w:line="240" w:lineRule="auto"/>
      <w:jc w:val="center"/>
    </w:pPr>
    <w:rPr>
      <w:color w:val="000000"/>
      <w:sz w:val="24"/>
      <w:szCs w:val="24"/>
      <w:lang w:val="en-US" w:eastAsia="zh-CN"/>
    </w:rPr>
  </w:style>
  <w:style w:type="paragraph" w:customStyle="1" w:styleId="et190">
    <w:name w:val="et190"/>
    <w:basedOn w:val="a"/>
    <w:rsid w:val="00224867"/>
    <w:pPr>
      <w:widowControl/>
      <w:pBdr>
        <w:top w:val="single" w:sz="4" w:space="0" w:color="000000"/>
        <w:left w:val="single" w:sz="4" w:space="0" w:color="000000"/>
        <w:bottom w:val="single" w:sz="4" w:space="0" w:color="000000"/>
        <w:right w:val="single" w:sz="4" w:space="0" w:color="000000"/>
      </w:pBdr>
      <w:shd w:val="clear" w:color="auto" w:fill="F8F9FD"/>
      <w:spacing w:before="100" w:beforeAutospacing="1" w:after="100" w:afterAutospacing="1" w:line="240" w:lineRule="auto"/>
      <w:jc w:val="center"/>
    </w:pPr>
    <w:rPr>
      <w:b/>
      <w:bCs/>
      <w:sz w:val="24"/>
      <w:szCs w:val="24"/>
      <w:lang w:val="en-US" w:eastAsia="zh-CN"/>
    </w:rPr>
  </w:style>
  <w:style w:type="paragraph" w:customStyle="1" w:styleId="et191">
    <w:name w:val="et191"/>
    <w:basedOn w:val="a"/>
    <w:rsid w:val="00224867"/>
    <w:pPr>
      <w:widowControl/>
      <w:shd w:val="clear" w:color="auto" w:fill="F3F5FB"/>
      <w:spacing w:before="100" w:beforeAutospacing="1" w:after="100" w:afterAutospacing="1" w:line="240" w:lineRule="auto"/>
      <w:jc w:val="center"/>
    </w:pPr>
    <w:rPr>
      <w:color w:val="000000"/>
      <w:sz w:val="24"/>
      <w:szCs w:val="24"/>
      <w:lang w:val="en-US" w:eastAsia="zh-CN"/>
    </w:rPr>
  </w:style>
  <w:style w:type="paragraph" w:customStyle="1" w:styleId="et192">
    <w:name w:val="et192"/>
    <w:basedOn w:val="a"/>
    <w:rsid w:val="00224867"/>
    <w:pPr>
      <w:widowControl/>
      <w:shd w:val="clear" w:color="auto" w:fill="CDDBEE"/>
      <w:spacing w:before="100" w:beforeAutospacing="1" w:after="100" w:afterAutospacing="1" w:line="240" w:lineRule="auto"/>
      <w:jc w:val="center"/>
    </w:pPr>
    <w:rPr>
      <w:color w:val="000000"/>
      <w:sz w:val="24"/>
      <w:szCs w:val="24"/>
      <w:lang w:val="en-US" w:eastAsia="zh-CN"/>
    </w:rPr>
  </w:style>
  <w:style w:type="paragraph" w:customStyle="1" w:styleId="et193">
    <w:name w:val="et193"/>
    <w:basedOn w:val="a"/>
    <w:rsid w:val="00224867"/>
    <w:pPr>
      <w:widowControl/>
      <w:shd w:val="clear" w:color="auto" w:fill="FBC8CB"/>
      <w:spacing w:before="100" w:beforeAutospacing="1" w:after="100" w:afterAutospacing="1" w:line="240" w:lineRule="auto"/>
      <w:jc w:val="center"/>
    </w:pPr>
    <w:rPr>
      <w:color w:val="000000"/>
      <w:sz w:val="24"/>
      <w:szCs w:val="24"/>
      <w:lang w:val="en-US" w:eastAsia="zh-CN"/>
    </w:rPr>
  </w:style>
  <w:style w:type="paragraph" w:customStyle="1" w:styleId="et194">
    <w:name w:val="et194"/>
    <w:basedOn w:val="a"/>
    <w:rsid w:val="00224867"/>
    <w:pPr>
      <w:widowControl/>
      <w:shd w:val="clear" w:color="auto" w:fill="FCEAED"/>
      <w:spacing w:before="100" w:beforeAutospacing="1" w:after="100" w:afterAutospacing="1" w:line="240" w:lineRule="auto"/>
      <w:jc w:val="center"/>
    </w:pPr>
    <w:rPr>
      <w:color w:val="000000"/>
      <w:sz w:val="24"/>
      <w:szCs w:val="24"/>
      <w:lang w:val="en-US" w:eastAsia="zh-CN"/>
    </w:rPr>
  </w:style>
  <w:style w:type="paragraph" w:customStyle="1" w:styleId="et195">
    <w:name w:val="et195"/>
    <w:basedOn w:val="a"/>
    <w:rsid w:val="00224867"/>
    <w:pPr>
      <w:widowControl/>
      <w:pBdr>
        <w:top w:val="single" w:sz="4" w:space="0" w:color="000000"/>
        <w:left w:val="single" w:sz="4" w:space="0" w:color="000000"/>
        <w:bottom w:val="single" w:sz="4" w:space="0" w:color="000000"/>
        <w:right w:val="single" w:sz="4" w:space="0" w:color="000000"/>
      </w:pBdr>
      <w:shd w:val="clear" w:color="auto" w:fill="CFDCEF"/>
      <w:spacing w:before="100" w:beforeAutospacing="1" w:after="100" w:afterAutospacing="1" w:line="240" w:lineRule="auto"/>
      <w:jc w:val="center"/>
    </w:pPr>
    <w:rPr>
      <w:b/>
      <w:bCs/>
      <w:sz w:val="24"/>
      <w:szCs w:val="24"/>
      <w:lang w:val="en-US" w:eastAsia="zh-CN"/>
    </w:rPr>
  </w:style>
  <w:style w:type="paragraph" w:customStyle="1" w:styleId="et196">
    <w:name w:val="et196"/>
    <w:basedOn w:val="a"/>
    <w:rsid w:val="00224867"/>
    <w:pPr>
      <w:widowControl/>
      <w:shd w:val="clear" w:color="auto" w:fill="5A8AC6"/>
      <w:spacing w:before="100" w:beforeAutospacing="1" w:after="100" w:afterAutospacing="1" w:line="240" w:lineRule="auto"/>
      <w:jc w:val="center"/>
    </w:pPr>
    <w:rPr>
      <w:color w:val="000000"/>
      <w:sz w:val="24"/>
      <w:szCs w:val="24"/>
      <w:lang w:val="en-US" w:eastAsia="zh-CN"/>
    </w:rPr>
  </w:style>
  <w:style w:type="paragraph" w:customStyle="1" w:styleId="et197">
    <w:name w:val="et197"/>
    <w:basedOn w:val="a"/>
    <w:rsid w:val="00224867"/>
    <w:pPr>
      <w:widowControl/>
      <w:shd w:val="clear" w:color="auto" w:fill="99B6DC"/>
      <w:spacing w:before="100" w:beforeAutospacing="1" w:after="100" w:afterAutospacing="1" w:line="240" w:lineRule="auto"/>
      <w:jc w:val="center"/>
    </w:pPr>
    <w:rPr>
      <w:color w:val="000000"/>
      <w:sz w:val="24"/>
      <w:szCs w:val="24"/>
      <w:lang w:val="en-US" w:eastAsia="zh-CN"/>
    </w:rPr>
  </w:style>
  <w:style w:type="paragraph" w:customStyle="1" w:styleId="et198">
    <w:name w:val="et198"/>
    <w:basedOn w:val="a"/>
    <w:rsid w:val="00224867"/>
    <w:pPr>
      <w:widowControl/>
      <w:shd w:val="clear" w:color="auto" w:fill="8EAED8"/>
      <w:spacing w:before="100" w:beforeAutospacing="1" w:after="100" w:afterAutospacing="1" w:line="240" w:lineRule="auto"/>
      <w:jc w:val="center"/>
    </w:pPr>
    <w:rPr>
      <w:color w:val="000000"/>
      <w:sz w:val="24"/>
      <w:szCs w:val="24"/>
      <w:lang w:val="en-US" w:eastAsia="zh-CN"/>
    </w:rPr>
  </w:style>
  <w:style w:type="paragraph" w:customStyle="1" w:styleId="et199">
    <w:name w:val="et199"/>
    <w:basedOn w:val="a"/>
    <w:rsid w:val="00224867"/>
    <w:pPr>
      <w:widowControl/>
      <w:shd w:val="clear" w:color="auto" w:fill="9CB8DD"/>
      <w:spacing w:before="100" w:beforeAutospacing="1" w:after="100" w:afterAutospacing="1" w:line="240" w:lineRule="auto"/>
      <w:jc w:val="center"/>
    </w:pPr>
    <w:rPr>
      <w:color w:val="000000"/>
      <w:sz w:val="24"/>
      <w:szCs w:val="24"/>
      <w:lang w:val="en-US" w:eastAsia="zh-CN"/>
    </w:rPr>
  </w:style>
  <w:style w:type="paragraph" w:customStyle="1" w:styleId="et200">
    <w:name w:val="et200"/>
    <w:basedOn w:val="a"/>
    <w:rsid w:val="00224867"/>
    <w:pPr>
      <w:widowControl/>
      <w:pBdr>
        <w:top w:val="single" w:sz="4" w:space="0" w:color="000000"/>
        <w:left w:val="single" w:sz="4" w:space="0" w:color="000000"/>
        <w:bottom w:val="single" w:sz="4" w:space="0" w:color="000000"/>
        <w:right w:val="single" w:sz="4" w:space="0" w:color="000000"/>
      </w:pBdr>
      <w:shd w:val="clear" w:color="auto" w:fill="FBD4D6"/>
      <w:spacing w:before="100" w:beforeAutospacing="1" w:after="100" w:afterAutospacing="1" w:line="240" w:lineRule="auto"/>
      <w:jc w:val="center"/>
    </w:pPr>
    <w:rPr>
      <w:b/>
      <w:bCs/>
      <w:sz w:val="24"/>
      <w:szCs w:val="24"/>
      <w:lang w:val="en-US" w:eastAsia="zh-CN"/>
    </w:rPr>
  </w:style>
  <w:style w:type="paragraph" w:customStyle="1" w:styleId="et201">
    <w:name w:val="et201"/>
    <w:basedOn w:val="a"/>
    <w:rsid w:val="00224867"/>
    <w:pPr>
      <w:widowControl/>
      <w:shd w:val="clear" w:color="auto" w:fill="FBBCBE"/>
      <w:spacing w:before="100" w:beforeAutospacing="1" w:after="100" w:afterAutospacing="1" w:line="240" w:lineRule="auto"/>
      <w:jc w:val="center"/>
    </w:pPr>
    <w:rPr>
      <w:color w:val="000000"/>
      <w:sz w:val="24"/>
      <w:szCs w:val="24"/>
      <w:lang w:val="en-US" w:eastAsia="zh-CN"/>
    </w:rPr>
  </w:style>
  <w:style w:type="paragraph" w:customStyle="1" w:styleId="et202">
    <w:name w:val="et202"/>
    <w:basedOn w:val="a"/>
    <w:rsid w:val="00224867"/>
    <w:pPr>
      <w:widowControl/>
      <w:shd w:val="clear" w:color="auto" w:fill="FBCDD0"/>
      <w:spacing w:before="100" w:beforeAutospacing="1" w:after="100" w:afterAutospacing="1" w:line="240" w:lineRule="auto"/>
      <w:jc w:val="center"/>
    </w:pPr>
    <w:rPr>
      <w:color w:val="000000"/>
      <w:sz w:val="24"/>
      <w:szCs w:val="24"/>
      <w:lang w:val="en-US" w:eastAsia="zh-CN"/>
    </w:rPr>
  </w:style>
  <w:style w:type="paragraph" w:customStyle="1" w:styleId="et203">
    <w:name w:val="et203"/>
    <w:basedOn w:val="a"/>
    <w:rsid w:val="00224867"/>
    <w:pPr>
      <w:widowControl/>
      <w:pBdr>
        <w:top w:val="single" w:sz="4" w:space="0" w:color="000000"/>
        <w:left w:val="single" w:sz="4" w:space="0" w:color="000000"/>
        <w:bottom w:val="single" w:sz="4" w:space="0" w:color="000000"/>
        <w:right w:val="single" w:sz="4" w:space="0" w:color="000000"/>
      </w:pBdr>
      <w:shd w:val="clear" w:color="auto" w:fill="FCF4F7"/>
      <w:spacing w:before="100" w:beforeAutospacing="1" w:after="100" w:afterAutospacing="1" w:line="240" w:lineRule="auto"/>
      <w:jc w:val="center"/>
    </w:pPr>
    <w:rPr>
      <w:b/>
      <w:bCs/>
      <w:sz w:val="24"/>
      <w:szCs w:val="24"/>
      <w:lang w:val="en-US" w:eastAsia="zh-CN"/>
    </w:rPr>
  </w:style>
  <w:style w:type="paragraph" w:customStyle="1" w:styleId="et204">
    <w:name w:val="et204"/>
    <w:basedOn w:val="a"/>
    <w:rsid w:val="00224867"/>
    <w:pPr>
      <w:widowControl/>
      <w:shd w:val="clear" w:color="auto" w:fill="FA9294"/>
      <w:spacing w:before="100" w:beforeAutospacing="1" w:after="100" w:afterAutospacing="1" w:line="240" w:lineRule="auto"/>
      <w:jc w:val="center"/>
    </w:pPr>
    <w:rPr>
      <w:color w:val="000000"/>
      <w:sz w:val="24"/>
      <w:szCs w:val="24"/>
      <w:lang w:val="en-US" w:eastAsia="zh-CN"/>
    </w:rPr>
  </w:style>
  <w:style w:type="paragraph" w:customStyle="1" w:styleId="et205">
    <w:name w:val="et205"/>
    <w:basedOn w:val="a"/>
    <w:rsid w:val="00224867"/>
    <w:pPr>
      <w:widowControl/>
      <w:shd w:val="clear" w:color="auto" w:fill="FAAFB1"/>
      <w:spacing w:before="100" w:beforeAutospacing="1" w:after="100" w:afterAutospacing="1" w:line="240" w:lineRule="auto"/>
      <w:jc w:val="center"/>
    </w:pPr>
    <w:rPr>
      <w:color w:val="000000"/>
      <w:sz w:val="24"/>
      <w:szCs w:val="24"/>
      <w:lang w:val="en-US" w:eastAsia="zh-CN"/>
    </w:rPr>
  </w:style>
  <w:style w:type="paragraph" w:customStyle="1" w:styleId="et206">
    <w:name w:val="et206"/>
    <w:basedOn w:val="a"/>
    <w:rsid w:val="00224867"/>
    <w:pPr>
      <w:widowControl/>
      <w:shd w:val="clear" w:color="auto" w:fill="FAA8AB"/>
      <w:spacing w:before="100" w:beforeAutospacing="1" w:after="100" w:afterAutospacing="1" w:line="240" w:lineRule="auto"/>
      <w:jc w:val="center"/>
    </w:pPr>
    <w:rPr>
      <w:color w:val="000000"/>
      <w:sz w:val="24"/>
      <w:szCs w:val="24"/>
      <w:lang w:val="en-US" w:eastAsia="zh-CN"/>
    </w:rPr>
  </w:style>
  <w:style w:type="paragraph" w:customStyle="1" w:styleId="et207">
    <w:name w:val="et207"/>
    <w:basedOn w:val="a"/>
    <w:rsid w:val="00224867"/>
    <w:pPr>
      <w:widowControl/>
      <w:shd w:val="clear" w:color="auto" w:fill="FAA7AA"/>
      <w:spacing w:before="100" w:beforeAutospacing="1" w:after="100" w:afterAutospacing="1" w:line="240" w:lineRule="auto"/>
      <w:jc w:val="center"/>
    </w:pPr>
    <w:rPr>
      <w:color w:val="000000"/>
      <w:sz w:val="24"/>
      <w:szCs w:val="24"/>
      <w:lang w:val="en-US" w:eastAsia="zh-CN"/>
    </w:rPr>
  </w:style>
  <w:style w:type="paragraph" w:customStyle="1" w:styleId="et208">
    <w:name w:val="et208"/>
    <w:basedOn w:val="a"/>
    <w:rsid w:val="00224867"/>
    <w:pPr>
      <w:widowControl/>
      <w:shd w:val="clear" w:color="auto" w:fill="FAB0B2"/>
      <w:spacing w:before="100" w:beforeAutospacing="1" w:after="100" w:afterAutospacing="1" w:line="240" w:lineRule="auto"/>
      <w:jc w:val="center"/>
    </w:pPr>
    <w:rPr>
      <w:color w:val="000000"/>
      <w:sz w:val="24"/>
      <w:szCs w:val="24"/>
      <w:lang w:val="en-US" w:eastAsia="zh-CN"/>
    </w:rPr>
  </w:style>
  <w:style w:type="paragraph" w:customStyle="1" w:styleId="et209">
    <w:name w:val="et209"/>
    <w:basedOn w:val="a"/>
    <w:rsid w:val="00224867"/>
    <w:pPr>
      <w:widowControl/>
      <w:pBdr>
        <w:top w:val="single" w:sz="4" w:space="0" w:color="000000"/>
        <w:left w:val="single" w:sz="4" w:space="0" w:color="000000"/>
        <w:bottom w:val="single" w:sz="4" w:space="0" w:color="000000"/>
        <w:right w:val="single" w:sz="4" w:space="0" w:color="000000"/>
      </w:pBdr>
      <w:shd w:val="clear" w:color="auto" w:fill="FBD7D9"/>
      <w:spacing w:before="100" w:beforeAutospacing="1" w:after="100" w:afterAutospacing="1" w:line="240" w:lineRule="auto"/>
      <w:jc w:val="center"/>
    </w:pPr>
    <w:rPr>
      <w:b/>
      <w:bCs/>
      <w:sz w:val="24"/>
      <w:szCs w:val="24"/>
      <w:lang w:val="en-US" w:eastAsia="zh-CN"/>
    </w:rPr>
  </w:style>
  <w:style w:type="paragraph" w:customStyle="1" w:styleId="et210">
    <w:name w:val="et210"/>
    <w:basedOn w:val="a"/>
    <w:rsid w:val="00224867"/>
    <w:pPr>
      <w:widowControl/>
      <w:shd w:val="clear" w:color="auto" w:fill="C3D3EA"/>
      <w:spacing w:before="100" w:beforeAutospacing="1" w:after="100" w:afterAutospacing="1" w:line="240" w:lineRule="auto"/>
      <w:jc w:val="center"/>
    </w:pPr>
    <w:rPr>
      <w:color w:val="000000"/>
      <w:sz w:val="24"/>
      <w:szCs w:val="24"/>
      <w:lang w:val="en-US" w:eastAsia="zh-CN"/>
    </w:rPr>
  </w:style>
  <w:style w:type="paragraph" w:customStyle="1" w:styleId="et211">
    <w:name w:val="et211"/>
    <w:basedOn w:val="a"/>
    <w:rsid w:val="00224867"/>
    <w:pPr>
      <w:widowControl/>
      <w:shd w:val="clear" w:color="auto" w:fill="D8E3F2"/>
      <w:spacing w:before="100" w:beforeAutospacing="1" w:after="100" w:afterAutospacing="1" w:line="240" w:lineRule="auto"/>
      <w:jc w:val="center"/>
    </w:pPr>
    <w:rPr>
      <w:color w:val="000000"/>
      <w:sz w:val="24"/>
      <w:szCs w:val="24"/>
      <w:lang w:val="en-US" w:eastAsia="zh-CN"/>
    </w:rPr>
  </w:style>
  <w:style w:type="paragraph" w:customStyle="1" w:styleId="et212">
    <w:name w:val="et212"/>
    <w:basedOn w:val="a"/>
    <w:rsid w:val="00224867"/>
    <w:pPr>
      <w:widowControl/>
      <w:shd w:val="clear" w:color="auto" w:fill="D1DEF0"/>
      <w:spacing w:before="100" w:beforeAutospacing="1" w:after="100" w:afterAutospacing="1" w:line="240" w:lineRule="auto"/>
      <w:jc w:val="center"/>
    </w:pPr>
    <w:rPr>
      <w:color w:val="000000"/>
      <w:sz w:val="24"/>
      <w:szCs w:val="24"/>
      <w:lang w:val="en-US" w:eastAsia="zh-CN"/>
    </w:rPr>
  </w:style>
  <w:style w:type="paragraph" w:customStyle="1" w:styleId="et213">
    <w:name w:val="et213"/>
    <w:basedOn w:val="a"/>
    <w:rsid w:val="00224867"/>
    <w:pPr>
      <w:widowControl/>
      <w:shd w:val="clear" w:color="auto" w:fill="DCE6F4"/>
      <w:spacing w:before="100" w:beforeAutospacing="1" w:after="100" w:afterAutospacing="1" w:line="240" w:lineRule="auto"/>
      <w:jc w:val="center"/>
    </w:pPr>
    <w:rPr>
      <w:color w:val="000000"/>
      <w:sz w:val="24"/>
      <w:szCs w:val="24"/>
      <w:lang w:val="en-US" w:eastAsia="zh-CN"/>
    </w:rPr>
  </w:style>
  <w:style w:type="paragraph" w:customStyle="1" w:styleId="et214">
    <w:name w:val="et214"/>
    <w:basedOn w:val="a"/>
    <w:rsid w:val="00224867"/>
    <w:pPr>
      <w:widowControl/>
      <w:shd w:val="clear" w:color="auto" w:fill="BACDE7"/>
      <w:spacing w:before="100" w:beforeAutospacing="1" w:after="100" w:afterAutospacing="1" w:line="240" w:lineRule="auto"/>
      <w:jc w:val="center"/>
    </w:pPr>
    <w:rPr>
      <w:color w:val="000000"/>
      <w:sz w:val="24"/>
      <w:szCs w:val="24"/>
      <w:lang w:val="en-US" w:eastAsia="zh-CN"/>
    </w:rPr>
  </w:style>
  <w:style w:type="paragraph" w:customStyle="1" w:styleId="et215">
    <w:name w:val="et215"/>
    <w:basedOn w:val="a"/>
    <w:rsid w:val="00224867"/>
    <w:pPr>
      <w:widowControl/>
      <w:pBdr>
        <w:top w:val="single" w:sz="4" w:space="0" w:color="000000"/>
        <w:left w:val="single" w:sz="4" w:space="0" w:color="000000"/>
        <w:bottom w:val="single" w:sz="4" w:space="0" w:color="000000"/>
        <w:right w:val="single" w:sz="4" w:space="0" w:color="000000"/>
      </w:pBdr>
      <w:shd w:val="clear" w:color="auto" w:fill="FCDFE2"/>
      <w:spacing w:before="100" w:beforeAutospacing="1" w:after="100" w:afterAutospacing="1" w:line="240" w:lineRule="auto"/>
      <w:jc w:val="center"/>
    </w:pPr>
    <w:rPr>
      <w:b/>
      <w:bCs/>
      <w:sz w:val="24"/>
      <w:szCs w:val="24"/>
      <w:lang w:val="en-US" w:eastAsia="zh-CN"/>
    </w:rPr>
  </w:style>
  <w:style w:type="paragraph" w:customStyle="1" w:styleId="et216">
    <w:name w:val="et216"/>
    <w:basedOn w:val="a"/>
    <w:rsid w:val="00224867"/>
    <w:pPr>
      <w:widowControl/>
      <w:shd w:val="clear" w:color="auto" w:fill="A5BFE0"/>
      <w:spacing w:before="100" w:beforeAutospacing="1" w:after="100" w:afterAutospacing="1" w:line="240" w:lineRule="auto"/>
      <w:jc w:val="center"/>
    </w:pPr>
    <w:rPr>
      <w:color w:val="000000"/>
      <w:sz w:val="24"/>
      <w:szCs w:val="24"/>
      <w:lang w:val="en-US" w:eastAsia="zh-CN"/>
    </w:rPr>
  </w:style>
  <w:style w:type="paragraph" w:customStyle="1" w:styleId="et217">
    <w:name w:val="et217"/>
    <w:basedOn w:val="a"/>
    <w:rsid w:val="00224867"/>
    <w:pPr>
      <w:widowControl/>
      <w:shd w:val="clear" w:color="auto" w:fill="7EA3D2"/>
      <w:spacing w:before="100" w:beforeAutospacing="1" w:after="100" w:afterAutospacing="1" w:line="240" w:lineRule="auto"/>
      <w:jc w:val="center"/>
    </w:pPr>
    <w:rPr>
      <w:color w:val="000000"/>
      <w:sz w:val="24"/>
      <w:szCs w:val="24"/>
      <w:lang w:val="en-US" w:eastAsia="zh-CN"/>
    </w:rPr>
  </w:style>
  <w:style w:type="paragraph" w:customStyle="1" w:styleId="et218">
    <w:name w:val="et218"/>
    <w:basedOn w:val="a"/>
    <w:rsid w:val="00224867"/>
    <w:pPr>
      <w:widowControl/>
      <w:shd w:val="clear" w:color="auto" w:fill="7FA4D3"/>
      <w:spacing w:before="100" w:beforeAutospacing="1" w:after="100" w:afterAutospacing="1" w:line="240" w:lineRule="auto"/>
      <w:jc w:val="center"/>
    </w:pPr>
    <w:rPr>
      <w:color w:val="000000"/>
      <w:sz w:val="24"/>
      <w:szCs w:val="24"/>
      <w:lang w:val="en-US" w:eastAsia="zh-CN"/>
    </w:rPr>
  </w:style>
  <w:style w:type="paragraph" w:customStyle="1" w:styleId="et219">
    <w:name w:val="et219"/>
    <w:basedOn w:val="a"/>
    <w:rsid w:val="00224867"/>
    <w:pPr>
      <w:widowControl/>
      <w:shd w:val="clear" w:color="auto" w:fill="FBCCCF"/>
      <w:spacing w:before="100" w:beforeAutospacing="1" w:after="100" w:afterAutospacing="1" w:line="240" w:lineRule="auto"/>
      <w:jc w:val="center"/>
    </w:pPr>
    <w:rPr>
      <w:color w:val="000000"/>
      <w:sz w:val="24"/>
      <w:szCs w:val="24"/>
      <w:lang w:val="en-US" w:eastAsia="zh-CN"/>
    </w:rPr>
  </w:style>
  <w:style w:type="paragraph" w:customStyle="1" w:styleId="et220">
    <w:name w:val="et220"/>
    <w:basedOn w:val="a"/>
    <w:rsid w:val="00224867"/>
    <w:pPr>
      <w:widowControl/>
      <w:pBdr>
        <w:top w:val="single" w:sz="4" w:space="0" w:color="000000"/>
        <w:left w:val="single" w:sz="4" w:space="0" w:color="000000"/>
        <w:bottom w:val="single" w:sz="4" w:space="0" w:color="000000"/>
        <w:right w:val="single" w:sz="4" w:space="0" w:color="000000"/>
      </w:pBdr>
      <w:shd w:val="clear" w:color="auto" w:fill="FCE7EA"/>
      <w:spacing w:before="100" w:beforeAutospacing="1" w:after="100" w:afterAutospacing="1" w:line="240" w:lineRule="auto"/>
      <w:jc w:val="center"/>
    </w:pPr>
    <w:rPr>
      <w:b/>
      <w:bCs/>
      <w:sz w:val="24"/>
      <w:szCs w:val="24"/>
      <w:lang w:val="en-US" w:eastAsia="zh-CN"/>
    </w:rPr>
  </w:style>
  <w:style w:type="paragraph" w:customStyle="1" w:styleId="et221">
    <w:name w:val="et221"/>
    <w:basedOn w:val="a"/>
    <w:rsid w:val="00224867"/>
    <w:pPr>
      <w:widowControl/>
      <w:shd w:val="clear" w:color="auto" w:fill="BFD1E9"/>
      <w:spacing w:before="100" w:beforeAutospacing="1" w:after="100" w:afterAutospacing="1" w:line="240" w:lineRule="auto"/>
      <w:jc w:val="center"/>
    </w:pPr>
    <w:rPr>
      <w:color w:val="000000"/>
      <w:sz w:val="24"/>
      <w:szCs w:val="24"/>
      <w:lang w:val="en-US" w:eastAsia="zh-CN"/>
    </w:rPr>
  </w:style>
  <w:style w:type="paragraph" w:customStyle="1" w:styleId="et222">
    <w:name w:val="et222"/>
    <w:basedOn w:val="a"/>
    <w:rsid w:val="00224867"/>
    <w:pPr>
      <w:widowControl/>
      <w:shd w:val="clear" w:color="auto" w:fill="B8CCE7"/>
      <w:spacing w:before="100" w:beforeAutospacing="1" w:after="100" w:afterAutospacing="1" w:line="240" w:lineRule="auto"/>
      <w:jc w:val="center"/>
    </w:pPr>
    <w:rPr>
      <w:color w:val="000000"/>
      <w:sz w:val="24"/>
      <w:szCs w:val="24"/>
      <w:lang w:val="en-US" w:eastAsia="zh-CN"/>
    </w:rPr>
  </w:style>
  <w:style w:type="paragraph" w:customStyle="1" w:styleId="et223">
    <w:name w:val="et223"/>
    <w:basedOn w:val="a"/>
    <w:rsid w:val="00224867"/>
    <w:pPr>
      <w:widowControl/>
      <w:shd w:val="clear" w:color="auto" w:fill="A9C1E1"/>
      <w:spacing w:before="100" w:beforeAutospacing="1" w:after="100" w:afterAutospacing="1" w:line="240" w:lineRule="auto"/>
      <w:jc w:val="center"/>
    </w:pPr>
    <w:rPr>
      <w:color w:val="000000"/>
      <w:sz w:val="24"/>
      <w:szCs w:val="24"/>
      <w:lang w:val="en-US" w:eastAsia="zh-CN"/>
    </w:rPr>
  </w:style>
  <w:style w:type="paragraph" w:customStyle="1" w:styleId="et224">
    <w:name w:val="et224"/>
    <w:basedOn w:val="a"/>
    <w:rsid w:val="00224867"/>
    <w:pPr>
      <w:widowControl/>
      <w:shd w:val="clear" w:color="auto" w:fill="FBCACC"/>
      <w:spacing w:before="100" w:beforeAutospacing="1" w:after="100" w:afterAutospacing="1" w:line="240" w:lineRule="auto"/>
      <w:jc w:val="center"/>
    </w:pPr>
    <w:rPr>
      <w:color w:val="000000"/>
      <w:sz w:val="24"/>
      <w:szCs w:val="24"/>
      <w:lang w:val="en-US" w:eastAsia="zh-CN"/>
    </w:rPr>
  </w:style>
  <w:style w:type="paragraph" w:customStyle="1" w:styleId="et226">
    <w:name w:val="et226"/>
    <w:basedOn w:val="a"/>
    <w:rsid w:val="00224867"/>
    <w:pPr>
      <w:widowControl/>
      <w:shd w:val="clear" w:color="auto" w:fill="C4D4EB"/>
      <w:spacing w:before="100" w:beforeAutospacing="1" w:after="100" w:afterAutospacing="1" w:line="240" w:lineRule="auto"/>
      <w:jc w:val="center"/>
    </w:pPr>
    <w:rPr>
      <w:color w:val="000000"/>
      <w:sz w:val="24"/>
      <w:szCs w:val="24"/>
      <w:lang w:val="en-US" w:eastAsia="zh-CN"/>
    </w:rPr>
  </w:style>
  <w:style w:type="paragraph" w:customStyle="1" w:styleId="et227">
    <w:name w:val="et227"/>
    <w:basedOn w:val="a"/>
    <w:rsid w:val="00224867"/>
    <w:pPr>
      <w:widowControl/>
      <w:shd w:val="clear" w:color="auto" w:fill="ACC3E2"/>
      <w:spacing w:before="100" w:beforeAutospacing="1" w:after="100" w:afterAutospacing="1" w:line="240" w:lineRule="auto"/>
      <w:jc w:val="center"/>
    </w:pPr>
    <w:rPr>
      <w:color w:val="000000"/>
      <w:sz w:val="24"/>
      <w:szCs w:val="24"/>
      <w:lang w:val="en-US" w:eastAsia="zh-CN"/>
    </w:rPr>
  </w:style>
  <w:style w:type="paragraph" w:customStyle="1" w:styleId="et228">
    <w:name w:val="et228"/>
    <w:basedOn w:val="a"/>
    <w:rsid w:val="00224867"/>
    <w:pPr>
      <w:widowControl/>
      <w:shd w:val="clear" w:color="auto" w:fill="ADC5E3"/>
      <w:spacing w:before="100" w:beforeAutospacing="1" w:after="100" w:afterAutospacing="1" w:line="240" w:lineRule="auto"/>
      <w:jc w:val="center"/>
    </w:pPr>
    <w:rPr>
      <w:color w:val="000000"/>
      <w:sz w:val="24"/>
      <w:szCs w:val="24"/>
      <w:lang w:val="en-US" w:eastAsia="zh-CN"/>
    </w:rPr>
  </w:style>
  <w:style w:type="paragraph" w:customStyle="1" w:styleId="et229">
    <w:name w:val="et229"/>
    <w:basedOn w:val="a"/>
    <w:rsid w:val="00224867"/>
    <w:pPr>
      <w:widowControl/>
      <w:shd w:val="clear" w:color="auto" w:fill="B9CCE7"/>
      <w:spacing w:before="100" w:beforeAutospacing="1" w:after="100" w:afterAutospacing="1" w:line="240" w:lineRule="auto"/>
      <w:jc w:val="center"/>
    </w:pPr>
    <w:rPr>
      <w:color w:val="000000"/>
      <w:sz w:val="24"/>
      <w:szCs w:val="24"/>
      <w:lang w:val="en-US" w:eastAsia="zh-CN"/>
    </w:rPr>
  </w:style>
  <w:style w:type="paragraph" w:customStyle="1" w:styleId="et230">
    <w:name w:val="et230"/>
    <w:basedOn w:val="a"/>
    <w:rsid w:val="00224867"/>
    <w:pPr>
      <w:widowControl/>
      <w:shd w:val="clear" w:color="auto" w:fill="F6F8FD"/>
      <w:spacing w:before="100" w:beforeAutospacing="1" w:after="100" w:afterAutospacing="1" w:line="240" w:lineRule="auto"/>
      <w:jc w:val="center"/>
    </w:pPr>
    <w:rPr>
      <w:color w:val="000000"/>
      <w:sz w:val="24"/>
      <w:szCs w:val="24"/>
      <w:lang w:val="en-US" w:eastAsia="zh-CN"/>
    </w:rPr>
  </w:style>
  <w:style w:type="paragraph" w:customStyle="1" w:styleId="et231">
    <w:name w:val="et231"/>
    <w:basedOn w:val="a"/>
    <w:rsid w:val="00224867"/>
    <w:pPr>
      <w:widowControl/>
      <w:pBdr>
        <w:top w:val="single" w:sz="4" w:space="0" w:color="000000"/>
        <w:left w:val="single" w:sz="4" w:space="0" w:color="000000"/>
        <w:bottom w:val="single" w:sz="4" w:space="0" w:color="000000"/>
        <w:right w:val="single" w:sz="4" w:space="0" w:color="000000"/>
      </w:pBdr>
      <w:shd w:val="clear" w:color="auto" w:fill="B5CAE6"/>
      <w:spacing w:before="100" w:beforeAutospacing="1" w:after="100" w:afterAutospacing="1" w:line="240" w:lineRule="auto"/>
      <w:jc w:val="center"/>
    </w:pPr>
    <w:rPr>
      <w:b/>
      <w:bCs/>
      <w:sz w:val="24"/>
      <w:szCs w:val="24"/>
      <w:lang w:val="en-US" w:eastAsia="zh-CN"/>
    </w:rPr>
  </w:style>
  <w:style w:type="paragraph" w:customStyle="1" w:styleId="et232">
    <w:name w:val="et232"/>
    <w:basedOn w:val="a"/>
    <w:rsid w:val="00224867"/>
    <w:pPr>
      <w:widowControl/>
      <w:shd w:val="clear" w:color="auto" w:fill="FA9496"/>
      <w:spacing w:before="100" w:beforeAutospacing="1" w:after="100" w:afterAutospacing="1" w:line="240" w:lineRule="auto"/>
      <w:jc w:val="center"/>
    </w:pPr>
    <w:rPr>
      <w:color w:val="000000"/>
      <w:sz w:val="24"/>
      <w:szCs w:val="24"/>
      <w:lang w:val="en-US" w:eastAsia="zh-CN"/>
    </w:rPr>
  </w:style>
  <w:style w:type="paragraph" w:customStyle="1" w:styleId="et233">
    <w:name w:val="et233"/>
    <w:basedOn w:val="a"/>
    <w:rsid w:val="00224867"/>
    <w:pPr>
      <w:widowControl/>
      <w:shd w:val="clear" w:color="auto" w:fill="F98A8C"/>
      <w:spacing w:before="100" w:beforeAutospacing="1" w:after="100" w:afterAutospacing="1" w:line="240" w:lineRule="auto"/>
      <w:jc w:val="center"/>
    </w:pPr>
    <w:rPr>
      <w:color w:val="000000"/>
      <w:sz w:val="24"/>
      <w:szCs w:val="24"/>
      <w:lang w:val="en-US" w:eastAsia="zh-CN"/>
    </w:rPr>
  </w:style>
  <w:style w:type="paragraph" w:customStyle="1" w:styleId="et234">
    <w:name w:val="et234"/>
    <w:basedOn w:val="a"/>
    <w:rsid w:val="00224867"/>
    <w:pPr>
      <w:widowControl/>
      <w:shd w:val="clear" w:color="auto" w:fill="FAA5A7"/>
      <w:spacing w:before="100" w:beforeAutospacing="1" w:after="100" w:afterAutospacing="1" w:line="240" w:lineRule="auto"/>
      <w:jc w:val="center"/>
    </w:pPr>
    <w:rPr>
      <w:color w:val="000000"/>
      <w:sz w:val="24"/>
      <w:szCs w:val="24"/>
      <w:lang w:val="en-US" w:eastAsia="zh-CN"/>
    </w:rPr>
  </w:style>
  <w:style w:type="paragraph" w:customStyle="1" w:styleId="et235">
    <w:name w:val="et235"/>
    <w:basedOn w:val="a"/>
    <w:rsid w:val="00224867"/>
    <w:pPr>
      <w:widowControl/>
      <w:pBdr>
        <w:top w:val="single" w:sz="4" w:space="0" w:color="000000"/>
        <w:left w:val="single" w:sz="4" w:space="0" w:color="000000"/>
        <w:bottom w:val="single" w:sz="4" w:space="0" w:color="000000"/>
        <w:right w:val="single" w:sz="4" w:space="0" w:color="000000"/>
      </w:pBdr>
      <w:shd w:val="clear" w:color="auto" w:fill="DBE4F3"/>
      <w:spacing w:before="100" w:beforeAutospacing="1" w:after="100" w:afterAutospacing="1" w:line="240" w:lineRule="auto"/>
      <w:jc w:val="center"/>
    </w:pPr>
    <w:rPr>
      <w:b/>
      <w:bCs/>
      <w:sz w:val="24"/>
      <w:szCs w:val="24"/>
      <w:lang w:val="en-US" w:eastAsia="zh-CN"/>
    </w:rPr>
  </w:style>
  <w:style w:type="paragraph" w:customStyle="1" w:styleId="et236">
    <w:name w:val="et236"/>
    <w:basedOn w:val="a"/>
    <w:rsid w:val="00224867"/>
    <w:pPr>
      <w:widowControl/>
      <w:shd w:val="clear" w:color="auto" w:fill="FBB7B9"/>
      <w:spacing w:before="100" w:beforeAutospacing="1" w:after="100" w:afterAutospacing="1" w:line="240" w:lineRule="auto"/>
      <w:jc w:val="center"/>
    </w:pPr>
    <w:rPr>
      <w:color w:val="000000"/>
      <w:sz w:val="24"/>
      <w:szCs w:val="24"/>
      <w:lang w:val="en-US" w:eastAsia="zh-CN"/>
    </w:rPr>
  </w:style>
  <w:style w:type="paragraph" w:customStyle="1" w:styleId="et237">
    <w:name w:val="et237"/>
    <w:basedOn w:val="a"/>
    <w:rsid w:val="00224867"/>
    <w:pPr>
      <w:widowControl/>
      <w:shd w:val="clear" w:color="auto" w:fill="FCDDE0"/>
      <w:spacing w:before="100" w:beforeAutospacing="1" w:after="100" w:afterAutospacing="1" w:line="240" w:lineRule="auto"/>
      <w:jc w:val="center"/>
    </w:pPr>
    <w:rPr>
      <w:color w:val="000000"/>
      <w:sz w:val="24"/>
      <w:szCs w:val="24"/>
      <w:lang w:val="en-US" w:eastAsia="zh-CN"/>
    </w:rPr>
  </w:style>
  <w:style w:type="paragraph" w:customStyle="1" w:styleId="et238">
    <w:name w:val="et238"/>
    <w:basedOn w:val="a"/>
    <w:rsid w:val="00224867"/>
    <w:pPr>
      <w:widowControl/>
      <w:shd w:val="clear" w:color="auto" w:fill="FCFCFF"/>
      <w:spacing w:before="100" w:beforeAutospacing="1" w:after="100" w:afterAutospacing="1" w:line="240" w:lineRule="auto"/>
      <w:jc w:val="center"/>
    </w:pPr>
    <w:rPr>
      <w:color w:val="000000"/>
      <w:sz w:val="24"/>
      <w:szCs w:val="24"/>
      <w:lang w:val="en-US" w:eastAsia="zh-CN"/>
    </w:rPr>
  </w:style>
  <w:style w:type="paragraph" w:customStyle="1" w:styleId="et239">
    <w:name w:val="et239"/>
    <w:basedOn w:val="a"/>
    <w:rsid w:val="00224867"/>
    <w:pPr>
      <w:widowControl/>
      <w:shd w:val="clear" w:color="auto" w:fill="FBCED1"/>
      <w:spacing w:before="100" w:beforeAutospacing="1" w:after="100" w:afterAutospacing="1" w:line="240" w:lineRule="auto"/>
      <w:jc w:val="center"/>
    </w:pPr>
    <w:rPr>
      <w:color w:val="000000"/>
      <w:sz w:val="24"/>
      <w:szCs w:val="24"/>
      <w:lang w:val="en-US" w:eastAsia="zh-CN"/>
    </w:rPr>
  </w:style>
  <w:style w:type="paragraph" w:customStyle="1" w:styleId="et240">
    <w:name w:val="et240"/>
    <w:basedOn w:val="a"/>
    <w:rsid w:val="00224867"/>
    <w:pPr>
      <w:widowControl/>
      <w:shd w:val="clear" w:color="auto" w:fill="FCEDEF"/>
      <w:spacing w:before="100" w:beforeAutospacing="1" w:after="100" w:afterAutospacing="1" w:line="240" w:lineRule="auto"/>
      <w:jc w:val="center"/>
    </w:pPr>
    <w:rPr>
      <w:color w:val="000000"/>
      <w:sz w:val="24"/>
      <w:szCs w:val="24"/>
      <w:lang w:val="en-US" w:eastAsia="zh-CN"/>
    </w:rPr>
  </w:style>
  <w:style w:type="paragraph" w:customStyle="1" w:styleId="et241">
    <w:name w:val="et241"/>
    <w:basedOn w:val="a"/>
    <w:rsid w:val="00224867"/>
    <w:pPr>
      <w:widowControl/>
      <w:shd w:val="clear" w:color="auto" w:fill="FCE0E2"/>
      <w:spacing w:before="100" w:beforeAutospacing="1" w:after="100" w:afterAutospacing="1" w:line="240" w:lineRule="auto"/>
      <w:jc w:val="center"/>
    </w:pPr>
    <w:rPr>
      <w:color w:val="000000"/>
      <w:sz w:val="24"/>
      <w:szCs w:val="24"/>
      <w:lang w:val="en-US" w:eastAsia="zh-CN"/>
    </w:rPr>
  </w:style>
  <w:style w:type="paragraph" w:customStyle="1" w:styleId="et242">
    <w:name w:val="et242"/>
    <w:basedOn w:val="a"/>
    <w:rsid w:val="00224867"/>
    <w:pPr>
      <w:widowControl/>
      <w:shd w:val="clear" w:color="auto" w:fill="FCE9EC"/>
      <w:spacing w:before="100" w:beforeAutospacing="1" w:after="100" w:afterAutospacing="1" w:line="240" w:lineRule="auto"/>
      <w:jc w:val="center"/>
    </w:pPr>
    <w:rPr>
      <w:color w:val="000000"/>
      <w:sz w:val="24"/>
      <w:szCs w:val="24"/>
      <w:lang w:val="en-US" w:eastAsia="zh-CN"/>
    </w:rPr>
  </w:style>
  <w:style w:type="paragraph" w:customStyle="1" w:styleId="et243">
    <w:name w:val="et243"/>
    <w:basedOn w:val="a"/>
    <w:rsid w:val="00224867"/>
    <w:pPr>
      <w:widowControl/>
      <w:shd w:val="clear" w:color="auto" w:fill="FBD5D7"/>
      <w:spacing w:before="100" w:beforeAutospacing="1" w:after="100" w:afterAutospacing="1" w:line="240" w:lineRule="auto"/>
      <w:jc w:val="center"/>
    </w:pPr>
    <w:rPr>
      <w:color w:val="000000"/>
      <w:sz w:val="24"/>
      <w:szCs w:val="24"/>
      <w:lang w:val="en-US" w:eastAsia="zh-CN"/>
    </w:rPr>
  </w:style>
  <w:style w:type="paragraph" w:customStyle="1" w:styleId="et244">
    <w:name w:val="et244"/>
    <w:basedOn w:val="a"/>
    <w:rsid w:val="00224867"/>
    <w:pPr>
      <w:widowControl/>
      <w:shd w:val="clear" w:color="auto" w:fill="FCE8EB"/>
      <w:spacing w:before="100" w:beforeAutospacing="1" w:after="100" w:afterAutospacing="1" w:line="240" w:lineRule="auto"/>
      <w:jc w:val="center"/>
    </w:pPr>
    <w:rPr>
      <w:color w:val="000000"/>
      <w:sz w:val="24"/>
      <w:szCs w:val="24"/>
      <w:lang w:val="en-US" w:eastAsia="zh-CN"/>
    </w:rPr>
  </w:style>
  <w:style w:type="paragraph" w:customStyle="1" w:styleId="et245">
    <w:name w:val="et245"/>
    <w:basedOn w:val="a"/>
    <w:rsid w:val="00224867"/>
    <w:pPr>
      <w:widowControl/>
      <w:shd w:val="clear" w:color="auto" w:fill="FCF1F3"/>
      <w:spacing w:before="100" w:beforeAutospacing="1" w:after="100" w:afterAutospacing="1" w:line="240" w:lineRule="auto"/>
      <w:jc w:val="center"/>
    </w:pPr>
    <w:rPr>
      <w:color w:val="000000"/>
      <w:sz w:val="24"/>
      <w:szCs w:val="24"/>
      <w:lang w:val="en-US" w:eastAsia="zh-CN"/>
    </w:rPr>
  </w:style>
  <w:style w:type="paragraph" w:customStyle="1" w:styleId="et246">
    <w:name w:val="et246"/>
    <w:basedOn w:val="a"/>
    <w:rsid w:val="00224867"/>
    <w:pPr>
      <w:widowControl/>
      <w:shd w:val="clear" w:color="auto" w:fill="FAACAE"/>
      <w:spacing w:before="100" w:beforeAutospacing="1" w:after="100" w:afterAutospacing="1" w:line="240" w:lineRule="auto"/>
      <w:jc w:val="center"/>
    </w:pPr>
    <w:rPr>
      <w:color w:val="000000"/>
      <w:sz w:val="24"/>
      <w:szCs w:val="24"/>
      <w:lang w:val="en-US" w:eastAsia="zh-CN"/>
    </w:rPr>
  </w:style>
  <w:style w:type="paragraph" w:customStyle="1" w:styleId="et247">
    <w:name w:val="et247"/>
    <w:basedOn w:val="a"/>
    <w:rsid w:val="00224867"/>
    <w:pPr>
      <w:widowControl/>
      <w:shd w:val="clear" w:color="auto" w:fill="D4E0F1"/>
      <w:spacing w:before="100" w:beforeAutospacing="1" w:after="100" w:afterAutospacing="1" w:line="240" w:lineRule="auto"/>
      <w:jc w:val="center"/>
    </w:pPr>
    <w:rPr>
      <w:color w:val="000000"/>
      <w:sz w:val="24"/>
      <w:szCs w:val="24"/>
      <w:lang w:val="en-US" w:eastAsia="zh-CN"/>
    </w:rPr>
  </w:style>
  <w:style w:type="paragraph" w:customStyle="1" w:styleId="et248">
    <w:name w:val="et248"/>
    <w:basedOn w:val="a"/>
    <w:rsid w:val="00224867"/>
    <w:pPr>
      <w:widowControl/>
      <w:shd w:val="clear" w:color="auto" w:fill="DAE4F3"/>
      <w:spacing w:before="100" w:beforeAutospacing="1" w:after="100" w:afterAutospacing="1" w:line="240" w:lineRule="auto"/>
      <w:jc w:val="center"/>
    </w:pPr>
    <w:rPr>
      <w:color w:val="000000"/>
      <w:sz w:val="24"/>
      <w:szCs w:val="24"/>
      <w:lang w:val="en-US" w:eastAsia="zh-CN"/>
    </w:rPr>
  </w:style>
  <w:style w:type="paragraph" w:customStyle="1" w:styleId="et249">
    <w:name w:val="et249"/>
    <w:basedOn w:val="a"/>
    <w:rsid w:val="00224867"/>
    <w:pPr>
      <w:widowControl/>
      <w:shd w:val="clear" w:color="auto" w:fill="C4D5EB"/>
      <w:spacing w:before="100" w:beforeAutospacing="1" w:after="100" w:afterAutospacing="1" w:line="240" w:lineRule="auto"/>
      <w:jc w:val="center"/>
    </w:pPr>
    <w:rPr>
      <w:color w:val="000000"/>
      <w:sz w:val="24"/>
      <w:szCs w:val="24"/>
      <w:lang w:val="en-US" w:eastAsia="zh-CN"/>
    </w:rPr>
  </w:style>
  <w:style w:type="paragraph" w:customStyle="1" w:styleId="et250">
    <w:name w:val="et250"/>
    <w:basedOn w:val="a"/>
    <w:rsid w:val="00224867"/>
    <w:pPr>
      <w:widowControl/>
      <w:shd w:val="clear" w:color="auto" w:fill="AEC5E3"/>
      <w:spacing w:before="100" w:beforeAutospacing="1" w:after="100" w:afterAutospacing="1" w:line="240" w:lineRule="auto"/>
      <w:jc w:val="center"/>
    </w:pPr>
    <w:rPr>
      <w:color w:val="000000"/>
      <w:sz w:val="24"/>
      <w:szCs w:val="24"/>
      <w:lang w:val="en-US" w:eastAsia="zh-CN"/>
    </w:rPr>
  </w:style>
  <w:style w:type="paragraph" w:customStyle="1" w:styleId="et251">
    <w:name w:val="et251"/>
    <w:basedOn w:val="a"/>
    <w:rsid w:val="00224867"/>
    <w:pPr>
      <w:widowControl/>
      <w:shd w:val="clear" w:color="auto" w:fill="779ED0"/>
      <w:spacing w:before="100" w:beforeAutospacing="1" w:after="100" w:afterAutospacing="1" w:line="240" w:lineRule="auto"/>
      <w:jc w:val="center"/>
    </w:pPr>
    <w:rPr>
      <w:color w:val="000000"/>
      <w:sz w:val="24"/>
      <w:szCs w:val="24"/>
      <w:lang w:val="en-US" w:eastAsia="zh-CN"/>
    </w:rPr>
  </w:style>
  <w:style w:type="paragraph" w:customStyle="1" w:styleId="et252">
    <w:name w:val="et252"/>
    <w:basedOn w:val="a"/>
    <w:rsid w:val="00224867"/>
    <w:pPr>
      <w:widowControl/>
      <w:shd w:val="clear" w:color="auto" w:fill="79A0D1"/>
      <w:spacing w:before="100" w:beforeAutospacing="1" w:after="100" w:afterAutospacing="1" w:line="240" w:lineRule="auto"/>
      <w:jc w:val="center"/>
    </w:pPr>
    <w:rPr>
      <w:color w:val="000000"/>
      <w:sz w:val="24"/>
      <w:szCs w:val="24"/>
      <w:lang w:val="en-US" w:eastAsia="zh-CN"/>
    </w:rPr>
  </w:style>
  <w:style w:type="paragraph" w:customStyle="1" w:styleId="et253">
    <w:name w:val="et253"/>
    <w:basedOn w:val="a"/>
    <w:rsid w:val="00224867"/>
    <w:pPr>
      <w:widowControl/>
      <w:shd w:val="clear" w:color="auto" w:fill="FCEBEE"/>
      <w:spacing w:before="100" w:beforeAutospacing="1" w:after="100" w:afterAutospacing="1" w:line="240" w:lineRule="auto"/>
      <w:jc w:val="center"/>
    </w:pPr>
    <w:rPr>
      <w:color w:val="000000"/>
      <w:sz w:val="24"/>
      <w:szCs w:val="24"/>
      <w:lang w:val="en-US" w:eastAsia="zh-CN"/>
    </w:rPr>
  </w:style>
  <w:style w:type="paragraph" w:customStyle="1" w:styleId="et254">
    <w:name w:val="et254"/>
    <w:basedOn w:val="a"/>
    <w:rsid w:val="00224867"/>
    <w:pPr>
      <w:widowControl/>
      <w:shd w:val="clear" w:color="auto" w:fill="F9FAFE"/>
      <w:spacing w:before="100" w:beforeAutospacing="1" w:after="100" w:afterAutospacing="1" w:line="240" w:lineRule="auto"/>
      <w:jc w:val="center"/>
    </w:pPr>
    <w:rPr>
      <w:color w:val="000000"/>
      <w:sz w:val="24"/>
      <w:szCs w:val="24"/>
      <w:lang w:val="en-US" w:eastAsia="zh-CN"/>
    </w:rPr>
  </w:style>
  <w:style w:type="paragraph" w:customStyle="1" w:styleId="et255">
    <w:name w:val="et255"/>
    <w:basedOn w:val="a"/>
    <w:rsid w:val="00224867"/>
    <w:pPr>
      <w:widowControl/>
      <w:shd w:val="clear" w:color="auto" w:fill="ECF1F9"/>
      <w:spacing w:before="100" w:beforeAutospacing="1" w:after="100" w:afterAutospacing="1" w:line="240" w:lineRule="auto"/>
      <w:jc w:val="center"/>
    </w:pPr>
    <w:rPr>
      <w:color w:val="000000"/>
      <w:sz w:val="24"/>
      <w:szCs w:val="24"/>
      <w:lang w:val="en-US" w:eastAsia="zh-CN"/>
    </w:rPr>
  </w:style>
  <w:style w:type="paragraph" w:customStyle="1" w:styleId="et256">
    <w:name w:val="et256"/>
    <w:basedOn w:val="a"/>
    <w:rsid w:val="00224867"/>
    <w:pPr>
      <w:widowControl/>
      <w:shd w:val="clear" w:color="auto" w:fill="B3C8E5"/>
      <w:spacing w:before="100" w:beforeAutospacing="1" w:after="100" w:afterAutospacing="1" w:line="240" w:lineRule="auto"/>
      <w:jc w:val="center"/>
    </w:pPr>
    <w:rPr>
      <w:color w:val="000000"/>
      <w:sz w:val="24"/>
      <w:szCs w:val="24"/>
      <w:lang w:val="en-US" w:eastAsia="zh-CN"/>
    </w:rPr>
  </w:style>
  <w:style w:type="paragraph" w:customStyle="1" w:styleId="et257">
    <w:name w:val="et257"/>
    <w:basedOn w:val="a"/>
    <w:rsid w:val="00224867"/>
    <w:pPr>
      <w:widowControl/>
      <w:shd w:val="clear" w:color="auto" w:fill="B4C9E5"/>
      <w:spacing w:before="100" w:beforeAutospacing="1" w:after="100" w:afterAutospacing="1" w:line="240" w:lineRule="auto"/>
      <w:jc w:val="center"/>
    </w:pPr>
    <w:rPr>
      <w:color w:val="000000"/>
      <w:sz w:val="24"/>
      <w:szCs w:val="24"/>
      <w:lang w:val="en-US" w:eastAsia="zh-CN"/>
    </w:rPr>
  </w:style>
  <w:style w:type="paragraph" w:customStyle="1" w:styleId="et258">
    <w:name w:val="et258"/>
    <w:basedOn w:val="a"/>
    <w:rsid w:val="00224867"/>
    <w:pPr>
      <w:widowControl/>
      <w:shd w:val="clear" w:color="auto" w:fill="FBCCCE"/>
      <w:spacing w:before="100" w:beforeAutospacing="1" w:after="100" w:afterAutospacing="1" w:line="240" w:lineRule="auto"/>
      <w:jc w:val="center"/>
    </w:pPr>
    <w:rPr>
      <w:color w:val="000000"/>
      <w:sz w:val="24"/>
      <w:szCs w:val="24"/>
      <w:lang w:val="en-US" w:eastAsia="zh-CN"/>
    </w:rPr>
  </w:style>
  <w:style w:type="paragraph" w:customStyle="1" w:styleId="et259">
    <w:name w:val="et259"/>
    <w:basedOn w:val="a"/>
    <w:rsid w:val="00224867"/>
    <w:pPr>
      <w:widowControl/>
      <w:pBdr>
        <w:top w:val="single" w:sz="4" w:space="0" w:color="000000"/>
        <w:left w:val="single" w:sz="4" w:space="0" w:color="000000"/>
        <w:bottom w:val="single" w:sz="4" w:space="0" w:color="000000"/>
        <w:right w:val="single" w:sz="4" w:space="0" w:color="000000"/>
      </w:pBdr>
      <w:shd w:val="clear" w:color="auto" w:fill="BED0E9"/>
      <w:spacing w:before="100" w:beforeAutospacing="1" w:after="100" w:afterAutospacing="1" w:line="240" w:lineRule="auto"/>
      <w:jc w:val="center"/>
    </w:pPr>
    <w:rPr>
      <w:b/>
      <w:bCs/>
      <w:sz w:val="24"/>
      <w:szCs w:val="24"/>
      <w:lang w:val="en-US" w:eastAsia="zh-CN"/>
    </w:rPr>
  </w:style>
  <w:style w:type="paragraph" w:customStyle="1" w:styleId="et260">
    <w:name w:val="et260"/>
    <w:basedOn w:val="a"/>
    <w:rsid w:val="00224867"/>
    <w:pPr>
      <w:widowControl/>
      <w:shd w:val="clear" w:color="auto" w:fill="91B1D9"/>
      <w:spacing w:before="100" w:beforeAutospacing="1" w:after="100" w:afterAutospacing="1" w:line="240" w:lineRule="auto"/>
      <w:jc w:val="center"/>
    </w:pPr>
    <w:rPr>
      <w:color w:val="000000"/>
      <w:sz w:val="24"/>
      <w:szCs w:val="24"/>
      <w:lang w:val="en-US" w:eastAsia="zh-CN"/>
    </w:rPr>
  </w:style>
  <w:style w:type="paragraph" w:customStyle="1" w:styleId="et261">
    <w:name w:val="et261"/>
    <w:basedOn w:val="a"/>
    <w:rsid w:val="00224867"/>
    <w:pPr>
      <w:widowControl/>
      <w:shd w:val="clear" w:color="auto" w:fill="EDF1F9"/>
      <w:spacing w:before="100" w:beforeAutospacing="1" w:after="100" w:afterAutospacing="1" w:line="240" w:lineRule="auto"/>
      <w:jc w:val="center"/>
    </w:pPr>
    <w:rPr>
      <w:color w:val="000000"/>
      <w:sz w:val="24"/>
      <w:szCs w:val="24"/>
      <w:lang w:val="en-US" w:eastAsia="zh-CN"/>
    </w:rPr>
  </w:style>
  <w:style w:type="paragraph" w:customStyle="1" w:styleId="et262">
    <w:name w:val="et262"/>
    <w:basedOn w:val="a"/>
    <w:rsid w:val="00224867"/>
    <w:pPr>
      <w:widowControl/>
      <w:pBdr>
        <w:top w:val="single" w:sz="4" w:space="0" w:color="000000"/>
        <w:left w:val="single" w:sz="4" w:space="0" w:color="000000"/>
        <w:bottom w:val="single" w:sz="4" w:space="0" w:color="000000"/>
        <w:right w:val="single" w:sz="4" w:space="0" w:color="000000"/>
      </w:pBdr>
      <w:shd w:val="clear" w:color="auto" w:fill="FCFBFE"/>
      <w:spacing w:before="100" w:beforeAutospacing="1" w:after="100" w:afterAutospacing="1" w:line="240" w:lineRule="auto"/>
      <w:jc w:val="center"/>
    </w:pPr>
    <w:rPr>
      <w:b/>
      <w:bCs/>
      <w:sz w:val="24"/>
      <w:szCs w:val="24"/>
      <w:lang w:val="en-US" w:eastAsia="zh-CN"/>
    </w:rPr>
  </w:style>
  <w:style w:type="paragraph" w:customStyle="1" w:styleId="et263">
    <w:name w:val="et263"/>
    <w:basedOn w:val="a"/>
    <w:rsid w:val="00224867"/>
    <w:pPr>
      <w:widowControl/>
      <w:shd w:val="clear" w:color="auto" w:fill="8BADD7"/>
      <w:spacing w:before="100" w:beforeAutospacing="1" w:after="100" w:afterAutospacing="1" w:line="240" w:lineRule="auto"/>
      <w:jc w:val="center"/>
    </w:pPr>
    <w:rPr>
      <w:color w:val="000000"/>
      <w:sz w:val="24"/>
      <w:szCs w:val="24"/>
      <w:lang w:val="en-US" w:eastAsia="zh-CN"/>
    </w:rPr>
  </w:style>
  <w:style w:type="paragraph" w:customStyle="1" w:styleId="et264">
    <w:name w:val="et264"/>
    <w:basedOn w:val="a"/>
    <w:rsid w:val="00224867"/>
    <w:pPr>
      <w:widowControl/>
      <w:shd w:val="clear" w:color="auto" w:fill="6D97CC"/>
      <w:spacing w:before="100" w:beforeAutospacing="1" w:after="100" w:afterAutospacing="1" w:line="240" w:lineRule="auto"/>
      <w:jc w:val="center"/>
    </w:pPr>
    <w:rPr>
      <w:color w:val="000000"/>
      <w:sz w:val="24"/>
      <w:szCs w:val="24"/>
      <w:lang w:val="en-US" w:eastAsia="zh-CN"/>
    </w:rPr>
  </w:style>
  <w:style w:type="paragraph" w:customStyle="1" w:styleId="et265">
    <w:name w:val="et265"/>
    <w:basedOn w:val="a"/>
    <w:rsid w:val="00224867"/>
    <w:pPr>
      <w:widowControl/>
      <w:shd w:val="clear" w:color="auto" w:fill="6F98CD"/>
      <w:spacing w:before="100" w:beforeAutospacing="1" w:after="100" w:afterAutospacing="1" w:line="240" w:lineRule="auto"/>
      <w:jc w:val="center"/>
    </w:pPr>
    <w:rPr>
      <w:color w:val="000000"/>
      <w:sz w:val="24"/>
      <w:szCs w:val="24"/>
      <w:lang w:val="en-US" w:eastAsia="zh-CN"/>
    </w:rPr>
  </w:style>
  <w:style w:type="paragraph" w:customStyle="1" w:styleId="et266">
    <w:name w:val="et266"/>
    <w:basedOn w:val="a"/>
    <w:rsid w:val="00224867"/>
    <w:pPr>
      <w:widowControl/>
      <w:shd w:val="clear" w:color="auto" w:fill="7DA3D2"/>
      <w:spacing w:before="100" w:beforeAutospacing="1" w:after="100" w:afterAutospacing="1" w:line="240" w:lineRule="auto"/>
      <w:jc w:val="center"/>
    </w:pPr>
    <w:rPr>
      <w:color w:val="000000"/>
      <w:sz w:val="24"/>
      <w:szCs w:val="24"/>
      <w:lang w:val="en-US" w:eastAsia="zh-CN"/>
    </w:rPr>
  </w:style>
  <w:style w:type="paragraph" w:customStyle="1" w:styleId="et267">
    <w:name w:val="et267"/>
    <w:basedOn w:val="a"/>
    <w:rsid w:val="00224867"/>
    <w:pPr>
      <w:widowControl/>
      <w:shd w:val="clear" w:color="auto" w:fill="FAA4A7"/>
      <w:spacing w:before="100" w:beforeAutospacing="1" w:after="100" w:afterAutospacing="1" w:line="240" w:lineRule="auto"/>
      <w:jc w:val="center"/>
    </w:pPr>
    <w:rPr>
      <w:color w:val="000000"/>
      <w:sz w:val="24"/>
      <w:szCs w:val="24"/>
      <w:lang w:val="en-US" w:eastAsia="zh-CN"/>
    </w:rPr>
  </w:style>
  <w:style w:type="paragraph" w:customStyle="1" w:styleId="et268">
    <w:name w:val="et268"/>
    <w:basedOn w:val="a"/>
    <w:rsid w:val="00224867"/>
    <w:pPr>
      <w:widowControl/>
      <w:shd w:val="clear" w:color="auto" w:fill="F96F71"/>
      <w:spacing w:before="100" w:beforeAutospacing="1" w:after="100" w:afterAutospacing="1" w:line="240" w:lineRule="auto"/>
      <w:jc w:val="center"/>
    </w:pPr>
    <w:rPr>
      <w:color w:val="000000"/>
      <w:sz w:val="24"/>
      <w:szCs w:val="24"/>
      <w:lang w:val="en-US" w:eastAsia="zh-CN"/>
    </w:rPr>
  </w:style>
  <w:style w:type="paragraph" w:customStyle="1" w:styleId="et269">
    <w:name w:val="et269"/>
    <w:basedOn w:val="a"/>
    <w:rsid w:val="00224867"/>
    <w:pPr>
      <w:widowControl/>
      <w:shd w:val="clear" w:color="auto" w:fill="FA9B9D"/>
      <w:spacing w:before="100" w:beforeAutospacing="1" w:after="100" w:afterAutospacing="1" w:line="240" w:lineRule="auto"/>
      <w:jc w:val="center"/>
    </w:pPr>
    <w:rPr>
      <w:color w:val="000000"/>
      <w:sz w:val="24"/>
      <w:szCs w:val="24"/>
      <w:lang w:val="en-US" w:eastAsia="zh-CN"/>
    </w:rPr>
  </w:style>
  <w:style w:type="paragraph" w:customStyle="1" w:styleId="et270">
    <w:name w:val="et270"/>
    <w:basedOn w:val="a"/>
    <w:rsid w:val="00224867"/>
    <w:pPr>
      <w:widowControl/>
      <w:shd w:val="clear" w:color="auto" w:fill="FCF5F8"/>
      <w:spacing w:before="100" w:beforeAutospacing="1" w:after="100" w:afterAutospacing="1" w:line="240" w:lineRule="auto"/>
      <w:jc w:val="center"/>
    </w:pPr>
    <w:rPr>
      <w:color w:val="000000"/>
      <w:sz w:val="24"/>
      <w:szCs w:val="24"/>
      <w:lang w:val="en-US" w:eastAsia="zh-CN"/>
    </w:rPr>
  </w:style>
  <w:style w:type="paragraph" w:customStyle="1" w:styleId="et271">
    <w:name w:val="et271"/>
    <w:basedOn w:val="a"/>
    <w:rsid w:val="00224867"/>
    <w:pPr>
      <w:widowControl/>
      <w:shd w:val="clear" w:color="auto" w:fill="F6F7FC"/>
      <w:spacing w:before="100" w:beforeAutospacing="1" w:after="100" w:afterAutospacing="1" w:line="240" w:lineRule="auto"/>
      <w:jc w:val="center"/>
    </w:pPr>
    <w:rPr>
      <w:color w:val="000000"/>
      <w:sz w:val="24"/>
      <w:szCs w:val="24"/>
      <w:lang w:val="en-US" w:eastAsia="zh-CN"/>
    </w:rPr>
  </w:style>
  <w:style w:type="paragraph" w:customStyle="1" w:styleId="et272">
    <w:name w:val="et272"/>
    <w:basedOn w:val="a"/>
    <w:rsid w:val="00224867"/>
    <w:pPr>
      <w:widowControl/>
      <w:shd w:val="clear" w:color="auto" w:fill="FCE0E3"/>
      <w:spacing w:before="100" w:beforeAutospacing="1" w:after="100" w:afterAutospacing="1" w:line="240" w:lineRule="auto"/>
      <w:jc w:val="center"/>
    </w:pPr>
    <w:rPr>
      <w:color w:val="000000"/>
      <w:sz w:val="24"/>
      <w:szCs w:val="24"/>
      <w:lang w:val="en-US" w:eastAsia="zh-CN"/>
    </w:rPr>
  </w:style>
  <w:style w:type="paragraph" w:customStyle="1" w:styleId="et273">
    <w:name w:val="et273"/>
    <w:basedOn w:val="a"/>
    <w:rsid w:val="00224867"/>
    <w:pPr>
      <w:widowControl/>
      <w:pBdr>
        <w:top w:val="single" w:sz="4" w:space="0" w:color="000000"/>
        <w:left w:val="single" w:sz="4" w:space="0" w:color="000000"/>
        <w:bottom w:val="single" w:sz="4" w:space="0" w:color="000000"/>
        <w:right w:val="single" w:sz="4" w:space="0" w:color="000000"/>
      </w:pBdr>
      <w:shd w:val="clear" w:color="auto" w:fill="A1BBDE"/>
      <w:spacing w:before="100" w:beforeAutospacing="1" w:after="100" w:afterAutospacing="1" w:line="240" w:lineRule="auto"/>
      <w:jc w:val="center"/>
    </w:pPr>
    <w:rPr>
      <w:b/>
      <w:bCs/>
      <w:sz w:val="24"/>
      <w:szCs w:val="24"/>
      <w:lang w:val="en-US" w:eastAsia="zh-CN"/>
    </w:rPr>
  </w:style>
  <w:style w:type="paragraph" w:customStyle="1" w:styleId="et274">
    <w:name w:val="et274"/>
    <w:basedOn w:val="a"/>
    <w:rsid w:val="00224867"/>
    <w:pPr>
      <w:widowControl/>
      <w:shd w:val="clear" w:color="auto" w:fill="F9F9FD"/>
      <w:spacing w:before="100" w:beforeAutospacing="1" w:after="100" w:afterAutospacing="1" w:line="240" w:lineRule="auto"/>
      <w:jc w:val="center"/>
    </w:pPr>
    <w:rPr>
      <w:color w:val="000000"/>
      <w:sz w:val="24"/>
      <w:szCs w:val="24"/>
      <w:lang w:val="en-US" w:eastAsia="zh-CN"/>
    </w:rPr>
  </w:style>
  <w:style w:type="paragraph" w:customStyle="1" w:styleId="et275">
    <w:name w:val="et275"/>
    <w:basedOn w:val="a"/>
    <w:rsid w:val="00224867"/>
    <w:pPr>
      <w:widowControl/>
      <w:pBdr>
        <w:top w:val="single" w:sz="4" w:space="0" w:color="000000"/>
        <w:left w:val="single" w:sz="4" w:space="0" w:color="000000"/>
        <w:bottom w:val="single" w:sz="4" w:space="0" w:color="000000"/>
        <w:right w:val="single" w:sz="4" w:space="0" w:color="000000"/>
      </w:pBdr>
      <w:shd w:val="clear" w:color="auto" w:fill="81A5D3"/>
      <w:spacing w:before="100" w:beforeAutospacing="1" w:after="100" w:afterAutospacing="1" w:line="240" w:lineRule="auto"/>
      <w:jc w:val="center"/>
    </w:pPr>
    <w:rPr>
      <w:b/>
      <w:bCs/>
      <w:sz w:val="24"/>
      <w:szCs w:val="24"/>
      <w:lang w:val="en-US" w:eastAsia="zh-CN"/>
    </w:rPr>
  </w:style>
  <w:style w:type="paragraph" w:customStyle="1" w:styleId="et276">
    <w:name w:val="et276"/>
    <w:basedOn w:val="a"/>
    <w:rsid w:val="00224867"/>
    <w:pPr>
      <w:widowControl/>
      <w:shd w:val="clear" w:color="auto" w:fill="9EBADE"/>
      <w:spacing w:before="100" w:beforeAutospacing="1" w:after="100" w:afterAutospacing="1" w:line="240" w:lineRule="auto"/>
      <w:jc w:val="center"/>
    </w:pPr>
    <w:rPr>
      <w:color w:val="000000"/>
      <w:sz w:val="24"/>
      <w:szCs w:val="24"/>
      <w:lang w:val="en-US" w:eastAsia="zh-CN"/>
    </w:rPr>
  </w:style>
  <w:style w:type="paragraph" w:customStyle="1" w:styleId="et277">
    <w:name w:val="et277"/>
    <w:basedOn w:val="a"/>
    <w:rsid w:val="00224867"/>
    <w:pPr>
      <w:widowControl/>
      <w:shd w:val="clear" w:color="auto" w:fill="8CADD7"/>
      <w:spacing w:before="100" w:beforeAutospacing="1" w:after="100" w:afterAutospacing="1" w:line="240" w:lineRule="auto"/>
      <w:jc w:val="center"/>
    </w:pPr>
    <w:rPr>
      <w:color w:val="000000"/>
      <w:sz w:val="24"/>
      <w:szCs w:val="24"/>
      <w:lang w:val="en-US" w:eastAsia="zh-CN"/>
    </w:rPr>
  </w:style>
  <w:style w:type="paragraph" w:customStyle="1" w:styleId="et278">
    <w:name w:val="et278"/>
    <w:basedOn w:val="a"/>
    <w:rsid w:val="00224867"/>
    <w:pPr>
      <w:widowControl/>
      <w:shd w:val="clear" w:color="auto" w:fill="91B0D9"/>
      <w:spacing w:before="100" w:beforeAutospacing="1" w:after="100" w:afterAutospacing="1" w:line="240" w:lineRule="auto"/>
      <w:jc w:val="center"/>
    </w:pPr>
    <w:rPr>
      <w:color w:val="000000"/>
      <w:sz w:val="24"/>
      <w:szCs w:val="24"/>
      <w:lang w:val="en-US" w:eastAsia="zh-CN"/>
    </w:rPr>
  </w:style>
  <w:style w:type="paragraph" w:customStyle="1" w:styleId="et279">
    <w:name w:val="et279"/>
    <w:basedOn w:val="a"/>
    <w:rsid w:val="00224867"/>
    <w:pPr>
      <w:widowControl/>
      <w:pBdr>
        <w:top w:val="single" w:sz="4" w:space="0" w:color="000000"/>
        <w:left w:val="single" w:sz="4" w:space="0" w:color="000000"/>
        <w:bottom w:val="single" w:sz="4" w:space="0" w:color="000000"/>
        <w:right w:val="single" w:sz="4" w:space="0" w:color="000000"/>
      </w:pBdr>
      <w:shd w:val="clear" w:color="auto" w:fill="82A6D4"/>
      <w:spacing w:before="100" w:beforeAutospacing="1" w:after="100" w:afterAutospacing="1" w:line="240" w:lineRule="auto"/>
      <w:jc w:val="center"/>
    </w:pPr>
    <w:rPr>
      <w:b/>
      <w:bCs/>
      <w:sz w:val="24"/>
      <w:szCs w:val="24"/>
      <w:lang w:val="en-US" w:eastAsia="zh-CN"/>
    </w:rPr>
  </w:style>
  <w:style w:type="paragraph" w:customStyle="1" w:styleId="et280">
    <w:name w:val="et280"/>
    <w:basedOn w:val="a"/>
    <w:rsid w:val="00224867"/>
    <w:pPr>
      <w:widowControl/>
      <w:shd w:val="clear" w:color="auto" w:fill="D8E2F2"/>
      <w:spacing w:before="100" w:beforeAutospacing="1" w:after="100" w:afterAutospacing="1" w:line="240" w:lineRule="auto"/>
      <w:jc w:val="center"/>
    </w:pPr>
    <w:rPr>
      <w:color w:val="000000"/>
      <w:sz w:val="24"/>
      <w:szCs w:val="24"/>
      <w:lang w:val="en-US" w:eastAsia="zh-CN"/>
    </w:rPr>
  </w:style>
  <w:style w:type="paragraph" w:customStyle="1" w:styleId="et281">
    <w:name w:val="et281"/>
    <w:basedOn w:val="a"/>
    <w:rsid w:val="00224867"/>
    <w:pPr>
      <w:widowControl/>
      <w:shd w:val="clear" w:color="auto" w:fill="CBDAEE"/>
      <w:spacing w:before="100" w:beforeAutospacing="1" w:after="100" w:afterAutospacing="1" w:line="240" w:lineRule="auto"/>
      <w:jc w:val="center"/>
    </w:pPr>
    <w:rPr>
      <w:color w:val="000000"/>
      <w:sz w:val="24"/>
      <w:szCs w:val="24"/>
      <w:lang w:val="en-US" w:eastAsia="zh-CN"/>
    </w:rPr>
  </w:style>
  <w:style w:type="paragraph" w:customStyle="1" w:styleId="et282">
    <w:name w:val="et282"/>
    <w:basedOn w:val="a"/>
    <w:rsid w:val="00224867"/>
    <w:pPr>
      <w:widowControl/>
      <w:shd w:val="clear" w:color="auto" w:fill="A3BDDF"/>
      <w:spacing w:before="100" w:beforeAutospacing="1" w:after="100" w:afterAutospacing="1" w:line="240" w:lineRule="auto"/>
      <w:jc w:val="center"/>
    </w:pPr>
    <w:rPr>
      <w:color w:val="000000"/>
      <w:sz w:val="24"/>
      <w:szCs w:val="24"/>
      <w:lang w:val="en-US" w:eastAsia="zh-CN"/>
    </w:rPr>
  </w:style>
  <w:style w:type="paragraph" w:customStyle="1" w:styleId="et283">
    <w:name w:val="et283"/>
    <w:basedOn w:val="a"/>
    <w:rsid w:val="00224867"/>
    <w:pPr>
      <w:widowControl/>
      <w:shd w:val="clear" w:color="auto" w:fill="A5BEE0"/>
      <w:spacing w:before="100" w:beforeAutospacing="1" w:after="100" w:afterAutospacing="1" w:line="240" w:lineRule="auto"/>
      <w:jc w:val="center"/>
    </w:pPr>
    <w:rPr>
      <w:color w:val="000000"/>
      <w:sz w:val="24"/>
      <w:szCs w:val="24"/>
      <w:lang w:val="en-US" w:eastAsia="zh-CN"/>
    </w:rPr>
  </w:style>
  <w:style w:type="paragraph" w:customStyle="1" w:styleId="et284">
    <w:name w:val="et284"/>
    <w:basedOn w:val="a"/>
    <w:rsid w:val="00224867"/>
    <w:pPr>
      <w:widowControl/>
      <w:pBdr>
        <w:top w:val="single" w:sz="4" w:space="0" w:color="000000"/>
        <w:left w:val="single" w:sz="4" w:space="0" w:color="000000"/>
        <w:bottom w:val="single" w:sz="4" w:space="0" w:color="000000"/>
        <w:right w:val="single" w:sz="4" w:space="0" w:color="000000"/>
      </w:pBdr>
      <w:shd w:val="clear" w:color="auto" w:fill="87AAD6"/>
      <w:spacing w:before="100" w:beforeAutospacing="1" w:after="100" w:afterAutospacing="1" w:line="240" w:lineRule="auto"/>
      <w:jc w:val="center"/>
    </w:pPr>
    <w:rPr>
      <w:b/>
      <w:bCs/>
      <w:sz w:val="24"/>
      <w:szCs w:val="24"/>
      <w:lang w:val="en-US" w:eastAsia="zh-CN"/>
    </w:rPr>
  </w:style>
  <w:style w:type="paragraph" w:customStyle="1" w:styleId="et285">
    <w:name w:val="et285"/>
    <w:basedOn w:val="a"/>
    <w:rsid w:val="00224867"/>
    <w:pPr>
      <w:widowControl/>
      <w:shd w:val="clear" w:color="auto" w:fill="7AA0D1"/>
      <w:spacing w:before="100" w:beforeAutospacing="1" w:after="100" w:afterAutospacing="1" w:line="240" w:lineRule="auto"/>
      <w:jc w:val="center"/>
    </w:pPr>
    <w:rPr>
      <w:color w:val="000000"/>
      <w:sz w:val="24"/>
      <w:szCs w:val="24"/>
      <w:lang w:val="en-US" w:eastAsia="zh-CN"/>
    </w:rPr>
  </w:style>
  <w:style w:type="paragraph" w:customStyle="1" w:styleId="et286">
    <w:name w:val="et286"/>
    <w:basedOn w:val="a"/>
    <w:rsid w:val="00224867"/>
    <w:pPr>
      <w:widowControl/>
      <w:shd w:val="clear" w:color="auto" w:fill="7CA2D2"/>
      <w:spacing w:before="100" w:beforeAutospacing="1" w:after="100" w:afterAutospacing="1" w:line="240" w:lineRule="auto"/>
      <w:jc w:val="center"/>
    </w:pPr>
    <w:rPr>
      <w:color w:val="000000"/>
      <w:sz w:val="24"/>
      <w:szCs w:val="24"/>
      <w:lang w:val="en-US" w:eastAsia="zh-CN"/>
    </w:rPr>
  </w:style>
  <w:style w:type="paragraph" w:customStyle="1" w:styleId="et287">
    <w:name w:val="et287"/>
    <w:basedOn w:val="a"/>
    <w:rsid w:val="00224867"/>
    <w:pPr>
      <w:widowControl/>
      <w:shd w:val="clear" w:color="auto" w:fill="E5ECF7"/>
      <w:spacing w:before="100" w:beforeAutospacing="1" w:after="100" w:afterAutospacing="1" w:line="240" w:lineRule="auto"/>
      <w:jc w:val="center"/>
    </w:pPr>
    <w:rPr>
      <w:color w:val="000000"/>
      <w:sz w:val="24"/>
      <w:szCs w:val="24"/>
      <w:lang w:val="en-US" w:eastAsia="zh-CN"/>
    </w:rPr>
  </w:style>
  <w:style w:type="paragraph" w:customStyle="1" w:styleId="et288">
    <w:name w:val="et288"/>
    <w:basedOn w:val="a"/>
    <w:rsid w:val="00224867"/>
    <w:pPr>
      <w:widowControl/>
      <w:pBdr>
        <w:top w:val="single" w:sz="4" w:space="0" w:color="000000"/>
        <w:left w:val="single" w:sz="4" w:space="0" w:color="000000"/>
        <w:bottom w:val="single" w:sz="4" w:space="0" w:color="000000"/>
        <w:right w:val="single" w:sz="4" w:space="0" w:color="000000"/>
      </w:pBdr>
      <w:shd w:val="clear" w:color="auto" w:fill="6491C9"/>
      <w:spacing w:before="100" w:beforeAutospacing="1" w:after="100" w:afterAutospacing="1" w:line="240" w:lineRule="auto"/>
      <w:jc w:val="center"/>
    </w:pPr>
    <w:rPr>
      <w:b/>
      <w:bCs/>
      <w:sz w:val="24"/>
      <w:szCs w:val="24"/>
      <w:lang w:val="en-US" w:eastAsia="zh-CN"/>
    </w:rPr>
  </w:style>
  <w:style w:type="paragraph" w:customStyle="1" w:styleId="et289">
    <w:name w:val="et289"/>
    <w:basedOn w:val="a"/>
    <w:rsid w:val="00224867"/>
    <w:pPr>
      <w:widowControl/>
      <w:shd w:val="clear" w:color="auto" w:fill="E4EBF6"/>
      <w:spacing w:before="100" w:beforeAutospacing="1" w:after="100" w:afterAutospacing="1" w:line="240" w:lineRule="auto"/>
      <w:jc w:val="center"/>
    </w:pPr>
    <w:rPr>
      <w:color w:val="000000"/>
      <w:sz w:val="24"/>
      <w:szCs w:val="24"/>
      <w:lang w:val="en-US" w:eastAsia="zh-CN"/>
    </w:rPr>
  </w:style>
  <w:style w:type="paragraph" w:customStyle="1" w:styleId="et290">
    <w:name w:val="et290"/>
    <w:basedOn w:val="a"/>
    <w:rsid w:val="00224867"/>
    <w:pPr>
      <w:widowControl/>
      <w:shd w:val="clear" w:color="auto" w:fill="FCDBDE"/>
      <w:spacing w:before="100" w:beforeAutospacing="1" w:after="100" w:afterAutospacing="1" w:line="240" w:lineRule="auto"/>
      <w:jc w:val="center"/>
    </w:pPr>
    <w:rPr>
      <w:color w:val="000000"/>
      <w:sz w:val="24"/>
      <w:szCs w:val="24"/>
      <w:lang w:val="en-US" w:eastAsia="zh-CN"/>
    </w:rPr>
  </w:style>
  <w:style w:type="paragraph" w:customStyle="1" w:styleId="et291">
    <w:name w:val="et291"/>
    <w:basedOn w:val="a"/>
    <w:rsid w:val="00224867"/>
    <w:pPr>
      <w:widowControl/>
      <w:pBdr>
        <w:top w:val="single" w:sz="4" w:space="0" w:color="000000"/>
        <w:left w:val="single" w:sz="4" w:space="0" w:color="000000"/>
        <w:bottom w:val="single" w:sz="4" w:space="0" w:color="000000"/>
        <w:right w:val="single" w:sz="4" w:space="0" w:color="000000"/>
      </w:pBdr>
      <w:shd w:val="clear" w:color="auto" w:fill="6D97CC"/>
      <w:spacing w:before="100" w:beforeAutospacing="1" w:after="100" w:afterAutospacing="1" w:line="240" w:lineRule="auto"/>
      <w:jc w:val="center"/>
    </w:pPr>
    <w:rPr>
      <w:b/>
      <w:bCs/>
      <w:sz w:val="24"/>
      <w:szCs w:val="24"/>
      <w:lang w:val="en-US" w:eastAsia="zh-CN"/>
    </w:rPr>
  </w:style>
  <w:style w:type="paragraph" w:customStyle="1" w:styleId="et292">
    <w:name w:val="et292"/>
    <w:basedOn w:val="a"/>
    <w:rsid w:val="00224867"/>
    <w:pPr>
      <w:widowControl/>
      <w:shd w:val="clear" w:color="auto" w:fill="FCDADD"/>
      <w:spacing w:before="100" w:beforeAutospacing="1" w:after="100" w:afterAutospacing="1" w:line="240" w:lineRule="auto"/>
      <w:jc w:val="center"/>
    </w:pPr>
    <w:rPr>
      <w:color w:val="000000"/>
      <w:sz w:val="24"/>
      <w:szCs w:val="24"/>
      <w:lang w:val="en-US" w:eastAsia="zh-CN"/>
    </w:rPr>
  </w:style>
  <w:style w:type="paragraph" w:customStyle="1" w:styleId="et293">
    <w:name w:val="et293"/>
    <w:basedOn w:val="a"/>
    <w:rsid w:val="00224867"/>
    <w:pPr>
      <w:widowControl/>
      <w:shd w:val="clear" w:color="auto" w:fill="FBD6D9"/>
      <w:spacing w:before="100" w:beforeAutospacing="1" w:after="100" w:afterAutospacing="1" w:line="240" w:lineRule="auto"/>
      <w:jc w:val="center"/>
    </w:pPr>
    <w:rPr>
      <w:color w:val="000000"/>
      <w:sz w:val="24"/>
      <w:szCs w:val="24"/>
      <w:lang w:val="en-US" w:eastAsia="zh-CN"/>
    </w:rPr>
  </w:style>
  <w:style w:type="paragraph" w:customStyle="1" w:styleId="et294">
    <w:name w:val="et294"/>
    <w:basedOn w:val="a"/>
    <w:rsid w:val="00224867"/>
    <w:pPr>
      <w:widowControl/>
      <w:shd w:val="clear" w:color="auto" w:fill="FBC4C6"/>
      <w:spacing w:before="100" w:beforeAutospacing="1" w:after="100" w:afterAutospacing="1" w:line="240" w:lineRule="auto"/>
      <w:jc w:val="center"/>
    </w:pPr>
    <w:rPr>
      <w:color w:val="000000"/>
      <w:sz w:val="24"/>
      <w:szCs w:val="24"/>
      <w:lang w:val="en-US" w:eastAsia="zh-CN"/>
    </w:rPr>
  </w:style>
  <w:style w:type="paragraph" w:customStyle="1" w:styleId="et295">
    <w:name w:val="et295"/>
    <w:basedOn w:val="a"/>
    <w:rsid w:val="00224867"/>
    <w:pPr>
      <w:widowControl/>
      <w:pBdr>
        <w:top w:val="single" w:sz="4" w:space="0" w:color="000000"/>
        <w:left w:val="single" w:sz="4" w:space="0" w:color="000000"/>
        <w:bottom w:val="single" w:sz="4" w:space="0" w:color="000000"/>
        <w:right w:val="single" w:sz="4" w:space="0" w:color="000000"/>
      </w:pBdr>
      <w:shd w:val="clear" w:color="auto" w:fill="749CCF"/>
      <w:spacing w:before="100" w:beforeAutospacing="1" w:after="100" w:afterAutospacing="1" w:line="240" w:lineRule="auto"/>
      <w:jc w:val="center"/>
    </w:pPr>
    <w:rPr>
      <w:b/>
      <w:bCs/>
      <w:sz w:val="24"/>
      <w:szCs w:val="24"/>
      <w:lang w:val="en-US" w:eastAsia="zh-CN"/>
    </w:rPr>
  </w:style>
  <w:style w:type="paragraph" w:customStyle="1" w:styleId="et296">
    <w:name w:val="et296"/>
    <w:basedOn w:val="a"/>
    <w:rsid w:val="00224867"/>
    <w:pPr>
      <w:widowControl/>
      <w:shd w:val="clear" w:color="auto" w:fill="CAD9ED"/>
      <w:spacing w:before="100" w:beforeAutospacing="1" w:after="100" w:afterAutospacing="1" w:line="240" w:lineRule="auto"/>
      <w:jc w:val="center"/>
    </w:pPr>
    <w:rPr>
      <w:color w:val="000000"/>
      <w:sz w:val="24"/>
      <w:szCs w:val="24"/>
      <w:lang w:val="en-US" w:eastAsia="zh-CN"/>
    </w:rPr>
  </w:style>
  <w:style w:type="paragraph" w:customStyle="1" w:styleId="et297">
    <w:name w:val="et297"/>
    <w:basedOn w:val="a"/>
    <w:rsid w:val="00224867"/>
    <w:pPr>
      <w:widowControl/>
      <w:shd w:val="clear" w:color="auto" w:fill="A1BCDF"/>
      <w:spacing w:before="100" w:beforeAutospacing="1" w:after="100" w:afterAutospacing="1" w:line="240" w:lineRule="auto"/>
      <w:jc w:val="center"/>
    </w:pPr>
    <w:rPr>
      <w:color w:val="000000"/>
      <w:sz w:val="24"/>
      <w:szCs w:val="24"/>
      <w:lang w:val="en-US" w:eastAsia="zh-CN"/>
    </w:rPr>
  </w:style>
  <w:style w:type="paragraph" w:customStyle="1" w:styleId="et298">
    <w:name w:val="et298"/>
    <w:basedOn w:val="a"/>
    <w:rsid w:val="00224867"/>
    <w:pPr>
      <w:widowControl/>
      <w:shd w:val="clear" w:color="auto" w:fill="D5E1F1"/>
      <w:spacing w:before="100" w:beforeAutospacing="1" w:after="100" w:afterAutospacing="1" w:line="240" w:lineRule="auto"/>
      <w:jc w:val="center"/>
    </w:pPr>
    <w:rPr>
      <w:color w:val="000000"/>
      <w:sz w:val="24"/>
      <w:szCs w:val="24"/>
      <w:lang w:val="en-US" w:eastAsia="zh-CN"/>
    </w:rPr>
  </w:style>
  <w:style w:type="paragraph" w:customStyle="1" w:styleId="et299">
    <w:name w:val="et299"/>
    <w:basedOn w:val="a"/>
    <w:rsid w:val="00224867"/>
    <w:pPr>
      <w:widowControl/>
      <w:pBdr>
        <w:top w:val="single" w:sz="4" w:space="0" w:color="000000"/>
        <w:left w:val="single" w:sz="4" w:space="0" w:color="000000"/>
        <w:bottom w:val="single" w:sz="4" w:space="0" w:color="000000"/>
        <w:right w:val="single" w:sz="4" w:space="0" w:color="000000"/>
      </w:pBdr>
      <w:shd w:val="clear" w:color="auto" w:fill="5F8DC7"/>
      <w:spacing w:before="100" w:beforeAutospacing="1" w:after="100" w:afterAutospacing="1" w:line="240" w:lineRule="auto"/>
      <w:jc w:val="center"/>
    </w:pPr>
    <w:rPr>
      <w:b/>
      <w:bCs/>
      <w:sz w:val="24"/>
      <w:szCs w:val="24"/>
      <w:lang w:val="en-US" w:eastAsia="zh-CN"/>
    </w:rPr>
  </w:style>
  <w:style w:type="paragraph" w:customStyle="1" w:styleId="et300">
    <w:name w:val="et300"/>
    <w:basedOn w:val="a"/>
    <w:rsid w:val="00224867"/>
    <w:pPr>
      <w:widowControl/>
      <w:shd w:val="clear" w:color="auto" w:fill="FCDEE1"/>
      <w:spacing w:before="100" w:beforeAutospacing="1" w:after="100" w:afterAutospacing="1" w:line="240" w:lineRule="auto"/>
      <w:jc w:val="center"/>
    </w:pPr>
    <w:rPr>
      <w:color w:val="000000"/>
      <w:sz w:val="24"/>
      <w:szCs w:val="24"/>
      <w:lang w:val="en-US" w:eastAsia="zh-CN"/>
    </w:rPr>
  </w:style>
  <w:style w:type="paragraph" w:customStyle="1" w:styleId="et301">
    <w:name w:val="et301"/>
    <w:basedOn w:val="a"/>
    <w:rsid w:val="00224867"/>
    <w:pPr>
      <w:widowControl/>
      <w:shd w:val="clear" w:color="auto" w:fill="DBE4F3"/>
      <w:spacing w:before="100" w:beforeAutospacing="1" w:after="100" w:afterAutospacing="1" w:line="240" w:lineRule="auto"/>
      <w:jc w:val="center"/>
    </w:pPr>
    <w:rPr>
      <w:color w:val="000000"/>
      <w:sz w:val="24"/>
      <w:szCs w:val="24"/>
      <w:lang w:val="en-US" w:eastAsia="zh-CN"/>
    </w:rPr>
  </w:style>
  <w:style w:type="paragraph" w:customStyle="1" w:styleId="et302">
    <w:name w:val="et302"/>
    <w:basedOn w:val="a"/>
    <w:rsid w:val="00224867"/>
    <w:pPr>
      <w:widowControl/>
      <w:shd w:val="clear" w:color="auto" w:fill="85A8D5"/>
      <w:spacing w:before="100" w:beforeAutospacing="1" w:after="100" w:afterAutospacing="1" w:line="240" w:lineRule="auto"/>
      <w:jc w:val="center"/>
    </w:pPr>
    <w:rPr>
      <w:color w:val="000000"/>
      <w:sz w:val="24"/>
      <w:szCs w:val="24"/>
      <w:lang w:val="en-US" w:eastAsia="zh-CN"/>
    </w:rPr>
  </w:style>
  <w:style w:type="paragraph" w:customStyle="1" w:styleId="et303">
    <w:name w:val="et303"/>
    <w:basedOn w:val="a"/>
    <w:rsid w:val="00224867"/>
    <w:pPr>
      <w:widowControl/>
      <w:shd w:val="clear" w:color="auto" w:fill="83A7D4"/>
      <w:spacing w:before="100" w:beforeAutospacing="1" w:after="100" w:afterAutospacing="1" w:line="240" w:lineRule="auto"/>
      <w:jc w:val="center"/>
    </w:pPr>
    <w:rPr>
      <w:color w:val="000000"/>
      <w:sz w:val="24"/>
      <w:szCs w:val="24"/>
      <w:lang w:val="en-US" w:eastAsia="zh-CN"/>
    </w:rPr>
  </w:style>
  <w:style w:type="paragraph" w:customStyle="1" w:styleId="et304">
    <w:name w:val="et304"/>
    <w:basedOn w:val="a"/>
    <w:rsid w:val="00224867"/>
    <w:pPr>
      <w:widowControl/>
      <w:shd w:val="clear" w:color="auto" w:fill="80A4D3"/>
      <w:spacing w:before="100" w:beforeAutospacing="1" w:after="100" w:afterAutospacing="1" w:line="240" w:lineRule="auto"/>
      <w:jc w:val="center"/>
    </w:pPr>
    <w:rPr>
      <w:color w:val="000000"/>
      <w:sz w:val="24"/>
      <w:szCs w:val="24"/>
      <w:lang w:val="en-US" w:eastAsia="zh-CN"/>
    </w:rPr>
  </w:style>
  <w:style w:type="paragraph" w:customStyle="1" w:styleId="et305">
    <w:name w:val="et305"/>
    <w:basedOn w:val="a"/>
    <w:rsid w:val="00224867"/>
    <w:pPr>
      <w:widowControl/>
      <w:pBdr>
        <w:top w:val="single" w:sz="4" w:space="0" w:color="000000"/>
        <w:left w:val="single" w:sz="4" w:space="0" w:color="000000"/>
        <w:bottom w:val="single" w:sz="4" w:space="0" w:color="000000"/>
        <w:right w:val="single" w:sz="4" w:space="0" w:color="000000"/>
      </w:pBdr>
      <w:shd w:val="clear" w:color="auto" w:fill="6894CB"/>
      <w:spacing w:before="100" w:beforeAutospacing="1" w:after="100" w:afterAutospacing="1" w:line="240" w:lineRule="auto"/>
      <w:jc w:val="center"/>
    </w:pPr>
    <w:rPr>
      <w:b/>
      <w:bCs/>
      <w:sz w:val="24"/>
      <w:szCs w:val="24"/>
      <w:lang w:val="en-US" w:eastAsia="zh-CN"/>
    </w:rPr>
  </w:style>
  <w:style w:type="paragraph" w:customStyle="1" w:styleId="et306">
    <w:name w:val="et306"/>
    <w:basedOn w:val="a"/>
    <w:rsid w:val="00224867"/>
    <w:pPr>
      <w:widowControl/>
      <w:shd w:val="clear" w:color="auto" w:fill="FAB1B3"/>
      <w:spacing w:before="100" w:beforeAutospacing="1" w:after="100" w:afterAutospacing="1" w:line="240" w:lineRule="auto"/>
      <w:jc w:val="center"/>
    </w:pPr>
    <w:rPr>
      <w:color w:val="000000"/>
      <w:sz w:val="24"/>
      <w:szCs w:val="24"/>
      <w:lang w:val="en-US" w:eastAsia="zh-CN"/>
    </w:rPr>
  </w:style>
  <w:style w:type="paragraph" w:customStyle="1" w:styleId="et307">
    <w:name w:val="et307"/>
    <w:basedOn w:val="a"/>
    <w:rsid w:val="00224867"/>
    <w:pPr>
      <w:widowControl/>
      <w:shd w:val="clear" w:color="auto" w:fill="FCE3E5"/>
      <w:spacing w:before="100" w:beforeAutospacing="1" w:after="100" w:afterAutospacing="1" w:line="240" w:lineRule="auto"/>
      <w:jc w:val="center"/>
    </w:pPr>
    <w:rPr>
      <w:color w:val="000000"/>
      <w:sz w:val="24"/>
      <w:szCs w:val="24"/>
      <w:lang w:val="en-US" w:eastAsia="zh-CN"/>
    </w:rPr>
  </w:style>
  <w:style w:type="paragraph" w:customStyle="1" w:styleId="et308">
    <w:name w:val="et308"/>
    <w:basedOn w:val="a"/>
    <w:rsid w:val="00224867"/>
    <w:pPr>
      <w:widowControl/>
      <w:shd w:val="clear" w:color="auto" w:fill="E7EDF7"/>
      <w:spacing w:before="100" w:beforeAutospacing="1" w:after="100" w:afterAutospacing="1" w:line="240" w:lineRule="auto"/>
      <w:jc w:val="center"/>
    </w:pPr>
    <w:rPr>
      <w:color w:val="000000"/>
      <w:sz w:val="24"/>
      <w:szCs w:val="24"/>
      <w:lang w:val="en-US" w:eastAsia="zh-CN"/>
    </w:rPr>
  </w:style>
  <w:style w:type="paragraph" w:customStyle="1" w:styleId="et309">
    <w:name w:val="et309"/>
    <w:basedOn w:val="a"/>
    <w:rsid w:val="00224867"/>
    <w:pPr>
      <w:widowControl/>
      <w:shd w:val="clear" w:color="auto" w:fill="EBF0F9"/>
      <w:spacing w:before="100" w:beforeAutospacing="1" w:after="100" w:afterAutospacing="1" w:line="240" w:lineRule="auto"/>
      <w:jc w:val="center"/>
    </w:pPr>
    <w:rPr>
      <w:color w:val="000000"/>
      <w:sz w:val="24"/>
      <w:szCs w:val="24"/>
      <w:lang w:val="en-US" w:eastAsia="zh-CN"/>
    </w:rPr>
  </w:style>
  <w:style w:type="paragraph" w:customStyle="1" w:styleId="et310">
    <w:name w:val="et310"/>
    <w:basedOn w:val="a"/>
    <w:rsid w:val="00224867"/>
    <w:pPr>
      <w:widowControl/>
      <w:shd w:val="clear" w:color="auto" w:fill="EEF2FA"/>
      <w:spacing w:before="100" w:beforeAutospacing="1" w:after="100" w:afterAutospacing="1" w:line="240" w:lineRule="auto"/>
      <w:jc w:val="center"/>
    </w:pPr>
    <w:rPr>
      <w:color w:val="000000"/>
      <w:sz w:val="24"/>
      <w:szCs w:val="24"/>
      <w:lang w:val="en-US" w:eastAsia="zh-CN"/>
    </w:rPr>
  </w:style>
  <w:style w:type="paragraph" w:customStyle="1" w:styleId="et311">
    <w:name w:val="et311"/>
    <w:basedOn w:val="a"/>
    <w:rsid w:val="00224867"/>
    <w:pPr>
      <w:widowControl/>
      <w:shd w:val="clear" w:color="auto" w:fill="FA9497"/>
      <w:spacing w:before="100" w:beforeAutospacing="1" w:after="100" w:afterAutospacing="1" w:line="240" w:lineRule="auto"/>
      <w:jc w:val="center"/>
    </w:pPr>
    <w:rPr>
      <w:color w:val="000000"/>
      <w:sz w:val="24"/>
      <w:szCs w:val="24"/>
      <w:lang w:val="en-US" w:eastAsia="zh-CN"/>
    </w:rPr>
  </w:style>
  <w:style w:type="paragraph" w:customStyle="1" w:styleId="et312">
    <w:name w:val="et312"/>
    <w:basedOn w:val="a"/>
    <w:rsid w:val="00224867"/>
    <w:pPr>
      <w:widowControl/>
      <w:pBdr>
        <w:top w:val="single" w:sz="4" w:space="0" w:color="000000"/>
        <w:left w:val="single" w:sz="4" w:space="0" w:color="000000"/>
        <w:bottom w:val="single" w:sz="4" w:space="0" w:color="000000"/>
        <w:right w:val="single" w:sz="4" w:space="0" w:color="000000"/>
      </w:pBdr>
      <w:shd w:val="clear" w:color="auto" w:fill="6C97CC"/>
      <w:spacing w:before="100" w:beforeAutospacing="1" w:after="100" w:afterAutospacing="1" w:line="240" w:lineRule="auto"/>
      <w:jc w:val="center"/>
    </w:pPr>
    <w:rPr>
      <w:b/>
      <w:bCs/>
      <w:sz w:val="24"/>
      <w:szCs w:val="24"/>
      <w:lang w:val="en-US" w:eastAsia="zh-CN"/>
    </w:rPr>
  </w:style>
  <w:style w:type="paragraph" w:customStyle="1" w:styleId="et313">
    <w:name w:val="et313"/>
    <w:basedOn w:val="a"/>
    <w:rsid w:val="00224867"/>
    <w:pPr>
      <w:widowControl/>
      <w:shd w:val="clear" w:color="auto" w:fill="F4F6FC"/>
      <w:spacing w:before="100" w:beforeAutospacing="1" w:after="100" w:afterAutospacing="1" w:line="240" w:lineRule="auto"/>
      <w:jc w:val="center"/>
    </w:pPr>
    <w:rPr>
      <w:color w:val="000000"/>
      <w:sz w:val="24"/>
      <w:szCs w:val="24"/>
      <w:lang w:val="en-US" w:eastAsia="zh-CN"/>
    </w:rPr>
  </w:style>
  <w:style w:type="paragraph" w:customStyle="1" w:styleId="et314">
    <w:name w:val="et314"/>
    <w:basedOn w:val="a"/>
    <w:rsid w:val="00224867"/>
    <w:pPr>
      <w:widowControl/>
      <w:shd w:val="clear" w:color="auto" w:fill="ECF0F9"/>
      <w:spacing w:before="100" w:beforeAutospacing="1" w:after="100" w:afterAutospacing="1" w:line="240" w:lineRule="auto"/>
      <w:jc w:val="center"/>
    </w:pPr>
    <w:rPr>
      <w:color w:val="000000"/>
      <w:sz w:val="24"/>
      <w:szCs w:val="24"/>
      <w:lang w:val="en-US" w:eastAsia="zh-CN"/>
    </w:rPr>
  </w:style>
  <w:style w:type="paragraph" w:customStyle="1" w:styleId="et315">
    <w:name w:val="et315"/>
    <w:basedOn w:val="a"/>
    <w:rsid w:val="00224867"/>
    <w:pPr>
      <w:widowControl/>
      <w:shd w:val="clear" w:color="auto" w:fill="E2EAF6"/>
      <w:spacing w:before="100" w:beforeAutospacing="1" w:after="100" w:afterAutospacing="1" w:line="240" w:lineRule="auto"/>
      <w:jc w:val="center"/>
    </w:pPr>
    <w:rPr>
      <w:color w:val="000000"/>
      <w:sz w:val="24"/>
      <w:szCs w:val="24"/>
      <w:lang w:val="en-US" w:eastAsia="zh-CN"/>
    </w:rPr>
  </w:style>
  <w:style w:type="paragraph" w:customStyle="1" w:styleId="et316">
    <w:name w:val="et316"/>
    <w:basedOn w:val="a"/>
    <w:rsid w:val="00224867"/>
    <w:pPr>
      <w:widowControl/>
      <w:shd w:val="clear" w:color="auto" w:fill="FCEFF2"/>
      <w:spacing w:before="100" w:beforeAutospacing="1" w:after="100" w:afterAutospacing="1" w:line="240" w:lineRule="auto"/>
      <w:jc w:val="center"/>
    </w:pPr>
    <w:rPr>
      <w:color w:val="000000"/>
      <w:sz w:val="24"/>
      <w:szCs w:val="24"/>
      <w:lang w:val="en-US" w:eastAsia="zh-CN"/>
    </w:rPr>
  </w:style>
  <w:style w:type="paragraph" w:customStyle="1" w:styleId="et317">
    <w:name w:val="et317"/>
    <w:basedOn w:val="a"/>
    <w:rsid w:val="00224867"/>
    <w:pPr>
      <w:widowControl/>
      <w:shd w:val="clear" w:color="auto" w:fill="FCF6F9"/>
      <w:spacing w:before="100" w:beforeAutospacing="1" w:after="100" w:afterAutospacing="1" w:line="240" w:lineRule="auto"/>
      <w:jc w:val="center"/>
    </w:pPr>
    <w:rPr>
      <w:color w:val="000000"/>
      <w:sz w:val="24"/>
      <w:szCs w:val="24"/>
      <w:lang w:val="en-US" w:eastAsia="zh-CN"/>
    </w:rPr>
  </w:style>
  <w:style w:type="paragraph" w:customStyle="1" w:styleId="et318">
    <w:name w:val="et318"/>
    <w:basedOn w:val="a"/>
    <w:rsid w:val="00224867"/>
    <w:pPr>
      <w:widowControl/>
      <w:shd w:val="clear" w:color="auto" w:fill="E5EBF6"/>
      <w:spacing w:before="100" w:beforeAutospacing="1" w:after="100" w:afterAutospacing="1" w:line="240" w:lineRule="auto"/>
      <w:jc w:val="center"/>
    </w:pPr>
    <w:rPr>
      <w:color w:val="000000"/>
      <w:sz w:val="24"/>
      <w:szCs w:val="24"/>
      <w:lang w:val="en-US" w:eastAsia="zh-CN"/>
    </w:rPr>
  </w:style>
  <w:style w:type="paragraph" w:customStyle="1" w:styleId="et319">
    <w:name w:val="et319"/>
    <w:basedOn w:val="a"/>
    <w:rsid w:val="00224867"/>
    <w:pPr>
      <w:widowControl/>
      <w:pBdr>
        <w:top w:val="single" w:sz="4" w:space="0" w:color="000000"/>
        <w:left w:val="single" w:sz="4" w:space="0" w:color="000000"/>
        <w:bottom w:val="single" w:sz="4" w:space="0" w:color="000000"/>
        <w:right w:val="single" w:sz="4" w:space="0" w:color="000000"/>
      </w:pBdr>
      <w:shd w:val="clear" w:color="auto" w:fill="FCEEF1"/>
      <w:spacing w:before="100" w:beforeAutospacing="1" w:after="100" w:afterAutospacing="1" w:line="240" w:lineRule="auto"/>
      <w:jc w:val="center"/>
    </w:pPr>
    <w:rPr>
      <w:b/>
      <w:bCs/>
      <w:sz w:val="24"/>
      <w:szCs w:val="24"/>
      <w:lang w:val="en-US" w:eastAsia="zh-CN"/>
    </w:rPr>
  </w:style>
  <w:style w:type="paragraph" w:customStyle="1" w:styleId="et320">
    <w:name w:val="et320"/>
    <w:basedOn w:val="a"/>
    <w:rsid w:val="00224867"/>
    <w:pPr>
      <w:widowControl/>
      <w:shd w:val="clear" w:color="auto" w:fill="C9D8ED"/>
      <w:spacing w:before="100" w:beforeAutospacing="1" w:after="100" w:afterAutospacing="1" w:line="240" w:lineRule="auto"/>
      <w:jc w:val="center"/>
    </w:pPr>
    <w:rPr>
      <w:color w:val="000000"/>
      <w:sz w:val="24"/>
      <w:szCs w:val="24"/>
      <w:lang w:val="en-US" w:eastAsia="zh-CN"/>
    </w:rPr>
  </w:style>
  <w:style w:type="paragraph" w:customStyle="1" w:styleId="et321">
    <w:name w:val="et321"/>
    <w:basedOn w:val="a"/>
    <w:rsid w:val="00224867"/>
    <w:pPr>
      <w:widowControl/>
      <w:shd w:val="clear" w:color="auto" w:fill="CBD9ED"/>
      <w:spacing w:before="100" w:beforeAutospacing="1" w:after="100" w:afterAutospacing="1" w:line="240" w:lineRule="auto"/>
      <w:jc w:val="center"/>
    </w:pPr>
    <w:rPr>
      <w:color w:val="000000"/>
      <w:sz w:val="24"/>
      <w:szCs w:val="24"/>
      <w:lang w:val="en-US" w:eastAsia="zh-CN"/>
    </w:rPr>
  </w:style>
  <w:style w:type="paragraph" w:customStyle="1" w:styleId="et322">
    <w:name w:val="et322"/>
    <w:basedOn w:val="a"/>
    <w:rsid w:val="00224867"/>
    <w:pPr>
      <w:widowControl/>
      <w:shd w:val="clear" w:color="auto" w:fill="FAADB0"/>
      <w:spacing w:before="100" w:beforeAutospacing="1" w:after="100" w:afterAutospacing="1" w:line="240" w:lineRule="auto"/>
      <w:jc w:val="center"/>
    </w:pPr>
    <w:rPr>
      <w:color w:val="000000"/>
      <w:sz w:val="24"/>
      <w:szCs w:val="24"/>
      <w:lang w:val="en-US" w:eastAsia="zh-CN"/>
    </w:rPr>
  </w:style>
  <w:style w:type="paragraph" w:customStyle="1" w:styleId="et323">
    <w:name w:val="et323"/>
    <w:basedOn w:val="a"/>
    <w:rsid w:val="00224867"/>
    <w:pPr>
      <w:widowControl/>
      <w:pBdr>
        <w:top w:val="single" w:sz="4" w:space="0" w:color="000000"/>
        <w:left w:val="single" w:sz="4" w:space="0" w:color="000000"/>
        <w:bottom w:val="single" w:sz="4" w:space="0" w:color="000000"/>
        <w:right w:val="single" w:sz="4" w:space="0" w:color="000000"/>
      </w:pBdr>
      <w:shd w:val="clear" w:color="auto" w:fill="FDE9D9"/>
      <w:spacing w:before="100" w:beforeAutospacing="1" w:after="100" w:afterAutospacing="1" w:line="240" w:lineRule="auto"/>
      <w:jc w:val="center"/>
    </w:pPr>
    <w:rPr>
      <w:b/>
      <w:bCs/>
      <w:sz w:val="24"/>
      <w:szCs w:val="24"/>
      <w:lang w:val="en-US" w:eastAsia="zh-CN"/>
    </w:rPr>
  </w:style>
  <w:style w:type="paragraph" w:customStyle="1" w:styleId="et324">
    <w:name w:val="et324"/>
    <w:basedOn w:val="a"/>
    <w:rsid w:val="00224867"/>
    <w:pPr>
      <w:widowControl/>
      <w:pBdr>
        <w:top w:val="single" w:sz="4" w:space="0" w:color="000000"/>
        <w:left w:val="single" w:sz="4" w:space="0" w:color="000000"/>
        <w:bottom w:val="single" w:sz="4" w:space="0" w:color="000000"/>
        <w:right w:val="single" w:sz="4" w:space="0" w:color="000000"/>
      </w:pBdr>
      <w:shd w:val="clear" w:color="auto" w:fill="EBF1DE"/>
      <w:spacing w:before="100" w:beforeAutospacing="1" w:after="100" w:afterAutospacing="1" w:line="240" w:lineRule="auto"/>
      <w:jc w:val="center"/>
    </w:pPr>
    <w:rPr>
      <w:b/>
      <w:bCs/>
      <w:sz w:val="24"/>
      <w:szCs w:val="24"/>
      <w:lang w:val="en-US" w:eastAsia="zh-CN"/>
    </w:rPr>
  </w:style>
  <w:style w:type="paragraph" w:customStyle="1" w:styleId="et325">
    <w:name w:val="et325"/>
    <w:basedOn w:val="a"/>
    <w:rsid w:val="00224867"/>
    <w:pPr>
      <w:widowControl/>
      <w:pBdr>
        <w:top w:val="single" w:sz="4" w:space="0" w:color="000000"/>
        <w:left w:val="single" w:sz="4" w:space="0" w:color="000000"/>
        <w:bottom w:val="single" w:sz="4" w:space="0" w:color="000000"/>
        <w:right w:val="single" w:sz="4" w:space="0" w:color="000000"/>
      </w:pBdr>
      <w:shd w:val="clear" w:color="auto" w:fill="DDD9C4"/>
      <w:spacing w:before="100" w:beforeAutospacing="1" w:after="100" w:afterAutospacing="1" w:line="240" w:lineRule="auto"/>
      <w:jc w:val="center"/>
    </w:pPr>
    <w:rPr>
      <w:b/>
      <w:bCs/>
      <w:sz w:val="24"/>
      <w:szCs w:val="24"/>
      <w:lang w:val="en-US" w:eastAsia="zh-CN"/>
    </w:rPr>
  </w:style>
  <w:style w:type="paragraph" w:customStyle="1" w:styleId="et326">
    <w:name w:val="et326"/>
    <w:basedOn w:val="a"/>
    <w:rsid w:val="00224867"/>
    <w:pPr>
      <w:widowControl/>
      <w:shd w:val="clear" w:color="auto" w:fill="B1C7E4"/>
      <w:spacing w:before="100" w:beforeAutospacing="1" w:after="100" w:afterAutospacing="1" w:line="240" w:lineRule="auto"/>
      <w:jc w:val="center"/>
    </w:pPr>
    <w:rPr>
      <w:color w:val="000000"/>
      <w:sz w:val="24"/>
      <w:szCs w:val="24"/>
      <w:lang w:val="en-US" w:eastAsia="zh-CN"/>
    </w:rPr>
  </w:style>
  <w:style w:type="paragraph" w:customStyle="1" w:styleId="et327">
    <w:name w:val="et327"/>
    <w:basedOn w:val="a"/>
    <w:rsid w:val="00224867"/>
    <w:pPr>
      <w:widowControl/>
      <w:shd w:val="clear" w:color="auto" w:fill="C2D3EA"/>
      <w:spacing w:before="100" w:beforeAutospacing="1" w:after="100" w:afterAutospacing="1" w:line="240" w:lineRule="auto"/>
      <w:jc w:val="center"/>
    </w:pPr>
    <w:rPr>
      <w:color w:val="000000"/>
      <w:sz w:val="24"/>
      <w:szCs w:val="24"/>
      <w:lang w:val="en-US" w:eastAsia="zh-CN"/>
    </w:rPr>
  </w:style>
  <w:style w:type="paragraph" w:customStyle="1" w:styleId="et328">
    <w:name w:val="et328"/>
    <w:basedOn w:val="a"/>
    <w:rsid w:val="00224867"/>
    <w:pPr>
      <w:widowControl/>
      <w:shd w:val="clear" w:color="auto" w:fill="FBBDC0"/>
      <w:spacing w:before="100" w:beforeAutospacing="1" w:after="100" w:afterAutospacing="1" w:line="240" w:lineRule="auto"/>
      <w:jc w:val="center"/>
    </w:pPr>
    <w:rPr>
      <w:color w:val="000000"/>
      <w:sz w:val="24"/>
      <w:szCs w:val="24"/>
      <w:lang w:val="en-US" w:eastAsia="zh-CN"/>
    </w:rPr>
  </w:style>
  <w:style w:type="paragraph" w:customStyle="1" w:styleId="et329">
    <w:name w:val="et329"/>
    <w:basedOn w:val="a"/>
    <w:rsid w:val="00224867"/>
    <w:pPr>
      <w:widowControl/>
      <w:shd w:val="clear" w:color="auto" w:fill="FCDCDF"/>
      <w:spacing w:before="100" w:beforeAutospacing="1" w:after="100" w:afterAutospacing="1" w:line="240" w:lineRule="auto"/>
      <w:jc w:val="center"/>
    </w:pPr>
    <w:rPr>
      <w:color w:val="000000"/>
      <w:sz w:val="24"/>
      <w:szCs w:val="24"/>
      <w:lang w:val="en-US" w:eastAsia="zh-CN"/>
    </w:rPr>
  </w:style>
  <w:style w:type="paragraph" w:customStyle="1" w:styleId="et330">
    <w:name w:val="et330"/>
    <w:basedOn w:val="a"/>
    <w:rsid w:val="00224867"/>
    <w:pPr>
      <w:widowControl/>
      <w:shd w:val="clear" w:color="auto" w:fill="FBC7C9"/>
      <w:spacing w:before="100" w:beforeAutospacing="1" w:after="100" w:afterAutospacing="1" w:line="240" w:lineRule="auto"/>
      <w:jc w:val="center"/>
    </w:pPr>
    <w:rPr>
      <w:color w:val="000000"/>
      <w:sz w:val="24"/>
      <w:szCs w:val="24"/>
      <w:lang w:val="en-US" w:eastAsia="zh-CN"/>
    </w:rPr>
  </w:style>
  <w:style w:type="paragraph" w:customStyle="1" w:styleId="et331">
    <w:name w:val="et331"/>
    <w:basedOn w:val="a"/>
    <w:rsid w:val="00224867"/>
    <w:pPr>
      <w:widowControl/>
      <w:shd w:val="clear" w:color="auto" w:fill="96B4DB"/>
      <w:spacing w:before="100" w:beforeAutospacing="1" w:after="100" w:afterAutospacing="1" w:line="240" w:lineRule="auto"/>
      <w:jc w:val="center"/>
    </w:pPr>
    <w:rPr>
      <w:color w:val="000000"/>
      <w:sz w:val="24"/>
      <w:szCs w:val="24"/>
      <w:lang w:val="en-US" w:eastAsia="zh-CN"/>
    </w:rPr>
  </w:style>
  <w:style w:type="paragraph" w:customStyle="1" w:styleId="et332">
    <w:name w:val="et332"/>
    <w:basedOn w:val="a"/>
    <w:rsid w:val="00224867"/>
    <w:pPr>
      <w:widowControl/>
      <w:shd w:val="clear" w:color="auto" w:fill="90B0D9"/>
      <w:spacing w:before="100" w:beforeAutospacing="1" w:after="100" w:afterAutospacing="1" w:line="240" w:lineRule="auto"/>
      <w:jc w:val="center"/>
    </w:pPr>
    <w:rPr>
      <w:color w:val="000000"/>
      <w:sz w:val="24"/>
      <w:szCs w:val="24"/>
      <w:lang w:val="en-US" w:eastAsia="zh-CN"/>
    </w:rPr>
  </w:style>
  <w:style w:type="paragraph" w:customStyle="1" w:styleId="et333">
    <w:name w:val="et333"/>
    <w:basedOn w:val="a"/>
    <w:rsid w:val="00224867"/>
    <w:pPr>
      <w:widowControl/>
      <w:shd w:val="clear" w:color="auto" w:fill="E6EDF7"/>
      <w:spacing w:before="100" w:beforeAutospacing="1" w:after="100" w:afterAutospacing="1" w:line="240" w:lineRule="auto"/>
      <w:jc w:val="center"/>
    </w:pPr>
    <w:rPr>
      <w:color w:val="000000"/>
      <w:sz w:val="24"/>
      <w:szCs w:val="24"/>
      <w:lang w:val="en-US" w:eastAsia="zh-CN"/>
    </w:rPr>
  </w:style>
  <w:style w:type="paragraph" w:customStyle="1" w:styleId="et334">
    <w:name w:val="et334"/>
    <w:basedOn w:val="a"/>
    <w:rsid w:val="00224867"/>
    <w:pPr>
      <w:widowControl/>
      <w:shd w:val="clear" w:color="auto" w:fill="FCE3E6"/>
      <w:spacing w:before="100" w:beforeAutospacing="1" w:after="100" w:afterAutospacing="1" w:line="240" w:lineRule="auto"/>
      <w:jc w:val="center"/>
    </w:pPr>
    <w:rPr>
      <w:color w:val="000000"/>
      <w:sz w:val="24"/>
      <w:szCs w:val="24"/>
      <w:lang w:val="en-US" w:eastAsia="zh-CN"/>
    </w:rPr>
  </w:style>
  <w:style w:type="paragraph" w:customStyle="1" w:styleId="et335">
    <w:name w:val="et335"/>
    <w:basedOn w:val="a"/>
    <w:rsid w:val="00224867"/>
    <w:pPr>
      <w:widowControl/>
      <w:shd w:val="clear" w:color="auto" w:fill="E0E8F5"/>
      <w:spacing w:before="100" w:beforeAutospacing="1" w:after="100" w:afterAutospacing="1" w:line="240" w:lineRule="auto"/>
      <w:jc w:val="center"/>
    </w:pPr>
    <w:rPr>
      <w:color w:val="000000"/>
      <w:sz w:val="24"/>
      <w:szCs w:val="24"/>
      <w:lang w:val="en-US" w:eastAsia="zh-CN"/>
    </w:rPr>
  </w:style>
  <w:style w:type="paragraph" w:customStyle="1" w:styleId="et336">
    <w:name w:val="et336"/>
    <w:basedOn w:val="a"/>
    <w:rsid w:val="00224867"/>
    <w:pPr>
      <w:widowControl/>
      <w:shd w:val="clear" w:color="auto" w:fill="FCF9FC"/>
      <w:spacing w:before="100" w:beforeAutospacing="1" w:after="100" w:afterAutospacing="1" w:line="240" w:lineRule="auto"/>
      <w:jc w:val="center"/>
    </w:pPr>
    <w:rPr>
      <w:color w:val="000000"/>
      <w:sz w:val="24"/>
      <w:szCs w:val="24"/>
      <w:lang w:val="en-US" w:eastAsia="zh-CN"/>
    </w:rPr>
  </w:style>
  <w:style w:type="paragraph" w:customStyle="1" w:styleId="et337">
    <w:name w:val="et337"/>
    <w:basedOn w:val="a"/>
    <w:rsid w:val="00224867"/>
    <w:pPr>
      <w:widowControl/>
      <w:shd w:val="clear" w:color="auto" w:fill="ABC3E2"/>
      <w:spacing w:before="100" w:beforeAutospacing="1" w:after="100" w:afterAutospacing="1" w:line="240" w:lineRule="auto"/>
      <w:jc w:val="center"/>
    </w:pPr>
    <w:rPr>
      <w:color w:val="000000"/>
      <w:sz w:val="24"/>
      <w:szCs w:val="24"/>
      <w:lang w:val="en-US" w:eastAsia="zh-CN"/>
    </w:rPr>
  </w:style>
  <w:style w:type="paragraph" w:customStyle="1" w:styleId="et338">
    <w:name w:val="et338"/>
    <w:basedOn w:val="a"/>
    <w:rsid w:val="00224867"/>
    <w:pPr>
      <w:widowControl/>
      <w:shd w:val="clear" w:color="auto" w:fill="86A9D5"/>
      <w:spacing w:before="100" w:beforeAutospacing="1" w:after="100" w:afterAutospacing="1" w:line="240" w:lineRule="auto"/>
      <w:jc w:val="center"/>
    </w:pPr>
    <w:rPr>
      <w:color w:val="000000"/>
      <w:sz w:val="24"/>
      <w:szCs w:val="24"/>
      <w:lang w:val="en-US" w:eastAsia="zh-CN"/>
    </w:rPr>
  </w:style>
  <w:style w:type="paragraph" w:customStyle="1" w:styleId="et339">
    <w:name w:val="et339"/>
    <w:basedOn w:val="a"/>
    <w:rsid w:val="00224867"/>
    <w:pPr>
      <w:widowControl/>
      <w:shd w:val="clear" w:color="auto" w:fill="F98D8F"/>
      <w:spacing w:before="100" w:beforeAutospacing="1" w:after="100" w:afterAutospacing="1" w:line="240" w:lineRule="auto"/>
      <w:jc w:val="center"/>
    </w:pPr>
    <w:rPr>
      <w:color w:val="000000"/>
      <w:sz w:val="24"/>
      <w:szCs w:val="24"/>
      <w:lang w:val="en-US" w:eastAsia="zh-CN"/>
    </w:rPr>
  </w:style>
  <w:style w:type="paragraph" w:customStyle="1" w:styleId="et340">
    <w:name w:val="et340"/>
    <w:basedOn w:val="a"/>
    <w:rsid w:val="00224867"/>
    <w:pPr>
      <w:widowControl/>
      <w:shd w:val="clear" w:color="auto" w:fill="FCEDF0"/>
      <w:spacing w:before="100" w:beforeAutospacing="1" w:after="100" w:afterAutospacing="1" w:line="240" w:lineRule="auto"/>
      <w:jc w:val="center"/>
    </w:pPr>
    <w:rPr>
      <w:color w:val="000000"/>
      <w:sz w:val="24"/>
      <w:szCs w:val="24"/>
      <w:lang w:val="en-US" w:eastAsia="zh-CN"/>
    </w:rPr>
  </w:style>
  <w:style w:type="paragraph" w:customStyle="1" w:styleId="et341">
    <w:name w:val="et341"/>
    <w:basedOn w:val="a"/>
    <w:rsid w:val="00224867"/>
    <w:pPr>
      <w:widowControl/>
      <w:shd w:val="clear" w:color="auto" w:fill="FBCFD1"/>
      <w:spacing w:before="100" w:beforeAutospacing="1" w:after="100" w:afterAutospacing="1" w:line="240" w:lineRule="auto"/>
      <w:jc w:val="center"/>
    </w:pPr>
    <w:rPr>
      <w:color w:val="000000"/>
      <w:sz w:val="24"/>
      <w:szCs w:val="24"/>
      <w:lang w:val="en-US" w:eastAsia="zh-CN"/>
    </w:rPr>
  </w:style>
  <w:style w:type="paragraph" w:customStyle="1" w:styleId="et342">
    <w:name w:val="et342"/>
    <w:basedOn w:val="a"/>
    <w:rsid w:val="00224867"/>
    <w:pPr>
      <w:widowControl/>
      <w:shd w:val="clear" w:color="auto" w:fill="759DCF"/>
      <w:spacing w:before="100" w:beforeAutospacing="1" w:after="100" w:afterAutospacing="1" w:line="240" w:lineRule="auto"/>
      <w:jc w:val="center"/>
    </w:pPr>
    <w:rPr>
      <w:color w:val="000000"/>
      <w:sz w:val="24"/>
      <w:szCs w:val="24"/>
      <w:lang w:val="en-US" w:eastAsia="zh-CN"/>
    </w:rPr>
  </w:style>
  <w:style w:type="paragraph" w:customStyle="1" w:styleId="et343">
    <w:name w:val="et343"/>
    <w:basedOn w:val="a"/>
    <w:rsid w:val="00224867"/>
    <w:pPr>
      <w:widowControl/>
      <w:shd w:val="clear" w:color="auto" w:fill="A2BCDF"/>
      <w:spacing w:before="100" w:beforeAutospacing="1" w:after="100" w:afterAutospacing="1" w:line="240" w:lineRule="auto"/>
      <w:jc w:val="center"/>
    </w:pPr>
    <w:rPr>
      <w:color w:val="000000"/>
      <w:sz w:val="24"/>
      <w:szCs w:val="24"/>
      <w:lang w:val="en-US" w:eastAsia="zh-CN"/>
    </w:rPr>
  </w:style>
  <w:style w:type="paragraph" w:customStyle="1" w:styleId="et344">
    <w:name w:val="et344"/>
    <w:basedOn w:val="a"/>
    <w:rsid w:val="00224867"/>
    <w:pPr>
      <w:widowControl/>
      <w:shd w:val="clear" w:color="auto" w:fill="FBCACD"/>
      <w:spacing w:before="100" w:beforeAutospacing="1" w:after="100" w:afterAutospacing="1" w:line="240" w:lineRule="auto"/>
      <w:jc w:val="center"/>
    </w:pPr>
    <w:rPr>
      <w:color w:val="000000"/>
      <w:sz w:val="24"/>
      <w:szCs w:val="24"/>
      <w:lang w:val="en-US" w:eastAsia="zh-CN"/>
    </w:rPr>
  </w:style>
  <w:style w:type="paragraph" w:customStyle="1" w:styleId="et345">
    <w:name w:val="et345"/>
    <w:basedOn w:val="a"/>
    <w:rsid w:val="00224867"/>
    <w:pPr>
      <w:widowControl/>
      <w:shd w:val="clear" w:color="auto" w:fill="FAA2A4"/>
      <w:spacing w:before="100" w:beforeAutospacing="1" w:after="100" w:afterAutospacing="1" w:line="240" w:lineRule="auto"/>
      <w:jc w:val="center"/>
    </w:pPr>
    <w:rPr>
      <w:color w:val="000000"/>
      <w:sz w:val="24"/>
      <w:szCs w:val="24"/>
      <w:lang w:val="en-US" w:eastAsia="zh-CN"/>
    </w:rPr>
  </w:style>
  <w:style w:type="paragraph" w:customStyle="1" w:styleId="et346">
    <w:name w:val="et346"/>
    <w:basedOn w:val="a"/>
    <w:rsid w:val="00224867"/>
    <w:pPr>
      <w:widowControl/>
      <w:shd w:val="clear" w:color="auto" w:fill="FBC9CB"/>
      <w:spacing w:before="100" w:beforeAutospacing="1" w:after="100" w:afterAutospacing="1" w:line="240" w:lineRule="auto"/>
      <w:jc w:val="center"/>
    </w:pPr>
    <w:rPr>
      <w:color w:val="000000"/>
      <w:sz w:val="24"/>
      <w:szCs w:val="24"/>
      <w:lang w:val="en-US" w:eastAsia="zh-CN"/>
    </w:rPr>
  </w:style>
  <w:style w:type="paragraph" w:customStyle="1" w:styleId="et347">
    <w:name w:val="et347"/>
    <w:basedOn w:val="a"/>
    <w:rsid w:val="00224867"/>
    <w:pPr>
      <w:widowControl/>
      <w:shd w:val="clear" w:color="auto" w:fill="FAFAFE"/>
      <w:spacing w:before="100" w:beforeAutospacing="1" w:after="100" w:afterAutospacing="1" w:line="240" w:lineRule="auto"/>
      <w:jc w:val="center"/>
    </w:pPr>
    <w:rPr>
      <w:color w:val="000000"/>
      <w:sz w:val="24"/>
      <w:szCs w:val="24"/>
      <w:lang w:val="en-US" w:eastAsia="zh-CN"/>
    </w:rPr>
  </w:style>
  <w:style w:type="paragraph" w:customStyle="1" w:styleId="et348">
    <w:name w:val="et348"/>
    <w:basedOn w:val="a"/>
    <w:rsid w:val="00224867"/>
    <w:pPr>
      <w:widowControl/>
      <w:shd w:val="clear" w:color="auto" w:fill="D5E0F1"/>
      <w:spacing w:before="100" w:beforeAutospacing="1" w:after="100" w:afterAutospacing="1" w:line="240" w:lineRule="auto"/>
      <w:jc w:val="center"/>
    </w:pPr>
    <w:rPr>
      <w:color w:val="000000"/>
      <w:sz w:val="24"/>
      <w:szCs w:val="24"/>
      <w:lang w:val="en-US" w:eastAsia="zh-CN"/>
    </w:rPr>
  </w:style>
  <w:style w:type="paragraph" w:customStyle="1" w:styleId="et349">
    <w:name w:val="et349"/>
    <w:basedOn w:val="a"/>
    <w:rsid w:val="00224867"/>
    <w:pPr>
      <w:widowControl/>
      <w:shd w:val="clear" w:color="auto" w:fill="E1E9F5"/>
      <w:spacing w:before="100" w:beforeAutospacing="1" w:after="100" w:afterAutospacing="1" w:line="240" w:lineRule="auto"/>
      <w:jc w:val="center"/>
    </w:pPr>
    <w:rPr>
      <w:color w:val="000000"/>
      <w:sz w:val="24"/>
      <w:szCs w:val="24"/>
      <w:lang w:val="en-US" w:eastAsia="zh-CN"/>
    </w:rPr>
  </w:style>
  <w:style w:type="paragraph" w:customStyle="1" w:styleId="et350">
    <w:name w:val="et350"/>
    <w:basedOn w:val="a"/>
    <w:rsid w:val="00224867"/>
    <w:pPr>
      <w:widowControl/>
      <w:shd w:val="clear" w:color="auto" w:fill="FCE6E9"/>
      <w:spacing w:before="100" w:beforeAutospacing="1" w:after="100" w:afterAutospacing="1" w:line="240" w:lineRule="auto"/>
      <w:jc w:val="center"/>
    </w:pPr>
    <w:rPr>
      <w:color w:val="000000"/>
      <w:sz w:val="24"/>
      <w:szCs w:val="24"/>
      <w:lang w:val="en-US" w:eastAsia="zh-CN"/>
    </w:rPr>
  </w:style>
  <w:style w:type="paragraph" w:customStyle="1" w:styleId="et351">
    <w:name w:val="et351"/>
    <w:basedOn w:val="a"/>
    <w:rsid w:val="00224867"/>
    <w:pPr>
      <w:widowControl/>
      <w:shd w:val="clear" w:color="auto" w:fill="DCE5F3"/>
      <w:spacing w:before="100" w:beforeAutospacing="1" w:after="100" w:afterAutospacing="1" w:line="240" w:lineRule="auto"/>
      <w:jc w:val="center"/>
    </w:pPr>
    <w:rPr>
      <w:color w:val="000000"/>
      <w:sz w:val="24"/>
      <w:szCs w:val="24"/>
      <w:lang w:val="en-US" w:eastAsia="zh-CN"/>
    </w:rPr>
  </w:style>
  <w:style w:type="paragraph" w:customStyle="1" w:styleId="et352">
    <w:name w:val="et352"/>
    <w:basedOn w:val="a"/>
    <w:rsid w:val="00224867"/>
    <w:pPr>
      <w:widowControl/>
      <w:shd w:val="clear" w:color="auto" w:fill="CCDAEE"/>
      <w:spacing w:before="100" w:beforeAutospacing="1" w:after="100" w:afterAutospacing="1" w:line="240" w:lineRule="auto"/>
      <w:jc w:val="center"/>
    </w:pPr>
    <w:rPr>
      <w:color w:val="000000"/>
      <w:sz w:val="24"/>
      <w:szCs w:val="24"/>
      <w:lang w:val="en-US" w:eastAsia="zh-CN"/>
    </w:rPr>
  </w:style>
  <w:style w:type="paragraph" w:customStyle="1" w:styleId="et353">
    <w:name w:val="et353"/>
    <w:basedOn w:val="a"/>
    <w:rsid w:val="00224867"/>
    <w:pPr>
      <w:widowControl/>
      <w:shd w:val="clear" w:color="auto" w:fill="FBC0C3"/>
      <w:spacing w:before="100" w:beforeAutospacing="1" w:after="100" w:afterAutospacing="1" w:line="240" w:lineRule="auto"/>
      <w:jc w:val="center"/>
    </w:pPr>
    <w:rPr>
      <w:color w:val="000000"/>
      <w:sz w:val="24"/>
      <w:szCs w:val="24"/>
      <w:lang w:val="en-US" w:eastAsia="zh-CN"/>
    </w:rPr>
  </w:style>
  <w:style w:type="paragraph" w:customStyle="1" w:styleId="et354">
    <w:name w:val="et354"/>
    <w:basedOn w:val="a"/>
    <w:rsid w:val="00224867"/>
    <w:pPr>
      <w:widowControl/>
      <w:shd w:val="clear" w:color="auto" w:fill="FCFAFD"/>
      <w:spacing w:before="100" w:beforeAutospacing="1" w:after="100" w:afterAutospacing="1" w:line="240" w:lineRule="auto"/>
      <w:jc w:val="center"/>
    </w:pPr>
    <w:rPr>
      <w:color w:val="000000"/>
      <w:sz w:val="24"/>
      <w:szCs w:val="24"/>
      <w:lang w:val="en-US" w:eastAsia="zh-CN"/>
    </w:rPr>
  </w:style>
  <w:style w:type="paragraph" w:customStyle="1" w:styleId="et355">
    <w:name w:val="et355"/>
    <w:basedOn w:val="a"/>
    <w:rsid w:val="00224867"/>
    <w:pPr>
      <w:widowControl/>
      <w:shd w:val="clear" w:color="auto" w:fill="CEDCEF"/>
      <w:spacing w:before="100" w:beforeAutospacing="1" w:after="100" w:afterAutospacing="1" w:line="240" w:lineRule="auto"/>
      <w:jc w:val="center"/>
    </w:pPr>
    <w:rPr>
      <w:color w:val="000000"/>
      <w:sz w:val="24"/>
      <w:szCs w:val="24"/>
      <w:lang w:val="en-US" w:eastAsia="zh-CN"/>
    </w:rPr>
  </w:style>
  <w:style w:type="paragraph" w:customStyle="1" w:styleId="et356">
    <w:name w:val="et356"/>
    <w:basedOn w:val="a"/>
    <w:rsid w:val="00224867"/>
    <w:pPr>
      <w:widowControl/>
      <w:shd w:val="clear" w:color="auto" w:fill="FBD3D6"/>
      <w:spacing w:before="100" w:beforeAutospacing="1" w:after="100" w:afterAutospacing="1" w:line="240" w:lineRule="auto"/>
      <w:jc w:val="center"/>
    </w:pPr>
    <w:rPr>
      <w:color w:val="000000"/>
      <w:sz w:val="24"/>
      <w:szCs w:val="24"/>
      <w:lang w:val="en-US" w:eastAsia="zh-CN"/>
    </w:rPr>
  </w:style>
  <w:style w:type="paragraph" w:customStyle="1" w:styleId="et357">
    <w:name w:val="et357"/>
    <w:basedOn w:val="a"/>
    <w:rsid w:val="00224867"/>
    <w:pPr>
      <w:widowControl/>
      <w:shd w:val="clear" w:color="auto" w:fill="88AAD6"/>
      <w:spacing w:before="100" w:beforeAutospacing="1" w:after="100" w:afterAutospacing="1" w:line="240" w:lineRule="auto"/>
      <w:jc w:val="center"/>
    </w:pPr>
    <w:rPr>
      <w:color w:val="000000"/>
      <w:sz w:val="24"/>
      <w:szCs w:val="24"/>
      <w:lang w:val="en-US" w:eastAsia="zh-CN"/>
    </w:rPr>
  </w:style>
  <w:style w:type="paragraph" w:customStyle="1" w:styleId="et358">
    <w:name w:val="et358"/>
    <w:basedOn w:val="a"/>
    <w:rsid w:val="00224867"/>
    <w:pPr>
      <w:widowControl/>
      <w:shd w:val="clear" w:color="auto" w:fill="FCF8FA"/>
      <w:spacing w:before="100" w:beforeAutospacing="1" w:after="100" w:afterAutospacing="1" w:line="240" w:lineRule="auto"/>
      <w:jc w:val="center"/>
    </w:pPr>
    <w:rPr>
      <w:color w:val="000000"/>
      <w:sz w:val="24"/>
      <w:szCs w:val="24"/>
      <w:lang w:val="en-US" w:eastAsia="zh-CN"/>
    </w:rPr>
  </w:style>
  <w:style w:type="paragraph" w:customStyle="1" w:styleId="et359">
    <w:name w:val="et359"/>
    <w:basedOn w:val="a"/>
    <w:rsid w:val="00224867"/>
    <w:pPr>
      <w:widowControl/>
      <w:shd w:val="clear" w:color="auto" w:fill="FCE4E7"/>
      <w:spacing w:before="100" w:beforeAutospacing="1" w:after="100" w:afterAutospacing="1" w:line="240" w:lineRule="auto"/>
      <w:jc w:val="center"/>
    </w:pPr>
    <w:rPr>
      <w:color w:val="000000"/>
      <w:sz w:val="24"/>
      <w:szCs w:val="24"/>
      <w:lang w:val="en-US" w:eastAsia="zh-CN"/>
    </w:rPr>
  </w:style>
  <w:style w:type="paragraph" w:customStyle="1" w:styleId="et360">
    <w:name w:val="et360"/>
    <w:basedOn w:val="a"/>
    <w:rsid w:val="00224867"/>
    <w:pPr>
      <w:widowControl/>
      <w:shd w:val="clear" w:color="auto" w:fill="FCF1F4"/>
      <w:spacing w:before="100" w:beforeAutospacing="1" w:after="100" w:afterAutospacing="1" w:line="240" w:lineRule="auto"/>
      <w:jc w:val="center"/>
    </w:pPr>
    <w:rPr>
      <w:color w:val="000000"/>
      <w:sz w:val="24"/>
      <w:szCs w:val="24"/>
      <w:lang w:val="en-US" w:eastAsia="zh-CN"/>
    </w:rPr>
  </w:style>
  <w:style w:type="paragraph" w:customStyle="1" w:styleId="et361">
    <w:name w:val="et361"/>
    <w:basedOn w:val="a"/>
    <w:rsid w:val="00224867"/>
    <w:pPr>
      <w:widowControl/>
      <w:shd w:val="clear" w:color="auto" w:fill="F3F6FC"/>
      <w:spacing w:before="100" w:beforeAutospacing="1" w:after="100" w:afterAutospacing="1" w:line="240" w:lineRule="auto"/>
      <w:jc w:val="center"/>
    </w:pPr>
    <w:rPr>
      <w:color w:val="000000"/>
      <w:sz w:val="24"/>
      <w:szCs w:val="24"/>
      <w:lang w:val="en-US" w:eastAsia="zh-CN"/>
    </w:rPr>
  </w:style>
  <w:style w:type="paragraph" w:customStyle="1" w:styleId="et362">
    <w:name w:val="et362"/>
    <w:basedOn w:val="a"/>
    <w:rsid w:val="00224867"/>
    <w:pPr>
      <w:widowControl/>
      <w:shd w:val="clear" w:color="auto" w:fill="9CB9DD"/>
      <w:spacing w:before="100" w:beforeAutospacing="1" w:after="100" w:afterAutospacing="1" w:line="240" w:lineRule="auto"/>
      <w:jc w:val="center"/>
    </w:pPr>
    <w:rPr>
      <w:color w:val="000000"/>
      <w:sz w:val="24"/>
      <w:szCs w:val="24"/>
      <w:lang w:val="en-US" w:eastAsia="zh-CN"/>
    </w:rPr>
  </w:style>
  <w:style w:type="paragraph" w:customStyle="1" w:styleId="et363">
    <w:name w:val="et363"/>
    <w:basedOn w:val="a"/>
    <w:rsid w:val="00224867"/>
    <w:pPr>
      <w:widowControl/>
      <w:shd w:val="clear" w:color="auto" w:fill="A7C0E1"/>
      <w:spacing w:before="100" w:beforeAutospacing="1" w:after="100" w:afterAutospacing="1" w:line="240" w:lineRule="auto"/>
      <w:jc w:val="center"/>
    </w:pPr>
    <w:rPr>
      <w:color w:val="000000"/>
      <w:sz w:val="24"/>
      <w:szCs w:val="24"/>
      <w:lang w:val="en-US" w:eastAsia="zh-CN"/>
    </w:rPr>
  </w:style>
  <w:style w:type="paragraph" w:customStyle="1" w:styleId="et364">
    <w:name w:val="et364"/>
    <w:basedOn w:val="a"/>
    <w:rsid w:val="00224867"/>
    <w:pPr>
      <w:widowControl/>
      <w:shd w:val="clear" w:color="auto" w:fill="B6CAE6"/>
      <w:spacing w:before="100" w:beforeAutospacing="1" w:after="100" w:afterAutospacing="1" w:line="240" w:lineRule="auto"/>
      <w:jc w:val="center"/>
    </w:pPr>
    <w:rPr>
      <w:color w:val="000000"/>
      <w:sz w:val="24"/>
      <w:szCs w:val="24"/>
      <w:lang w:val="en-US" w:eastAsia="zh-CN"/>
    </w:rPr>
  </w:style>
  <w:style w:type="paragraph" w:customStyle="1" w:styleId="et365">
    <w:name w:val="et365"/>
    <w:basedOn w:val="a"/>
    <w:rsid w:val="00224867"/>
    <w:pPr>
      <w:widowControl/>
      <w:shd w:val="clear" w:color="auto" w:fill="C3D4EB"/>
      <w:spacing w:before="100" w:beforeAutospacing="1" w:after="100" w:afterAutospacing="1" w:line="240" w:lineRule="auto"/>
      <w:jc w:val="center"/>
    </w:pPr>
    <w:rPr>
      <w:color w:val="000000"/>
      <w:sz w:val="24"/>
      <w:szCs w:val="24"/>
      <w:lang w:val="en-US" w:eastAsia="zh-CN"/>
    </w:rPr>
  </w:style>
  <w:style w:type="paragraph" w:customStyle="1" w:styleId="et366">
    <w:name w:val="et366"/>
    <w:basedOn w:val="a"/>
    <w:rsid w:val="00224867"/>
    <w:pPr>
      <w:widowControl/>
      <w:shd w:val="clear" w:color="auto" w:fill="FAA1A4"/>
      <w:spacing w:before="100" w:beforeAutospacing="1" w:after="100" w:afterAutospacing="1" w:line="240" w:lineRule="auto"/>
      <w:jc w:val="center"/>
    </w:pPr>
    <w:rPr>
      <w:color w:val="000000"/>
      <w:sz w:val="24"/>
      <w:szCs w:val="24"/>
      <w:lang w:val="en-US" w:eastAsia="zh-CN"/>
    </w:rPr>
  </w:style>
  <w:style w:type="paragraph" w:customStyle="1" w:styleId="et367">
    <w:name w:val="et367"/>
    <w:basedOn w:val="a"/>
    <w:rsid w:val="00224867"/>
    <w:pPr>
      <w:widowControl/>
      <w:shd w:val="clear" w:color="auto" w:fill="F96C6E"/>
      <w:spacing w:before="100" w:beforeAutospacing="1" w:after="100" w:afterAutospacing="1" w:line="240" w:lineRule="auto"/>
      <w:jc w:val="center"/>
    </w:pPr>
    <w:rPr>
      <w:color w:val="000000"/>
      <w:sz w:val="24"/>
      <w:szCs w:val="24"/>
      <w:lang w:val="en-US" w:eastAsia="zh-CN"/>
    </w:rPr>
  </w:style>
  <w:style w:type="paragraph" w:customStyle="1" w:styleId="et368">
    <w:name w:val="et368"/>
    <w:basedOn w:val="a"/>
    <w:rsid w:val="00224867"/>
    <w:pPr>
      <w:widowControl/>
      <w:shd w:val="clear" w:color="auto" w:fill="F97679"/>
      <w:spacing w:before="100" w:beforeAutospacing="1" w:after="100" w:afterAutospacing="1" w:line="240" w:lineRule="auto"/>
      <w:jc w:val="center"/>
    </w:pPr>
    <w:rPr>
      <w:color w:val="000000"/>
      <w:sz w:val="24"/>
      <w:szCs w:val="24"/>
      <w:lang w:val="en-US" w:eastAsia="zh-CN"/>
    </w:rPr>
  </w:style>
  <w:style w:type="paragraph" w:customStyle="1" w:styleId="et369">
    <w:name w:val="et369"/>
    <w:basedOn w:val="a"/>
    <w:rsid w:val="00224867"/>
    <w:pPr>
      <w:widowControl/>
      <w:shd w:val="clear" w:color="auto" w:fill="F9787A"/>
      <w:spacing w:before="100" w:beforeAutospacing="1" w:after="100" w:afterAutospacing="1" w:line="240" w:lineRule="auto"/>
      <w:jc w:val="center"/>
    </w:pPr>
    <w:rPr>
      <w:color w:val="000000"/>
      <w:sz w:val="24"/>
      <w:szCs w:val="24"/>
      <w:lang w:val="en-US" w:eastAsia="zh-CN"/>
    </w:rPr>
  </w:style>
  <w:style w:type="paragraph" w:customStyle="1" w:styleId="et370">
    <w:name w:val="et370"/>
    <w:basedOn w:val="a"/>
    <w:rsid w:val="00224867"/>
    <w:pPr>
      <w:widowControl/>
      <w:shd w:val="clear" w:color="auto" w:fill="93B2DA"/>
      <w:spacing w:before="100" w:beforeAutospacing="1" w:after="100" w:afterAutospacing="1" w:line="240" w:lineRule="auto"/>
      <w:jc w:val="center"/>
    </w:pPr>
    <w:rPr>
      <w:color w:val="000000"/>
      <w:sz w:val="24"/>
      <w:szCs w:val="24"/>
      <w:lang w:val="en-US" w:eastAsia="zh-CN"/>
    </w:rPr>
  </w:style>
  <w:style w:type="paragraph" w:customStyle="1" w:styleId="et371">
    <w:name w:val="et371"/>
    <w:basedOn w:val="a"/>
    <w:rsid w:val="00224867"/>
    <w:pPr>
      <w:widowControl/>
      <w:shd w:val="clear" w:color="auto" w:fill="97B4DB"/>
      <w:spacing w:before="100" w:beforeAutospacing="1" w:after="100" w:afterAutospacing="1" w:line="240" w:lineRule="auto"/>
      <w:jc w:val="center"/>
    </w:pPr>
    <w:rPr>
      <w:color w:val="000000"/>
      <w:sz w:val="24"/>
      <w:szCs w:val="24"/>
      <w:lang w:val="en-US" w:eastAsia="zh-CN"/>
    </w:rPr>
  </w:style>
  <w:style w:type="paragraph" w:customStyle="1" w:styleId="et372">
    <w:name w:val="et372"/>
    <w:basedOn w:val="a"/>
    <w:rsid w:val="00224867"/>
    <w:pPr>
      <w:widowControl/>
      <w:shd w:val="clear" w:color="auto" w:fill="6C96CC"/>
      <w:spacing w:before="100" w:beforeAutospacing="1" w:after="100" w:afterAutospacing="1" w:line="240" w:lineRule="auto"/>
      <w:jc w:val="center"/>
    </w:pPr>
    <w:rPr>
      <w:color w:val="000000"/>
      <w:sz w:val="24"/>
      <w:szCs w:val="24"/>
      <w:lang w:val="en-US" w:eastAsia="zh-CN"/>
    </w:rPr>
  </w:style>
  <w:style w:type="paragraph" w:customStyle="1" w:styleId="et373">
    <w:name w:val="et373"/>
    <w:basedOn w:val="a"/>
    <w:rsid w:val="00224867"/>
    <w:pPr>
      <w:widowControl/>
      <w:shd w:val="clear" w:color="auto" w:fill="BACEE8"/>
      <w:spacing w:before="100" w:beforeAutospacing="1" w:after="100" w:afterAutospacing="1" w:line="240" w:lineRule="auto"/>
      <w:jc w:val="center"/>
    </w:pPr>
    <w:rPr>
      <w:color w:val="000000"/>
      <w:sz w:val="24"/>
      <w:szCs w:val="24"/>
      <w:lang w:val="en-US" w:eastAsia="zh-CN"/>
    </w:rPr>
  </w:style>
  <w:style w:type="paragraph" w:customStyle="1" w:styleId="et374">
    <w:name w:val="et374"/>
    <w:basedOn w:val="a"/>
    <w:rsid w:val="00224867"/>
    <w:pPr>
      <w:widowControl/>
      <w:shd w:val="clear" w:color="auto" w:fill="FAA4A6"/>
      <w:spacing w:before="100" w:beforeAutospacing="1" w:after="100" w:afterAutospacing="1" w:line="240" w:lineRule="auto"/>
      <w:jc w:val="center"/>
    </w:pPr>
    <w:rPr>
      <w:color w:val="000000"/>
      <w:sz w:val="24"/>
      <w:szCs w:val="24"/>
      <w:lang w:val="en-US" w:eastAsia="zh-CN"/>
    </w:rPr>
  </w:style>
  <w:style w:type="paragraph" w:customStyle="1" w:styleId="et375">
    <w:name w:val="et375"/>
    <w:basedOn w:val="a"/>
    <w:rsid w:val="00224867"/>
    <w:pPr>
      <w:widowControl/>
      <w:shd w:val="clear" w:color="auto" w:fill="FBCED0"/>
      <w:spacing w:before="100" w:beforeAutospacing="1" w:after="100" w:afterAutospacing="1" w:line="240" w:lineRule="auto"/>
      <w:jc w:val="center"/>
    </w:pPr>
    <w:rPr>
      <w:color w:val="000000"/>
      <w:sz w:val="24"/>
      <w:szCs w:val="24"/>
      <w:lang w:val="en-US" w:eastAsia="zh-CN"/>
    </w:rPr>
  </w:style>
  <w:style w:type="paragraph" w:customStyle="1" w:styleId="et376">
    <w:name w:val="et376"/>
    <w:basedOn w:val="a"/>
    <w:rsid w:val="00224867"/>
    <w:pPr>
      <w:widowControl/>
      <w:shd w:val="clear" w:color="auto" w:fill="FCE2E5"/>
      <w:spacing w:before="100" w:beforeAutospacing="1" w:after="100" w:afterAutospacing="1" w:line="240" w:lineRule="auto"/>
      <w:jc w:val="center"/>
    </w:pPr>
    <w:rPr>
      <w:color w:val="000000"/>
      <w:sz w:val="24"/>
      <w:szCs w:val="24"/>
      <w:lang w:val="en-US" w:eastAsia="zh-CN"/>
    </w:rPr>
  </w:style>
  <w:style w:type="paragraph" w:customStyle="1" w:styleId="et377">
    <w:name w:val="et377"/>
    <w:basedOn w:val="a"/>
    <w:rsid w:val="00224867"/>
    <w:pPr>
      <w:widowControl/>
      <w:shd w:val="clear" w:color="auto" w:fill="F97B7D"/>
      <w:spacing w:before="100" w:beforeAutospacing="1" w:after="100" w:afterAutospacing="1" w:line="240" w:lineRule="auto"/>
      <w:jc w:val="center"/>
    </w:pPr>
    <w:rPr>
      <w:color w:val="000000"/>
      <w:sz w:val="24"/>
      <w:szCs w:val="24"/>
      <w:lang w:val="en-US" w:eastAsia="zh-CN"/>
    </w:rPr>
  </w:style>
  <w:style w:type="paragraph" w:customStyle="1" w:styleId="et378">
    <w:name w:val="et378"/>
    <w:basedOn w:val="a"/>
    <w:rsid w:val="00224867"/>
    <w:pPr>
      <w:widowControl/>
      <w:shd w:val="clear" w:color="auto" w:fill="FA9396"/>
      <w:spacing w:before="100" w:beforeAutospacing="1" w:after="100" w:afterAutospacing="1" w:line="240" w:lineRule="auto"/>
      <w:jc w:val="center"/>
    </w:pPr>
    <w:rPr>
      <w:color w:val="000000"/>
      <w:sz w:val="24"/>
      <w:szCs w:val="24"/>
      <w:lang w:val="en-US" w:eastAsia="zh-CN"/>
    </w:rPr>
  </w:style>
  <w:style w:type="paragraph" w:customStyle="1" w:styleId="et379">
    <w:name w:val="et379"/>
    <w:basedOn w:val="a"/>
    <w:rsid w:val="00224867"/>
    <w:pPr>
      <w:widowControl/>
      <w:shd w:val="clear" w:color="auto" w:fill="FAA3A5"/>
      <w:spacing w:before="100" w:beforeAutospacing="1" w:after="100" w:afterAutospacing="1" w:line="240" w:lineRule="auto"/>
      <w:jc w:val="center"/>
    </w:pPr>
    <w:rPr>
      <w:color w:val="000000"/>
      <w:sz w:val="24"/>
      <w:szCs w:val="24"/>
      <w:lang w:val="en-US" w:eastAsia="zh-CN"/>
    </w:rPr>
  </w:style>
  <w:style w:type="paragraph" w:customStyle="1" w:styleId="et380">
    <w:name w:val="et380"/>
    <w:basedOn w:val="a"/>
    <w:rsid w:val="00224867"/>
    <w:pPr>
      <w:widowControl/>
      <w:shd w:val="clear" w:color="auto" w:fill="FA9DA0"/>
      <w:spacing w:before="100" w:beforeAutospacing="1" w:after="100" w:afterAutospacing="1" w:line="240" w:lineRule="auto"/>
      <w:jc w:val="center"/>
    </w:pPr>
    <w:rPr>
      <w:color w:val="000000"/>
      <w:sz w:val="24"/>
      <w:szCs w:val="24"/>
      <w:lang w:val="en-US" w:eastAsia="zh-CN"/>
    </w:rPr>
  </w:style>
  <w:style w:type="paragraph" w:customStyle="1" w:styleId="et381">
    <w:name w:val="et381"/>
    <w:basedOn w:val="a"/>
    <w:rsid w:val="00224867"/>
    <w:pPr>
      <w:widowControl/>
      <w:shd w:val="clear" w:color="auto" w:fill="FBD2D4"/>
      <w:spacing w:before="100" w:beforeAutospacing="1" w:after="100" w:afterAutospacing="1" w:line="240" w:lineRule="auto"/>
      <w:jc w:val="center"/>
    </w:pPr>
    <w:rPr>
      <w:color w:val="000000"/>
      <w:sz w:val="24"/>
      <w:szCs w:val="24"/>
      <w:lang w:val="en-US" w:eastAsia="zh-CN"/>
    </w:rPr>
  </w:style>
  <w:style w:type="paragraph" w:customStyle="1" w:styleId="et382">
    <w:name w:val="et382"/>
    <w:basedOn w:val="a"/>
    <w:rsid w:val="00224867"/>
    <w:pPr>
      <w:widowControl/>
      <w:shd w:val="clear" w:color="auto" w:fill="E9EFF8"/>
      <w:spacing w:before="100" w:beforeAutospacing="1" w:after="100" w:afterAutospacing="1" w:line="240" w:lineRule="auto"/>
      <w:jc w:val="center"/>
    </w:pPr>
    <w:rPr>
      <w:color w:val="000000"/>
      <w:sz w:val="24"/>
      <w:szCs w:val="24"/>
      <w:lang w:val="en-US" w:eastAsia="zh-CN"/>
    </w:rPr>
  </w:style>
  <w:style w:type="paragraph" w:customStyle="1" w:styleId="et383">
    <w:name w:val="et383"/>
    <w:basedOn w:val="a"/>
    <w:rsid w:val="00224867"/>
    <w:pPr>
      <w:widowControl/>
      <w:shd w:val="clear" w:color="auto" w:fill="F97577"/>
      <w:spacing w:before="100" w:beforeAutospacing="1" w:after="100" w:afterAutospacing="1" w:line="240" w:lineRule="auto"/>
      <w:jc w:val="center"/>
    </w:pPr>
    <w:rPr>
      <w:color w:val="000000"/>
      <w:sz w:val="24"/>
      <w:szCs w:val="24"/>
      <w:lang w:val="en-US" w:eastAsia="zh-CN"/>
    </w:rPr>
  </w:style>
  <w:style w:type="paragraph" w:customStyle="1" w:styleId="et384">
    <w:name w:val="et384"/>
    <w:basedOn w:val="a"/>
    <w:rsid w:val="00224867"/>
    <w:pPr>
      <w:widowControl/>
      <w:shd w:val="clear" w:color="auto" w:fill="789FD0"/>
      <w:spacing w:before="100" w:beforeAutospacing="1" w:after="100" w:afterAutospacing="1" w:line="240" w:lineRule="auto"/>
      <w:jc w:val="center"/>
    </w:pPr>
    <w:rPr>
      <w:color w:val="000000"/>
      <w:sz w:val="24"/>
      <w:szCs w:val="24"/>
      <w:lang w:val="en-US" w:eastAsia="zh-CN"/>
    </w:rPr>
  </w:style>
  <w:style w:type="paragraph" w:customStyle="1" w:styleId="et385">
    <w:name w:val="et385"/>
    <w:basedOn w:val="a"/>
    <w:rsid w:val="00224867"/>
    <w:pPr>
      <w:widowControl/>
      <w:shd w:val="clear" w:color="auto" w:fill="749CCF"/>
      <w:spacing w:before="100" w:beforeAutospacing="1" w:after="100" w:afterAutospacing="1" w:line="240" w:lineRule="auto"/>
      <w:jc w:val="center"/>
    </w:pPr>
    <w:rPr>
      <w:color w:val="000000"/>
      <w:sz w:val="24"/>
      <w:szCs w:val="24"/>
      <w:lang w:val="en-US" w:eastAsia="zh-CN"/>
    </w:rPr>
  </w:style>
  <w:style w:type="paragraph" w:customStyle="1" w:styleId="et386">
    <w:name w:val="et386"/>
    <w:basedOn w:val="a"/>
    <w:rsid w:val="00224867"/>
    <w:pPr>
      <w:widowControl/>
      <w:shd w:val="clear" w:color="auto" w:fill="EDF2FA"/>
      <w:spacing w:before="100" w:beforeAutospacing="1" w:after="100" w:afterAutospacing="1" w:line="240" w:lineRule="auto"/>
      <w:jc w:val="center"/>
    </w:pPr>
    <w:rPr>
      <w:color w:val="000000"/>
      <w:sz w:val="24"/>
      <w:szCs w:val="24"/>
      <w:lang w:val="en-US" w:eastAsia="zh-CN"/>
    </w:rPr>
  </w:style>
  <w:style w:type="paragraph" w:customStyle="1" w:styleId="et387">
    <w:name w:val="et387"/>
    <w:basedOn w:val="a"/>
    <w:rsid w:val="00224867"/>
    <w:pPr>
      <w:widowControl/>
      <w:shd w:val="clear" w:color="auto" w:fill="5C8BC6"/>
      <w:spacing w:before="100" w:beforeAutospacing="1" w:after="100" w:afterAutospacing="1" w:line="240" w:lineRule="auto"/>
      <w:jc w:val="center"/>
    </w:pPr>
    <w:rPr>
      <w:color w:val="000000"/>
      <w:sz w:val="24"/>
      <w:szCs w:val="24"/>
      <w:lang w:val="en-US" w:eastAsia="zh-CN"/>
    </w:rPr>
  </w:style>
  <w:style w:type="paragraph" w:customStyle="1" w:styleId="et388">
    <w:name w:val="et388"/>
    <w:basedOn w:val="a"/>
    <w:rsid w:val="00224867"/>
    <w:pPr>
      <w:widowControl/>
      <w:shd w:val="clear" w:color="auto" w:fill="6894CB"/>
      <w:spacing w:before="100" w:beforeAutospacing="1" w:after="100" w:afterAutospacing="1" w:line="240" w:lineRule="auto"/>
      <w:jc w:val="center"/>
    </w:pPr>
    <w:rPr>
      <w:color w:val="000000"/>
      <w:sz w:val="24"/>
      <w:szCs w:val="24"/>
      <w:lang w:val="en-US" w:eastAsia="zh-CN"/>
    </w:rPr>
  </w:style>
  <w:style w:type="paragraph" w:customStyle="1" w:styleId="et389">
    <w:name w:val="et389"/>
    <w:basedOn w:val="a"/>
    <w:rsid w:val="00224867"/>
    <w:pPr>
      <w:widowControl/>
      <w:shd w:val="clear" w:color="auto" w:fill="6893CA"/>
      <w:spacing w:before="100" w:beforeAutospacing="1" w:after="100" w:afterAutospacing="1" w:line="240" w:lineRule="auto"/>
      <w:jc w:val="center"/>
    </w:pPr>
    <w:rPr>
      <w:color w:val="000000"/>
      <w:sz w:val="24"/>
      <w:szCs w:val="24"/>
      <w:lang w:val="en-US" w:eastAsia="zh-CN"/>
    </w:rPr>
  </w:style>
  <w:style w:type="paragraph" w:customStyle="1" w:styleId="et390">
    <w:name w:val="et390"/>
    <w:basedOn w:val="a"/>
    <w:rsid w:val="00224867"/>
    <w:pPr>
      <w:widowControl/>
      <w:shd w:val="clear" w:color="auto" w:fill="6491C9"/>
      <w:spacing w:before="100" w:beforeAutospacing="1" w:after="100" w:afterAutospacing="1" w:line="240" w:lineRule="auto"/>
      <w:jc w:val="center"/>
    </w:pPr>
    <w:rPr>
      <w:color w:val="000000"/>
      <w:sz w:val="24"/>
      <w:szCs w:val="24"/>
      <w:lang w:val="en-US" w:eastAsia="zh-CN"/>
    </w:rPr>
  </w:style>
  <w:style w:type="paragraph" w:customStyle="1" w:styleId="et391">
    <w:name w:val="et391"/>
    <w:basedOn w:val="a"/>
    <w:rsid w:val="00224867"/>
    <w:pPr>
      <w:widowControl/>
      <w:shd w:val="clear" w:color="auto" w:fill="FBB9BC"/>
      <w:spacing w:before="100" w:beforeAutospacing="1" w:after="100" w:afterAutospacing="1" w:line="240" w:lineRule="auto"/>
      <w:jc w:val="center"/>
    </w:pPr>
    <w:rPr>
      <w:color w:val="000000"/>
      <w:sz w:val="24"/>
      <w:szCs w:val="24"/>
      <w:lang w:val="en-US" w:eastAsia="zh-CN"/>
    </w:rPr>
  </w:style>
  <w:style w:type="paragraph" w:customStyle="1" w:styleId="et392">
    <w:name w:val="et392"/>
    <w:basedOn w:val="a"/>
    <w:rsid w:val="00224867"/>
    <w:pPr>
      <w:widowControl/>
      <w:shd w:val="clear" w:color="auto" w:fill="FBC1C3"/>
      <w:spacing w:before="100" w:beforeAutospacing="1" w:after="100" w:afterAutospacing="1" w:line="240" w:lineRule="auto"/>
      <w:jc w:val="center"/>
    </w:pPr>
    <w:rPr>
      <w:color w:val="000000"/>
      <w:sz w:val="24"/>
      <w:szCs w:val="24"/>
      <w:lang w:val="en-US" w:eastAsia="zh-CN"/>
    </w:rPr>
  </w:style>
  <w:style w:type="paragraph" w:customStyle="1" w:styleId="et393">
    <w:name w:val="et393"/>
    <w:basedOn w:val="a"/>
    <w:rsid w:val="00224867"/>
    <w:pPr>
      <w:widowControl/>
      <w:shd w:val="clear" w:color="auto" w:fill="B5CAE6"/>
      <w:spacing w:before="100" w:beforeAutospacing="1" w:after="100" w:afterAutospacing="1" w:line="240" w:lineRule="auto"/>
      <w:jc w:val="center"/>
    </w:pPr>
    <w:rPr>
      <w:color w:val="000000"/>
      <w:sz w:val="24"/>
      <w:szCs w:val="24"/>
      <w:lang w:val="en-US" w:eastAsia="zh-CN"/>
    </w:rPr>
  </w:style>
  <w:style w:type="paragraph" w:customStyle="1" w:styleId="et394">
    <w:name w:val="et394"/>
    <w:basedOn w:val="a"/>
    <w:rsid w:val="00224867"/>
    <w:pPr>
      <w:widowControl/>
      <w:shd w:val="clear" w:color="auto" w:fill="FAAEB0"/>
      <w:spacing w:before="100" w:beforeAutospacing="1" w:after="100" w:afterAutospacing="1" w:line="240" w:lineRule="auto"/>
      <w:jc w:val="center"/>
    </w:pPr>
    <w:rPr>
      <w:color w:val="000000"/>
      <w:sz w:val="24"/>
      <w:szCs w:val="24"/>
      <w:lang w:val="en-US" w:eastAsia="zh-CN"/>
    </w:rPr>
  </w:style>
  <w:style w:type="paragraph" w:customStyle="1" w:styleId="et395">
    <w:name w:val="et395"/>
    <w:basedOn w:val="a"/>
    <w:rsid w:val="00224867"/>
    <w:pPr>
      <w:widowControl/>
      <w:shd w:val="clear" w:color="auto" w:fill="D2DFF0"/>
      <w:spacing w:before="100" w:beforeAutospacing="1" w:after="100" w:afterAutospacing="1" w:line="240" w:lineRule="auto"/>
      <w:jc w:val="center"/>
    </w:pPr>
    <w:rPr>
      <w:color w:val="000000"/>
      <w:sz w:val="24"/>
      <w:szCs w:val="24"/>
      <w:lang w:val="en-US" w:eastAsia="zh-CN"/>
    </w:rPr>
  </w:style>
  <w:style w:type="paragraph" w:customStyle="1" w:styleId="et396">
    <w:name w:val="et396"/>
    <w:basedOn w:val="a"/>
    <w:rsid w:val="00224867"/>
    <w:pPr>
      <w:widowControl/>
      <w:shd w:val="clear" w:color="auto" w:fill="FBD7D9"/>
      <w:spacing w:before="100" w:beforeAutospacing="1" w:after="100" w:afterAutospacing="1" w:line="240" w:lineRule="auto"/>
      <w:jc w:val="center"/>
    </w:pPr>
    <w:rPr>
      <w:color w:val="000000"/>
      <w:sz w:val="24"/>
      <w:szCs w:val="24"/>
      <w:lang w:val="en-US" w:eastAsia="zh-CN"/>
    </w:rPr>
  </w:style>
  <w:style w:type="paragraph" w:customStyle="1" w:styleId="et397">
    <w:name w:val="et397"/>
    <w:basedOn w:val="a"/>
    <w:rsid w:val="00224867"/>
    <w:pPr>
      <w:widowControl/>
      <w:shd w:val="clear" w:color="auto" w:fill="FBB7BA"/>
      <w:spacing w:before="100" w:beforeAutospacing="1" w:after="100" w:afterAutospacing="1" w:line="240" w:lineRule="auto"/>
      <w:jc w:val="center"/>
    </w:pPr>
    <w:rPr>
      <w:color w:val="000000"/>
      <w:sz w:val="24"/>
      <w:szCs w:val="24"/>
      <w:lang w:val="en-US" w:eastAsia="zh-CN"/>
    </w:rPr>
  </w:style>
  <w:style w:type="paragraph" w:customStyle="1" w:styleId="et398">
    <w:name w:val="et398"/>
    <w:basedOn w:val="a"/>
    <w:rsid w:val="00224867"/>
    <w:pPr>
      <w:widowControl/>
      <w:shd w:val="clear" w:color="auto" w:fill="FBC4C7"/>
      <w:spacing w:before="100" w:beforeAutospacing="1" w:after="100" w:afterAutospacing="1" w:line="240" w:lineRule="auto"/>
      <w:jc w:val="center"/>
    </w:pPr>
    <w:rPr>
      <w:color w:val="000000"/>
      <w:sz w:val="24"/>
      <w:szCs w:val="24"/>
      <w:lang w:val="en-US" w:eastAsia="zh-CN"/>
    </w:rPr>
  </w:style>
  <w:style w:type="paragraph" w:customStyle="1" w:styleId="et399">
    <w:name w:val="et399"/>
    <w:basedOn w:val="a"/>
    <w:rsid w:val="00224867"/>
    <w:pPr>
      <w:widowControl/>
      <w:shd w:val="clear" w:color="auto" w:fill="B9CDE7"/>
      <w:spacing w:before="100" w:beforeAutospacing="1" w:after="100" w:afterAutospacing="1" w:line="240" w:lineRule="auto"/>
      <w:jc w:val="center"/>
    </w:pPr>
    <w:rPr>
      <w:color w:val="000000"/>
      <w:sz w:val="24"/>
      <w:szCs w:val="24"/>
      <w:lang w:val="en-US" w:eastAsia="zh-CN"/>
    </w:rPr>
  </w:style>
  <w:style w:type="paragraph" w:customStyle="1" w:styleId="et400">
    <w:name w:val="et400"/>
    <w:basedOn w:val="a"/>
    <w:rsid w:val="00224867"/>
    <w:pPr>
      <w:widowControl/>
      <w:shd w:val="clear" w:color="auto" w:fill="FBC8CA"/>
      <w:spacing w:before="100" w:beforeAutospacing="1" w:after="100" w:afterAutospacing="1" w:line="240" w:lineRule="auto"/>
      <w:jc w:val="center"/>
    </w:pPr>
    <w:rPr>
      <w:color w:val="000000"/>
      <w:sz w:val="24"/>
      <w:szCs w:val="24"/>
      <w:lang w:val="en-US" w:eastAsia="zh-CN"/>
    </w:rPr>
  </w:style>
  <w:style w:type="paragraph" w:customStyle="1" w:styleId="et401">
    <w:name w:val="et401"/>
    <w:basedOn w:val="a"/>
    <w:rsid w:val="00224867"/>
    <w:pPr>
      <w:widowControl/>
      <w:shd w:val="clear" w:color="auto" w:fill="ADC4E3"/>
      <w:spacing w:before="100" w:beforeAutospacing="1" w:after="100" w:afterAutospacing="1" w:line="240" w:lineRule="auto"/>
      <w:jc w:val="center"/>
    </w:pPr>
    <w:rPr>
      <w:color w:val="000000"/>
      <w:sz w:val="24"/>
      <w:szCs w:val="24"/>
      <w:lang w:val="en-US" w:eastAsia="zh-CN"/>
    </w:rPr>
  </w:style>
  <w:style w:type="paragraph" w:customStyle="1" w:styleId="et402">
    <w:name w:val="et402"/>
    <w:basedOn w:val="a"/>
    <w:rsid w:val="00224867"/>
    <w:pPr>
      <w:widowControl/>
      <w:shd w:val="clear" w:color="auto" w:fill="A0BBDE"/>
      <w:spacing w:before="100" w:beforeAutospacing="1" w:after="100" w:afterAutospacing="1" w:line="240" w:lineRule="auto"/>
      <w:jc w:val="center"/>
    </w:pPr>
    <w:rPr>
      <w:color w:val="000000"/>
      <w:sz w:val="24"/>
      <w:szCs w:val="24"/>
      <w:lang w:val="en-US" w:eastAsia="zh-CN"/>
    </w:rPr>
  </w:style>
  <w:style w:type="paragraph" w:customStyle="1" w:styleId="et403">
    <w:name w:val="et403"/>
    <w:basedOn w:val="a"/>
    <w:rsid w:val="00224867"/>
    <w:pPr>
      <w:widowControl/>
      <w:shd w:val="clear" w:color="auto" w:fill="F1F4FB"/>
      <w:spacing w:before="100" w:beforeAutospacing="1" w:after="100" w:afterAutospacing="1" w:line="240" w:lineRule="auto"/>
      <w:jc w:val="center"/>
    </w:pPr>
    <w:rPr>
      <w:color w:val="000000"/>
      <w:sz w:val="24"/>
      <w:szCs w:val="24"/>
      <w:lang w:val="en-US" w:eastAsia="zh-CN"/>
    </w:rPr>
  </w:style>
  <w:style w:type="paragraph" w:customStyle="1" w:styleId="et404">
    <w:name w:val="et404"/>
    <w:basedOn w:val="a"/>
    <w:rsid w:val="00224867"/>
    <w:pPr>
      <w:widowControl/>
      <w:shd w:val="clear" w:color="auto" w:fill="F97D7F"/>
      <w:spacing w:before="100" w:beforeAutospacing="1" w:after="100" w:afterAutospacing="1" w:line="240" w:lineRule="auto"/>
      <w:jc w:val="center"/>
    </w:pPr>
    <w:rPr>
      <w:color w:val="000000"/>
      <w:sz w:val="24"/>
      <w:szCs w:val="24"/>
      <w:lang w:val="en-US" w:eastAsia="zh-CN"/>
    </w:rPr>
  </w:style>
  <w:style w:type="paragraph" w:customStyle="1" w:styleId="et405">
    <w:name w:val="et405"/>
    <w:basedOn w:val="a"/>
    <w:rsid w:val="00224867"/>
    <w:pPr>
      <w:widowControl/>
      <w:shd w:val="clear" w:color="auto" w:fill="B3C9E5"/>
      <w:spacing w:before="100" w:beforeAutospacing="1" w:after="100" w:afterAutospacing="1" w:line="240" w:lineRule="auto"/>
      <w:jc w:val="center"/>
    </w:pPr>
    <w:rPr>
      <w:color w:val="000000"/>
      <w:sz w:val="24"/>
      <w:szCs w:val="24"/>
      <w:lang w:val="en-US" w:eastAsia="zh-CN"/>
    </w:rPr>
  </w:style>
  <w:style w:type="paragraph" w:customStyle="1" w:styleId="et406">
    <w:name w:val="et406"/>
    <w:basedOn w:val="a"/>
    <w:rsid w:val="00224867"/>
    <w:pPr>
      <w:widowControl/>
      <w:shd w:val="clear" w:color="auto" w:fill="FBD6D8"/>
      <w:spacing w:before="100" w:beforeAutospacing="1" w:after="100" w:afterAutospacing="1" w:line="240" w:lineRule="auto"/>
      <w:jc w:val="center"/>
    </w:pPr>
    <w:rPr>
      <w:color w:val="000000"/>
      <w:sz w:val="24"/>
      <w:szCs w:val="24"/>
      <w:lang w:val="en-US" w:eastAsia="zh-CN"/>
    </w:rPr>
  </w:style>
  <w:style w:type="paragraph" w:customStyle="1" w:styleId="et407">
    <w:name w:val="et407"/>
    <w:basedOn w:val="a"/>
    <w:rsid w:val="00224867"/>
    <w:pPr>
      <w:widowControl/>
      <w:shd w:val="clear" w:color="auto" w:fill="B0C7E4"/>
      <w:spacing w:before="100" w:beforeAutospacing="1" w:after="100" w:afterAutospacing="1" w:line="240" w:lineRule="auto"/>
      <w:jc w:val="center"/>
    </w:pPr>
    <w:rPr>
      <w:color w:val="000000"/>
      <w:sz w:val="24"/>
      <w:szCs w:val="24"/>
      <w:lang w:val="en-US" w:eastAsia="zh-CN"/>
    </w:rPr>
  </w:style>
  <w:style w:type="paragraph" w:customStyle="1" w:styleId="et408">
    <w:name w:val="et408"/>
    <w:basedOn w:val="a"/>
    <w:rsid w:val="00224867"/>
    <w:pPr>
      <w:widowControl/>
      <w:shd w:val="clear" w:color="auto" w:fill="D9E4F3"/>
      <w:spacing w:before="100" w:beforeAutospacing="1" w:after="100" w:afterAutospacing="1" w:line="240" w:lineRule="auto"/>
      <w:jc w:val="center"/>
    </w:pPr>
    <w:rPr>
      <w:color w:val="000000"/>
      <w:sz w:val="24"/>
      <w:szCs w:val="24"/>
      <w:lang w:val="en-US" w:eastAsia="zh-CN"/>
    </w:rPr>
  </w:style>
  <w:style w:type="paragraph" w:customStyle="1" w:styleId="et409">
    <w:name w:val="et409"/>
    <w:basedOn w:val="a"/>
    <w:rsid w:val="00224867"/>
    <w:pPr>
      <w:widowControl/>
      <w:shd w:val="clear" w:color="auto" w:fill="F98082"/>
      <w:spacing w:before="100" w:beforeAutospacing="1" w:after="100" w:afterAutospacing="1" w:line="240" w:lineRule="auto"/>
      <w:jc w:val="center"/>
    </w:pPr>
    <w:rPr>
      <w:color w:val="000000"/>
      <w:sz w:val="24"/>
      <w:szCs w:val="24"/>
      <w:lang w:val="en-US" w:eastAsia="zh-CN"/>
    </w:rPr>
  </w:style>
  <w:style w:type="paragraph" w:customStyle="1" w:styleId="et410">
    <w:name w:val="et410"/>
    <w:basedOn w:val="a"/>
    <w:rsid w:val="00224867"/>
    <w:pPr>
      <w:widowControl/>
      <w:shd w:val="clear" w:color="auto" w:fill="89ABD6"/>
      <w:spacing w:before="100" w:beforeAutospacing="1" w:after="100" w:afterAutospacing="1" w:line="240" w:lineRule="auto"/>
      <w:jc w:val="center"/>
    </w:pPr>
    <w:rPr>
      <w:color w:val="000000"/>
      <w:sz w:val="24"/>
      <w:szCs w:val="24"/>
      <w:lang w:val="en-US" w:eastAsia="zh-CN"/>
    </w:rPr>
  </w:style>
  <w:style w:type="paragraph" w:customStyle="1" w:styleId="et411">
    <w:name w:val="et411"/>
    <w:basedOn w:val="a"/>
    <w:rsid w:val="00224867"/>
    <w:pPr>
      <w:widowControl/>
      <w:shd w:val="clear" w:color="auto" w:fill="BCCEE8"/>
      <w:spacing w:before="100" w:beforeAutospacing="1" w:after="100" w:afterAutospacing="1" w:line="240" w:lineRule="auto"/>
      <w:jc w:val="center"/>
    </w:pPr>
    <w:rPr>
      <w:color w:val="000000"/>
      <w:sz w:val="24"/>
      <w:szCs w:val="24"/>
      <w:lang w:val="en-US" w:eastAsia="zh-CN"/>
    </w:rPr>
  </w:style>
  <w:style w:type="paragraph" w:customStyle="1" w:styleId="et412">
    <w:name w:val="et412"/>
    <w:basedOn w:val="a"/>
    <w:rsid w:val="00224867"/>
    <w:pPr>
      <w:widowControl/>
      <w:shd w:val="clear" w:color="auto" w:fill="FCF7FA"/>
      <w:spacing w:before="100" w:beforeAutospacing="1" w:after="100" w:afterAutospacing="1" w:line="240" w:lineRule="auto"/>
      <w:jc w:val="center"/>
    </w:pPr>
    <w:rPr>
      <w:color w:val="000000"/>
      <w:sz w:val="24"/>
      <w:szCs w:val="24"/>
      <w:lang w:val="en-US" w:eastAsia="zh-CN"/>
    </w:rPr>
  </w:style>
  <w:style w:type="paragraph" w:customStyle="1" w:styleId="et413">
    <w:name w:val="et413"/>
    <w:basedOn w:val="a"/>
    <w:rsid w:val="00224867"/>
    <w:pPr>
      <w:widowControl/>
      <w:shd w:val="clear" w:color="auto" w:fill="FBB8BB"/>
      <w:spacing w:before="100" w:beforeAutospacing="1" w:after="100" w:afterAutospacing="1" w:line="240" w:lineRule="auto"/>
      <w:jc w:val="center"/>
    </w:pPr>
    <w:rPr>
      <w:color w:val="000000"/>
      <w:sz w:val="24"/>
      <w:szCs w:val="24"/>
      <w:lang w:val="en-US" w:eastAsia="zh-CN"/>
    </w:rPr>
  </w:style>
  <w:style w:type="paragraph" w:customStyle="1" w:styleId="et414">
    <w:name w:val="et414"/>
    <w:basedOn w:val="a"/>
    <w:rsid w:val="00224867"/>
    <w:pPr>
      <w:widowControl/>
      <w:shd w:val="clear" w:color="auto" w:fill="FA9C9F"/>
      <w:spacing w:before="100" w:beforeAutospacing="1" w:after="100" w:afterAutospacing="1" w:line="240" w:lineRule="auto"/>
      <w:jc w:val="center"/>
    </w:pPr>
    <w:rPr>
      <w:color w:val="000000"/>
      <w:sz w:val="24"/>
      <w:szCs w:val="24"/>
      <w:lang w:val="en-US" w:eastAsia="zh-CN"/>
    </w:rPr>
  </w:style>
  <w:style w:type="paragraph" w:customStyle="1" w:styleId="et415">
    <w:name w:val="et415"/>
    <w:basedOn w:val="a"/>
    <w:rsid w:val="00224867"/>
    <w:pPr>
      <w:widowControl/>
      <w:shd w:val="clear" w:color="auto" w:fill="FAB2B5"/>
      <w:spacing w:before="100" w:beforeAutospacing="1" w:after="100" w:afterAutospacing="1" w:line="240" w:lineRule="auto"/>
      <w:jc w:val="center"/>
    </w:pPr>
    <w:rPr>
      <w:color w:val="000000"/>
      <w:sz w:val="24"/>
      <w:szCs w:val="24"/>
      <w:lang w:val="en-US" w:eastAsia="zh-CN"/>
    </w:rPr>
  </w:style>
  <w:style w:type="paragraph" w:customStyle="1" w:styleId="et416">
    <w:name w:val="et416"/>
    <w:basedOn w:val="a"/>
    <w:rsid w:val="00224867"/>
    <w:pPr>
      <w:widowControl/>
      <w:shd w:val="clear" w:color="auto" w:fill="DFE8F5"/>
      <w:spacing w:before="100" w:beforeAutospacing="1" w:after="100" w:afterAutospacing="1" w:line="240" w:lineRule="auto"/>
      <w:jc w:val="center"/>
    </w:pPr>
    <w:rPr>
      <w:color w:val="000000"/>
      <w:sz w:val="24"/>
      <w:szCs w:val="24"/>
      <w:lang w:val="en-US" w:eastAsia="zh-CN"/>
    </w:rPr>
  </w:style>
  <w:style w:type="paragraph" w:customStyle="1" w:styleId="et417">
    <w:name w:val="et417"/>
    <w:basedOn w:val="a"/>
    <w:rsid w:val="00224867"/>
    <w:pPr>
      <w:widowControl/>
      <w:shd w:val="clear" w:color="auto" w:fill="FA9092"/>
      <w:spacing w:before="100" w:beforeAutospacing="1" w:after="100" w:afterAutospacing="1" w:line="240" w:lineRule="auto"/>
      <w:jc w:val="center"/>
    </w:pPr>
    <w:rPr>
      <w:color w:val="000000"/>
      <w:sz w:val="24"/>
      <w:szCs w:val="24"/>
      <w:lang w:val="en-US" w:eastAsia="zh-CN"/>
    </w:rPr>
  </w:style>
  <w:style w:type="paragraph" w:customStyle="1" w:styleId="et418">
    <w:name w:val="et418"/>
    <w:basedOn w:val="a"/>
    <w:rsid w:val="00224867"/>
    <w:pPr>
      <w:widowControl/>
      <w:shd w:val="clear" w:color="auto" w:fill="FAFBFE"/>
      <w:spacing w:before="100" w:beforeAutospacing="1" w:after="100" w:afterAutospacing="1" w:line="240" w:lineRule="auto"/>
      <w:jc w:val="center"/>
    </w:pPr>
    <w:rPr>
      <w:color w:val="000000"/>
      <w:sz w:val="24"/>
      <w:szCs w:val="24"/>
      <w:lang w:val="en-US" w:eastAsia="zh-CN"/>
    </w:rPr>
  </w:style>
  <w:style w:type="paragraph" w:customStyle="1" w:styleId="et419">
    <w:name w:val="et419"/>
    <w:basedOn w:val="a"/>
    <w:rsid w:val="00224867"/>
    <w:pPr>
      <w:widowControl/>
      <w:shd w:val="clear" w:color="auto" w:fill="FBC6C9"/>
      <w:spacing w:before="100" w:beforeAutospacing="1" w:after="100" w:afterAutospacing="1" w:line="240" w:lineRule="auto"/>
      <w:jc w:val="center"/>
    </w:pPr>
    <w:rPr>
      <w:color w:val="000000"/>
      <w:sz w:val="24"/>
      <w:szCs w:val="24"/>
      <w:lang w:val="en-US" w:eastAsia="zh-CN"/>
    </w:rPr>
  </w:style>
  <w:style w:type="paragraph" w:customStyle="1" w:styleId="et420">
    <w:name w:val="et420"/>
    <w:basedOn w:val="a"/>
    <w:rsid w:val="00224867"/>
    <w:pPr>
      <w:widowControl/>
      <w:shd w:val="clear" w:color="auto" w:fill="D2DEF0"/>
      <w:spacing w:before="100" w:beforeAutospacing="1" w:after="100" w:afterAutospacing="1" w:line="240" w:lineRule="auto"/>
      <w:jc w:val="center"/>
    </w:pPr>
    <w:rPr>
      <w:color w:val="000000"/>
      <w:sz w:val="24"/>
      <w:szCs w:val="24"/>
      <w:lang w:val="en-US" w:eastAsia="zh-CN"/>
    </w:rPr>
  </w:style>
  <w:style w:type="paragraph" w:customStyle="1" w:styleId="et421">
    <w:name w:val="et421"/>
    <w:basedOn w:val="a"/>
    <w:rsid w:val="00224867"/>
    <w:pPr>
      <w:widowControl/>
      <w:shd w:val="clear" w:color="auto" w:fill="81A6D4"/>
      <w:spacing w:before="100" w:beforeAutospacing="1" w:after="100" w:afterAutospacing="1" w:line="240" w:lineRule="auto"/>
      <w:jc w:val="center"/>
    </w:pPr>
    <w:rPr>
      <w:color w:val="000000"/>
      <w:sz w:val="24"/>
      <w:szCs w:val="24"/>
      <w:lang w:val="en-US" w:eastAsia="zh-CN"/>
    </w:rPr>
  </w:style>
  <w:style w:type="paragraph" w:customStyle="1" w:styleId="et422">
    <w:name w:val="et422"/>
    <w:basedOn w:val="a"/>
    <w:rsid w:val="00224867"/>
    <w:pPr>
      <w:widowControl/>
      <w:shd w:val="clear" w:color="auto" w:fill="95B3DA"/>
      <w:spacing w:before="100" w:beforeAutospacing="1" w:after="100" w:afterAutospacing="1" w:line="240" w:lineRule="auto"/>
      <w:jc w:val="center"/>
    </w:pPr>
    <w:rPr>
      <w:color w:val="000000"/>
      <w:sz w:val="24"/>
      <w:szCs w:val="24"/>
      <w:lang w:val="en-US" w:eastAsia="zh-CN"/>
    </w:rPr>
  </w:style>
  <w:style w:type="paragraph" w:customStyle="1" w:styleId="et423">
    <w:name w:val="et423"/>
    <w:basedOn w:val="a"/>
    <w:rsid w:val="00224867"/>
    <w:pPr>
      <w:widowControl/>
      <w:shd w:val="clear" w:color="auto" w:fill="E2E9F5"/>
      <w:spacing w:before="100" w:beforeAutospacing="1" w:after="100" w:afterAutospacing="1" w:line="240" w:lineRule="auto"/>
      <w:jc w:val="center"/>
    </w:pPr>
    <w:rPr>
      <w:color w:val="000000"/>
      <w:sz w:val="24"/>
      <w:szCs w:val="24"/>
      <w:lang w:val="en-US" w:eastAsia="zh-CN"/>
    </w:rPr>
  </w:style>
  <w:style w:type="paragraph" w:customStyle="1" w:styleId="et424">
    <w:name w:val="et424"/>
    <w:basedOn w:val="a"/>
    <w:rsid w:val="00224867"/>
    <w:pPr>
      <w:widowControl/>
      <w:shd w:val="clear" w:color="auto" w:fill="FA989A"/>
      <w:spacing w:before="100" w:beforeAutospacing="1" w:after="100" w:afterAutospacing="1" w:line="240" w:lineRule="auto"/>
      <w:jc w:val="center"/>
    </w:pPr>
    <w:rPr>
      <w:color w:val="000000"/>
      <w:sz w:val="24"/>
      <w:szCs w:val="24"/>
      <w:lang w:val="en-US" w:eastAsia="zh-CN"/>
    </w:rPr>
  </w:style>
  <w:style w:type="paragraph" w:customStyle="1" w:styleId="et425">
    <w:name w:val="et425"/>
    <w:basedOn w:val="a"/>
    <w:rsid w:val="00224867"/>
    <w:pPr>
      <w:widowControl/>
      <w:shd w:val="clear" w:color="auto" w:fill="FCD9DB"/>
      <w:spacing w:before="100" w:beforeAutospacing="1" w:after="100" w:afterAutospacing="1" w:line="240" w:lineRule="auto"/>
      <w:jc w:val="center"/>
    </w:pPr>
    <w:rPr>
      <w:color w:val="000000"/>
      <w:sz w:val="24"/>
      <w:szCs w:val="24"/>
      <w:lang w:val="en-US" w:eastAsia="zh-CN"/>
    </w:rPr>
  </w:style>
  <w:style w:type="paragraph" w:customStyle="1" w:styleId="et426">
    <w:name w:val="et426"/>
    <w:basedOn w:val="a"/>
    <w:rsid w:val="00224867"/>
    <w:pPr>
      <w:widowControl/>
      <w:shd w:val="clear" w:color="auto" w:fill="FBB4B6"/>
      <w:spacing w:before="100" w:beforeAutospacing="1" w:after="100" w:afterAutospacing="1" w:line="240" w:lineRule="auto"/>
      <w:jc w:val="center"/>
    </w:pPr>
    <w:rPr>
      <w:color w:val="000000"/>
      <w:sz w:val="24"/>
      <w:szCs w:val="24"/>
      <w:lang w:val="en-US" w:eastAsia="zh-CN"/>
    </w:rPr>
  </w:style>
  <w:style w:type="paragraph" w:customStyle="1" w:styleId="et427">
    <w:name w:val="et427"/>
    <w:basedOn w:val="a"/>
    <w:rsid w:val="00224867"/>
    <w:pPr>
      <w:widowControl/>
      <w:shd w:val="clear" w:color="auto" w:fill="EFF3FA"/>
      <w:spacing w:before="100" w:beforeAutospacing="1" w:after="100" w:afterAutospacing="1" w:line="240" w:lineRule="auto"/>
      <w:jc w:val="center"/>
    </w:pPr>
    <w:rPr>
      <w:color w:val="000000"/>
      <w:sz w:val="24"/>
      <w:szCs w:val="24"/>
      <w:lang w:val="en-US" w:eastAsia="zh-CN"/>
    </w:rPr>
  </w:style>
  <w:style w:type="paragraph" w:customStyle="1" w:styleId="et428">
    <w:name w:val="et428"/>
    <w:basedOn w:val="a"/>
    <w:rsid w:val="00224867"/>
    <w:pPr>
      <w:widowControl/>
      <w:shd w:val="clear" w:color="auto" w:fill="DBE5F3"/>
      <w:spacing w:before="100" w:beforeAutospacing="1" w:after="100" w:afterAutospacing="1" w:line="240" w:lineRule="auto"/>
      <w:jc w:val="center"/>
    </w:pPr>
    <w:rPr>
      <w:color w:val="000000"/>
      <w:sz w:val="24"/>
      <w:szCs w:val="24"/>
      <w:lang w:val="en-US" w:eastAsia="zh-CN"/>
    </w:rPr>
  </w:style>
  <w:style w:type="paragraph" w:customStyle="1" w:styleId="et429">
    <w:name w:val="et429"/>
    <w:basedOn w:val="a"/>
    <w:rsid w:val="00224867"/>
    <w:pPr>
      <w:widowControl/>
      <w:shd w:val="clear" w:color="auto" w:fill="F97476"/>
      <w:spacing w:before="100" w:beforeAutospacing="1" w:after="100" w:afterAutospacing="1" w:line="240" w:lineRule="auto"/>
      <w:jc w:val="center"/>
    </w:pPr>
    <w:rPr>
      <w:color w:val="000000"/>
      <w:sz w:val="24"/>
      <w:szCs w:val="24"/>
      <w:lang w:val="en-US" w:eastAsia="zh-CN"/>
    </w:rPr>
  </w:style>
  <w:style w:type="paragraph" w:customStyle="1" w:styleId="et430">
    <w:name w:val="et430"/>
    <w:basedOn w:val="a"/>
    <w:rsid w:val="00224867"/>
    <w:pPr>
      <w:widowControl/>
      <w:shd w:val="clear" w:color="auto" w:fill="F97375"/>
      <w:spacing w:before="100" w:beforeAutospacing="1" w:after="100" w:afterAutospacing="1" w:line="240" w:lineRule="auto"/>
      <w:jc w:val="center"/>
    </w:pPr>
    <w:rPr>
      <w:color w:val="000000"/>
      <w:sz w:val="24"/>
      <w:szCs w:val="24"/>
      <w:lang w:val="en-US" w:eastAsia="zh-CN"/>
    </w:rPr>
  </w:style>
  <w:style w:type="paragraph" w:customStyle="1" w:styleId="et431">
    <w:name w:val="et431"/>
    <w:basedOn w:val="a"/>
    <w:rsid w:val="00224867"/>
    <w:pPr>
      <w:widowControl/>
      <w:shd w:val="clear" w:color="auto" w:fill="F98A8D"/>
      <w:spacing w:before="100" w:beforeAutospacing="1" w:after="100" w:afterAutospacing="1" w:line="240" w:lineRule="auto"/>
      <w:jc w:val="center"/>
    </w:pPr>
    <w:rPr>
      <w:color w:val="000000"/>
      <w:sz w:val="24"/>
      <w:szCs w:val="24"/>
      <w:lang w:val="en-US" w:eastAsia="zh-CN"/>
    </w:rPr>
  </w:style>
  <w:style w:type="paragraph" w:customStyle="1" w:styleId="et432">
    <w:name w:val="et432"/>
    <w:basedOn w:val="a"/>
    <w:rsid w:val="00224867"/>
    <w:pPr>
      <w:widowControl/>
      <w:shd w:val="clear" w:color="auto" w:fill="FAA7A9"/>
      <w:spacing w:before="100" w:beforeAutospacing="1" w:after="100" w:afterAutospacing="1" w:line="240" w:lineRule="auto"/>
      <w:jc w:val="center"/>
    </w:pPr>
    <w:rPr>
      <w:color w:val="000000"/>
      <w:sz w:val="24"/>
      <w:szCs w:val="24"/>
      <w:lang w:val="en-US" w:eastAsia="zh-CN"/>
    </w:rPr>
  </w:style>
  <w:style w:type="paragraph" w:customStyle="1" w:styleId="et433">
    <w:name w:val="et433"/>
    <w:basedOn w:val="a"/>
    <w:rsid w:val="00224867"/>
    <w:pPr>
      <w:widowControl/>
      <w:shd w:val="clear" w:color="auto" w:fill="FAA8AA"/>
      <w:spacing w:before="100" w:beforeAutospacing="1" w:after="100" w:afterAutospacing="1" w:line="240" w:lineRule="auto"/>
      <w:jc w:val="center"/>
    </w:pPr>
    <w:rPr>
      <w:color w:val="000000"/>
      <w:sz w:val="24"/>
      <w:szCs w:val="24"/>
      <w:lang w:val="en-US" w:eastAsia="zh-CN"/>
    </w:rPr>
  </w:style>
  <w:style w:type="paragraph" w:customStyle="1" w:styleId="et434">
    <w:name w:val="et434"/>
    <w:basedOn w:val="a"/>
    <w:rsid w:val="00224867"/>
    <w:pPr>
      <w:widowControl/>
      <w:shd w:val="clear" w:color="auto" w:fill="F4F7FC"/>
      <w:spacing w:before="100" w:beforeAutospacing="1" w:after="100" w:afterAutospacing="1" w:line="240" w:lineRule="auto"/>
      <w:jc w:val="center"/>
    </w:pPr>
    <w:rPr>
      <w:color w:val="000000"/>
      <w:sz w:val="24"/>
      <w:szCs w:val="24"/>
      <w:lang w:val="en-US" w:eastAsia="zh-CN"/>
    </w:rPr>
  </w:style>
  <w:style w:type="paragraph" w:customStyle="1" w:styleId="et435">
    <w:name w:val="et435"/>
    <w:basedOn w:val="a"/>
    <w:rsid w:val="00224867"/>
    <w:pPr>
      <w:widowControl/>
      <w:shd w:val="clear" w:color="auto" w:fill="FBC1C4"/>
      <w:spacing w:before="100" w:beforeAutospacing="1" w:after="100" w:afterAutospacing="1" w:line="240" w:lineRule="auto"/>
      <w:jc w:val="center"/>
    </w:pPr>
    <w:rPr>
      <w:color w:val="000000"/>
      <w:sz w:val="24"/>
      <w:szCs w:val="24"/>
      <w:lang w:val="en-US" w:eastAsia="zh-CN"/>
    </w:rPr>
  </w:style>
  <w:style w:type="paragraph" w:customStyle="1" w:styleId="et436">
    <w:name w:val="et436"/>
    <w:basedOn w:val="a"/>
    <w:rsid w:val="00224867"/>
    <w:pPr>
      <w:widowControl/>
      <w:shd w:val="clear" w:color="auto" w:fill="F98285"/>
      <w:spacing w:before="100" w:beforeAutospacing="1" w:after="100" w:afterAutospacing="1" w:line="240" w:lineRule="auto"/>
      <w:jc w:val="center"/>
    </w:pPr>
    <w:rPr>
      <w:color w:val="000000"/>
      <w:sz w:val="24"/>
      <w:szCs w:val="24"/>
      <w:lang w:val="en-US" w:eastAsia="zh-CN"/>
    </w:rPr>
  </w:style>
  <w:style w:type="paragraph" w:customStyle="1" w:styleId="et437">
    <w:name w:val="et437"/>
    <w:basedOn w:val="a"/>
    <w:rsid w:val="00224867"/>
    <w:pPr>
      <w:widowControl/>
      <w:shd w:val="clear" w:color="auto" w:fill="FCF3F6"/>
      <w:spacing w:before="100" w:beforeAutospacing="1" w:after="100" w:afterAutospacing="1" w:line="240" w:lineRule="auto"/>
      <w:jc w:val="center"/>
    </w:pPr>
    <w:rPr>
      <w:color w:val="000000"/>
      <w:sz w:val="24"/>
      <w:szCs w:val="24"/>
      <w:lang w:val="en-US" w:eastAsia="zh-CN"/>
    </w:rPr>
  </w:style>
  <w:style w:type="character" w:customStyle="1" w:styleId="font41">
    <w:name w:val="font41"/>
    <w:basedOn w:val="a0"/>
    <w:rsid w:val="00224867"/>
    <w:rPr>
      <w:rFonts w:ascii="等线" w:eastAsia="等线" w:hAnsi="等线" w:hint="eastAsia"/>
      <w:b/>
      <w:bCs/>
      <w:i w:val="0"/>
      <w:iCs w:val="0"/>
      <w:strike w:val="0"/>
      <w:dstrike w:val="0"/>
      <w:color w:val="000000"/>
      <w:sz w:val="22"/>
      <w:szCs w:val="22"/>
      <w:u w:val="none"/>
      <w:effect w:val="none"/>
    </w:rPr>
  </w:style>
  <w:style w:type="numbering" w:customStyle="1" w:styleId="12">
    <w:name w:val="无列表1"/>
    <w:next w:val="a2"/>
    <w:uiPriority w:val="99"/>
    <w:semiHidden/>
    <w:unhideWhenUsed/>
    <w:rsid w:val="00224867"/>
  </w:style>
  <w:style w:type="numbering" w:customStyle="1" w:styleId="22">
    <w:name w:val="无列表2"/>
    <w:next w:val="a2"/>
    <w:uiPriority w:val="99"/>
    <w:semiHidden/>
    <w:unhideWhenUsed/>
    <w:rsid w:val="00DA156F"/>
  </w:style>
  <w:style w:type="paragraph" w:customStyle="1" w:styleId="et20">
    <w:name w:val="et20"/>
    <w:basedOn w:val="a"/>
    <w:rsid w:val="00DA156F"/>
    <w:pPr>
      <w:widowControl/>
      <w:shd w:val="clear" w:color="auto" w:fill="FAA8AA"/>
      <w:spacing w:before="100" w:beforeAutospacing="1" w:after="100" w:afterAutospacing="1" w:line="240" w:lineRule="auto"/>
      <w:jc w:val="center"/>
    </w:pPr>
    <w:rPr>
      <w:color w:val="000000"/>
      <w:sz w:val="24"/>
      <w:szCs w:val="24"/>
      <w:lang w:val="en-US" w:eastAsia="zh-CN"/>
    </w:rPr>
  </w:style>
  <w:style w:type="paragraph" w:customStyle="1" w:styleId="et169">
    <w:name w:val="et169"/>
    <w:basedOn w:val="a"/>
    <w:rsid w:val="00DA156F"/>
    <w:pPr>
      <w:widowControl/>
      <w:shd w:val="clear" w:color="auto" w:fill="6390C9"/>
      <w:spacing w:before="100" w:beforeAutospacing="1" w:after="100" w:afterAutospacing="1" w:line="240" w:lineRule="auto"/>
      <w:jc w:val="center"/>
    </w:pPr>
    <w:rPr>
      <w:color w:val="000000"/>
      <w:sz w:val="24"/>
      <w:szCs w:val="24"/>
      <w:lang w:val="en-US" w:eastAsia="zh-CN"/>
    </w:rPr>
  </w:style>
  <w:style w:type="paragraph" w:customStyle="1" w:styleId="et175">
    <w:name w:val="et175"/>
    <w:basedOn w:val="a"/>
    <w:rsid w:val="00DA156F"/>
    <w:pPr>
      <w:widowControl/>
      <w:shd w:val="clear" w:color="auto" w:fill="FA9C9E"/>
      <w:spacing w:before="100" w:beforeAutospacing="1" w:after="100" w:afterAutospacing="1" w:line="240" w:lineRule="auto"/>
      <w:jc w:val="center"/>
    </w:pPr>
    <w:rPr>
      <w:color w:val="000000"/>
      <w:sz w:val="24"/>
      <w:szCs w:val="24"/>
      <w:lang w:val="en-US" w:eastAsia="zh-CN"/>
    </w:rPr>
  </w:style>
  <w:style w:type="paragraph" w:customStyle="1" w:styleId="et225">
    <w:name w:val="et225"/>
    <w:basedOn w:val="a"/>
    <w:rsid w:val="00DA156F"/>
    <w:pPr>
      <w:widowControl/>
      <w:shd w:val="clear" w:color="auto" w:fill="FA9A9C"/>
      <w:spacing w:before="100" w:beforeAutospacing="1" w:after="100" w:afterAutospacing="1" w:line="240" w:lineRule="auto"/>
      <w:jc w:val="center"/>
    </w:pPr>
    <w:rPr>
      <w:color w:val="000000"/>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515546">
      <w:bodyDiv w:val="1"/>
      <w:marLeft w:val="0"/>
      <w:marRight w:val="0"/>
      <w:marTop w:val="0"/>
      <w:marBottom w:val="0"/>
      <w:divBdr>
        <w:top w:val="none" w:sz="0" w:space="0" w:color="auto"/>
        <w:left w:val="none" w:sz="0" w:space="0" w:color="auto"/>
        <w:bottom w:val="none" w:sz="0" w:space="0" w:color="auto"/>
        <w:right w:val="none" w:sz="0" w:space="0" w:color="auto"/>
      </w:divBdr>
    </w:div>
    <w:div w:id="140074236">
      <w:bodyDiv w:val="1"/>
      <w:marLeft w:val="0"/>
      <w:marRight w:val="0"/>
      <w:marTop w:val="0"/>
      <w:marBottom w:val="0"/>
      <w:divBdr>
        <w:top w:val="none" w:sz="0" w:space="0" w:color="auto"/>
        <w:left w:val="none" w:sz="0" w:space="0" w:color="auto"/>
        <w:bottom w:val="none" w:sz="0" w:space="0" w:color="auto"/>
        <w:right w:val="none" w:sz="0" w:space="0" w:color="auto"/>
      </w:divBdr>
    </w:div>
    <w:div w:id="191504357">
      <w:bodyDiv w:val="1"/>
      <w:marLeft w:val="0"/>
      <w:marRight w:val="0"/>
      <w:marTop w:val="0"/>
      <w:marBottom w:val="0"/>
      <w:divBdr>
        <w:top w:val="none" w:sz="0" w:space="0" w:color="auto"/>
        <w:left w:val="none" w:sz="0" w:space="0" w:color="auto"/>
        <w:bottom w:val="none" w:sz="0" w:space="0" w:color="auto"/>
        <w:right w:val="none" w:sz="0" w:space="0" w:color="auto"/>
      </w:divBdr>
    </w:div>
    <w:div w:id="614140797">
      <w:bodyDiv w:val="1"/>
      <w:marLeft w:val="0"/>
      <w:marRight w:val="0"/>
      <w:marTop w:val="0"/>
      <w:marBottom w:val="0"/>
      <w:divBdr>
        <w:top w:val="none" w:sz="0" w:space="0" w:color="auto"/>
        <w:left w:val="none" w:sz="0" w:space="0" w:color="auto"/>
        <w:bottom w:val="none" w:sz="0" w:space="0" w:color="auto"/>
        <w:right w:val="none" w:sz="0" w:space="0" w:color="auto"/>
      </w:divBdr>
    </w:div>
    <w:div w:id="681979041">
      <w:bodyDiv w:val="1"/>
      <w:marLeft w:val="0"/>
      <w:marRight w:val="0"/>
      <w:marTop w:val="0"/>
      <w:marBottom w:val="0"/>
      <w:divBdr>
        <w:top w:val="none" w:sz="0" w:space="0" w:color="auto"/>
        <w:left w:val="none" w:sz="0" w:space="0" w:color="auto"/>
        <w:bottom w:val="none" w:sz="0" w:space="0" w:color="auto"/>
        <w:right w:val="none" w:sz="0" w:space="0" w:color="auto"/>
      </w:divBdr>
    </w:div>
    <w:div w:id="718674894">
      <w:bodyDiv w:val="1"/>
      <w:marLeft w:val="0"/>
      <w:marRight w:val="0"/>
      <w:marTop w:val="0"/>
      <w:marBottom w:val="0"/>
      <w:divBdr>
        <w:top w:val="none" w:sz="0" w:space="0" w:color="auto"/>
        <w:left w:val="none" w:sz="0" w:space="0" w:color="auto"/>
        <w:bottom w:val="none" w:sz="0" w:space="0" w:color="auto"/>
        <w:right w:val="none" w:sz="0" w:space="0" w:color="auto"/>
      </w:divBdr>
      <w:divsChild>
        <w:div w:id="29192426">
          <w:marLeft w:val="0"/>
          <w:marRight w:val="0"/>
          <w:marTop w:val="0"/>
          <w:marBottom w:val="0"/>
          <w:divBdr>
            <w:top w:val="none" w:sz="0" w:space="0" w:color="auto"/>
            <w:left w:val="none" w:sz="0" w:space="0" w:color="auto"/>
            <w:bottom w:val="none" w:sz="0" w:space="0" w:color="auto"/>
            <w:right w:val="none" w:sz="0" w:space="0" w:color="auto"/>
          </w:divBdr>
        </w:div>
        <w:div w:id="45447357">
          <w:marLeft w:val="0"/>
          <w:marRight w:val="0"/>
          <w:marTop w:val="0"/>
          <w:marBottom w:val="0"/>
          <w:divBdr>
            <w:top w:val="none" w:sz="0" w:space="0" w:color="auto"/>
            <w:left w:val="none" w:sz="0" w:space="0" w:color="auto"/>
            <w:bottom w:val="none" w:sz="0" w:space="0" w:color="auto"/>
            <w:right w:val="none" w:sz="0" w:space="0" w:color="auto"/>
          </w:divBdr>
        </w:div>
        <w:div w:id="162937986">
          <w:marLeft w:val="0"/>
          <w:marRight w:val="0"/>
          <w:marTop w:val="0"/>
          <w:marBottom w:val="0"/>
          <w:divBdr>
            <w:top w:val="none" w:sz="0" w:space="0" w:color="auto"/>
            <w:left w:val="none" w:sz="0" w:space="0" w:color="auto"/>
            <w:bottom w:val="none" w:sz="0" w:space="0" w:color="auto"/>
            <w:right w:val="none" w:sz="0" w:space="0" w:color="auto"/>
          </w:divBdr>
        </w:div>
        <w:div w:id="181673854">
          <w:marLeft w:val="0"/>
          <w:marRight w:val="0"/>
          <w:marTop w:val="0"/>
          <w:marBottom w:val="0"/>
          <w:divBdr>
            <w:top w:val="none" w:sz="0" w:space="0" w:color="auto"/>
            <w:left w:val="none" w:sz="0" w:space="0" w:color="auto"/>
            <w:bottom w:val="none" w:sz="0" w:space="0" w:color="auto"/>
            <w:right w:val="none" w:sz="0" w:space="0" w:color="auto"/>
          </w:divBdr>
        </w:div>
        <w:div w:id="406346685">
          <w:marLeft w:val="0"/>
          <w:marRight w:val="0"/>
          <w:marTop w:val="0"/>
          <w:marBottom w:val="0"/>
          <w:divBdr>
            <w:top w:val="none" w:sz="0" w:space="0" w:color="auto"/>
            <w:left w:val="none" w:sz="0" w:space="0" w:color="auto"/>
            <w:bottom w:val="none" w:sz="0" w:space="0" w:color="auto"/>
            <w:right w:val="none" w:sz="0" w:space="0" w:color="auto"/>
          </w:divBdr>
        </w:div>
        <w:div w:id="618922241">
          <w:marLeft w:val="0"/>
          <w:marRight w:val="0"/>
          <w:marTop w:val="0"/>
          <w:marBottom w:val="0"/>
          <w:divBdr>
            <w:top w:val="none" w:sz="0" w:space="0" w:color="auto"/>
            <w:left w:val="none" w:sz="0" w:space="0" w:color="auto"/>
            <w:bottom w:val="none" w:sz="0" w:space="0" w:color="auto"/>
            <w:right w:val="none" w:sz="0" w:space="0" w:color="auto"/>
          </w:divBdr>
        </w:div>
        <w:div w:id="619797497">
          <w:marLeft w:val="0"/>
          <w:marRight w:val="0"/>
          <w:marTop w:val="0"/>
          <w:marBottom w:val="0"/>
          <w:divBdr>
            <w:top w:val="none" w:sz="0" w:space="0" w:color="auto"/>
            <w:left w:val="none" w:sz="0" w:space="0" w:color="auto"/>
            <w:bottom w:val="none" w:sz="0" w:space="0" w:color="auto"/>
            <w:right w:val="none" w:sz="0" w:space="0" w:color="auto"/>
          </w:divBdr>
        </w:div>
        <w:div w:id="640038337">
          <w:marLeft w:val="0"/>
          <w:marRight w:val="0"/>
          <w:marTop w:val="0"/>
          <w:marBottom w:val="0"/>
          <w:divBdr>
            <w:top w:val="none" w:sz="0" w:space="0" w:color="auto"/>
            <w:left w:val="none" w:sz="0" w:space="0" w:color="auto"/>
            <w:bottom w:val="none" w:sz="0" w:space="0" w:color="auto"/>
            <w:right w:val="none" w:sz="0" w:space="0" w:color="auto"/>
          </w:divBdr>
        </w:div>
        <w:div w:id="877862278">
          <w:marLeft w:val="0"/>
          <w:marRight w:val="0"/>
          <w:marTop w:val="0"/>
          <w:marBottom w:val="0"/>
          <w:divBdr>
            <w:top w:val="none" w:sz="0" w:space="0" w:color="auto"/>
            <w:left w:val="none" w:sz="0" w:space="0" w:color="auto"/>
            <w:bottom w:val="none" w:sz="0" w:space="0" w:color="auto"/>
            <w:right w:val="none" w:sz="0" w:space="0" w:color="auto"/>
          </w:divBdr>
        </w:div>
        <w:div w:id="878592787">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08216479">
          <w:marLeft w:val="0"/>
          <w:marRight w:val="0"/>
          <w:marTop w:val="0"/>
          <w:marBottom w:val="0"/>
          <w:divBdr>
            <w:top w:val="none" w:sz="0" w:space="0" w:color="auto"/>
            <w:left w:val="none" w:sz="0" w:space="0" w:color="auto"/>
            <w:bottom w:val="none" w:sz="0" w:space="0" w:color="auto"/>
            <w:right w:val="none" w:sz="0" w:space="0" w:color="auto"/>
          </w:divBdr>
        </w:div>
        <w:div w:id="1082530941">
          <w:marLeft w:val="0"/>
          <w:marRight w:val="0"/>
          <w:marTop w:val="0"/>
          <w:marBottom w:val="0"/>
          <w:divBdr>
            <w:top w:val="none" w:sz="0" w:space="0" w:color="auto"/>
            <w:left w:val="none" w:sz="0" w:space="0" w:color="auto"/>
            <w:bottom w:val="none" w:sz="0" w:space="0" w:color="auto"/>
            <w:right w:val="none" w:sz="0" w:space="0" w:color="auto"/>
          </w:divBdr>
        </w:div>
        <w:div w:id="1349867493">
          <w:marLeft w:val="0"/>
          <w:marRight w:val="0"/>
          <w:marTop w:val="0"/>
          <w:marBottom w:val="0"/>
          <w:divBdr>
            <w:top w:val="none" w:sz="0" w:space="0" w:color="auto"/>
            <w:left w:val="none" w:sz="0" w:space="0" w:color="auto"/>
            <w:bottom w:val="none" w:sz="0" w:space="0" w:color="auto"/>
            <w:right w:val="none" w:sz="0" w:space="0" w:color="auto"/>
          </w:divBdr>
        </w:div>
        <w:div w:id="1512914626">
          <w:marLeft w:val="0"/>
          <w:marRight w:val="0"/>
          <w:marTop w:val="0"/>
          <w:marBottom w:val="0"/>
          <w:divBdr>
            <w:top w:val="none" w:sz="0" w:space="0" w:color="auto"/>
            <w:left w:val="none" w:sz="0" w:space="0" w:color="auto"/>
            <w:bottom w:val="none" w:sz="0" w:space="0" w:color="auto"/>
            <w:right w:val="none" w:sz="0" w:space="0" w:color="auto"/>
          </w:divBdr>
        </w:div>
      </w:divsChild>
    </w:div>
    <w:div w:id="863055839">
      <w:bodyDiv w:val="1"/>
      <w:marLeft w:val="0"/>
      <w:marRight w:val="0"/>
      <w:marTop w:val="0"/>
      <w:marBottom w:val="0"/>
      <w:divBdr>
        <w:top w:val="none" w:sz="0" w:space="0" w:color="auto"/>
        <w:left w:val="none" w:sz="0" w:space="0" w:color="auto"/>
        <w:bottom w:val="none" w:sz="0" w:space="0" w:color="auto"/>
        <w:right w:val="none" w:sz="0" w:space="0" w:color="auto"/>
      </w:divBdr>
    </w:div>
    <w:div w:id="896165486">
      <w:bodyDiv w:val="1"/>
      <w:marLeft w:val="0"/>
      <w:marRight w:val="0"/>
      <w:marTop w:val="0"/>
      <w:marBottom w:val="0"/>
      <w:divBdr>
        <w:top w:val="none" w:sz="0" w:space="0" w:color="auto"/>
        <w:left w:val="none" w:sz="0" w:space="0" w:color="auto"/>
        <w:bottom w:val="none" w:sz="0" w:space="0" w:color="auto"/>
        <w:right w:val="none" w:sz="0" w:space="0" w:color="auto"/>
      </w:divBdr>
    </w:div>
    <w:div w:id="1061096454">
      <w:bodyDiv w:val="1"/>
      <w:marLeft w:val="0"/>
      <w:marRight w:val="0"/>
      <w:marTop w:val="0"/>
      <w:marBottom w:val="0"/>
      <w:divBdr>
        <w:top w:val="none" w:sz="0" w:space="0" w:color="auto"/>
        <w:left w:val="none" w:sz="0" w:space="0" w:color="auto"/>
        <w:bottom w:val="none" w:sz="0" w:space="0" w:color="auto"/>
        <w:right w:val="none" w:sz="0" w:space="0" w:color="auto"/>
      </w:divBdr>
    </w:div>
    <w:div w:id="1161776914">
      <w:bodyDiv w:val="1"/>
      <w:marLeft w:val="0"/>
      <w:marRight w:val="0"/>
      <w:marTop w:val="0"/>
      <w:marBottom w:val="0"/>
      <w:divBdr>
        <w:top w:val="none" w:sz="0" w:space="0" w:color="auto"/>
        <w:left w:val="none" w:sz="0" w:space="0" w:color="auto"/>
        <w:bottom w:val="none" w:sz="0" w:space="0" w:color="auto"/>
        <w:right w:val="none" w:sz="0" w:space="0" w:color="auto"/>
      </w:divBdr>
    </w:div>
    <w:div w:id="1294408988">
      <w:bodyDiv w:val="1"/>
      <w:marLeft w:val="0"/>
      <w:marRight w:val="0"/>
      <w:marTop w:val="0"/>
      <w:marBottom w:val="0"/>
      <w:divBdr>
        <w:top w:val="none" w:sz="0" w:space="0" w:color="auto"/>
        <w:left w:val="none" w:sz="0" w:space="0" w:color="auto"/>
        <w:bottom w:val="none" w:sz="0" w:space="0" w:color="auto"/>
        <w:right w:val="none" w:sz="0" w:space="0" w:color="auto"/>
      </w:divBdr>
    </w:div>
    <w:div w:id="1431314226">
      <w:bodyDiv w:val="1"/>
      <w:marLeft w:val="0"/>
      <w:marRight w:val="0"/>
      <w:marTop w:val="0"/>
      <w:marBottom w:val="0"/>
      <w:divBdr>
        <w:top w:val="none" w:sz="0" w:space="0" w:color="auto"/>
        <w:left w:val="none" w:sz="0" w:space="0" w:color="auto"/>
        <w:bottom w:val="none" w:sz="0" w:space="0" w:color="auto"/>
        <w:right w:val="none" w:sz="0" w:space="0" w:color="auto"/>
      </w:divBdr>
    </w:div>
    <w:div w:id="1532764315">
      <w:bodyDiv w:val="1"/>
      <w:marLeft w:val="0"/>
      <w:marRight w:val="0"/>
      <w:marTop w:val="0"/>
      <w:marBottom w:val="0"/>
      <w:divBdr>
        <w:top w:val="none" w:sz="0" w:space="0" w:color="auto"/>
        <w:left w:val="none" w:sz="0" w:space="0" w:color="auto"/>
        <w:bottom w:val="none" w:sz="0" w:space="0" w:color="auto"/>
        <w:right w:val="none" w:sz="0" w:space="0" w:color="auto"/>
      </w:divBdr>
    </w:div>
    <w:div w:id="1655643086">
      <w:bodyDiv w:val="1"/>
      <w:marLeft w:val="0"/>
      <w:marRight w:val="0"/>
      <w:marTop w:val="0"/>
      <w:marBottom w:val="0"/>
      <w:divBdr>
        <w:top w:val="none" w:sz="0" w:space="0" w:color="auto"/>
        <w:left w:val="none" w:sz="0" w:space="0" w:color="auto"/>
        <w:bottom w:val="none" w:sz="0" w:space="0" w:color="auto"/>
        <w:right w:val="none" w:sz="0" w:space="0" w:color="auto"/>
      </w:divBdr>
    </w:div>
    <w:div w:id="1716810088">
      <w:bodyDiv w:val="1"/>
      <w:marLeft w:val="0"/>
      <w:marRight w:val="0"/>
      <w:marTop w:val="0"/>
      <w:marBottom w:val="0"/>
      <w:divBdr>
        <w:top w:val="none" w:sz="0" w:space="0" w:color="auto"/>
        <w:left w:val="none" w:sz="0" w:space="0" w:color="auto"/>
        <w:bottom w:val="none" w:sz="0" w:space="0" w:color="auto"/>
        <w:right w:val="none" w:sz="0" w:space="0" w:color="auto"/>
      </w:divBdr>
      <w:divsChild>
        <w:div w:id="12197844">
          <w:marLeft w:val="0"/>
          <w:marRight w:val="0"/>
          <w:marTop w:val="0"/>
          <w:marBottom w:val="0"/>
          <w:divBdr>
            <w:top w:val="none" w:sz="0" w:space="0" w:color="auto"/>
            <w:left w:val="none" w:sz="0" w:space="0" w:color="auto"/>
            <w:bottom w:val="none" w:sz="0" w:space="0" w:color="auto"/>
            <w:right w:val="none" w:sz="0" w:space="0" w:color="auto"/>
          </w:divBdr>
        </w:div>
        <w:div w:id="593054143">
          <w:marLeft w:val="0"/>
          <w:marRight w:val="0"/>
          <w:marTop w:val="0"/>
          <w:marBottom w:val="0"/>
          <w:divBdr>
            <w:top w:val="none" w:sz="0" w:space="0" w:color="auto"/>
            <w:left w:val="none" w:sz="0" w:space="0" w:color="auto"/>
            <w:bottom w:val="none" w:sz="0" w:space="0" w:color="auto"/>
            <w:right w:val="none" w:sz="0" w:space="0" w:color="auto"/>
          </w:divBdr>
        </w:div>
        <w:div w:id="954018486">
          <w:marLeft w:val="0"/>
          <w:marRight w:val="0"/>
          <w:marTop w:val="0"/>
          <w:marBottom w:val="0"/>
          <w:divBdr>
            <w:top w:val="none" w:sz="0" w:space="0" w:color="auto"/>
            <w:left w:val="none" w:sz="0" w:space="0" w:color="auto"/>
            <w:bottom w:val="none" w:sz="0" w:space="0" w:color="auto"/>
            <w:right w:val="none" w:sz="0" w:space="0" w:color="auto"/>
          </w:divBdr>
        </w:div>
        <w:div w:id="1249003234">
          <w:marLeft w:val="0"/>
          <w:marRight w:val="0"/>
          <w:marTop w:val="0"/>
          <w:marBottom w:val="0"/>
          <w:divBdr>
            <w:top w:val="none" w:sz="0" w:space="0" w:color="auto"/>
            <w:left w:val="none" w:sz="0" w:space="0" w:color="auto"/>
            <w:bottom w:val="none" w:sz="0" w:space="0" w:color="auto"/>
            <w:right w:val="none" w:sz="0" w:space="0" w:color="auto"/>
          </w:divBdr>
        </w:div>
        <w:div w:id="1312127901">
          <w:marLeft w:val="0"/>
          <w:marRight w:val="0"/>
          <w:marTop w:val="0"/>
          <w:marBottom w:val="0"/>
          <w:divBdr>
            <w:top w:val="none" w:sz="0" w:space="0" w:color="auto"/>
            <w:left w:val="none" w:sz="0" w:space="0" w:color="auto"/>
            <w:bottom w:val="none" w:sz="0" w:space="0" w:color="auto"/>
            <w:right w:val="none" w:sz="0" w:space="0" w:color="auto"/>
          </w:divBdr>
        </w:div>
        <w:div w:id="1363090860">
          <w:marLeft w:val="0"/>
          <w:marRight w:val="0"/>
          <w:marTop w:val="0"/>
          <w:marBottom w:val="0"/>
          <w:divBdr>
            <w:top w:val="none" w:sz="0" w:space="0" w:color="auto"/>
            <w:left w:val="none" w:sz="0" w:space="0" w:color="auto"/>
            <w:bottom w:val="none" w:sz="0" w:space="0" w:color="auto"/>
            <w:right w:val="none" w:sz="0" w:space="0" w:color="auto"/>
          </w:divBdr>
        </w:div>
        <w:div w:id="1377074667">
          <w:marLeft w:val="0"/>
          <w:marRight w:val="0"/>
          <w:marTop w:val="0"/>
          <w:marBottom w:val="0"/>
          <w:divBdr>
            <w:top w:val="none" w:sz="0" w:space="0" w:color="auto"/>
            <w:left w:val="none" w:sz="0" w:space="0" w:color="auto"/>
            <w:bottom w:val="none" w:sz="0" w:space="0" w:color="auto"/>
            <w:right w:val="none" w:sz="0" w:space="0" w:color="auto"/>
          </w:divBdr>
        </w:div>
        <w:div w:id="1483811758">
          <w:marLeft w:val="0"/>
          <w:marRight w:val="0"/>
          <w:marTop w:val="0"/>
          <w:marBottom w:val="0"/>
          <w:divBdr>
            <w:top w:val="none" w:sz="0" w:space="0" w:color="auto"/>
            <w:left w:val="none" w:sz="0" w:space="0" w:color="auto"/>
            <w:bottom w:val="none" w:sz="0" w:space="0" w:color="auto"/>
            <w:right w:val="none" w:sz="0" w:space="0" w:color="auto"/>
          </w:divBdr>
        </w:div>
        <w:div w:id="1549033342">
          <w:marLeft w:val="0"/>
          <w:marRight w:val="0"/>
          <w:marTop w:val="0"/>
          <w:marBottom w:val="0"/>
          <w:divBdr>
            <w:top w:val="none" w:sz="0" w:space="0" w:color="auto"/>
            <w:left w:val="none" w:sz="0" w:space="0" w:color="auto"/>
            <w:bottom w:val="none" w:sz="0" w:space="0" w:color="auto"/>
            <w:right w:val="none" w:sz="0" w:space="0" w:color="auto"/>
          </w:divBdr>
        </w:div>
        <w:div w:id="1585142685">
          <w:marLeft w:val="0"/>
          <w:marRight w:val="0"/>
          <w:marTop w:val="0"/>
          <w:marBottom w:val="0"/>
          <w:divBdr>
            <w:top w:val="none" w:sz="0" w:space="0" w:color="auto"/>
            <w:left w:val="none" w:sz="0" w:space="0" w:color="auto"/>
            <w:bottom w:val="none" w:sz="0" w:space="0" w:color="auto"/>
            <w:right w:val="none" w:sz="0" w:space="0" w:color="auto"/>
          </w:divBdr>
        </w:div>
        <w:div w:id="1592549014">
          <w:marLeft w:val="0"/>
          <w:marRight w:val="0"/>
          <w:marTop w:val="0"/>
          <w:marBottom w:val="0"/>
          <w:divBdr>
            <w:top w:val="none" w:sz="0" w:space="0" w:color="auto"/>
            <w:left w:val="none" w:sz="0" w:space="0" w:color="auto"/>
            <w:bottom w:val="none" w:sz="0" w:space="0" w:color="auto"/>
            <w:right w:val="none" w:sz="0" w:space="0" w:color="auto"/>
          </w:divBdr>
        </w:div>
        <w:div w:id="1755085552">
          <w:marLeft w:val="0"/>
          <w:marRight w:val="0"/>
          <w:marTop w:val="0"/>
          <w:marBottom w:val="0"/>
          <w:divBdr>
            <w:top w:val="none" w:sz="0" w:space="0" w:color="auto"/>
            <w:left w:val="none" w:sz="0" w:space="0" w:color="auto"/>
            <w:bottom w:val="none" w:sz="0" w:space="0" w:color="auto"/>
            <w:right w:val="none" w:sz="0" w:space="0" w:color="auto"/>
          </w:divBdr>
        </w:div>
        <w:div w:id="1874227951">
          <w:marLeft w:val="0"/>
          <w:marRight w:val="0"/>
          <w:marTop w:val="0"/>
          <w:marBottom w:val="0"/>
          <w:divBdr>
            <w:top w:val="none" w:sz="0" w:space="0" w:color="auto"/>
            <w:left w:val="none" w:sz="0" w:space="0" w:color="auto"/>
            <w:bottom w:val="none" w:sz="0" w:space="0" w:color="auto"/>
            <w:right w:val="none" w:sz="0" w:space="0" w:color="auto"/>
          </w:divBdr>
        </w:div>
        <w:div w:id="1986667763">
          <w:marLeft w:val="0"/>
          <w:marRight w:val="0"/>
          <w:marTop w:val="0"/>
          <w:marBottom w:val="0"/>
          <w:divBdr>
            <w:top w:val="none" w:sz="0" w:space="0" w:color="auto"/>
            <w:left w:val="none" w:sz="0" w:space="0" w:color="auto"/>
            <w:bottom w:val="none" w:sz="0" w:space="0" w:color="auto"/>
            <w:right w:val="none" w:sz="0" w:space="0" w:color="auto"/>
          </w:divBdr>
        </w:div>
        <w:div w:id="2112429871">
          <w:marLeft w:val="0"/>
          <w:marRight w:val="0"/>
          <w:marTop w:val="0"/>
          <w:marBottom w:val="0"/>
          <w:divBdr>
            <w:top w:val="none" w:sz="0" w:space="0" w:color="auto"/>
            <w:left w:val="none" w:sz="0" w:space="0" w:color="auto"/>
            <w:bottom w:val="none" w:sz="0" w:space="0" w:color="auto"/>
            <w:right w:val="none" w:sz="0" w:space="0" w:color="auto"/>
          </w:divBdr>
        </w:div>
      </w:divsChild>
    </w:div>
    <w:div w:id="2078160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1.jpeg"/><Relationship Id="rId21" Type="http://schemas.openxmlformats.org/officeDocument/2006/relationships/image" Target="media/image7.jpeg"/><Relationship Id="rId34" Type="http://schemas.openxmlformats.org/officeDocument/2006/relationships/footer" Target="footer4.xml"/><Relationship Id="rId68" Type="http://schemas.microsoft.com/office/2018/08/relationships/commentsExtensible" Target="commentsExtensi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oleObject" Target="embeddings/oleObject1.bin"/><Relationship Id="rId33" Type="http://schemas.openxmlformats.org/officeDocument/2006/relationships/image" Target="media/image18.jpeg"/><Relationship Id="rId67" Type="http://schemas.microsoft.com/office/2016/09/relationships/commentsIds" Target="commentsIds.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image" Target="media/image6.jpeg"/><Relationship Id="rId29" Type="http://schemas.openxmlformats.org/officeDocument/2006/relationships/image" Target="media/image14.jpe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emf"/><Relationship Id="rId32"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04D019-62B8-42DC-8DD9-EF631834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8180</TotalTime>
  <Pages>27</Pages>
  <Words>93895</Words>
  <Characters>535205</Characters>
  <Application>Microsoft Office Word</Application>
  <DocSecurity>0</DocSecurity>
  <Lines>4460</Lines>
  <Paragraphs>1255</Paragraphs>
  <ScaleCrop>false</ScaleCrop>
  <Company>Hewlett-Packard Company</Company>
  <LinksUpToDate>false</LinksUpToDate>
  <CharactersWithSpaces>627845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cp:keywords/>
  <dc:description/>
  <cp:lastModifiedBy>Administrator</cp:lastModifiedBy>
  <cp:revision>6663</cp:revision>
  <cp:lastPrinted>2024-01-29T09:42:00Z</cp:lastPrinted>
  <dcterms:created xsi:type="dcterms:W3CDTF">2023-07-13T02:21:00Z</dcterms:created>
  <dcterms:modified xsi:type="dcterms:W3CDTF">2024-01-29T10:10:00Z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A4061CFFEB4A4E45BC1EC1D900FAC1CA_13</vt:lpwstr>
  </property>
</Properties>
</file>